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0C" w:rsidRPr="00C70C11" w:rsidRDefault="00AF1405" w:rsidP="00C70C11">
      <w:pPr>
        <w:bidi/>
        <w:rPr>
          <w:rFonts w:asciiTheme="majorHAnsi" w:hAnsiTheme="majorHAnsi" w:cstheme="majorHAnsi"/>
        </w:rPr>
      </w:pPr>
    </w:p>
    <w:p w:rsidR="004901F5" w:rsidRPr="00C70C11" w:rsidRDefault="004901F5" w:rsidP="00C70C11">
      <w:pPr>
        <w:bidi/>
        <w:rPr>
          <w:rFonts w:asciiTheme="majorHAnsi" w:hAnsiTheme="majorHAnsi" w:cstheme="majorHAnsi"/>
        </w:rPr>
      </w:pPr>
      <w:r w:rsidRPr="00C70C11">
        <w:rPr>
          <w:rFonts w:asciiTheme="majorHAnsi" w:hAnsiTheme="majorHAnsi" w:cstheme="majorHAnsi"/>
          <w:rtl/>
        </w:rPr>
        <w:t>جدول کاربران</w:t>
      </w:r>
      <w:r w:rsidRPr="00C70C11">
        <w:rPr>
          <w:rFonts w:asciiTheme="majorHAnsi" w:hAnsiTheme="majorHAnsi" w:cstheme="majorHAnsi"/>
        </w:rPr>
        <w:t xml:space="preserve"> (Users)</w:t>
      </w:r>
      <w:r w:rsidRPr="00C70C11">
        <w:rPr>
          <w:rFonts w:asciiTheme="majorHAnsi" w:hAnsiTheme="majorHAnsi" w:cstheme="majorHAnsi"/>
        </w:rPr>
        <w:br/>
      </w:r>
    </w:p>
    <w:tbl>
      <w:tblPr>
        <w:tblStyle w:val="TableGrid"/>
        <w:bidiVisual/>
        <w:tblW w:w="9908" w:type="dxa"/>
        <w:tblLook w:val="04A0" w:firstRow="1" w:lastRow="0" w:firstColumn="1" w:lastColumn="0" w:noHBand="0" w:noVBand="1"/>
      </w:tblPr>
      <w:tblGrid>
        <w:gridCol w:w="2250"/>
        <w:gridCol w:w="3548"/>
        <w:gridCol w:w="2055"/>
        <w:gridCol w:w="2055"/>
      </w:tblGrid>
      <w:tr w:rsidR="004901F5" w:rsidRPr="00C70C11" w:rsidTr="004901F5">
        <w:tc>
          <w:tcPr>
            <w:tcW w:w="225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354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نوع داده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کلید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4901F5" w:rsidRPr="00C70C11" w:rsidTr="004901F5">
        <w:tc>
          <w:tcPr>
            <w:tcW w:w="225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54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SERIAL 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PK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یکتا کاربر</w:t>
            </w:r>
          </w:p>
        </w:tc>
      </w:tr>
      <w:tr w:rsidR="004901F5" w:rsidRPr="00C70C11" w:rsidTr="004901F5">
        <w:tc>
          <w:tcPr>
            <w:tcW w:w="225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username</w:t>
            </w:r>
          </w:p>
        </w:tc>
        <w:tc>
          <w:tcPr>
            <w:tcW w:w="354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VARCHAR(50)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UNIQUE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نام کاربری</w:t>
            </w:r>
          </w:p>
        </w:tc>
      </w:tr>
      <w:tr w:rsidR="004901F5" w:rsidRPr="00C70C11" w:rsidTr="004901F5">
        <w:tc>
          <w:tcPr>
            <w:tcW w:w="225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354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VARCHAR(255)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رمز عبور هش‌شده</w:t>
            </w:r>
          </w:p>
        </w:tc>
      </w:tr>
      <w:tr w:rsidR="004901F5" w:rsidRPr="00C70C11" w:rsidTr="004901F5">
        <w:tc>
          <w:tcPr>
            <w:tcW w:w="225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role</w:t>
            </w:r>
          </w:p>
        </w:tc>
        <w:tc>
          <w:tcPr>
            <w:tcW w:w="354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ENUM('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admin','operator','analyst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')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نقش کاربر</w:t>
            </w:r>
          </w:p>
        </w:tc>
      </w:tr>
      <w:tr w:rsidR="004901F5" w:rsidRPr="00C70C11" w:rsidTr="004901F5">
        <w:tc>
          <w:tcPr>
            <w:tcW w:w="225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542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5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تاریخ ایجاد کاربر</w:t>
            </w:r>
          </w:p>
        </w:tc>
      </w:tr>
    </w:tbl>
    <w:p w:rsidR="004901F5" w:rsidRPr="00C70C11" w:rsidRDefault="004901F5" w:rsidP="00C70C11">
      <w:pPr>
        <w:bidi/>
        <w:rPr>
          <w:rFonts w:asciiTheme="majorHAnsi" w:hAnsiTheme="majorHAnsi" w:cstheme="majorHAnsi"/>
          <w:rtl/>
        </w:rPr>
      </w:pPr>
    </w:p>
    <w:p w:rsidR="004901F5" w:rsidRPr="00C70C11" w:rsidRDefault="004901F5" w:rsidP="00C70C11">
      <w:pPr>
        <w:bidi/>
        <w:rPr>
          <w:rFonts w:asciiTheme="majorHAnsi" w:hAnsiTheme="majorHAnsi" w:cstheme="majorHAnsi"/>
        </w:rPr>
      </w:pPr>
      <w:r w:rsidRPr="00C70C11">
        <w:rPr>
          <w:rFonts w:asciiTheme="majorHAnsi" w:hAnsiTheme="majorHAnsi" w:cstheme="majorHAnsi"/>
          <w:rtl/>
        </w:rPr>
        <w:t>جدول داده‌های انرژی</w:t>
      </w:r>
      <w:r w:rsidRPr="00C70C11">
        <w:rPr>
          <w:rFonts w:asciiTheme="majorHAnsi" w:hAnsiTheme="majorHAnsi" w:cstheme="majorHAnsi"/>
        </w:rPr>
        <w:t xml:space="preserve"> (</w:t>
      </w:r>
      <w:proofErr w:type="spellStart"/>
      <w:r w:rsidRPr="00C70C11">
        <w:rPr>
          <w:rFonts w:asciiTheme="majorHAnsi" w:hAnsiTheme="majorHAnsi" w:cstheme="majorHAnsi"/>
        </w:rPr>
        <w:t>EnergyData</w:t>
      </w:r>
      <w:proofErr w:type="spellEnd"/>
      <w:r w:rsidRPr="00C70C11">
        <w:rPr>
          <w:rFonts w:asciiTheme="majorHAnsi" w:hAnsiTheme="majorHAnsi" w:cstheme="majorHAnsi"/>
        </w:rPr>
        <w:t>)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نوع داده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کلید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data_id</w:t>
            </w:r>
            <w:proofErr w:type="spellEnd"/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SERIAL 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PK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یکتا داده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زمان ثبت داده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energy_type</w:t>
            </w:r>
            <w:proofErr w:type="spellEnd"/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VARCHAR(30)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نوع انرژی (برق، باد، خورشید، …)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value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مقدار مصرف/تولید انرژی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source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VARCHAR(50)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منبع داده (حسگر، شبیه‌ساز، دیتاست)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FK → Users(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user_id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کاربری که داده را وارد کرده</w:t>
            </w:r>
          </w:p>
        </w:tc>
      </w:tr>
    </w:tbl>
    <w:p w:rsidR="004901F5" w:rsidRPr="00C70C11" w:rsidRDefault="004901F5" w:rsidP="00C70C11">
      <w:pPr>
        <w:bidi/>
        <w:rPr>
          <w:rFonts w:asciiTheme="majorHAnsi" w:hAnsiTheme="majorHAnsi" w:cstheme="majorHAnsi"/>
        </w:rPr>
      </w:pPr>
    </w:p>
    <w:p w:rsidR="004901F5" w:rsidRPr="00C70C11" w:rsidRDefault="004901F5" w:rsidP="00C70C11">
      <w:pPr>
        <w:bidi/>
        <w:rPr>
          <w:rFonts w:asciiTheme="majorHAnsi" w:hAnsiTheme="majorHAnsi" w:cstheme="majorHAnsi"/>
        </w:rPr>
      </w:pPr>
      <w:r w:rsidRPr="00C70C11">
        <w:rPr>
          <w:rFonts w:asciiTheme="majorHAnsi" w:hAnsiTheme="majorHAnsi" w:cstheme="majorHAnsi"/>
          <w:rtl/>
        </w:rPr>
        <w:t>جدول مدل‌های هوش مصنوعی</w:t>
      </w:r>
      <w:r w:rsidRPr="00C70C11">
        <w:rPr>
          <w:rFonts w:asciiTheme="majorHAnsi" w:hAnsiTheme="majorHAnsi" w:cstheme="majorHAnsi"/>
        </w:rPr>
        <w:t xml:space="preserve"> (Models)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نوع داده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کلید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model_id</w:t>
            </w:r>
            <w:proofErr w:type="spellEnd"/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SERIAL 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PK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یکتا مدل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نام مدل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VARCHAR(20)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نسخه مدل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metrics</w:t>
            </w:r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JSONB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معیارهای عملکرد مدل</w:t>
            </w: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(MAPE, RMSE, …)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تاریخ ایجاد مدل</w:t>
            </w:r>
          </w:p>
        </w:tc>
      </w:tr>
    </w:tbl>
    <w:p w:rsidR="004901F5" w:rsidRPr="00C70C11" w:rsidRDefault="004901F5" w:rsidP="00C70C11">
      <w:pPr>
        <w:bidi/>
        <w:rPr>
          <w:rFonts w:asciiTheme="majorHAnsi" w:hAnsiTheme="majorHAnsi" w:cstheme="majorHAnsi"/>
        </w:rPr>
      </w:pPr>
    </w:p>
    <w:p w:rsidR="004901F5" w:rsidRPr="00C70C11" w:rsidRDefault="004901F5" w:rsidP="00C70C11">
      <w:pPr>
        <w:bidi/>
        <w:rPr>
          <w:rFonts w:asciiTheme="majorHAnsi" w:hAnsiTheme="majorHAnsi" w:cstheme="majorHAnsi"/>
        </w:rPr>
      </w:pPr>
    </w:p>
    <w:p w:rsidR="004901F5" w:rsidRPr="00C70C11" w:rsidRDefault="004901F5" w:rsidP="00C70C11">
      <w:pPr>
        <w:bidi/>
        <w:rPr>
          <w:rFonts w:asciiTheme="majorHAnsi" w:hAnsiTheme="majorHAnsi" w:cstheme="majorHAnsi"/>
        </w:rPr>
      </w:pPr>
    </w:p>
    <w:p w:rsidR="004901F5" w:rsidRDefault="004901F5" w:rsidP="00C70C11">
      <w:pPr>
        <w:bidi/>
        <w:rPr>
          <w:rFonts w:asciiTheme="majorHAnsi" w:hAnsiTheme="majorHAnsi" w:cstheme="majorHAnsi"/>
        </w:rPr>
      </w:pPr>
    </w:p>
    <w:p w:rsidR="00AF1405" w:rsidRPr="00C70C11" w:rsidRDefault="00AF1405" w:rsidP="00AF1405">
      <w:pPr>
        <w:bidi/>
        <w:rPr>
          <w:rFonts w:asciiTheme="majorHAnsi" w:hAnsiTheme="majorHAnsi" w:cstheme="majorHAnsi"/>
        </w:rPr>
      </w:pPr>
      <w:bookmarkStart w:id="0" w:name="_GoBack"/>
      <w:bookmarkEnd w:id="0"/>
    </w:p>
    <w:p w:rsidR="004901F5" w:rsidRDefault="004901F5" w:rsidP="00C70C11">
      <w:pPr>
        <w:bidi/>
        <w:rPr>
          <w:rFonts w:asciiTheme="majorHAnsi" w:hAnsiTheme="majorHAnsi" w:cstheme="majorHAnsi"/>
        </w:rPr>
      </w:pPr>
    </w:p>
    <w:p w:rsidR="00AF1405" w:rsidRPr="00C70C11" w:rsidRDefault="00AF1405" w:rsidP="00AF1405">
      <w:pPr>
        <w:bidi/>
        <w:rPr>
          <w:rFonts w:asciiTheme="majorHAnsi" w:hAnsiTheme="majorHAnsi" w:cstheme="majorHAnsi"/>
        </w:rPr>
      </w:pPr>
    </w:p>
    <w:p w:rsidR="004901F5" w:rsidRPr="00C70C11" w:rsidRDefault="004901F5" w:rsidP="00C70C11">
      <w:pPr>
        <w:bidi/>
        <w:rPr>
          <w:rFonts w:asciiTheme="majorHAnsi" w:hAnsiTheme="majorHAnsi" w:cstheme="majorHAnsi"/>
        </w:rPr>
      </w:pPr>
      <w:r w:rsidRPr="00C70C11">
        <w:rPr>
          <w:rFonts w:asciiTheme="majorHAnsi" w:hAnsiTheme="majorHAnsi" w:cstheme="majorHAnsi"/>
          <w:rtl/>
        </w:rPr>
        <w:lastRenderedPageBreak/>
        <w:t>جدول پیش‌بینی‌ها</w:t>
      </w:r>
      <w:r w:rsidRPr="00C70C11">
        <w:rPr>
          <w:rFonts w:asciiTheme="majorHAnsi" w:hAnsiTheme="majorHAnsi" w:cstheme="majorHAnsi"/>
        </w:rPr>
        <w:t xml:space="preserve"> (Forecasts)</w:t>
      </w:r>
    </w:p>
    <w:tbl>
      <w:tblPr>
        <w:tblStyle w:val="TableGrid"/>
        <w:bidiVisual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نوع داده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کلید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forecast_id</w:t>
            </w:r>
            <w:proofErr w:type="spellEnd"/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SERIAL 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PK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یکتا پیش‌بینی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زمان پیش‌بینی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predicted_value</w:t>
            </w:r>
            <w:proofErr w:type="spellEnd"/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مقدار پیش‌بینی‌شده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energy_type</w:t>
            </w:r>
            <w:proofErr w:type="spellEnd"/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VARCHAR(30)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نوع انرژی پیش‌بینی‌شده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model_id</w:t>
            </w:r>
            <w:proofErr w:type="spellEnd"/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FK → Models(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model_id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مدل استفاده‌شده</w:t>
            </w:r>
          </w:p>
        </w:tc>
      </w:tr>
      <w:tr w:rsidR="004901F5" w:rsidRPr="00C70C11" w:rsidTr="004901F5">
        <w:tc>
          <w:tcPr>
            <w:tcW w:w="2337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FK → Users(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user_id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8" w:type="dxa"/>
            <w:vAlign w:val="center"/>
          </w:tcPr>
          <w:p w:rsidR="004901F5" w:rsidRPr="004901F5" w:rsidRDefault="004901F5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کاربری که پیش‌بینی را ثبت کرده</w:t>
            </w:r>
          </w:p>
        </w:tc>
      </w:tr>
    </w:tbl>
    <w:p w:rsidR="004901F5" w:rsidRPr="00C70C11" w:rsidRDefault="004901F5" w:rsidP="00C70C11">
      <w:pPr>
        <w:tabs>
          <w:tab w:val="left" w:pos="1080"/>
        </w:tabs>
        <w:bidi/>
        <w:rPr>
          <w:rFonts w:asciiTheme="majorHAnsi" w:hAnsiTheme="majorHAnsi" w:cstheme="majorHAnsi"/>
        </w:rPr>
      </w:pPr>
    </w:p>
    <w:p w:rsidR="004901F5" w:rsidRPr="00C70C11" w:rsidRDefault="004901F5" w:rsidP="00C70C11">
      <w:pPr>
        <w:tabs>
          <w:tab w:val="left" w:pos="1080"/>
        </w:tabs>
        <w:bidi/>
        <w:rPr>
          <w:rFonts w:asciiTheme="majorHAnsi" w:hAnsiTheme="majorHAnsi" w:cstheme="majorHAnsi"/>
        </w:rPr>
      </w:pPr>
      <w:r w:rsidRPr="00C70C11">
        <w:rPr>
          <w:rFonts w:asciiTheme="majorHAnsi" w:hAnsiTheme="majorHAnsi" w:cstheme="majorHAnsi"/>
          <w:rtl/>
        </w:rPr>
        <w:t>جدول نتایج شبیه‌سازی</w:t>
      </w:r>
      <w:r w:rsidRPr="00C70C11">
        <w:rPr>
          <w:rFonts w:asciiTheme="majorHAnsi" w:hAnsiTheme="majorHAnsi" w:cstheme="majorHAnsi"/>
        </w:rPr>
        <w:t xml:space="preserve"> (</w:t>
      </w:r>
      <w:proofErr w:type="spellStart"/>
      <w:r w:rsidRPr="00C70C11">
        <w:rPr>
          <w:rFonts w:asciiTheme="majorHAnsi" w:hAnsiTheme="majorHAnsi" w:cstheme="majorHAnsi"/>
        </w:rPr>
        <w:t>SimulationResults</w:t>
      </w:r>
      <w:proofErr w:type="spellEnd"/>
      <w:r w:rsidRPr="00C70C11">
        <w:rPr>
          <w:rFonts w:asciiTheme="majorHAnsi" w:hAnsiTheme="majorHAnsi" w:cstheme="majorHAnsi"/>
        </w:rPr>
        <w:t>)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C70C11" w:rsidRPr="00C70C11" w:rsidTr="00C70C11"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نوع داده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کلید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C70C11" w:rsidRPr="00C70C11" w:rsidTr="00C70C11"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result_id</w:t>
            </w:r>
            <w:proofErr w:type="spellEnd"/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SERIAL (</w:t>
            </w: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  <w:proofErr w:type="spellEnd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PK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یکتا نتیجه</w:t>
            </w:r>
          </w:p>
        </w:tc>
      </w:tr>
      <w:tr w:rsidR="00C70C11" w:rsidRPr="00C70C11" w:rsidTr="00C70C11"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scenario_id</w:t>
            </w:r>
            <w:proofErr w:type="spellEnd"/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VARCHAR(50)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سناریو شبیه‌سازی</w:t>
            </w:r>
          </w:p>
        </w:tc>
      </w:tr>
      <w:tr w:rsidR="00C70C11" w:rsidRPr="00C70C11" w:rsidTr="00C70C11"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زمان ثبت نتیجه</w:t>
            </w:r>
          </w:p>
        </w:tc>
      </w:tr>
      <w:tr w:rsidR="00C70C11" w:rsidRPr="00C70C11" w:rsidTr="00C70C11"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energy_type</w:t>
            </w:r>
            <w:proofErr w:type="spellEnd"/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VARCHAR(30)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نوع انرژی</w:t>
            </w:r>
          </w:p>
        </w:tc>
      </w:tr>
      <w:tr w:rsidR="00C70C11" w:rsidRPr="00C70C11" w:rsidTr="00C70C11"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value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C70C11" w:rsidRPr="004901F5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901F5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مقدار انرژی خروجی شبیه‌سازی</w:t>
            </w:r>
          </w:p>
        </w:tc>
      </w:tr>
    </w:tbl>
    <w:p w:rsidR="004901F5" w:rsidRPr="00C70C11" w:rsidRDefault="004901F5" w:rsidP="00C70C11">
      <w:pPr>
        <w:tabs>
          <w:tab w:val="left" w:pos="1080"/>
        </w:tabs>
        <w:bidi/>
        <w:rPr>
          <w:rFonts w:asciiTheme="majorHAnsi" w:hAnsiTheme="majorHAnsi" w:cstheme="majorHAnsi"/>
        </w:rPr>
      </w:pPr>
    </w:p>
    <w:p w:rsidR="004901F5" w:rsidRPr="00C70C11" w:rsidRDefault="00C70C11" w:rsidP="00C70C11">
      <w:pPr>
        <w:bidi/>
        <w:rPr>
          <w:rFonts w:asciiTheme="majorHAnsi" w:hAnsiTheme="majorHAnsi" w:cstheme="majorHAnsi"/>
        </w:rPr>
      </w:pPr>
      <w:r w:rsidRPr="00C70C11">
        <w:rPr>
          <w:rFonts w:asciiTheme="majorHAnsi" w:hAnsiTheme="majorHAnsi" w:cstheme="majorHAnsi"/>
          <w:rtl/>
        </w:rPr>
        <w:t>جدول اقدامات مدیریت مصرف</w:t>
      </w:r>
      <w:r w:rsidRPr="00C70C11">
        <w:rPr>
          <w:rFonts w:asciiTheme="majorHAnsi" w:hAnsiTheme="majorHAnsi" w:cstheme="majorHAnsi"/>
        </w:rPr>
        <w:t xml:space="preserve"> (</w:t>
      </w:r>
      <w:proofErr w:type="spellStart"/>
      <w:r w:rsidRPr="00C70C11">
        <w:rPr>
          <w:rFonts w:asciiTheme="majorHAnsi" w:hAnsiTheme="majorHAnsi" w:cstheme="majorHAnsi"/>
        </w:rPr>
        <w:t>DR_Actions</w:t>
      </w:r>
      <w:proofErr w:type="spellEnd"/>
      <w:r w:rsidRPr="00C70C11">
        <w:rPr>
          <w:rFonts w:asciiTheme="majorHAnsi" w:hAnsiTheme="majorHAnsi" w:cstheme="majorHAnsi"/>
        </w:rPr>
        <w:t>)</w:t>
      </w:r>
    </w:p>
    <w:tbl>
      <w:tblPr>
        <w:tblStyle w:val="TableGrid"/>
        <w:bidiVisual/>
        <w:tblW w:w="9927" w:type="dxa"/>
        <w:tblLook w:val="04A0" w:firstRow="1" w:lastRow="0" w:firstColumn="1" w:lastColumn="0" w:noHBand="0" w:noVBand="1"/>
      </w:tblPr>
      <w:tblGrid>
        <w:gridCol w:w="2209"/>
        <w:gridCol w:w="3621"/>
        <w:gridCol w:w="2048"/>
        <w:gridCol w:w="2049"/>
      </w:tblGrid>
      <w:tr w:rsidR="00C70C11" w:rsidRPr="00C70C11" w:rsidTr="00C70C11">
        <w:tc>
          <w:tcPr>
            <w:tcW w:w="220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3621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نوع داده</w:t>
            </w:r>
          </w:p>
        </w:tc>
        <w:tc>
          <w:tcPr>
            <w:tcW w:w="2048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کلید</w:t>
            </w:r>
          </w:p>
        </w:tc>
        <w:tc>
          <w:tcPr>
            <w:tcW w:w="204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C70C11" w:rsidRPr="00C70C11" w:rsidTr="00C70C11">
        <w:tc>
          <w:tcPr>
            <w:tcW w:w="220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action_id</w:t>
            </w:r>
            <w:proofErr w:type="spellEnd"/>
          </w:p>
        </w:tc>
        <w:tc>
          <w:tcPr>
            <w:tcW w:w="3621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SERIAL (</w:t>
            </w:r>
            <w:proofErr w:type="spellStart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  <w:proofErr w:type="spellEnd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048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PK</w:t>
            </w:r>
          </w:p>
        </w:tc>
        <w:tc>
          <w:tcPr>
            <w:tcW w:w="204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شناسه یکتا اقدام</w:t>
            </w:r>
          </w:p>
        </w:tc>
      </w:tr>
      <w:tr w:rsidR="00C70C11" w:rsidRPr="00C70C11" w:rsidTr="00C70C11">
        <w:tc>
          <w:tcPr>
            <w:tcW w:w="220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action_type</w:t>
            </w:r>
            <w:proofErr w:type="spellEnd"/>
          </w:p>
        </w:tc>
        <w:tc>
          <w:tcPr>
            <w:tcW w:w="3621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VARCHAR(50)</w:t>
            </w:r>
          </w:p>
        </w:tc>
        <w:tc>
          <w:tcPr>
            <w:tcW w:w="2048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4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نوع اقدام</w:t>
            </w: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(Load Shifting, Peak Shaving, …)</w:t>
            </w:r>
          </w:p>
        </w:tc>
      </w:tr>
      <w:tr w:rsidR="00C70C11" w:rsidRPr="00C70C11" w:rsidTr="00C70C11">
        <w:tc>
          <w:tcPr>
            <w:tcW w:w="220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target_value</w:t>
            </w:r>
            <w:proofErr w:type="spellEnd"/>
          </w:p>
        </w:tc>
        <w:tc>
          <w:tcPr>
            <w:tcW w:w="3621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048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4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مقدار هدف (مثلاً میزان کاهش مصرف)</w:t>
            </w:r>
          </w:p>
        </w:tc>
      </w:tr>
      <w:tr w:rsidR="00C70C11" w:rsidRPr="00C70C11" w:rsidTr="00C70C11">
        <w:tc>
          <w:tcPr>
            <w:tcW w:w="220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3621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ENUM('</w:t>
            </w:r>
            <w:proofErr w:type="spellStart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planned','executed','failed</w:t>
            </w:r>
            <w:proofErr w:type="spellEnd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')</w:t>
            </w:r>
          </w:p>
        </w:tc>
        <w:tc>
          <w:tcPr>
            <w:tcW w:w="2048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4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وضعیت اقدام</w:t>
            </w:r>
          </w:p>
        </w:tc>
      </w:tr>
      <w:tr w:rsidR="00C70C11" w:rsidRPr="00C70C11" w:rsidTr="00C70C11">
        <w:tc>
          <w:tcPr>
            <w:tcW w:w="220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621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2048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2049" w:type="dxa"/>
            <w:vAlign w:val="center"/>
          </w:tcPr>
          <w:p w:rsidR="00C70C11" w:rsidRPr="00C70C11" w:rsidRDefault="00C70C11" w:rsidP="00C70C11">
            <w:pPr>
              <w:bidi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70C11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تاریخ ایجاد اقدام</w:t>
            </w:r>
          </w:p>
        </w:tc>
      </w:tr>
    </w:tbl>
    <w:p w:rsidR="00C70C11" w:rsidRPr="00C70C11" w:rsidRDefault="00C70C11" w:rsidP="00C70C11">
      <w:pPr>
        <w:bidi/>
        <w:rPr>
          <w:rFonts w:asciiTheme="majorHAnsi" w:hAnsiTheme="majorHAnsi" w:cstheme="majorHAnsi"/>
        </w:rPr>
      </w:pPr>
    </w:p>
    <w:p w:rsidR="00C70C11" w:rsidRPr="00C70C11" w:rsidRDefault="00C70C11" w:rsidP="00C70C11">
      <w:pPr>
        <w:bidi/>
        <w:rPr>
          <w:rFonts w:asciiTheme="majorHAnsi" w:hAnsiTheme="majorHAnsi" w:cstheme="majorHAnsi"/>
        </w:rPr>
      </w:pPr>
    </w:p>
    <w:p w:rsidR="00C70C11" w:rsidRPr="00C70C11" w:rsidRDefault="00C70C11" w:rsidP="00C70C11">
      <w:pPr>
        <w:bidi/>
        <w:rPr>
          <w:rFonts w:asciiTheme="majorHAnsi" w:hAnsiTheme="majorHAnsi" w:cstheme="majorHAnsi"/>
        </w:rPr>
      </w:pPr>
    </w:p>
    <w:sectPr w:rsidR="00C70C11" w:rsidRPr="00C7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D8"/>
    <w:rsid w:val="00443ADD"/>
    <w:rsid w:val="004901F5"/>
    <w:rsid w:val="00524E58"/>
    <w:rsid w:val="007268D8"/>
    <w:rsid w:val="00AF1405"/>
    <w:rsid w:val="00C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9AF1"/>
  <w15:chartTrackingRefBased/>
  <w15:docId w15:val="{FFB4E152-13CE-4B7E-B890-BB41D0F0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2025-10-01T18:19:00Z</dcterms:created>
  <dcterms:modified xsi:type="dcterms:W3CDTF">2025-10-01T18:32:00Z</dcterms:modified>
</cp:coreProperties>
</file>