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tl/>
        </w:rPr>
        <w:t xml:space="preserve">سوارم‌آپس کلود (</w:t>
      </w:r>
      <w:r>
        <w:t xml:space="preserve">SwarmOps Cloud</w:t>
      </w:r>
      <w:r>
        <w:rPr>
          <w:rtl/>
        </w:rPr>
        <w:t xml:space="preserve">)</w:t>
      </w:r>
    </w:p>
    <w:p>
      <w:pPr>
        <w:pStyle w:val="Subtitle"/>
      </w:pPr>
      <w:r>
        <w:rPr>
          <w:rtl/>
        </w:rPr>
        <w:t xml:space="preserve">راهنمای نصب و بهره‌برداری</w:t>
      </w:r>
    </w:p>
    <w:p>
      <w:pPr>
        <w:pStyle w:val="Date"/>
      </w:pPr>
      <w:r>
        <w:rPr>
          <w:rtl/>
        </w:rPr>
        <w:t xml:space="preserve">شهریور ۱۴۰۵</w:t>
      </w:r>
    </w:p>
    <w:p>
      <w:pPr>
        <w:pStyle w:val="AbstractTitle"/>
      </w:pPr>
      <w:r>
        <w:t xml:space="preserve">چکیده</w:t>
      </w:r>
    </w:p>
    <w:p>
      <w:pPr>
        <w:pStyle w:val="Abstract"/>
        <w:bidi/>
      </w:pPr>
      <w:r>
        <w:rPr>
          <w:rtl/>
        </w:rPr>
        <w:t xml:space="preserve">این راهنما به توسعه‌دهنده می‌گوید سوارم‌آپس کلود را چگونه به‌صورت محلی اجرا کند و به اپراتور می‌گوید چگونه آن را نصب کند، یک نصب موجود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به پایگاه داده‌ی رابطه‌ای ارتقا دهد، از آن پشتیبان بگیرد، بازیابی کند و سالم نگه دارد. فرمان‌ها دقیقاً همان‌گونه که در مخزن به کار می‌روند آمده‌اند. هرجا گامی در محیط درستی‌سنجی اجرا نشده باشد — به‌ویژه نصب تولیدی روی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rtl/>
        </w:rPr>
        <w:t xml:space="preserve">— راهنما این را بیان می‌کند.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فهرست مطالب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مؤلفهها-و-پیشنیازها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مؤلفه‌ها و پیش‌نیازها</w:t>
      </w:r>
    </w:p>
    <w:p>
      <w:pPr>
        <w:pStyle w:val="TableCaption"/>
        <w:bidi/>
      </w:pPr>
      <w:r>
        <w:rPr>
          <w:rtl/>
        </w:rPr>
        <w:t xml:space="preserve">مؤلفه‌ها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مؤلفه‌ها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مؤلفه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کاربرد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نسخه‌ی به‌کاررفته در درستی‌سنجی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هسته‌ی</w:t>
            </w:r>
            <w:r>
              <w:rPr>
                <w:rtl/>
              </w:rPr>
              <w:t xml:space="preserve"> </w:t>
            </w:r>
            <w:r>
              <w:t xml:space="preserve">SwarmOps (</w:t>
            </w:r>
            <w:r>
              <w:rPr>
                <w:rStyle w:val="VerbatimChar"/>
              </w:rPr>
              <w:t xml:space="preserve">cmd/api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سرور: APIها، فروشگاه، کنسول، کارگر فرمان، صورتحساب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ساخته‌شده از شاخه با</w:t>
            </w:r>
            <w:r>
              <w:rPr>
                <w:rtl/>
              </w:rPr>
              <w:t xml:space="preserve"> </w:t>
            </w:r>
            <w:r>
              <w:t xml:space="preserve">Go 1.26.6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ماشین (</w:t>
            </w:r>
            <w:r>
              <w:rPr>
                <w:rStyle w:val="VerbatimChar"/>
              </w:rPr>
              <w:t xml:space="preserve">cmd/agent</w:t>
            </w:r>
            <w:r>
              <w:rPr>
                <w:rtl/>
              </w:rPr>
              <w:t xml:space="preserve">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عملیات</w:t>
            </w:r>
            <w:r>
              <w:rPr>
                <w:rtl/>
              </w:rPr>
              <w:t xml:space="preserve"> </w:t>
            </w: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هر گره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 منبع با نسخه‌ی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v0.22.0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MariaDB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t xml:space="preserve">MySQL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داده‌ی کنترل‌گر</w:t>
            </w:r>
          </w:p>
        </w:tc>
        <w:tc>
          <w:tcPr/>
          <w:p>
            <w:pPr>
              <w:pStyle w:val="Compact"/>
              <w:bidi/>
            </w:pPr>
            <w:r>
              <w:t xml:space="preserve">MariaDB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11.4.13،</w:t>
            </w:r>
            <w:r>
              <w:rPr>
                <w:rtl/>
              </w:rPr>
              <w:t xml:space="preserve"> </w:t>
            </w:r>
            <w:r>
              <w:t xml:space="preserve">MySQL 8.4.11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Docker Engine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در حالت</w:t>
            </w:r>
            <w:r>
              <w:rPr>
                <w:rtl/>
              </w:rPr>
              <w:t xml:space="preserve"> </w:t>
            </w:r>
            <w:r>
              <w:t xml:space="preserve">Swarm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اجرای دروازه و برنامه‌های مشتری</w:t>
            </w:r>
          </w:p>
        </w:tc>
        <w:tc>
          <w:tcPr/>
          <w:p>
            <w:pPr>
              <w:pStyle w:val="Compact"/>
              <w:bidi/>
            </w:pPr>
            <w:r>
              <w:t xml:space="preserve">Docker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29.4.0، تک‌گره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Node.js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و</w:t>
            </w:r>
            <w:r>
              <w:rPr>
                <w:rtl/>
              </w:rPr>
              <w:t xml:space="preserve"> </w:t>
            </w:r>
            <w:r>
              <w:t xml:space="preserve">npm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ساخت برنامه‌های وب</w:t>
            </w:r>
          </w:p>
        </w:tc>
        <w:tc>
          <w:tcPr/>
          <w:p>
            <w:pPr>
              <w:pStyle w:val="Compact"/>
              <w:bidi/>
            </w:pPr>
            <w:r>
              <w:t xml:space="preserve">Node.js 26.5.0</w:t>
            </w:r>
          </w:p>
        </w:tc>
      </w:tr>
      <w:tr>
        <w:tc>
          <w:tcPr/>
          <w:p>
            <w:pPr>
              <w:pStyle w:val="Compact"/>
              <w:bidi/>
            </w:pPr>
            <w:r>
              <w:t xml:space="preserve">Traefik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دروازه، نصب‌شده توسط</w:t>
            </w:r>
            <w:r>
              <w:rPr>
                <w:rtl/>
              </w:rPr>
              <w:t xml:space="preserve"> </w:t>
            </w:r>
            <w:r>
              <w:t xml:space="preserve">SwarmOps</w:t>
            </w:r>
          </w:p>
        </w:tc>
        <w:tc>
          <w:tcPr/>
          <w:p>
            <w:pPr>
              <w:pStyle w:val="Compact"/>
              <w:bidi/>
            </w:pPr>
            <w:r>
              <w:t xml:space="preserve">v3.6.13</w:t>
            </w:r>
          </w:p>
        </w:tc>
      </w:tr>
    </w:tbl>
    <w:p>
      <w:pPr>
        <w:bidi/>
      </w:pPr>
      <w:r>
        <w:rPr>
          <w:rtl/>
        </w:rPr>
        <w:t xml:space="preserve">پایگاه داده باید</w:t>
      </w:r>
      <w:r>
        <w:rPr>
          <w:rtl/>
        </w:rPr>
        <w:t xml:space="preserve"> </w:t>
      </w:r>
      <w:r>
        <w:t xml:space="preserve">MariaDB 11.4 LTS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t xml:space="preserve">MySQL 8.4 LTS</w:t>
      </w:r>
      <w:r>
        <w:rPr>
          <w:rtl/>
        </w:rPr>
        <w:t xml:space="preserve"> </w:t>
      </w:r>
      <w:r>
        <w:rPr>
          <w:rtl/>
        </w:rPr>
        <w:t xml:space="preserve">یا نسخه‌ای بالاتر از همان سری باشد. ایمیج‌های کانتینر خود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برای</w:t>
      </w:r>
      <w:r>
        <w:rPr>
          <w:rtl/>
        </w:rPr>
        <w:t xml:space="preserve"> </w:t>
      </w:r>
      <w:r>
        <w:rPr>
          <w:rStyle w:val="VerbatimChar"/>
        </w:rPr>
        <w:t xml:space="preserve">amd64</w:t>
      </w:r>
      <w:r>
        <w:rPr>
          <w:rtl/>
        </w:rPr>
        <w:t xml:space="preserve"> </w:t>
      </w:r>
      <w:r>
        <w:rPr>
          <w:rtl/>
        </w:rPr>
        <w:t xml:space="preserve">ساخته می‌شوند؛ روی میزبان</w:t>
      </w:r>
      <w:r>
        <w:rPr>
          <w:rtl/>
        </w:rPr>
        <w:t xml:space="preserve"> </w:t>
      </w:r>
      <w:r>
        <w:rPr>
          <w:rStyle w:val="VerbatimChar"/>
        </w:rPr>
        <w:t xml:space="preserve">arm64</w:t>
      </w:r>
      <w:r>
        <w:rPr>
          <w:rtl/>
        </w:rPr>
        <w:t xml:space="preserve"> </w:t>
      </w:r>
      <w:r>
        <w:rPr>
          <w:rtl/>
        </w:rPr>
        <w:t xml:space="preserve">هسته و عامل را مانند محیط درستی‌سنجی به‌صورت باینری بومی اجرا کنید.</w:t>
      </w:r>
    </w:p>
    <w:bookmarkEnd w:id="20"/>
    <w:bookmarkStart w:id="25" w:name="توسعهی-محلی"/>
    <w:p>
      <w:pPr>
        <w:pStyle w:val="Heading1"/>
        <w:bidi/>
      </w:pPr>
      <w:r>
        <w:rPr>
          <w:rStyle w:val="SectionNumber"/>
          <w:rtl/>
        </w:rPr>
        <w:t xml:space="preserve">2</w:t>
      </w:r>
      <w:r>
        <w:tab/>
      </w:r>
      <w:r>
        <w:rPr>
          <w:rtl/>
        </w:rPr>
        <w:t xml:space="preserve">توسعه‌ی محلی</w:t>
      </w:r>
    </w:p>
    <w:bookmarkStart w:id="21" w:name="پایگاه-داده"/>
    <w:p>
      <w:pPr>
        <w:pStyle w:val="Heading2"/>
        <w:bidi/>
      </w:pPr>
      <w:r>
        <w:rPr>
          <w:rStyle w:val="SectionNumber"/>
          <w:rtl/>
        </w:rPr>
        <w:t xml:space="preserve">2.1</w:t>
      </w:r>
      <w:r>
        <w:tab/>
      </w:r>
      <w:r>
        <w:rPr>
          <w:rtl/>
        </w:rPr>
        <w:t xml:space="preserve">پایگاه داده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dev-db</w:t>
      </w:r>
    </w:p>
    <w:p>
      <w:pPr>
        <w:bidi/>
      </w:pPr>
      <w:r>
        <w:rPr>
          <w:rtl/>
        </w:rPr>
        <w:t xml:space="preserve">این فرمان کانتینر</w:t>
      </w:r>
      <w:r>
        <w:rPr>
          <w:rtl/>
        </w:rPr>
        <w:t xml:space="preserve"> </w:t>
      </w:r>
      <w:r>
        <w:t xml:space="preserve">MariaDB 11.4</w:t>
      </w:r>
      <w:r>
        <w:rPr>
          <w:rtl/>
        </w:rPr>
        <w:t xml:space="preserve"> </w:t>
      </w:r>
      <w:r>
        <w:rPr>
          <w:rtl/>
        </w:rPr>
        <w:t xml:space="preserve">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swarmops-mariadb</w:t>
      </w:r>
      <w:r>
        <w:rPr>
          <w:rtl/>
        </w:rPr>
        <w:t xml:space="preserve"> </w:t>
      </w:r>
      <w:r>
        <w:rPr>
          <w:rtl/>
        </w:rPr>
        <w:t xml:space="preserve">را روی</w:t>
      </w:r>
      <w:r>
        <w:rPr>
          <w:rtl/>
        </w:rPr>
        <w:t xml:space="preserve"> </w:t>
      </w:r>
      <w:r>
        <w:rPr>
          <w:rStyle w:val="VerbatimChar"/>
        </w:rPr>
        <w:t xml:space="preserve">127.0.0.1:3307</w:t>
      </w:r>
      <w:r>
        <w:rPr>
          <w:rtl/>
        </w:rPr>
        <w:t xml:space="preserve"> </w:t>
      </w:r>
      <w:r>
        <w:rPr>
          <w:rtl/>
        </w:rPr>
        <w:t xml:space="preserve">با گذرواژه‌ی</w:t>
      </w:r>
      <w:r>
        <w:rPr>
          <w:rtl/>
        </w:rPr>
        <w:t xml:space="preserve"> </w:t>
      </w:r>
      <w:r>
        <w:t xml:space="preserve">root</w:t>
      </w:r>
      <w:r>
        <w:rPr>
          <w:rtl/>
        </w:rPr>
        <w:t xml:space="preserve"> </w:t>
      </w:r>
      <w:r>
        <w:rPr>
          <w:rtl/>
        </w:rPr>
        <w:t xml:space="preserve">برابر</w:t>
      </w:r>
      <w:r>
        <w:rPr>
          <w:rtl/>
        </w:rPr>
        <w:t xml:space="preserve"> </w:t>
      </w:r>
      <w:r>
        <w:rPr>
          <w:rStyle w:val="VerbatimChar"/>
        </w:rPr>
        <w:t xml:space="preserve">devroot</w:t>
      </w:r>
      <w:r>
        <w:rPr>
          <w:rtl/>
        </w:rPr>
        <w:t xml:space="preserve"> </w:t>
      </w:r>
      <w:r>
        <w:rPr>
          <w:rtl/>
        </w:rPr>
        <w:t xml:space="preserve">راه می‌اندازد و پایگاه داده‌ی</w:t>
      </w:r>
      <w:r>
        <w:rPr>
          <w:rtl/>
        </w:rPr>
        <w:t xml:space="preserve"> </w:t>
      </w:r>
      <w:r>
        <w:rPr>
          <w:rStyle w:val="VerbatimChar"/>
        </w:rP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را با</w:t>
      </w:r>
      <w:r>
        <w:rPr>
          <w:rtl/>
        </w:rPr>
        <w:t xml:space="preserve"> </w:t>
      </w:r>
      <w:r>
        <w:rPr>
          <w:rStyle w:val="VerbatimChar"/>
        </w:rPr>
        <w:t xml:space="preserve">utf8mb4</w:t>
      </w:r>
      <w:r>
        <w:rPr>
          <w:rtl/>
        </w:rPr>
        <w:t xml:space="preserve"> </w:t>
      </w:r>
      <w:r>
        <w:rPr>
          <w:rtl/>
        </w:rPr>
        <w:t xml:space="preserve">می‌سازد؛ اجرای دوباره کانتینر موجود را روشن می‌کند. برای آزمودن روی</w:t>
      </w:r>
      <w:r>
        <w:rPr>
          <w:rtl/>
        </w:rPr>
        <w:t xml:space="preserve"> </w:t>
      </w:r>
      <w:r>
        <w:t xml:space="preserve">MySQL</w:t>
      </w:r>
      <w:r>
        <w:rPr>
          <w:rtl/>
        </w:rPr>
        <w:t xml:space="preserve"> </w:t>
      </w:r>
      <w:r>
        <w:rPr>
          <w:rtl/>
        </w:rPr>
        <w:t xml:space="preserve">نیز، سرور دومی مثلاً روی درگاه</w:t>
      </w:r>
      <w:r>
        <w:rPr>
          <w:rtl/>
        </w:rPr>
        <w:t xml:space="preserve"> </w:t>
      </w:r>
      <w:r>
        <w:t xml:space="preserve">3308</w:t>
      </w:r>
      <w:r>
        <w:rPr>
          <w:rtl/>
        </w:rPr>
        <w:t xml:space="preserve"> </w:t>
      </w:r>
      <w:r>
        <w:rPr>
          <w:rtl/>
        </w:rPr>
        <w:t xml:space="preserve">راه بیندازید: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swarmops-mysql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MYSQL_ROOT_PASSWORD=devroot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127.0.0.1:3308:3306 mysql:8.4</w:t>
      </w:r>
    </w:p>
    <w:bookmarkEnd w:id="21"/>
    <w:bookmarkStart w:id="22" w:name="اجرای-همهچیز"/>
    <w:p>
      <w:pPr>
        <w:pStyle w:val="Heading2"/>
        <w:bidi/>
      </w:pPr>
      <w:r>
        <w:rPr>
          <w:rStyle w:val="SectionNumber"/>
          <w:rtl/>
        </w:rPr>
        <w:t xml:space="preserve">2.2</w:t>
      </w:r>
      <w:r>
        <w:tab/>
      </w:r>
      <w:r>
        <w:rPr>
          <w:rtl/>
        </w:rPr>
        <w:t xml:space="preserve">اجرای همه‌چیز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local</w:t>
      </w:r>
    </w:p>
    <w:p>
      <w:pPr>
        <w:bidi/>
      </w:pPr>
      <w:r>
        <w:rPr>
          <w:rStyle w:val="VerbatimChar"/>
        </w:rPr>
        <w:t xml:space="preserve">make local</w:t>
      </w:r>
      <w:r>
        <w:rPr>
          <w:rtl/>
        </w:rPr>
        <w:t xml:space="preserve"> </w:t>
      </w:r>
      <w:r>
        <w:rPr>
          <w:rtl/>
        </w:rPr>
        <w:t xml:space="preserve">یک عامل ماشین روی</w:t>
      </w:r>
      <w:r>
        <w:rPr>
          <w:rtl/>
        </w:rPr>
        <w:t xml:space="preserve"> </w:t>
      </w:r>
      <w:r>
        <w:t xml:space="preserve">loopback</w:t>
      </w:r>
      <w:r>
        <w:rPr>
          <w:rtl/>
        </w:rPr>
        <w:t xml:space="preserve"> </w:t>
      </w:r>
      <w:r>
        <w:rPr>
          <w:rtl/>
        </w:rPr>
        <w:t xml:space="preserve">آماده می‌کند، هسته را با احراز هویت توسعه روی</w:t>
      </w:r>
      <w:r>
        <w:rPr>
          <w:rtl/>
        </w:rPr>
        <w:t xml:space="preserve"> </w:t>
      </w:r>
      <w:r>
        <w:rPr>
          <w:rStyle w:val="VerbatimChar"/>
        </w:rPr>
        <w:t xml:space="preserve">127.0.0.1:8084</w:t>
      </w:r>
      <w:r>
        <w:rPr>
          <w:rtl/>
        </w:rPr>
        <w:t xml:space="preserve"> </w:t>
      </w:r>
      <w:r>
        <w:rPr>
          <w:rtl/>
        </w:rPr>
        <w:t xml:space="preserve">اجرا و به عامل وصل می‌کند و سرور توسعه‌ی</w:t>
      </w:r>
      <w:r>
        <w:rPr>
          <w:rtl/>
        </w:rPr>
        <w:t xml:space="preserve"> </w:t>
      </w:r>
      <w:r>
        <w:t xml:space="preserve">Vite</w:t>
      </w:r>
      <w:r>
        <w:rPr>
          <w:rtl/>
        </w:rPr>
        <w:t xml:space="preserve"> </w:t>
      </w:r>
      <w:r>
        <w:rPr>
          <w:rtl/>
        </w:rPr>
        <w:t xml:space="preserve">را روی</w:t>
      </w:r>
      <w:r>
        <w:rPr>
          <w:rtl/>
        </w:rPr>
        <w:t xml:space="preserve"> </w:t>
      </w:r>
      <w:r>
        <w:rPr>
          <w:rStyle w:val="VerbatimChar"/>
        </w:rPr>
        <w:t xml:space="preserve">127.0.0.1:5284</w:t>
      </w:r>
      <w:r>
        <w:rPr>
          <w:rtl/>
        </w:rPr>
        <w:t xml:space="preserve"> </w:t>
      </w:r>
      <w:r>
        <w:rPr>
          <w:rtl/>
        </w:rPr>
        <w:t xml:space="preserve">اجرا می‌کند. وضعیت توسعه زیر</w:t>
      </w:r>
      <w:r>
        <w:rPr>
          <w:rtl/>
        </w:rPr>
        <w:t xml:space="preserve"> </w:t>
      </w:r>
      <w:r>
        <w:rPr>
          <w:rStyle w:val="VerbatimChar"/>
        </w:rPr>
        <w:t xml:space="preserve">$TMPDIR/swarmops-dev</w:t>
      </w:r>
      <w:r>
        <w:rPr>
          <w:rtl/>
        </w:rPr>
        <w:t xml:space="preserve"> </w:t>
      </w:r>
      <w:r>
        <w:rPr>
          <w:rtl/>
        </w:rPr>
        <w:t xml:space="preserve">نگهداری می‌شود (قابل تغییر با</w:t>
      </w:r>
      <w:r>
        <w:rPr>
          <w:rtl/>
        </w:rPr>
        <w:t xml:space="preserve"> </w:t>
      </w:r>
      <w:r>
        <w:rPr>
          <w:rStyle w:val="VerbatimChar"/>
        </w:rPr>
        <w:t xml:space="preserve">SWARMOPS_DEV_DIR</w:t>
      </w:r>
      <w:r>
        <w:rPr>
          <w:rtl/>
        </w:rPr>
        <w:t xml:space="preserve">). اجزا را می‌توان جداگانه با</w:t>
      </w:r>
      <w:r>
        <w:rPr>
          <w:rtl/>
        </w:rPr>
        <w:t xml:space="preserve"> </w:t>
      </w:r>
      <w:r>
        <w:rPr>
          <w:rStyle w:val="VerbatimChar"/>
        </w:rPr>
        <w:t xml:space="preserve">make dev-agent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make dev-api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make web-dev</w:t>
      </w:r>
      <w:r>
        <w:rPr>
          <w:rtl/>
        </w:rPr>
        <w:t xml:space="preserve"> </w:t>
      </w:r>
      <w:r>
        <w:rPr>
          <w:rtl/>
        </w:rPr>
        <w:t xml:space="preserve">اجرا کرد. کنسول در</w:t>
      </w:r>
      <w:r>
        <w:rPr>
          <w:rtl/>
        </w:rPr>
        <w:t xml:space="preserve"> </w:t>
      </w:r>
      <w:r>
        <w:rPr>
          <w:rStyle w:val="VerbatimChar"/>
        </w:rPr>
        <w:t xml:space="preserve">http://127.0.0.1:5284/</w:t>
      </w:r>
      <w:r>
        <w:rPr>
          <w:rtl/>
        </w:rPr>
        <w:t xml:space="preserve"> </w:t>
      </w:r>
      <w:r>
        <w:rPr>
          <w:rtl/>
        </w:rPr>
        <w:t xml:space="preserve">و فروشگاه در</w:t>
      </w:r>
      <w:r>
        <w:rPr>
          <w:rtl/>
        </w:rPr>
        <w:t xml:space="preserve"> </w:t>
      </w:r>
      <w:r>
        <w:rPr>
          <w:rStyle w:val="VerbatimChar"/>
        </w:rPr>
        <w:t xml:space="preserve">http://127.0.0.1:5284/store.html</w:t>
      </w:r>
      <w:r>
        <w:rPr>
          <w:rtl/>
        </w:rPr>
        <w:t xml:space="preserve"> </w:t>
      </w:r>
      <w:r>
        <w:rPr>
          <w:rtl/>
        </w:rPr>
        <w:t xml:space="preserve">باز می‌شود.</w:t>
      </w:r>
    </w:p>
    <w:bookmarkEnd w:id="22"/>
    <w:bookmarkStart w:id="23" w:name="تنظیمات-توسعه"/>
    <w:p>
      <w:pPr>
        <w:pStyle w:val="Heading2"/>
        <w:bidi/>
      </w:pPr>
      <w:r>
        <w:rPr>
          <w:rStyle w:val="SectionNumber"/>
          <w:rtl/>
        </w:rPr>
        <w:t xml:space="preserve">2.3</w:t>
      </w:r>
      <w:r>
        <w:tab/>
      </w:r>
      <w:r>
        <w:rPr>
          <w:rtl/>
        </w:rPr>
        <w:t xml:space="preserve">تنظیمات توسعه</w:t>
      </w:r>
    </w:p>
    <w:p>
      <w:pPr>
        <w:pStyle w:val="TableCaption"/>
        <w:bidi/>
      </w:pPr>
      <w:r>
        <w:rPr>
          <w:rtl/>
        </w:rPr>
        <w:t xml:space="preserve">تنظیمات توسعه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تنظیمات توسعه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متغیر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معنا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SWARMOPS_INSECURE_DEV_AUTH=true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احراز هویت توسعه را فعال می‌کند؛ هرگز در تولید استفاده نشود.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SWARMOPS_DEV_SESSION_KEY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دست‌کم ۳۲ بایت. کلید رمزنگاری داده از آن مشتق می‌شود؛ آن را میان راه‌اندازی‌ها ثابت نگه دارید، وگرنه ستون‌های محرمانه‌ی پایگاه داده خوانا نخواهند بود.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SWARMOPS_DEV_PASSWORD_HASH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درهم‌سازی</w:t>
            </w:r>
            <w:r>
              <w:rPr>
                <w:rtl/>
              </w:rPr>
              <w:t xml:space="preserve"> </w:t>
            </w:r>
            <w:r>
              <w:t xml:space="preserve">bcrypt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گذرواژه‌ی اپراتور توسعه (کاربر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SWARMOPS_ADMIN_USERNAME</w:t>
            </w:r>
            <w:r>
              <w:rPr>
                <w:rtl/>
              </w:rPr>
              <w:t xml:space="preserve">، پیش‌فرض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rPr>
                <w:rtl/>
              </w:rPr>
              <w:t xml:space="preserve">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SWARMOPS_DEV_DATABASE_DSN</w:t>
            </w:r>
          </w:p>
        </w:tc>
        <w:tc>
          <w:tcPr/>
          <w:p>
            <w:pPr>
              <w:pStyle w:val="Compact"/>
              <w:bidi/>
            </w:pP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توسعه؛ پیش‌فرض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root:devroot@tcp(127.0.0.1:3307)/swarmops</w:t>
            </w:r>
            <w:r>
              <w:rPr>
                <w:rtl/>
              </w:rPr>
              <w:t xml:space="preserve">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SWARMOPS_MUTATIONS_ENABLED=true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سرورها و برنامه‌ها، از جمله تأیید سفارش، را مجاز می‌کند.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SWARMOPS_DEV_MACHINE_API_*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اتصال به عامل ماشین روی</w:t>
            </w:r>
            <w:r>
              <w:rPr>
                <w:rtl/>
              </w:rPr>
              <w:t xml:space="preserve"> </w:t>
            </w:r>
            <w:r>
              <w:t xml:space="preserve">loopback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make local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تنظیم می‌شود).</w:t>
            </w:r>
          </w:p>
        </w:tc>
      </w:tr>
    </w:tbl>
    <w:p>
      <w:pPr>
        <w:bidi/>
      </w:pPr>
      <w:r>
        <w:rPr>
          <w:rtl/>
        </w:rPr>
        <w:t xml:space="preserve">درهم‌سازی گذرواژه را برای نمونه با</w:t>
      </w:r>
      <w:r>
        <w:rPr>
          <w:rtl/>
        </w:rPr>
        <w:t xml:space="preserve"> </w:t>
      </w:r>
      <w:r>
        <w:rPr>
          <w:rStyle w:val="VerbatimChar"/>
        </w:rPr>
        <w:t xml:space="preserve">htpasswd -nbBC 10 admin 'your-password' | cut -d: -f2</w:t>
      </w:r>
      <w:r>
        <w:rPr>
          <w:rtl/>
        </w:rPr>
        <w:t xml:space="preserve"> </w:t>
      </w:r>
      <w:r>
        <w:rPr>
          <w:rtl/>
        </w:rPr>
        <w:t xml:space="preserve">بسازید.</w:t>
      </w:r>
    </w:p>
    <w:bookmarkEnd w:id="23"/>
    <w:bookmarkStart w:id="24" w:name="آزمونها"/>
    <w:p>
      <w:pPr>
        <w:pStyle w:val="Heading2"/>
        <w:bidi/>
      </w:pPr>
      <w:r>
        <w:rPr>
          <w:rStyle w:val="SectionNumber"/>
          <w:rtl/>
        </w:rPr>
        <w:t xml:space="preserve">2.4</w:t>
      </w:r>
      <w:r>
        <w:tab/>
      </w:r>
      <w:r>
        <w:rPr>
          <w:rtl/>
        </w:rPr>
        <w:t xml:space="preserve">آزمون‌ها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vet ./...</w:t>
      </w:r>
      <w:r>
        <w:br/>
      </w:r>
      <w:r>
        <w:rPr>
          <w:rStyle w:val="VariableTok"/>
        </w:rPr>
        <w:t xml:space="preserve">SWARMOPS_TEST_DATABASE_DSN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'root:devroot@tcp(127.0.0.1:3307)/'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SWARMOPS_TEST_DATABASE_REQUIRED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rPr>
          <w:rStyle w:val="VariableTok"/>
        </w:rPr>
        <w:t xml:space="preserve">SWARMOPS_TEST_DATABASE_DSN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'root:devroot@tcp(127.0.0.1:3308)/'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SWARMOPS_TEST_DATABASE_REQUIRED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</w:t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typecheck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build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stack-check-all TAG=ci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docs-check</w:t>
      </w:r>
    </w:p>
    <w:p>
      <w:pPr>
        <w:bidi/>
      </w:pPr>
      <w:r>
        <w:rPr>
          <w:rtl/>
        </w:rPr>
        <w:t xml:space="preserve">هر آزمون پایگاه داده طرح‌واره‌ی خودش 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swarmops_test_…</w:t>
      </w:r>
      <w:r>
        <w:rPr>
          <w:rtl/>
        </w:rPr>
        <w:t xml:space="preserve"> </w:t>
      </w:r>
      <w:r>
        <w:rPr>
          <w:rtl/>
        </w:rPr>
        <w:t xml:space="preserve">را می‌سازد و حذف می‌کند. بدون</w:t>
      </w:r>
      <w:r>
        <w:rPr>
          <w:rtl/>
        </w:rPr>
        <w:t xml:space="preserve"> </w:t>
      </w:r>
      <w:r>
        <w:rPr>
          <w:rStyle w:val="VerbatimChar"/>
        </w:rPr>
        <w:t xml:space="preserve">SWARMOPS_TEST_DATABASE_REQUIRED</w:t>
      </w:r>
      <w:r>
        <w:rPr>
          <w:rtl/>
        </w:rPr>
        <w:t xml:space="preserve">، آزمون‌هایی که به پایگاه داده دسترسی ندارند رد (</w:t>
      </w:r>
      <w:r>
        <w:t xml:space="preserve">skip</w:t>
      </w:r>
      <w:r>
        <w:rPr>
          <w:rtl/>
        </w:rPr>
        <w:t xml:space="preserve">) می‌شوند، نه ناموفق.</w:t>
      </w:r>
    </w:p>
    <w:bookmarkEnd w:id="24"/>
    <w:bookmarkEnd w:id="25"/>
    <w:bookmarkStart w:id="26" w:name="ساخت"/>
    <w:p>
      <w:pPr>
        <w:pStyle w:val="Heading1"/>
        <w:bidi/>
      </w:pPr>
      <w:r>
        <w:rPr>
          <w:rStyle w:val="SectionNumber"/>
          <w:rtl/>
        </w:rPr>
        <w:t xml:space="preserve">3</w:t>
      </w:r>
      <w:r>
        <w:tab/>
      </w:r>
      <w:r>
        <w:rPr>
          <w:rtl/>
        </w:rPr>
        <w:t xml:space="preserve">ساخت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ci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web run build     </w:t>
      </w:r>
      <w:r>
        <w:rPr>
          <w:rStyle w:val="CommentTok"/>
        </w:rPr>
        <w:t xml:space="preserve"># writes the storefront and console into internal/web/static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swarmops-core ./cmd/api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-ldflags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"-X main.version=v0.22.0"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swarmops-agent ./cmd/agent</w:t>
      </w:r>
    </w:p>
    <w:p>
      <w:pPr>
        <w:bidi/>
      </w:pPr>
      <w:r>
        <w:rPr>
          <w:rtl/>
        </w:rPr>
        <w:t xml:space="preserve">ساخت وب باید پیش از</w:t>
      </w:r>
      <w:r>
        <w:rPr>
          <w:rtl/>
        </w:rPr>
        <w:t xml:space="preserve"> </w:t>
      </w:r>
      <w:r>
        <w:rPr>
          <w:rStyle w:val="VerbatimChar"/>
        </w:rPr>
        <w:t xml:space="preserve">go build</w:t>
      </w:r>
      <w:r>
        <w:rPr>
          <w:rtl/>
        </w:rPr>
        <w:t xml:space="preserve"> </w:t>
      </w:r>
      <w:r>
        <w:rPr>
          <w:rtl/>
        </w:rPr>
        <w:t xml:space="preserve">اجرا شود، چون هسته</w:t>
      </w:r>
      <w:r>
        <w:rPr>
          <w:rtl/>
        </w:rPr>
        <w:t xml:space="preserve"> </w:t>
      </w:r>
      <w:r>
        <w:rPr>
          <w:rStyle w:val="VerbatimChar"/>
        </w:rPr>
        <w:t xml:space="preserve">internal/web/static</w:t>
      </w:r>
      <w:r>
        <w:rPr>
          <w:rtl/>
        </w:rPr>
        <w:t xml:space="preserve"> </w:t>
      </w:r>
      <w:r>
        <w:rPr>
          <w:rtl/>
        </w:rPr>
        <w:t xml:space="preserve">را جاسازی می‌کند. بسته‌های انتشار با</w:t>
      </w:r>
      <w:r>
        <w:rPr>
          <w:rtl/>
        </w:rPr>
        <w:t xml:space="preserve"> </w:t>
      </w:r>
      <w:r>
        <w:rPr>
          <w:rStyle w:val="VerbatimChar"/>
        </w:rPr>
        <w:t xml:space="preserve">scripts/build-release-bundles.sh</w:t>
      </w:r>
      <w:r>
        <w:rPr>
          <w:rtl/>
        </w:rPr>
        <w:t xml:space="preserve"> </w:t>
      </w:r>
      <w:r>
        <w:rPr>
          <w:rtl/>
        </w:rPr>
        <w:t xml:space="preserve">تولید می‌شوند که نسخه را مهر می‌زند.</w:t>
      </w:r>
    </w:p>
    <w:bookmarkEnd w:id="26"/>
    <w:bookmarkStart w:id="32" w:name="نصب-تولیدی"/>
    <w:p>
      <w:pPr>
        <w:pStyle w:val="Heading1"/>
        <w:bidi/>
      </w:pPr>
      <w:r>
        <w:rPr>
          <w:rStyle w:val="SectionNumber"/>
          <w:rtl/>
        </w:rPr>
        <w:t xml:space="preserve">4</w:t>
      </w:r>
      <w:r>
        <w:tab/>
      </w:r>
      <w:r>
        <w:rPr>
          <w:rtl/>
        </w:rPr>
        <w:t xml:space="preserve">نصب تولیدی</w:t>
      </w:r>
    </w:p>
    <w:p>
      <w:pPr>
        <w:pStyle w:val="BlockText"/>
        <w:bidi/>
      </w:pPr>
      <w:r>
        <w:rPr>
          <w:rtl/>
        </w:rPr>
        <w:t xml:space="preserve">گام‌های این فصل از نصب‌کننده و تعریف استک‌های مخزن پیروی می‌کنند و با تولید استک‌ها و بررسی نحوی اسکریپت‌ها بررسی شده‌اند، اما در این پروژه روی سرور</w:t>
      </w:r>
      <w:r>
        <w:rPr>
          <w:rtl/>
        </w:rPr>
        <w:t xml:space="preserve"> </w:t>
      </w:r>
      <w:r>
        <w:t xml:space="preserve">Ubuntu</w:t>
      </w:r>
      <w:r>
        <w:rPr>
          <w:rtl/>
        </w:rPr>
        <w:t xml:space="preserve"> </w:t>
      </w:r>
      <w:r>
        <w:rPr>
          <w:b/>
          <w:bCs/>
          <w:rtl/>
        </w:rPr>
        <w:t xml:space="preserve">اجرا نشده‌اند</w:t>
      </w:r>
      <w:r>
        <w:rPr>
          <w:rtl/>
        </w:rPr>
        <w:t xml:space="preserve"> </w:t>
      </w:r>
      <w:r>
        <w:rPr>
          <w:rtl/>
        </w:rPr>
        <w:t xml:space="preserve">(طرح و گزارش آزمون، بخش ۸).</w:t>
      </w:r>
    </w:p>
    <w:bookmarkStart w:id="27" w:name="آمادهسازی-پایگاه-داده"/>
    <w:p>
      <w:pPr>
        <w:pStyle w:val="Heading2"/>
        <w:bidi/>
      </w:pPr>
      <w:r>
        <w:rPr>
          <w:rStyle w:val="SectionNumber"/>
          <w:rtl/>
        </w:rPr>
        <w:t xml:space="preserve">4.1</w:t>
      </w:r>
      <w:r>
        <w:tab/>
      </w:r>
      <w:r>
        <w:rPr>
          <w:rtl/>
        </w:rPr>
        <w:t xml:space="preserve">آماده‌سازی پایگاه داده</w:t>
      </w:r>
    </w:p>
    <w:p>
      <w:pPr>
        <w:bidi/>
      </w:pPr>
      <w:r>
        <w:rPr>
          <w:rtl/>
        </w:rPr>
        <w:t xml:space="preserve">روی سرور پایگاه داده: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swarmops </w:t>
      </w:r>
      <w:r>
        <w:rPr>
          <w:rStyle w:val="DataTypeTok"/>
        </w:rPr>
        <w:t xml:space="preserve">CHARACTER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utf8mb4 COLLATE utf8mb4_unicode_ci;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'swarmops'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'10.0.0.%'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IDENTIFIED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'a-long-random-password'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PRIVILEGES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swarmops.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'swarmops'</w:t>
      </w:r>
      <w:r>
        <w:rPr>
          <w:rStyle w:val="NormalTok"/>
        </w:rPr>
        <w:t xml:space="preserve">@</w:t>
      </w:r>
      <w:r>
        <w:rPr>
          <w:rStyle w:val="StringTok"/>
        </w:rPr>
        <w:t xml:space="preserve">'10.0.0.%'</w:t>
      </w:r>
      <w:r>
        <w:rPr>
          <w:rStyle w:val="NormalTok"/>
        </w:rPr>
        <w:t xml:space="preserve">;</w:t>
      </w:r>
    </w:p>
    <w:p>
      <w:pPr>
        <w:bidi/>
      </w:pPr>
      <w:r>
        <w:rPr>
          <w:rtl/>
        </w:rPr>
        <w:t xml:space="preserve">هسته در راه‌اندازی مهاجرت‌ها را اعمال می‌کند، پس حساب آن به حق ساخت و تغییر جدول نیاز دارد. برای جداسازی سخت‌تر، نخستین راه‌اندازی و هر ارتقا را با حسابی مالک طرح‌واره اجرا کنید و حساب روزمره را به</w:t>
      </w:r>
      <w:r>
        <w:rPr>
          <w:rtl/>
        </w:rPr>
        <w:t xml:space="preserve"> </w:t>
      </w:r>
      <w:r>
        <w:rPr>
          <w:rStyle w:val="VerbatimChar"/>
        </w:rPr>
        <w:t xml:space="preserve">SELECT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INSERT</w:t>
      </w:r>
      <w:r>
        <w:rPr>
          <w:rtl/>
        </w:rPr>
        <w:t xml:space="preserve">،</w:t>
      </w:r>
      <w:r>
        <w:rPr>
          <w:rtl/>
        </w:rPr>
        <w:t xml:space="preserve"> </w:t>
      </w:r>
      <w:r>
        <w:rPr>
          <w:rStyle w:val="VerbatimChar"/>
        </w:rPr>
        <w:t xml:space="preserve">UPDATE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</w:rPr>
        <w:t xml:space="preserve"> </w:t>
      </w:r>
      <w:r>
        <w:rPr>
          <w:rStyle w:val="VerbatimChar"/>
        </w:rPr>
        <w:t xml:space="preserve">DELETE</w:t>
      </w:r>
      <w:r>
        <w:rPr>
          <w:rtl/>
        </w:rPr>
        <w:t xml:space="preserve"> </w:t>
      </w:r>
      <w:r>
        <w:rPr>
          <w:rtl/>
        </w:rPr>
        <w:t xml:space="preserve">محدود کنید.</w:t>
      </w:r>
    </w:p>
    <w:bookmarkEnd w:id="27"/>
    <w:bookmarkStart w:id="28" w:name="نوشتن-فایل-dsn"/>
    <w:p>
      <w:pPr>
        <w:pStyle w:val="Heading2"/>
        <w:bidi/>
      </w:pPr>
      <w:r>
        <w:rPr>
          <w:rStyle w:val="SectionNumber"/>
          <w:rtl/>
        </w:rPr>
        <w:t xml:space="preserve">4.2</w:t>
      </w:r>
      <w:r>
        <w:tab/>
      </w:r>
      <w:r>
        <w:rPr>
          <w:rtl/>
        </w:rPr>
        <w:t xml:space="preserve">نوشتن فایل</w:t>
      </w:r>
      <w:r>
        <w:rPr>
          <w:rtl/>
        </w:rPr>
        <w:t xml:space="preserve"> </w:t>
      </w:r>
      <w:r>
        <w:t xml:space="preserve">DSN</w:t>
      </w:r>
    </w:p>
    <w:p>
      <w:pPr>
        <w:bidi/>
      </w:pP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قالب درایور</w:t>
      </w:r>
      <w:r>
        <w:rPr>
          <w:rtl/>
        </w:rPr>
        <w:t xml:space="preserve"> </w:t>
      </w:r>
      <w:r>
        <w:t xml:space="preserve">Go MySQL</w:t>
      </w:r>
      <w:r>
        <w:rPr>
          <w:rtl/>
        </w:rPr>
        <w:t xml:space="preserve"> </w:t>
      </w:r>
      <w:r>
        <w:rPr>
          <w:rtl/>
        </w:rPr>
        <w:t xml:space="preserve">را دارد:</w:t>
      </w:r>
    </w:p>
    <w:p>
      <w:pPr>
        <w:pStyle w:val="SourceCode"/>
      </w:pPr>
      <w:r>
        <w:rPr>
          <w:rStyle w:val="VerbatimChar"/>
        </w:rPr>
        <w:t xml:space="preserve">swarmops:a-long-random-password@tcp(db.internal:3306)/swarmops?tls=true</w:t>
      </w:r>
    </w:p>
    <w:p>
      <w:pPr>
        <w:bidi/>
      </w:pPr>
      <w:r>
        <w:rPr>
          <w:rtl/>
        </w:rPr>
        <w:t xml:space="preserve">هسته همیشه</w:t>
      </w:r>
      <w:r>
        <w:rPr>
          <w:rtl/>
        </w:rPr>
        <w:t xml:space="preserve"> </w:t>
      </w:r>
      <w:r>
        <w:rPr>
          <w:rStyle w:val="VerbatimChar"/>
        </w:rPr>
        <w:t xml:space="preserve">parseTime=true</w:t>
      </w:r>
      <w:r>
        <w:rPr>
          <w:rtl/>
        </w:rPr>
        <w:t xml:space="preserve">، منطقه‌ی زمانی</w:t>
      </w:r>
      <w:r>
        <w:rPr>
          <w:rtl/>
        </w:rPr>
        <w:t xml:space="preserve"> </w:t>
      </w:r>
      <w:r>
        <w:t xml:space="preserve">UTC (</w:t>
      </w:r>
      <w:r>
        <w:rPr>
          <w:rStyle w:val="VerbatimChar"/>
        </w:rPr>
        <w:t xml:space="preserve">time_zone='+00:00'</w:t>
      </w:r>
      <w:r>
        <w:rPr>
          <w:rtl/>
        </w:rPr>
        <w:t xml:space="preserve">)، ترتیب‌بندی</w:t>
      </w:r>
      <w:r>
        <w:rPr>
          <w:rtl/>
        </w:rPr>
        <w:t xml:space="preserve"> </w:t>
      </w:r>
      <w:r>
        <w:rPr>
          <w:rStyle w:val="VerbatimChar"/>
        </w:rPr>
        <w:t xml:space="preserve">utf8mb4_unicode_ci</w:t>
      </w:r>
      <w:r>
        <w:rPr>
          <w:rtl/>
        </w:rPr>
        <w:t xml:space="preserve"> </w:t>
      </w:r>
      <w:r>
        <w:rPr>
          <w:rtl/>
        </w:rPr>
        <w:t xml:space="preserve">و مهلت اتصال ده‌ثانیه‌ای را می‌افزاید؛ نیازی به نوشتن آن‌ها نیست.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را در فایلی ذخیره کنید که: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فایل معمولی باشد، نه پیوند نمادین؛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فقط مالک بتواند آن را بخواند: هیچ مجوزی برای گروه یا دیگران، مانند حالت</w:t>
      </w:r>
      <w:r>
        <w:rPr>
          <w:rtl/>
        </w:rPr>
        <w:t xml:space="preserve"> </w:t>
      </w:r>
      <w:r>
        <w:rPr>
          <w:rStyle w:val="VerbatimChar"/>
        </w:rPr>
        <w:t xml:space="preserve">0400</w:t>
      </w:r>
      <w:r>
        <w:rPr>
          <w:rtl/>
        </w:rPr>
        <w:t xml:space="preserve"> </w:t>
      </w:r>
      <w:r>
        <w:rPr>
          <w:rtl/>
        </w:rPr>
        <w:t xml:space="preserve">یا</w:t>
      </w:r>
      <w:r>
        <w:rPr>
          <w:rtl/>
        </w:rPr>
        <w:t xml:space="preserve"> </w:t>
      </w:r>
      <w:r>
        <w:rPr>
          <w:rStyle w:val="VerbatimChar"/>
        </w:rPr>
        <w:t xml:space="preserve">0600</w:t>
      </w:r>
      <w:r>
        <w:rPr>
          <w:rtl/>
        </w:rPr>
        <w:t xml:space="preserve">.</w:t>
      </w:r>
    </w:p>
    <w:p>
      <w:pPr>
        <w:bidi/>
      </w:pPr>
      <w:r>
        <w:rPr>
          <w:rtl/>
        </w:rPr>
        <w:t xml:space="preserve">در غیر این صورت هسته راه‌اندازی نمی‌شود. همین قواعد برای فایل کلید رمزنگاری داده که دقیقاً ۳۲ بایت در</w:t>
      </w:r>
      <w:r>
        <w:rPr>
          <w:rtl/>
        </w:rPr>
        <w:t xml:space="preserve"> </w:t>
      </w:r>
      <w:r>
        <w:t xml:space="preserve">base64</w:t>
      </w:r>
      <w:r>
        <w:rPr>
          <w:rtl/>
        </w:rPr>
        <w:t xml:space="preserve"> </w:t>
      </w:r>
      <w:r>
        <w:rPr>
          <w:rtl/>
        </w:rPr>
        <w:t xml:space="preserve">استاندارد است نیز برقرار است.</w:t>
      </w:r>
    </w:p>
    <w:bookmarkEnd w:id="28"/>
    <w:bookmarkStart w:id="29" w:name="نصب-صفحهی-کنترل"/>
    <w:p>
      <w:pPr>
        <w:pStyle w:val="Heading2"/>
        <w:bidi/>
      </w:pPr>
      <w:r>
        <w:rPr>
          <w:rStyle w:val="SectionNumber"/>
          <w:rtl/>
        </w:rPr>
        <w:t xml:space="preserve">4.3</w:t>
      </w:r>
      <w:r>
        <w:tab/>
      </w:r>
      <w:r>
        <w:rPr>
          <w:rtl/>
        </w:rPr>
        <w:t xml:space="preserve">نصب صفحه‌ی کنترل</w:t>
      </w:r>
    </w:p>
    <w:p>
      <w:pPr>
        <w:bidi/>
      </w:pPr>
      <w:r>
        <w:rPr>
          <w:rtl/>
        </w:rPr>
        <w:t xml:space="preserve">اسکریپت راه‌انداز را با 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اجرا کنید: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bash scripts/bootstrap-swarmops-control-plane.sh </w:t>
      </w:r>
      <w:r>
        <w:rPr>
          <w:rStyle w:val="AttributeTok"/>
        </w:rPr>
        <w:t xml:space="preserve">--database-dsn-file</w:t>
      </w:r>
      <w:r>
        <w:rPr>
          <w:rStyle w:val="NormalTok"/>
        </w:rPr>
        <w:t xml:space="preserve"> /root/swarmops-database-dsn</w:t>
      </w:r>
    </w:p>
    <w:p>
      <w:pPr>
        <w:bidi/>
      </w:pPr>
      <w:r>
        <w:rPr>
          <w:rtl/>
        </w:rPr>
        <w:t xml:space="preserve">اسکریپت بدون 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خوانا و غیرخالی ادامه نمی‌دهد؛ فایل را با نام</w:t>
      </w:r>
      <w:r>
        <w:rPr>
          <w:rtl/>
        </w:rPr>
        <w:t xml:space="preserve"> </w:t>
      </w:r>
      <w:r>
        <w:rPr>
          <w:rStyle w:val="VerbatimChar"/>
        </w:rPr>
        <w:t xml:space="preserve">database-dsn</w:t>
      </w:r>
      <w:r>
        <w:rPr>
          <w:rtl/>
        </w:rPr>
        <w:t xml:space="preserve"> </w:t>
      </w:r>
      <w:r>
        <w:rPr>
          <w:rtl/>
        </w:rPr>
        <w:t xml:space="preserve">در پوشه‌ی پیکربندی هسته نصب و</w:t>
      </w:r>
      <w:r>
        <w:rPr>
          <w:rtl/>
        </w:rPr>
        <w:t xml:space="preserve"> </w:t>
      </w:r>
      <w:r>
        <w:rPr>
          <w:rStyle w:val="VerbatimChar"/>
        </w:rPr>
        <w:t xml:space="preserve">SWARMOPS_DATABASE_DSN_FILE</w:t>
      </w:r>
      <w:r>
        <w:rPr>
          <w:rtl/>
        </w:rPr>
        <w:t xml:space="preserve"> </w:t>
      </w:r>
      <w:r>
        <w:rPr>
          <w:rtl/>
        </w:rPr>
        <w:t xml:space="preserve">را در محیط هسته می‌نویسد. وقتی هسته به‌صورت سرویس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اجرا می‌شود (</w:t>
      </w:r>
      <w:r>
        <w:rPr>
          <w:rStyle w:val="VerbatimChar"/>
        </w:rPr>
        <w:t xml:space="preserve">deploy/stacks/swarmops.yml</w:t>
      </w:r>
      <w:r>
        <w:rPr>
          <w:rtl/>
        </w:rPr>
        <w:t xml:space="preserve">)،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به‌صورت راز</w:t>
      </w:r>
      <w:r>
        <w:rPr>
          <w:rtl/>
        </w:rPr>
        <w:t xml:space="preserve"> </w:t>
      </w:r>
      <w:r>
        <w:t xml:space="preserve">Swarm</w:t>
      </w:r>
      <w:r>
        <w:rPr>
          <w:rtl/>
        </w:rPr>
        <w:t xml:space="preserve"> </w:t>
      </w:r>
      <w:r>
        <w:rPr>
          <w:rtl/>
        </w:rPr>
        <w:t xml:space="preserve">با نام</w:t>
      </w:r>
      <w:r>
        <w:rPr>
          <w:rtl/>
        </w:rPr>
        <w:t xml:space="preserve"> </w:t>
      </w:r>
      <w:r>
        <w:rPr>
          <w:rStyle w:val="VerbatimChar"/>
        </w:rPr>
        <w:t xml:space="preserve">swarmops_database_dsn</w:t>
      </w:r>
      <w:r>
        <w:rPr>
          <w:rtl/>
        </w:rPr>
        <w:t xml:space="preserve"> </w:t>
      </w:r>
      <w:r>
        <w:rPr>
          <w:rtl/>
        </w:rPr>
        <w:t xml:space="preserve">داده می‌شود و</w:t>
      </w:r>
      <w:r>
        <w:rPr>
          <w:rtl/>
        </w:rPr>
        <w:t xml:space="preserve"> </w:t>
      </w:r>
      <w:r>
        <w:rPr>
          <w:rStyle w:val="VerbatimChar"/>
        </w:rPr>
        <w:t xml:space="preserve">scripts/run-swarmops-api.sh</w:t>
      </w:r>
      <w:r>
        <w:rPr>
          <w:rtl/>
        </w:rPr>
        <w:t xml:space="preserve"> </w:t>
      </w:r>
      <w:r>
        <w:rPr>
          <w:rtl/>
        </w:rPr>
        <w:t xml:space="preserve">وجود فایل راز را الزامی می‌داند.</w:t>
      </w:r>
    </w:p>
    <w:bookmarkEnd w:id="29"/>
    <w:bookmarkStart w:id="30" w:name="اتصال-سرورها-و-نصب-دروازه"/>
    <w:p>
      <w:pPr>
        <w:pStyle w:val="Heading2"/>
        <w:bidi/>
      </w:pPr>
      <w:r>
        <w:rPr>
          <w:rStyle w:val="SectionNumber"/>
          <w:rtl/>
        </w:rPr>
        <w:t xml:space="preserve">4.4</w:t>
      </w:r>
      <w:r>
        <w:tab/>
      </w:r>
      <w:r>
        <w:rPr>
          <w:rtl/>
        </w:rPr>
        <w:t xml:space="preserve">اتصال سرورها و نصب دروازه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هر گره را با فرمان نصب</w:t>
      </w:r>
      <w:r>
        <w:rPr>
          <w:rtl/>
        </w:rPr>
        <w:t xml:space="preserve"> </w:t>
      </w:r>
      <w:r>
        <w:rPr>
          <w:b/>
          <w:bCs/>
        </w:rPr>
        <w:t xml:space="preserve">Connect a server</w:t>
      </w:r>
      <w:r>
        <w:rPr>
          <w:rtl/>
        </w:rPr>
        <w:t xml:space="preserve"> </w:t>
      </w:r>
      <w:r>
        <w:rPr>
          <w:rtl/>
        </w:rPr>
        <w:t xml:space="preserve">در کنسول ثبت کنید.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به مدیری که دروازه را حمل خواهد کرد برچسب</w:t>
      </w:r>
      <w:r>
        <w:rPr>
          <w:rtl/>
        </w:rPr>
        <w:t xml:space="preserve"> </w:t>
      </w:r>
      <w:r>
        <w:rPr>
          <w:rStyle w:val="VerbatimChar"/>
        </w:rPr>
        <w:t xml:space="preserve">nim.edge=true</w:t>
      </w:r>
      <w:r>
        <w:rPr>
          <w:rtl/>
        </w:rPr>
        <w:t xml:space="preserve"> </w:t>
      </w:r>
      <w:r>
        <w:rPr>
          <w:rtl/>
        </w:rPr>
        <w:t xml:space="preserve">بدهید (ترمیم پیش‌نیازها این کار را برای یک مدیر انجام می‌دهد).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در</w:t>
      </w:r>
      <w:r>
        <w:rPr>
          <w:rtl/>
        </w:rPr>
        <w:t xml:space="preserve"> </w:t>
      </w:r>
      <w:r>
        <w:rPr>
          <w:i/>
          <w:iCs/>
        </w:rPr>
        <w:t xml:space="preserve">Traffic › Gateway settings</w:t>
      </w:r>
      <w:r>
        <w:rPr>
          <w:rtl/>
        </w:rPr>
        <w:t xml:space="preserve"> </w:t>
      </w:r>
      <w:r>
        <w:rPr>
          <w:rtl/>
        </w:rPr>
        <w:t xml:space="preserve">ایمیل تماس</w:t>
      </w:r>
      <w:r>
        <w:rPr>
          <w:rtl/>
        </w:rPr>
        <w:t xml:space="preserve"> </w:t>
      </w:r>
      <w:r>
        <w:t xml:space="preserve">ACME</w:t>
      </w:r>
      <w:r>
        <w:rPr>
          <w:rtl/>
        </w:rPr>
        <w:t xml:space="preserve"> </w:t>
      </w:r>
      <w:r>
        <w:rPr>
          <w:rtl/>
        </w:rPr>
        <w:t xml:space="preserve">و نام میزبان داشبورد را تنظیم کنید؛ در</w:t>
      </w:r>
      <w:r>
        <w:rPr>
          <w:rtl/>
        </w:rPr>
        <w:t xml:space="preserve"> </w:t>
      </w:r>
      <w:r>
        <w:rPr>
          <w:i/>
          <w:iCs/>
        </w:rPr>
        <w:t xml:space="preserve">Traffic › Gateway</w:t>
      </w:r>
      <w:r>
        <w:rPr>
          <w:rtl/>
        </w:rPr>
        <w:t xml:space="preserve"> </w:t>
      </w:r>
      <w:r>
        <w:rPr>
          <w:rtl/>
        </w:rPr>
        <w:t xml:space="preserve">پیش‌نیازها را ترمیم و دروازه را نصب کنید (راهنمای کاربر،</w:t>
      </w:r>
      <w:r>
        <w:rPr>
          <w:rtl/>
        </w:rPr>
        <w:t xml:space="preserve"> </w:t>
      </w:r>
      <w:r>
        <w:rPr>
          <w:i/>
          <w:iCs/>
          <w:rtl/>
        </w:rPr>
        <w:t xml:space="preserve">آماده‌سازی سکو</w:t>
      </w:r>
      <w:r>
        <w:rPr>
          <w:rtl/>
        </w:rPr>
        <w:t xml:space="preserve">).</w:t>
      </w:r>
    </w:p>
    <w:p>
      <w:pPr>
        <w:bidi/>
      </w:pPr>
      <w:r>
        <w:rPr>
          <w:rtl/>
        </w:rPr>
        <w:t xml:space="preserve">ترمیم دروازه به عامل ماشین</w:t>
      </w:r>
      <w:r>
        <w:rPr>
          <w:rtl/>
        </w:rPr>
        <w:t xml:space="preserve"> </w:t>
      </w:r>
      <w:r>
        <w:t xml:space="preserve">v0.9.3</w:t>
      </w:r>
      <w:r>
        <w:rPr>
          <w:rtl/>
        </w:rPr>
        <w:t xml:space="preserve"> </w:t>
      </w:r>
      <w:r>
        <w:rPr>
          <w:rtl/>
        </w:rPr>
        <w:t xml:space="preserve">یا بالاتر نیاز دارد. عامل‌های منتشرشده نسخه دارند؛ عاملی که بدون</w:t>
      </w:r>
      <w:r>
        <w:rPr>
          <w:rtl/>
        </w:rPr>
        <w:t xml:space="preserve"> </w:t>
      </w:r>
      <w:r>
        <w:rPr>
          <w:rStyle w:val="VerbatimChar"/>
        </w:rPr>
        <w:t xml:space="preserve">-ldflags "-X main.version=…"</w:t>
      </w:r>
      <w:r>
        <w:rPr>
          <w:rtl/>
        </w:rPr>
        <w:t xml:space="preserve"> </w:t>
      </w:r>
      <w:r>
        <w:rPr>
          <w:rtl/>
        </w:rPr>
        <w:t xml:space="preserve">از منبع ساخته شود</w:t>
      </w:r>
      <w:r>
        <w:rPr>
          <w:rtl/>
        </w:rPr>
        <w:t xml:space="preserve"> </w:t>
      </w:r>
      <w:r>
        <w:rPr>
          <w:rStyle w:val="VerbatimChar"/>
        </w:rPr>
        <w:t xml:space="preserve">dev</w:t>
      </w:r>
      <w:r>
        <w:rPr>
          <w:rtl/>
        </w:rPr>
        <w:t xml:space="preserve"> </w:t>
      </w:r>
      <w:r>
        <w:rPr>
          <w:rtl/>
        </w:rPr>
        <w:t xml:space="preserve">گزارش می‌دهد و رد می‌شود (طرح و گزارش آزمون، نقص</w:t>
      </w:r>
      <w:r>
        <w:rPr>
          <w:rtl/>
        </w:rPr>
        <w:t xml:space="preserve"> </w:t>
      </w:r>
      <w:r>
        <w:t xml:space="preserve">D-6</w:t>
      </w:r>
      <w:r>
        <w:rPr>
          <w:rtl/>
        </w:rPr>
        <w:t xml:space="preserve">).</w:t>
      </w:r>
    </w:p>
    <w:bookmarkEnd w:id="30"/>
    <w:bookmarkStart w:id="31" w:name="بررسی-آمادگی"/>
    <w:p>
      <w:pPr>
        <w:pStyle w:val="Heading2"/>
        <w:bidi/>
      </w:pPr>
      <w:r>
        <w:rPr>
          <w:rStyle w:val="SectionNumber"/>
          <w:rtl/>
        </w:rPr>
        <w:t xml:space="preserve">4.5</w:t>
      </w:r>
      <w:r>
        <w:tab/>
      </w:r>
      <w:r>
        <w:rPr>
          <w:rtl/>
        </w:rPr>
        <w:t xml:space="preserve">بررسی آمادگی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</w:t>
      </w:r>
      <w:r>
        <w:rPr>
          <w:rStyle w:val="NormalTok"/>
        </w:rPr>
        <w:t xml:space="preserve"> https://core.example.com/readyz</w:t>
      </w:r>
    </w:p>
    <w:p>
      <w:pPr>
        <w:bidi/>
      </w:pPr>
      <w:r>
        <w:rPr>
          <w:rStyle w:val="VerbatimChar"/>
        </w:rPr>
        <w:t xml:space="preserve">/readyz</w:t>
      </w:r>
      <w:r>
        <w:rPr>
          <w:rtl/>
        </w:rPr>
        <w:t xml:space="preserve"> </w:t>
      </w:r>
      <w:r>
        <w:rPr>
          <w:rtl/>
        </w:rPr>
        <w:t xml:space="preserve">وقتی دفتر ممیزی و مخزن فرمان — هر دو در پایگاه داده — در دسترس باشند</w:t>
      </w:r>
      <w:r>
        <w:rPr>
          <w:rtl/>
        </w:rPr>
        <w:t xml:space="preserve"> </w:t>
      </w:r>
      <w:r>
        <w:rPr>
          <w:rStyle w:val="VerbatimChar"/>
        </w:rPr>
        <w:t xml:space="preserve">{"status":"ready"}</w:t>
      </w:r>
      <w:r>
        <w:rPr>
          <w:rtl/>
        </w:rPr>
        <w:t xml:space="preserve"> </w:t>
      </w:r>
      <w:r>
        <w:rPr>
          <w:rtl/>
        </w:rPr>
        <w:t xml:space="preserve">و در غیر این صورت ۵۰۳ پاسخ می‌دهد. آن را بررسی سلامت هر متعادل‌کننده‌ی بار یا ناظری جلوی هسته قرار دهید.</w:t>
      </w:r>
    </w:p>
    <w:bookmarkEnd w:id="31"/>
    <w:bookmarkEnd w:id="32"/>
    <w:bookmarkStart w:id="33" w:name="ارتقای-یک-نصب-موجود-swarmops"/>
    <w:p>
      <w:pPr>
        <w:pStyle w:val="Heading1"/>
        <w:bidi/>
      </w:pPr>
      <w:r>
        <w:rPr>
          <w:rStyle w:val="SectionNumber"/>
          <w:rtl/>
        </w:rPr>
        <w:t xml:space="preserve">5</w:t>
      </w:r>
      <w:r>
        <w:tab/>
      </w:r>
      <w:r>
        <w:rPr>
          <w:rtl/>
        </w:rPr>
        <w:t xml:space="preserve">ارتقای یک نصب موجود</w:t>
      </w:r>
      <w:r>
        <w:rPr>
          <w:rtl/>
        </w:rPr>
        <w:t xml:space="preserve"> </w:t>
      </w:r>
      <w:r>
        <w:t xml:space="preserve">SwarmOps</w:t>
      </w:r>
    </w:p>
    <w:p>
      <w:pPr>
        <w:bidi/>
      </w:pPr>
      <w:r>
        <w:rPr>
          <w:rtl/>
        </w:rPr>
        <w:t xml:space="preserve">نسخه‌های</w:t>
      </w:r>
      <w:r>
        <w:rPr>
          <w:rtl/>
        </w:rPr>
        <w:t xml:space="preserve"> </w:t>
      </w:r>
      <w:r>
        <w:t xml:space="preserve">SwarmOps</w:t>
      </w:r>
      <w:r>
        <w:rPr>
          <w:rtl/>
        </w:rPr>
        <w:t xml:space="preserve"> </w:t>
      </w:r>
      <w:r>
        <w:rPr>
          <w:rtl/>
        </w:rPr>
        <w:t xml:space="preserve">پیش از این پروژه وضعیت را در فایل‌های رمزشده‌ی</w:t>
      </w:r>
      <w:r>
        <w:rPr>
          <w:rtl/>
        </w:rPr>
        <w:t xml:space="preserve"> </w:t>
      </w:r>
      <w:r>
        <w:rPr>
          <w:rStyle w:val="VerbatimChar"/>
        </w:rPr>
        <w:t xml:space="preserve">.sealed</w:t>
      </w:r>
      <w:r>
        <w:rPr>
          <w:rtl/>
        </w:rPr>
        <w:t xml:space="preserve"> </w:t>
      </w:r>
      <w:r>
        <w:rPr>
          <w:rtl/>
        </w:rPr>
        <w:t xml:space="preserve">پوشه‌ی داده نگه می‌داشتند. برای انتقال آن به پایگاه داده: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پشتیبان</w:t>
      </w:r>
      <w:r>
        <w:rPr>
          <w:rtl/>
        </w:rPr>
        <w:t xml:space="preserve"> </w:t>
      </w:r>
      <w:r>
        <w:rPr>
          <w:rtl/>
        </w:rPr>
        <w:t xml:space="preserve">پوشه‌ی داده (شامل</w:t>
      </w:r>
      <w:r>
        <w:rPr>
          <w:rtl/>
        </w:rPr>
        <w:t xml:space="preserve"> </w:t>
      </w:r>
      <w:r>
        <w:rPr>
          <w:rStyle w:val="VerbatimChar"/>
        </w:rPr>
        <w:t xml:space="preserve">commands/</w:t>
      </w:r>
      <w:r>
        <w:rPr>
          <w:rtl/>
        </w:rPr>
        <w:t xml:space="preserve">) و کلید رمزنگاری داده را بگیرید.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هسته را متوقف کنید.</w:t>
      </w:r>
      <w:r>
        <w:rPr>
          <w:rtl/>
        </w:rPr>
        <w:t xml:space="preserve"> </w:t>
      </w:r>
      <w:r>
        <w:rPr>
          <w:rtl/>
        </w:rPr>
        <w:t xml:space="preserve">دو فرایند نباید یک وضعیت را بنویسند.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پیکربندی:</w:t>
      </w:r>
      <w:r>
        <w:rPr>
          <w:rtl/>
        </w:rPr>
        <w:t xml:space="preserve"> </w:t>
      </w:r>
      <w:r>
        <w:rPr>
          <w:rtl/>
        </w:rPr>
        <w:t xml:space="preserve">فایل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را مانند بخش ۴.۲ تنظیم کنید.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وارد کردن</w:t>
      </w:r>
      <w:r>
        <w:rPr>
          <w:rtl/>
        </w:rPr>
        <w:t xml:space="preserve"> </w:t>
      </w:r>
      <w:r>
        <w:rPr>
          <w:rtl/>
        </w:rPr>
        <w:t xml:space="preserve">با همان محیط هسته (همان پوشه‌ی داده و کلید):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swarmops-core</w:t>
      </w:r>
      <w:r>
        <w:rPr>
          <w:rStyle w:val="NormalTok"/>
        </w:rPr>
        <w:t xml:space="preserve"> migrate-state</w:t>
      </w:r>
    </w:p>
    <w:p>
      <w:pPr>
        <w:numPr>
          <w:ilvl w:val="0"/>
          <w:numId w:val="1000"/>
        </w:numPr>
        <w:bidi/>
      </w:pPr>
      <w:r>
        <w:rPr>
          <w:rtl/>
        </w:rPr>
        <w:t xml:space="preserve">فرمان طرح‌واره را می‌سازد یا ارتقا می‌دهد، هر مخزن را در تراکنش خودش وارد می‌کند و برای هر مخزن یک خط چاپ می‌کند، مانند</w:t>
      </w:r>
      <w:r>
        <w:rPr>
          <w:rtl/>
        </w:rPr>
        <w:t xml:space="preserve"> </w:t>
      </w:r>
      <w:r>
        <w:rPr>
          <w:rStyle w:val="VerbatimChar"/>
        </w:rPr>
        <w:t xml:space="preserve">imported server profiles and retained keys    1 profiles, 1 keys</w:t>
      </w:r>
      <w:r>
        <w:rPr>
          <w:rtl/>
        </w:rPr>
        <w:t xml:space="preserve"> </w:t>
      </w:r>
      <w:r>
        <w:rPr>
          <w:rtl/>
        </w:rPr>
        <w:t xml:space="preserve">و در پایان</w:t>
      </w:r>
      <w:r>
        <w:rPr>
          <w:rtl/>
        </w:rPr>
        <w:t xml:space="preserve"> </w:t>
      </w:r>
      <w:r>
        <w:rPr>
          <w:rStyle w:val="VerbatimChar"/>
        </w:rPr>
        <w:t xml:space="preserve">controller database is at schema version 9; the sealed files in … are unchanged</w:t>
      </w:r>
      <w:r>
        <w:rPr>
          <w:rtl/>
        </w:rPr>
        <w:t xml:space="preserve">. مخزنی که فایل ندارد چیزی وارد نمی‌کند.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درستی‌سنجی:</w:t>
      </w:r>
      <w:r>
        <w:rPr>
          <w:rtl/>
        </w:rPr>
        <w:t xml:space="preserve"> </w:t>
      </w:r>
      <w:r>
        <w:rPr>
          <w:rtl/>
        </w:rPr>
        <w:t xml:space="preserve">شمارش‌ها را با آنچه نصب قدیمی نشان می‌داد (سرورها، برنامه‌ها، ورودی‌های ممیزی، اجراها) مقایسه کنید.</w:t>
      </w:r>
    </w:p>
    <w:p>
      <w:pPr>
        <w:numPr>
          <w:ilvl w:val="0"/>
          <w:numId w:val="1003"/>
        </w:numPr>
        <w:bidi/>
      </w:pPr>
      <w:r>
        <w:rPr>
          <w:b/>
          <w:bCs/>
          <w:rtl/>
        </w:rPr>
        <w:t xml:space="preserve">هسته را راه بیندازید.</w:t>
      </w:r>
      <w:r>
        <w:rPr>
          <w:rtl/>
        </w:rPr>
        <w:t xml:space="preserve"> </w:t>
      </w:r>
      <w:r>
        <w:rPr>
          <w:rtl/>
        </w:rPr>
        <w:t xml:space="preserve">اکنون فقط از پایگاه داده می‌خواند و در آن می‌نویسد.</w:t>
      </w:r>
    </w:p>
    <w:p>
      <w:pPr>
        <w:bidi/>
      </w:pPr>
      <w:r>
        <w:rPr>
          <w:rtl/>
        </w:rPr>
        <w:t xml:space="preserve">وارد کردن فایل‌های</w:t>
      </w:r>
      <w:r>
        <w:rPr>
          <w:rtl/>
        </w:rPr>
        <w:t xml:space="preserve"> </w:t>
      </w:r>
      <w:r>
        <w:rPr>
          <w:rStyle w:val="VerbatimChar"/>
        </w:rPr>
        <w:t xml:space="preserve">.sealed</w:t>
      </w:r>
      <w:r>
        <w:rPr>
          <w:rtl/>
        </w:rPr>
        <w:t xml:space="preserve"> </w:t>
      </w:r>
      <w:r>
        <w:rPr>
          <w:rtl/>
        </w:rPr>
        <w:t xml:space="preserve">را تغییر نمی‌دهد و اجرای دوباره‌ی آن تکراری ایجاد نمی‌کند. برای بازگشت، هسته را متوقف و نسخه‌ی قبلی را با پوشه‌ی داده‌ی دست‌نخورده‌اش راه‌اندازی کنید.</w:t>
      </w:r>
    </w:p>
    <w:bookmarkEnd w:id="33"/>
    <w:bookmarkStart w:id="39" w:name="بهرهبرداری"/>
    <w:p>
      <w:pPr>
        <w:pStyle w:val="Heading1"/>
        <w:bidi/>
      </w:pPr>
      <w:r>
        <w:rPr>
          <w:rStyle w:val="SectionNumber"/>
          <w:rtl/>
        </w:rPr>
        <w:t xml:space="preserve">6</w:t>
      </w:r>
      <w:r>
        <w:tab/>
      </w:r>
      <w:r>
        <w:rPr>
          <w:rtl/>
        </w:rPr>
        <w:t xml:space="preserve">بهره‌برداری</w:t>
      </w:r>
    </w:p>
    <w:bookmarkStart w:id="34" w:name="کار-پسزمینه"/>
    <w:p>
      <w:pPr>
        <w:pStyle w:val="Heading2"/>
        <w:bidi/>
      </w:pPr>
      <w:r>
        <w:rPr>
          <w:rStyle w:val="SectionNumber"/>
          <w:rtl/>
        </w:rPr>
        <w:t xml:space="preserve">6.1</w:t>
      </w:r>
      <w:r>
        <w:tab/>
      </w:r>
      <w:r>
        <w:rPr>
          <w:rtl/>
        </w:rPr>
        <w:t xml:space="preserve">کار پس‌زمینه</w:t>
      </w:r>
    </w:p>
    <w:p>
      <w:pPr>
        <w:bidi/>
      </w:pPr>
      <w:r>
        <w:rPr>
          <w:rtl/>
        </w:rPr>
        <w:t xml:space="preserve">فقط روی هسته‌ی</w:t>
      </w:r>
      <w:r>
        <w:rPr>
          <w:rtl/>
        </w:rPr>
        <w:t xml:space="preserve"> </w:t>
      </w:r>
      <w:r>
        <w:rPr>
          <w:b/>
          <w:bCs/>
          <w:rtl/>
        </w:rPr>
        <w:t xml:space="preserve">فعال</w:t>
      </w:r>
      <w:r>
        <w:rPr>
          <w:rtl/>
        </w:rPr>
        <w:t xml:space="preserve">، کارگر فرمان هر ۲۵۰ میلی‌ثانیه فرمان‌های سررسیده را بررسی و هر بار یکی را اجرا می‌کند و صورتحساب هر پنج دقیقه ساعت‌های گذشته را حساب و فاکتورهای ماه قبل را صادر می‌کند. هسته‌ی آماده‌به‌کار خواندن‌ها را پاسخ می‌دهد، تغییرات را با ۴۰۹ رد می‌کند و هیچ‌یک از این دو کار را انجام نمی‌دهد.</w:t>
      </w:r>
    </w:p>
    <w:bookmarkEnd w:id="34"/>
    <w:bookmarkStart w:id="35" w:name="پشتیبانگیری"/>
    <w:p>
      <w:pPr>
        <w:pStyle w:val="Heading2"/>
        <w:bidi/>
      </w:pPr>
      <w:r>
        <w:rPr>
          <w:rStyle w:val="SectionNumber"/>
          <w:rtl/>
        </w:rPr>
        <w:t xml:space="preserve">6.2</w:t>
      </w:r>
      <w:r>
        <w:tab/>
      </w:r>
      <w:r>
        <w:rPr>
          <w:rtl/>
        </w:rPr>
        <w:t xml:space="preserve">پشتیبان‌گیری</w:t>
      </w:r>
    </w:p>
    <w:p>
      <w:pPr>
        <w:pStyle w:val="SourceCode"/>
      </w:pPr>
      <w:r>
        <w:rPr>
          <w:rStyle w:val="ExtensionTok"/>
        </w:rPr>
        <w:t xml:space="preserve">mysqldump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--single-transaction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--routines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--triggers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db.internal </w:t>
      </w:r>
      <w:r>
        <w:rPr>
          <w:rStyle w:val="AttributeTok"/>
        </w:rPr>
        <w:t xml:space="preserve">--user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swarmops </w:t>
      </w:r>
      <w:r>
        <w:rPr>
          <w:rStyle w:val="AttributeTok"/>
        </w:rPr>
        <w:t xml:space="preserve">--password</w:t>
      </w:r>
      <w:r>
        <w:rPr>
          <w:rStyle w:val="NormalTok"/>
        </w:rPr>
        <w:t xml:space="preserve"> swarmops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swarmops-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+%Y%m%dT%H%MZ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bidi/>
      </w:pPr>
      <w:r>
        <w:rPr>
          <w:rStyle w:val="VerbatimChar"/>
        </w:rPr>
        <w:t xml:space="preserve">--single-transaction</w:t>
      </w:r>
      <w:r>
        <w:rPr>
          <w:rtl/>
        </w:rPr>
        <w:t xml:space="preserve"> </w:t>
      </w:r>
      <w:r>
        <w:rPr>
          <w:rtl/>
        </w:rPr>
        <w:t xml:space="preserve">بدون متوقف کردن هسته تصویری سازگار از جدول‌های</w:t>
      </w:r>
      <w:r>
        <w:rPr>
          <w:rtl/>
        </w:rPr>
        <w:t xml:space="preserve"> </w:t>
      </w:r>
      <w:r>
        <w:t xml:space="preserve">InnoDB</w:t>
      </w:r>
      <w:r>
        <w:rPr>
          <w:rtl/>
        </w:rPr>
        <w:t xml:space="preserve"> </w:t>
      </w:r>
      <w:r>
        <w:rPr>
          <w:rtl/>
        </w:rPr>
        <w:t xml:space="preserve">می‌گیرد. هر پشتیبان را همراه نسخه‌ای جداگانه و محافظت‌شده از کلید رمزنگاری داده نگهداری کنید: رازهای درون پشتیبان بدون کلید خوانا نیستند و کلید در پایگاه داده نیست. اگر مصنوعات ساخت باید باقی بمانند، از پوشه‌ی</w:t>
      </w:r>
      <w:r>
        <w:rPr>
          <w:rtl/>
        </w:rPr>
        <w:t xml:space="preserve"> </w:t>
      </w:r>
      <w:r>
        <w:rPr>
          <w:rStyle w:val="VerbatimChar"/>
        </w:rPr>
        <w:t xml:space="preserve">commands/</w:t>
      </w:r>
      <w:r>
        <w:rPr>
          <w:rtl/>
        </w:rPr>
        <w:t xml:space="preserve"> </w:t>
      </w:r>
      <w:r>
        <w:rPr>
          <w:rtl/>
        </w:rPr>
        <w:t xml:space="preserve">داده نیز پشتیبان بگیرید.</w:t>
      </w:r>
    </w:p>
    <w:bookmarkEnd w:id="35"/>
    <w:bookmarkStart w:id="36" w:name="بازیابی"/>
    <w:p>
      <w:pPr>
        <w:pStyle w:val="Heading2"/>
        <w:bidi/>
      </w:pPr>
      <w:r>
        <w:rPr>
          <w:rStyle w:val="SectionNumber"/>
          <w:rtl/>
        </w:rPr>
        <w:t xml:space="preserve">6.3</w:t>
      </w:r>
      <w:r>
        <w:tab/>
      </w:r>
      <w:r>
        <w:rPr>
          <w:rtl/>
        </w:rPr>
        <w:t xml:space="preserve">بازیابی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هسته را متوقف کنید.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پایگاه داده‌ای خالی بسازید و خروجی را بارگذاری کنید:</w:t>
      </w:r>
      <w:r>
        <w:rPr>
          <w:rtl/>
        </w:rPr>
        <w:t xml:space="preserve"> </w:t>
      </w:r>
      <w:r>
        <w:rPr>
          <w:rStyle w:val="VerbatimChar"/>
        </w:rPr>
        <w:t xml:space="preserve">mysql swarmops &lt; swarmops-….sql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04"/>
        </w:numPr>
        <w:bidi/>
      </w:pPr>
      <w:r>
        <w:rPr>
          <w:rtl/>
        </w:rPr>
        <w:t xml:space="preserve">هسته را با</w:t>
      </w:r>
      <w:r>
        <w:rPr>
          <w:rtl/>
        </w:rPr>
        <w:t xml:space="preserve"> </w:t>
      </w:r>
      <w:r>
        <w:rPr>
          <w:b/>
          <w:bCs/>
          <w:rtl/>
        </w:rPr>
        <w:t xml:space="preserve">همان</w:t>
      </w:r>
      <w:r>
        <w:rPr>
          <w:rtl/>
        </w:rPr>
        <w:t xml:space="preserve"> </w:t>
      </w:r>
      <w:r>
        <w:rPr>
          <w:rtl/>
        </w:rPr>
        <w:t xml:space="preserve">کلید رمزنگاری داده راه بیندازید. اجراکننده‌ی مهاجرت جمع‌آزماهای ثبت‌شده را بررسی، مهاجرت‌های جدیدتر را اعمال و پایگاه داده‌ای جدیدتر از باینری را رد می‌کند.</w:t>
      </w:r>
    </w:p>
    <w:bookmarkEnd w:id="36"/>
    <w:bookmarkStart w:id="37" w:name="پایش"/>
    <w:p>
      <w:pPr>
        <w:pStyle w:val="Heading2"/>
        <w:bidi/>
      </w:pPr>
      <w:r>
        <w:rPr>
          <w:rStyle w:val="SectionNumber"/>
          <w:rtl/>
        </w:rPr>
        <w:t xml:space="preserve">6.4</w:t>
      </w:r>
      <w:r>
        <w:tab/>
      </w:r>
      <w:r>
        <w:rPr>
          <w:rtl/>
        </w:rPr>
        <w:t xml:space="preserve">پایش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گزارش‌ها (</w:t>
      </w:r>
      <w:r>
        <w:rPr>
          <w:b/>
          <w:bCs/>
        </w:rPr>
        <w:t xml:space="preserve">logs</w:t>
      </w:r>
      <w:r>
        <w:rPr>
          <w:b/>
          <w:bCs/>
          <w:rtl/>
        </w:rPr>
        <w:t xml:space="preserve">):</w:t>
      </w:r>
      <w:r>
        <w:rPr>
          <w:rtl/>
        </w:rPr>
        <w:t xml:space="preserve"> </w:t>
      </w:r>
      <w:r>
        <w:rPr>
          <w:rtl/>
        </w:rPr>
        <w:t xml:space="preserve">هسته گزارش‌های ساختاریافته‌ی</w:t>
      </w:r>
      <w:r>
        <w:rPr>
          <w:rtl/>
        </w:rPr>
        <w:t xml:space="preserve"> </w:t>
      </w:r>
      <w:r>
        <w:t xml:space="preserve">JSON</w:t>
      </w:r>
      <w:r>
        <w:rPr>
          <w:rtl/>
        </w:rPr>
        <w:t xml:space="preserve"> </w:t>
      </w:r>
      <w:r>
        <w:rPr>
          <w:rtl/>
        </w:rPr>
        <w:t xml:space="preserve">در خروجی استاندارد می‌نویسد؛ فرمان ناموفق با</w:t>
      </w:r>
      <w:r>
        <w:rPr>
          <w:rtl/>
        </w:rPr>
        <w:t xml:space="preserve"> </w:t>
      </w:r>
      <w:r>
        <w:rPr>
          <w:rStyle w:val="VerbatimChar"/>
        </w:rPr>
        <w:t xml:space="preserve">command execution failed</w:t>
      </w:r>
      <w:r>
        <w:rPr>
          <w:rtl/>
        </w:rPr>
        <w:t xml:space="preserve"> </w:t>
      </w:r>
      <w:r>
        <w:rPr>
          <w:rtl/>
        </w:rPr>
        <w:t xml:space="preserve">همراه شناسه، کنش، سرور، هدف، تلاش و علت ثبت می‌شود.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اجراها:</w:t>
      </w:r>
      <w:r>
        <w:rPr>
          <w:rtl/>
        </w:rPr>
        <w:t xml:space="preserve"> </w:t>
      </w:r>
      <w:r>
        <w:rPr>
          <w:i/>
          <w:iCs/>
        </w:rPr>
        <w:t xml:space="preserve">Activity › Runs</w:t>
      </w:r>
      <w:r>
        <w:rPr>
          <w:rtl/>
        </w:rPr>
        <w:t xml:space="preserve"> </w:t>
      </w:r>
      <w:r>
        <w:rPr>
          <w:rtl/>
        </w:rPr>
        <w:t xml:space="preserve">در کنسول گام‌ها، تلاش‌ها و خلاصه‌ی شکست هر فرمان را نشان می‌دهد.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ممیزی:</w:t>
      </w:r>
      <w:r>
        <w:rPr>
          <w:rtl/>
        </w:rPr>
        <w:t xml:space="preserve"> </w:t>
      </w:r>
      <w:r>
        <w:rPr>
          <w:rtl/>
        </w:rPr>
        <w:t xml:space="preserve">دفتر ممیزی ثبت می‌کند چه کسی چه کرد، شامل هر تصمیم مدیر و رویداد خرید مشتری.</w:t>
      </w:r>
    </w:p>
    <w:p>
      <w:pPr>
        <w:numPr>
          <w:ilvl w:val="0"/>
          <w:numId w:val="1005"/>
        </w:numPr>
        <w:bidi/>
      </w:pPr>
      <w:r>
        <w:rPr>
          <w:b/>
          <w:bCs/>
          <w:rtl/>
        </w:rPr>
        <w:t xml:space="preserve">پول:</w:t>
      </w:r>
      <w:r>
        <w:rPr>
          <w:rtl/>
        </w:rPr>
        <w:t xml:space="preserve"> </w:t>
      </w:r>
      <w:r>
        <w:rPr>
          <w:rtl/>
        </w:rPr>
        <w:t xml:space="preserve">بررسی دفتر کل را به‌طور دوره‌ای اجرا کنید؛ نباید سطری برگرداند: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w.user_id, w.balance_rial,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(t.amount_rial),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ledger_sum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wallets w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wallet_transactions 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t.user_id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w.user_id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w.user_id, w.balance_rial</w:t>
      </w:r>
      <w:r>
        <w:br/>
      </w:r>
      <w:r>
        <w:rPr>
          <w:rStyle w:val="KeywordTok"/>
        </w:rPr>
        <w:t xml:space="preserve">HAVING</w:t>
      </w:r>
      <w:r>
        <w:rPr>
          <w:rStyle w:val="NormalTok"/>
        </w:rPr>
        <w:t xml:space="preserve"> w.balance_rial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(t.amount_rial),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);</w:t>
      </w:r>
    </w:p>
    <w:bookmarkEnd w:id="37"/>
    <w:bookmarkStart w:id="38" w:name="عیبیابی"/>
    <w:p>
      <w:pPr>
        <w:pStyle w:val="Heading2"/>
        <w:bidi/>
      </w:pPr>
      <w:r>
        <w:rPr>
          <w:rStyle w:val="SectionNumber"/>
          <w:rtl/>
        </w:rPr>
        <w:t xml:space="preserve">6.5</w:t>
      </w:r>
      <w:r>
        <w:tab/>
      </w:r>
      <w:r>
        <w:rPr>
          <w:rtl/>
        </w:rPr>
        <w:t xml:space="preserve">عیب‌یابی</w:t>
      </w:r>
    </w:p>
    <w:p>
      <w:pPr>
        <w:pStyle w:val="TableCaption"/>
        <w:bidi/>
      </w:pPr>
      <w:r>
        <w:rPr>
          <w:rtl/>
        </w:rPr>
        <w:t xml:space="preserve">عیب‌یابی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عیب‌یابی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نشانه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علت محتمل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اقدام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…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must be readable only by its owner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خارج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مجوز فایل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 کلید بیش از حد باز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chmod 0400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روی فایل.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پس از خطای جمع‌آزمای مهاجرت خارج می‌شود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فایل مهاجرتی که اعمال شده تغییر کرده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هرگز مهاجرت اعمال‌شده را ویرایش نکنید؛ مهاجرت جدید بیفزایید.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هسته پایگاه داده‌ای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newer than the controller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رد می‌کند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نسخه‌ی جدیدتری این پایگاه داده را مهاجرت داده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همان نسخه را اجرا کنید یا پشتیبان پیش از ارتقا را بازیابی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همه‌ی استقرارها با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gateway_required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شکست می‌خورند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دروازه‌ی مدیریت‌شده نصب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آن را نصب کنید (بخش ۴.۴).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استقرار دقیقه‌ها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provisioning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می‌ماند و سپس شکست می‌خورد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سلامت برنامه هرگز موفق نمی‌شود؛ در این مدت صف مسدود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بررسی کنید ایمیج روی درگاهش به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GET /healthz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دهد و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wget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یا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داشته باشد.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تأیید سفارش با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not connected to a Swarm manager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انتخاب‌شده آفلاین یا غیرمدیر است.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عامل را دوباره وصل کنید؛</w:t>
            </w:r>
            <w:r>
              <w:rPr>
                <w:rtl/>
              </w:rPr>
              <w:t xml:space="preserve"> </w:t>
            </w:r>
            <w:r>
              <w:rPr>
                <w:rStyle w:val="VerbatimChar"/>
              </w:rPr>
              <w:t xml:space="preserve">docker info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روی گره بررسی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۴۰۹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standby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این هسته هسته‌ی فعال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از هسته‌ی فعال استفاده یا این هسته را ارتقا دهید.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۴۰۳</w:t>
            </w:r>
            <w:r>
              <w:rPr>
                <w:rtl/>
              </w:rPr>
              <w:t xml:space="preserve"> </w:t>
            </w:r>
            <w:r>
              <w:rPr>
                <w:i/>
                <w:iCs/>
              </w:rPr>
              <w:t xml:space="preserve">Remote mutations are disabled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می‌دهند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خاموش‌اند.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تغییرات را در پیکربندی هسته فعال کنید.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</w:rPr>
              <w:t xml:space="preserve">/readyz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پاسخ ۵۰۳ می‌دهد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پایگاه داده در دسترس یا قابل نوشتن نیست.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</w:rPr>
              <w:t xml:space="preserve">سرور پایگاه داده و</w:t>
            </w:r>
            <w:r>
              <w:rPr>
                <w:rtl/>
              </w:rPr>
              <w:t xml:space="preserve"> </w:t>
            </w:r>
            <w:r>
              <w:t xml:space="preserve">DSN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را بررسی کنید.</w:t>
            </w:r>
          </w:p>
        </w:tc>
      </w:tr>
    </w:tbl>
    <w:bookmarkEnd w:id="38"/>
    <w:bookmarkEnd w:id="39"/>
    <w:bookmarkStart w:id="40" w:name="فهرست-بررسی-امنیت"/>
    <w:p>
      <w:pPr>
        <w:pStyle w:val="Heading1"/>
        <w:bidi/>
      </w:pPr>
      <w:r>
        <w:rPr>
          <w:rStyle w:val="SectionNumber"/>
          <w:rtl/>
        </w:rPr>
        <w:t xml:space="preserve">7</w:t>
      </w:r>
      <w:r>
        <w:tab/>
      </w:r>
      <w:r>
        <w:rPr>
          <w:rtl/>
        </w:rPr>
        <w:t xml:space="preserve">فهرست بررسی امنیت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فایل‌های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 </w:t>
      </w:r>
      <w:r>
        <w:rPr>
          <w:rtl/>
        </w:rPr>
        <w:t xml:space="preserve">و کلید فایل معمولی‌اند و فقط کاربر هسته آن‌ها را می‌خواند.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پایگاه داده فقط از میزبان کنترل و از طریق</w:t>
      </w:r>
      <w:r>
        <w:rPr>
          <w:rtl/>
        </w:rPr>
        <w:t xml:space="preserve"> </w:t>
      </w:r>
      <w:r>
        <w:t xml:space="preserve">TLS (</w:t>
      </w:r>
      <w:r>
        <w:rPr>
          <w:rStyle w:val="VerbatimChar"/>
        </w:rPr>
        <w:t xml:space="preserve">tls=true</w:t>
      </w:r>
      <w:r>
        <w:rPr>
          <w:rtl/>
        </w:rPr>
        <w:t xml:space="preserve"> </w:t>
      </w:r>
      <w:r>
        <w:rPr>
          <w:rtl/>
        </w:rPr>
        <w:t xml:space="preserve">در</w:t>
      </w:r>
      <w:r>
        <w:rPr>
          <w:rtl/>
        </w:rPr>
        <w:t xml:space="preserve"> </w:t>
      </w:r>
      <w:r>
        <w:t xml:space="preserve">DSN</w:t>
      </w:r>
      <w:r>
        <w:rPr>
          <w:rtl/>
        </w:rPr>
        <w:t xml:space="preserve">) در دسترس است.</w:t>
      </w:r>
    </w:p>
    <w:p>
      <w:pPr>
        <w:pStyle w:val="Compact"/>
        <w:numPr>
          <w:ilvl w:val="0"/>
          <w:numId w:val="1006"/>
        </w:numPr>
        <w:bidi/>
      </w:pPr>
      <w:r>
        <w:rPr>
          <w:rStyle w:val="VerbatimChar"/>
        </w:rPr>
        <w:t xml:space="preserve">SWARMOPS_INSECURE_DEV_AUTH</w:t>
      </w:r>
      <w:r>
        <w:rPr>
          <w:rtl/>
        </w:rPr>
        <w:t xml:space="preserve"> </w:t>
      </w:r>
      <w:r>
        <w:rPr>
          <w:rtl/>
        </w:rPr>
        <w:t xml:space="preserve">در تولید تنظیم نشده و کوکی امن (</w:t>
      </w:r>
      <w:r>
        <w:t xml:space="preserve">HTTPS</w:t>
      </w:r>
      <w:r>
        <w:rPr>
          <w:rtl/>
        </w:rPr>
        <w:t xml:space="preserve">) فعال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از کلید رمزنگاری داده جدا از پشتیبان‌های پایگاه داده پشتیبان گرفته شده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کنسول فقط برای مدیران و فروشگاه از طریق</w:t>
      </w:r>
      <w:r>
        <w:rPr>
          <w:rtl/>
        </w:rPr>
        <w:t xml:space="preserve"> </w:t>
      </w:r>
      <w:r>
        <w:t xml:space="preserve">HTTPS</w:t>
      </w:r>
      <w:r>
        <w:rPr>
          <w:rtl/>
        </w:rPr>
        <w:t xml:space="preserve"> </w:t>
      </w:r>
      <w:r>
        <w:rPr>
          <w:rtl/>
        </w:rPr>
        <w:t xml:space="preserve">در دسترس است.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هر مدیر حساب خودش را دارد تا دفتر ممیزی او را نام ببرد.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سوارم‌آپس کلود (SwarmOps Cloud)</dc:title>
  <dc:creator/>
  <dc:language>fa-IR</dc:language>
  <cp:keywords/>
  <dcterms:created xsi:type="dcterms:W3CDTF">2026-09-16T12:22:56Z</dcterms:created>
  <dcterms:modified xsi:type="dcterms:W3CDTF">2026-09-16T12:22:56Z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این راهنما به توسعه‌دهنده می‌گوید سوارم‌آپس کلود را چگونه به‌صورت محلی اجرا کند و به اپراتور می‌گوید چگونه آن را نصب کند، یک نصب موجود SwarmOps را به پایگاه داده‌ی رابطه‌ای ارتقا دهد، از آن پشتیبان بگیرد، بازیابی کند و سالم نگه دارد. فرمان‌ها دقیقاً همان‌گونه که در مخزن به کار می‌روند آمده‌اند. هرجا گامی در محیط درستی‌سنجی اجرا نشده باشد — به‌ویژه نصب تولیدی روی Ubuntu — راهنما این را بیان می‌کند.</vt:lpwstr>
  </property>
  <property fmtid="{D5CDD505-2E9C-101B-9397-08002B2CF9AE}" pid="3" name="date">
    <vt:lpwstr>شهریور ۱۴۰۵</vt:lpwstr>
  </property>
  <property fmtid="{D5CDD505-2E9C-101B-9397-08002B2CF9AE}" pid="4" name="dir">
    <vt:lpwstr>rtl</vt:lpwstr>
  </property>
  <property fmtid="{D5CDD505-2E9C-101B-9397-08002B2CF9AE}" pid="5" name="subtitle">
    <vt:lpwstr>راهنمای نصب و بهره‌برداری</vt:lpwstr>
  </property>
  <property fmtid="{D5CDD505-2E9C-101B-9397-08002B2CF9AE}" pid="6" name="toc-title">
    <vt:lpwstr>فهرست مطالب</vt:lpwstr>
  </property>
</Properties>
</file>