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B99D0" w14:textId="77777777" w:rsidR="00A83F22" w:rsidRPr="00AA4624" w:rsidRDefault="00F73B29" w:rsidP="00FC46EE">
      <w:pPr>
        <w:pStyle w:val="Grundtextzentriert"/>
        <w:rPr>
          <w:rFonts w:ascii="Arial" w:hAnsi="Arial" w:cs="Arial"/>
        </w:rPr>
      </w:pPr>
      <w:r w:rsidRPr="00AA4624">
        <w:rPr>
          <w:rFonts w:ascii="Arial" w:hAnsi="Arial" w:cs="Arial"/>
          <w:noProof/>
        </w:rPr>
        <w:drawing>
          <wp:inline distT="0" distB="0" distL="0" distR="0" wp14:anchorId="14CD63A1" wp14:editId="2673E005">
            <wp:extent cx="3796665" cy="117919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3796665" cy="1179195"/>
                    </a:xfrm>
                    <a:prstGeom prst="rect">
                      <a:avLst/>
                    </a:prstGeom>
                    <a:noFill/>
                    <a:ln w="9525">
                      <a:noFill/>
                      <a:miter lim="800000"/>
                      <a:headEnd/>
                      <a:tailEnd/>
                    </a:ln>
                  </pic:spPr>
                </pic:pic>
              </a:graphicData>
            </a:graphic>
          </wp:inline>
        </w:drawing>
      </w:r>
      <w:r w:rsidRPr="00AA4624">
        <w:rPr>
          <w:rFonts w:ascii="Arial" w:hAnsi="Arial" w:cs="Arial"/>
          <w:noProof/>
        </w:rPr>
        <w:drawing>
          <wp:inline distT="0" distB="0" distL="0" distR="0" wp14:anchorId="4665F310" wp14:editId="502A7F15">
            <wp:extent cx="3206750" cy="669290"/>
            <wp:effectExtent l="19050" t="0" r="0" b="0"/>
            <wp:docPr id="2" name="Grafik 1" descr="VLBA_waagere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VLBA_waagerecht.jpg"/>
                    <pic:cNvPicPr>
                      <a:picLocks noChangeAspect="1" noChangeArrowheads="1"/>
                    </pic:cNvPicPr>
                  </pic:nvPicPr>
                  <pic:blipFill>
                    <a:blip r:embed="rId9" cstate="print"/>
                    <a:srcRect/>
                    <a:stretch>
                      <a:fillRect/>
                    </a:stretch>
                  </pic:blipFill>
                  <pic:spPr bwMode="auto">
                    <a:xfrm>
                      <a:off x="0" y="0"/>
                      <a:ext cx="3206750" cy="669290"/>
                    </a:xfrm>
                    <a:prstGeom prst="rect">
                      <a:avLst/>
                    </a:prstGeom>
                    <a:noFill/>
                    <a:ln w="9525">
                      <a:noFill/>
                      <a:miter lim="800000"/>
                      <a:headEnd/>
                      <a:tailEnd/>
                    </a:ln>
                  </pic:spPr>
                </pic:pic>
              </a:graphicData>
            </a:graphic>
          </wp:inline>
        </w:drawing>
      </w:r>
    </w:p>
    <w:p w14:paraId="5A98A591" w14:textId="77777777" w:rsidR="00A83F22" w:rsidRPr="00AA4624" w:rsidRDefault="00A83F22" w:rsidP="00A83F22">
      <w:pPr>
        <w:pStyle w:val="Grundtextzentriert"/>
        <w:rPr>
          <w:rFonts w:ascii="Arial" w:hAnsi="Arial" w:cs="Arial"/>
        </w:rPr>
      </w:pPr>
    </w:p>
    <w:p w14:paraId="2D147FD2" w14:textId="77777777" w:rsidR="00A83F22" w:rsidRPr="00AA4624" w:rsidRDefault="00A83F22" w:rsidP="00A83F22">
      <w:pPr>
        <w:pStyle w:val="Grundtextzentriert"/>
        <w:rPr>
          <w:rFonts w:ascii="Arial" w:hAnsi="Arial" w:cs="Arial"/>
        </w:rPr>
      </w:pPr>
    </w:p>
    <w:p w14:paraId="06787475" w14:textId="77777777" w:rsidR="00A83F22" w:rsidRPr="00AA4624" w:rsidRDefault="00A83F22" w:rsidP="00A83F22">
      <w:pPr>
        <w:pStyle w:val="Grundtextzentriert"/>
        <w:rPr>
          <w:rFonts w:ascii="Arial" w:hAnsi="Arial" w:cs="Arial"/>
        </w:rPr>
      </w:pPr>
      <w:r w:rsidRPr="00AA4624">
        <w:rPr>
          <w:rFonts w:ascii="Arial" w:hAnsi="Arial" w:cs="Arial"/>
        </w:rPr>
        <w:t>Thema:</w:t>
      </w:r>
    </w:p>
    <w:p w14:paraId="561865D3" w14:textId="77777777" w:rsidR="00A83F22" w:rsidRPr="00AA4624" w:rsidRDefault="00A83F22" w:rsidP="00A83F22">
      <w:pPr>
        <w:pStyle w:val="Grundtextzentriert"/>
        <w:rPr>
          <w:rFonts w:ascii="Arial" w:hAnsi="Arial" w:cs="Arial"/>
        </w:rPr>
      </w:pPr>
    </w:p>
    <w:p w14:paraId="70C4A351" w14:textId="6381A6F4" w:rsidR="00A83F22" w:rsidRPr="00D35E0A" w:rsidRDefault="00FD33C9" w:rsidP="00A83F22">
      <w:pPr>
        <w:pStyle w:val="Grundtextzentriert"/>
        <w:rPr>
          <w:rFonts w:ascii="Arial" w:hAnsi="Arial" w:cs="Arial"/>
          <w:b/>
          <w:lang w:val="en-US"/>
        </w:rPr>
      </w:pPr>
      <w:r w:rsidRPr="00D35E0A">
        <w:rPr>
          <w:rFonts w:ascii="Arial" w:hAnsi="Arial" w:cs="Arial"/>
          <w:b/>
          <w:lang w:val="en-US"/>
        </w:rPr>
        <w:t>Proof-of-Concept einer Internet-of-Things Lösung für Predictive Maintenance auf Basis der SAP HANA Cloud Platform und SAP HANA</w:t>
      </w:r>
    </w:p>
    <w:p w14:paraId="42BA51E6" w14:textId="77777777" w:rsidR="00A83F22" w:rsidRPr="00D35E0A" w:rsidRDefault="00A83F22" w:rsidP="00A83F22">
      <w:pPr>
        <w:pStyle w:val="Grundtextzentriert"/>
        <w:rPr>
          <w:rFonts w:ascii="Arial" w:hAnsi="Arial" w:cs="Arial"/>
          <w:lang w:val="en-US"/>
        </w:rPr>
      </w:pPr>
    </w:p>
    <w:p w14:paraId="00E4C358" w14:textId="77777777" w:rsidR="00A83F22" w:rsidRPr="00D35E0A" w:rsidRDefault="00A83F22" w:rsidP="00A83F22">
      <w:pPr>
        <w:pStyle w:val="Grundtextzentriert"/>
        <w:rPr>
          <w:rFonts w:ascii="Arial" w:hAnsi="Arial" w:cs="Arial"/>
          <w:lang w:val="en-US"/>
        </w:rPr>
      </w:pPr>
    </w:p>
    <w:p w14:paraId="6326B1D3" w14:textId="77777777" w:rsidR="00A83F22" w:rsidRPr="00D35E0A" w:rsidRDefault="00A83F22" w:rsidP="00A83F22">
      <w:pPr>
        <w:pStyle w:val="Grundtextzentriert"/>
        <w:rPr>
          <w:rFonts w:ascii="Arial" w:hAnsi="Arial" w:cs="Arial"/>
          <w:lang w:val="en-US"/>
        </w:rPr>
      </w:pPr>
    </w:p>
    <w:p w14:paraId="5E80E7F5" w14:textId="77777777" w:rsidR="00A83F22" w:rsidRPr="00AA4624" w:rsidRDefault="00FC56BF" w:rsidP="00A83F22">
      <w:pPr>
        <w:pStyle w:val="Grundtextzentriert"/>
        <w:rPr>
          <w:rFonts w:ascii="Arial" w:hAnsi="Arial" w:cs="Arial"/>
        </w:rPr>
      </w:pPr>
      <w:r w:rsidRPr="00AA4624">
        <w:rPr>
          <w:rStyle w:val="Grundzfett"/>
          <w:rFonts w:ascii="Arial" w:hAnsi="Arial" w:cs="Arial"/>
        </w:rPr>
        <w:t xml:space="preserve">Proposal für </w:t>
      </w:r>
      <w:r w:rsidR="007C34CD" w:rsidRPr="00AA4624">
        <w:rPr>
          <w:rStyle w:val="Grundzfett"/>
          <w:rFonts w:ascii="Arial" w:hAnsi="Arial" w:cs="Arial"/>
        </w:rPr>
        <w:t>Masterarbeit</w:t>
      </w:r>
    </w:p>
    <w:p w14:paraId="124F946C" w14:textId="77777777" w:rsidR="00A83F22" w:rsidRPr="00AA4624" w:rsidRDefault="00A83F22" w:rsidP="00A83F22">
      <w:pPr>
        <w:pStyle w:val="Grundtextzentriert"/>
        <w:rPr>
          <w:rFonts w:ascii="Arial" w:hAnsi="Arial" w:cs="Arial"/>
        </w:rPr>
      </w:pPr>
    </w:p>
    <w:p w14:paraId="11FDB4BA" w14:textId="77777777" w:rsidR="00A83F22" w:rsidRPr="00AA4624" w:rsidRDefault="00A83F22" w:rsidP="00A83F22">
      <w:pPr>
        <w:pStyle w:val="Grundtextzentriert"/>
        <w:rPr>
          <w:rFonts w:ascii="Arial" w:hAnsi="Arial" w:cs="Arial"/>
          <w:u w:val="double"/>
        </w:rPr>
      </w:pPr>
    </w:p>
    <w:p w14:paraId="4D0AED9B" w14:textId="77777777" w:rsidR="00A83F22" w:rsidRPr="00AA4624" w:rsidRDefault="00FC46EE" w:rsidP="00A83F22">
      <w:pPr>
        <w:pStyle w:val="Grundtextzentriert"/>
        <w:rPr>
          <w:rFonts w:ascii="Arial" w:hAnsi="Arial" w:cs="Arial"/>
        </w:rPr>
      </w:pPr>
      <w:r w:rsidRPr="00AA4624">
        <w:rPr>
          <w:rFonts w:ascii="Arial" w:hAnsi="Arial" w:cs="Arial"/>
        </w:rPr>
        <w:t>Abteilung</w:t>
      </w:r>
      <w:r w:rsidR="00A83F22" w:rsidRPr="00AA4624">
        <w:rPr>
          <w:rFonts w:ascii="Arial" w:hAnsi="Arial" w:cs="Arial"/>
        </w:rPr>
        <w:t xml:space="preserve"> Wirtschaftsinformatik</w:t>
      </w:r>
      <w:r w:rsidRPr="00AA4624">
        <w:rPr>
          <w:rFonts w:ascii="Arial" w:hAnsi="Arial" w:cs="Arial"/>
        </w:rPr>
        <w:t xml:space="preserve"> 1:</w:t>
      </w:r>
    </w:p>
    <w:p w14:paraId="374A2954" w14:textId="77777777" w:rsidR="00A83F22" w:rsidRPr="00FD33C9" w:rsidRDefault="00FC46EE" w:rsidP="00A83F22">
      <w:pPr>
        <w:pStyle w:val="Grundtextzentriert"/>
        <w:rPr>
          <w:rFonts w:ascii="Arial" w:hAnsi="Arial" w:cs="Arial"/>
          <w:lang w:val="en-US"/>
        </w:rPr>
      </w:pPr>
      <w:r w:rsidRPr="00FD33C9">
        <w:rPr>
          <w:rFonts w:ascii="Arial" w:hAnsi="Arial" w:cs="Arial"/>
          <w:lang w:val="en-US"/>
        </w:rPr>
        <w:t>Very Large Business Applications</w:t>
      </w:r>
    </w:p>
    <w:p w14:paraId="33204313" w14:textId="77777777" w:rsidR="00A83F22" w:rsidRPr="00FD33C9" w:rsidRDefault="00A83F22" w:rsidP="00A83F22">
      <w:pPr>
        <w:pStyle w:val="Grundtextzentriert"/>
        <w:rPr>
          <w:rFonts w:ascii="Arial" w:hAnsi="Arial" w:cs="Arial"/>
          <w:lang w:val="en-US"/>
        </w:rPr>
      </w:pPr>
    </w:p>
    <w:p w14:paraId="77B9F548" w14:textId="77777777" w:rsidR="00A83F22" w:rsidRPr="00FD33C9" w:rsidRDefault="00A83F22" w:rsidP="00A83F22">
      <w:pPr>
        <w:pStyle w:val="Grundtextzentriert"/>
        <w:rPr>
          <w:rFonts w:ascii="Arial" w:hAnsi="Arial" w:cs="Arial"/>
          <w:lang w:val="en-US"/>
        </w:rPr>
      </w:pPr>
    </w:p>
    <w:p w14:paraId="3403D301" w14:textId="77777777" w:rsidR="00A83F22" w:rsidRPr="00FD33C9" w:rsidRDefault="00A83F22" w:rsidP="00A83F22">
      <w:pPr>
        <w:pStyle w:val="Grundtextzentriert"/>
        <w:rPr>
          <w:rFonts w:ascii="Arial" w:hAnsi="Arial" w:cs="Arial"/>
          <w:lang w:val="en-US"/>
        </w:rPr>
      </w:pPr>
    </w:p>
    <w:p w14:paraId="11C28CFB" w14:textId="77777777" w:rsidR="00A83F22" w:rsidRPr="00FD33C9" w:rsidRDefault="00A83F22" w:rsidP="00A83F22">
      <w:pPr>
        <w:pStyle w:val="Grundtextzentriert"/>
        <w:rPr>
          <w:rFonts w:ascii="Arial" w:hAnsi="Arial" w:cs="Arial"/>
          <w:lang w:val="en-US"/>
        </w:rPr>
      </w:pPr>
    </w:p>
    <w:p w14:paraId="6FA734D3" w14:textId="77777777" w:rsidR="00A83F22" w:rsidRPr="00AA4624" w:rsidRDefault="00A83F22" w:rsidP="00A83F22">
      <w:pPr>
        <w:pStyle w:val="GrundtextEinrckung"/>
        <w:rPr>
          <w:rFonts w:ascii="Arial" w:hAnsi="Arial" w:cs="Arial"/>
        </w:rPr>
      </w:pPr>
      <w:r w:rsidRPr="00FD33C9">
        <w:rPr>
          <w:rFonts w:ascii="Arial" w:hAnsi="Arial" w:cs="Arial"/>
          <w:lang w:val="en-US"/>
        </w:rPr>
        <w:t>Themensteller:</w:t>
      </w:r>
      <w:r w:rsidRPr="00FD33C9">
        <w:rPr>
          <w:rFonts w:ascii="Arial" w:hAnsi="Arial" w:cs="Arial"/>
          <w:lang w:val="en-US"/>
        </w:rPr>
        <w:tab/>
        <w:t xml:space="preserve">Prof. Dr.-Ing. </w:t>
      </w:r>
      <w:r w:rsidRPr="00AA4624">
        <w:rPr>
          <w:rFonts w:ascii="Arial" w:hAnsi="Arial" w:cs="Arial"/>
        </w:rPr>
        <w:t>Jorge Marx Gómez</w:t>
      </w:r>
    </w:p>
    <w:p w14:paraId="7CA272F7" w14:textId="77777777" w:rsidR="007C34CD" w:rsidRPr="00AA4624" w:rsidRDefault="00A83F22" w:rsidP="007C34CD">
      <w:pPr>
        <w:pStyle w:val="GrundtextEinrckung"/>
        <w:rPr>
          <w:rFonts w:ascii="Arial" w:hAnsi="Arial" w:cs="Arial"/>
        </w:rPr>
      </w:pPr>
      <w:r w:rsidRPr="00AA4624">
        <w:rPr>
          <w:rFonts w:ascii="Arial" w:hAnsi="Arial" w:cs="Arial"/>
        </w:rPr>
        <w:t>Betreuer:</w:t>
      </w:r>
      <w:r w:rsidRPr="00AA4624">
        <w:rPr>
          <w:rFonts w:ascii="Arial" w:hAnsi="Arial" w:cs="Arial"/>
        </w:rPr>
        <w:tab/>
      </w:r>
      <w:r w:rsidR="002775B2" w:rsidRPr="00AA4624">
        <w:rPr>
          <w:rFonts w:ascii="Arial" w:hAnsi="Arial" w:cs="Arial"/>
        </w:rPr>
        <w:t>Stefan Wunderlich</w:t>
      </w:r>
    </w:p>
    <w:p w14:paraId="7F2178B8" w14:textId="1ECDFDED" w:rsidR="007C34CD" w:rsidRPr="00AA4624" w:rsidRDefault="00043688" w:rsidP="007C34CD">
      <w:pPr>
        <w:pStyle w:val="GrundtextEinrckung"/>
        <w:rPr>
          <w:rFonts w:ascii="Arial" w:hAnsi="Arial" w:cs="Arial"/>
        </w:rPr>
      </w:pPr>
      <w:r>
        <w:rPr>
          <w:rFonts w:ascii="Arial" w:hAnsi="Arial" w:cs="Arial"/>
        </w:rPr>
        <w:t>Praxisbetreuer:</w:t>
      </w:r>
      <w:r w:rsidR="007C34CD" w:rsidRPr="00AA4624">
        <w:rPr>
          <w:rFonts w:ascii="Arial" w:hAnsi="Arial" w:cs="Arial"/>
        </w:rPr>
        <w:tab/>
      </w:r>
      <w:r w:rsidR="00FD33C9">
        <w:rPr>
          <w:rFonts w:ascii="Arial" w:hAnsi="Arial" w:cs="Arial"/>
        </w:rPr>
        <w:t>Prof. Dr.-Ing. Hergen Pargmann</w:t>
      </w:r>
    </w:p>
    <w:p w14:paraId="422128F3" w14:textId="77777777" w:rsidR="00A83F22" w:rsidRPr="00AA4624" w:rsidRDefault="00A83F22" w:rsidP="00A83F22">
      <w:pPr>
        <w:pStyle w:val="GrundtextEinrckung"/>
        <w:rPr>
          <w:rFonts w:ascii="Arial" w:hAnsi="Arial" w:cs="Arial"/>
        </w:rPr>
      </w:pPr>
    </w:p>
    <w:p w14:paraId="0D2CC0BB" w14:textId="77777777" w:rsidR="00A83F22" w:rsidRPr="00AA4624" w:rsidRDefault="00A83F22" w:rsidP="00A83F22">
      <w:pPr>
        <w:pStyle w:val="GrundtextEinrckung"/>
        <w:rPr>
          <w:rFonts w:ascii="Arial" w:hAnsi="Arial" w:cs="Arial"/>
        </w:rPr>
      </w:pPr>
    </w:p>
    <w:p w14:paraId="08EA803B" w14:textId="6CDD5151" w:rsidR="007C34CD" w:rsidRPr="00AA4624" w:rsidRDefault="00A83F22" w:rsidP="00A83F22">
      <w:pPr>
        <w:pStyle w:val="GrundtextEinrckung"/>
        <w:rPr>
          <w:rFonts w:ascii="Arial" w:hAnsi="Arial" w:cs="Arial"/>
        </w:rPr>
      </w:pPr>
      <w:r w:rsidRPr="00AA4624">
        <w:rPr>
          <w:rFonts w:ascii="Arial" w:hAnsi="Arial" w:cs="Arial"/>
        </w:rPr>
        <w:t>vorgelegt von:</w:t>
      </w:r>
      <w:r w:rsidRPr="00AA4624">
        <w:rPr>
          <w:rFonts w:ascii="Arial" w:hAnsi="Arial" w:cs="Arial"/>
        </w:rPr>
        <w:tab/>
      </w:r>
      <w:r w:rsidR="00FD33C9">
        <w:rPr>
          <w:rFonts w:ascii="Arial" w:hAnsi="Arial" w:cs="Arial"/>
        </w:rPr>
        <w:t>Nils Lutz</w:t>
      </w:r>
    </w:p>
    <w:p w14:paraId="2746170D" w14:textId="7BF62310" w:rsidR="007C34CD" w:rsidRPr="00F04B2F" w:rsidRDefault="00FD33C9" w:rsidP="007C34CD">
      <w:pPr>
        <w:pStyle w:val="GrundtextEinrckung"/>
        <w:ind w:firstLine="0"/>
        <w:rPr>
          <w:rFonts w:ascii="Arial" w:hAnsi="Arial" w:cs="Arial"/>
        </w:rPr>
      </w:pPr>
      <w:r w:rsidRPr="00F04B2F">
        <w:rPr>
          <w:rFonts w:ascii="Arial" w:hAnsi="Arial" w:cs="Arial"/>
        </w:rPr>
        <w:t>Erlenweg 5</w:t>
      </w:r>
    </w:p>
    <w:p w14:paraId="46EF095E" w14:textId="6063B0DD" w:rsidR="007C34CD" w:rsidRPr="00FD33C9" w:rsidRDefault="00FD33C9" w:rsidP="007C34CD">
      <w:pPr>
        <w:pStyle w:val="GrundtextEinrckung"/>
        <w:ind w:firstLine="0"/>
        <w:rPr>
          <w:rFonts w:ascii="Arial" w:hAnsi="Arial" w:cs="Arial"/>
        </w:rPr>
      </w:pPr>
      <w:r w:rsidRPr="00FD33C9">
        <w:rPr>
          <w:rFonts w:ascii="Arial" w:hAnsi="Arial" w:cs="Arial"/>
        </w:rPr>
        <w:t>26129</w:t>
      </w:r>
      <w:r w:rsidR="007C34CD" w:rsidRPr="00FD33C9">
        <w:rPr>
          <w:rFonts w:ascii="Arial" w:hAnsi="Arial" w:cs="Arial"/>
        </w:rPr>
        <w:t xml:space="preserve"> Oldenburg</w:t>
      </w:r>
    </w:p>
    <w:p w14:paraId="53673B00" w14:textId="2D4BF294" w:rsidR="007C34CD" w:rsidRPr="00FD33C9" w:rsidRDefault="00FD33C9" w:rsidP="007C34CD">
      <w:pPr>
        <w:pStyle w:val="GrundtextEinrckung"/>
        <w:ind w:firstLine="0"/>
        <w:rPr>
          <w:rFonts w:ascii="Arial" w:hAnsi="Arial" w:cs="Arial"/>
        </w:rPr>
      </w:pPr>
      <w:r w:rsidRPr="00FD33C9">
        <w:rPr>
          <w:rFonts w:ascii="Arial" w:hAnsi="Arial" w:cs="Arial"/>
        </w:rPr>
        <w:t xml:space="preserve">0173 </w:t>
      </w:r>
      <w:r w:rsidR="007C34CD" w:rsidRPr="00FD33C9">
        <w:rPr>
          <w:rFonts w:ascii="Arial" w:hAnsi="Arial" w:cs="Arial"/>
        </w:rPr>
        <w:t>/</w:t>
      </w:r>
      <w:r w:rsidRPr="00FD33C9">
        <w:rPr>
          <w:rFonts w:ascii="Arial" w:hAnsi="Arial" w:cs="Arial"/>
        </w:rPr>
        <w:t xml:space="preserve"> 25 28 407</w:t>
      </w:r>
    </w:p>
    <w:p w14:paraId="3A4F3FB3" w14:textId="64A6242B" w:rsidR="00A83F22" w:rsidRPr="00FD33C9" w:rsidRDefault="00FD33C9" w:rsidP="007C34CD">
      <w:pPr>
        <w:pStyle w:val="GrundtextEinrckung"/>
        <w:ind w:firstLine="0"/>
        <w:rPr>
          <w:rFonts w:ascii="Arial" w:hAnsi="Arial" w:cs="Arial"/>
        </w:rPr>
      </w:pPr>
      <w:r>
        <w:rPr>
          <w:rFonts w:ascii="Arial" w:hAnsi="Arial" w:cs="Arial"/>
        </w:rPr>
        <w:t>nils.lutz</w:t>
      </w:r>
      <w:r w:rsidR="00A83F22" w:rsidRPr="00FD33C9">
        <w:rPr>
          <w:rFonts w:ascii="Arial" w:hAnsi="Arial" w:cs="Arial"/>
        </w:rPr>
        <w:t>@uni-oldenburg.de</w:t>
      </w:r>
    </w:p>
    <w:p w14:paraId="0D4B818F" w14:textId="77777777" w:rsidR="00A83F22" w:rsidRPr="00FD33C9" w:rsidRDefault="00A83F22" w:rsidP="00A83F22">
      <w:pPr>
        <w:pStyle w:val="GrundtextEinrckung"/>
        <w:rPr>
          <w:rFonts w:ascii="Arial" w:hAnsi="Arial" w:cs="Arial"/>
        </w:rPr>
      </w:pPr>
    </w:p>
    <w:p w14:paraId="24B60206" w14:textId="746FA3BE" w:rsidR="00A83F22" w:rsidRPr="00F04B2F" w:rsidRDefault="00A83F22" w:rsidP="00A83F22">
      <w:pPr>
        <w:pStyle w:val="GrundtextEinrckung"/>
        <w:rPr>
          <w:rFonts w:ascii="Arial" w:hAnsi="Arial" w:cs="Arial"/>
        </w:rPr>
      </w:pPr>
      <w:r w:rsidRPr="00F04B2F">
        <w:rPr>
          <w:rFonts w:ascii="Arial" w:hAnsi="Arial" w:cs="Arial"/>
        </w:rPr>
        <w:t>Abgabetermin:</w:t>
      </w:r>
      <w:r w:rsidRPr="00F04B2F">
        <w:rPr>
          <w:rFonts w:ascii="Arial" w:hAnsi="Arial" w:cs="Arial"/>
        </w:rPr>
        <w:tab/>
      </w:r>
      <w:r w:rsidR="007C34CD" w:rsidRPr="00F04B2F">
        <w:rPr>
          <w:rFonts w:ascii="Arial" w:hAnsi="Arial" w:cs="Arial"/>
        </w:rPr>
        <w:t>30</w:t>
      </w:r>
      <w:r w:rsidRPr="00F04B2F">
        <w:rPr>
          <w:rFonts w:ascii="Arial" w:hAnsi="Arial" w:cs="Arial"/>
        </w:rPr>
        <w:t xml:space="preserve">. </w:t>
      </w:r>
      <w:r w:rsidR="00FD33C9" w:rsidRPr="00F04B2F">
        <w:rPr>
          <w:rFonts w:ascii="Arial" w:hAnsi="Arial" w:cs="Arial"/>
        </w:rPr>
        <w:t>Mai</w:t>
      </w:r>
      <w:r w:rsidRPr="00F04B2F">
        <w:rPr>
          <w:rFonts w:ascii="Arial" w:hAnsi="Arial" w:cs="Arial"/>
        </w:rPr>
        <w:t xml:space="preserve"> </w:t>
      </w:r>
      <w:r w:rsidR="00FD33C9" w:rsidRPr="00F04B2F">
        <w:rPr>
          <w:rFonts w:ascii="Arial" w:hAnsi="Arial" w:cs="Arial"/>
        </w:rPr>
        <w:t>2017</w:t>
      </w:r>
    </w:p>
    <w:p w14:paraId="7578670F" w14:textId="40E3D809" w:rsidR="008A6A28" w:rsidRPr="00F04B2F" w:rsidRDefault="008A6A28">
      <w:pPr>
        <w:spacing w:before="0" w:after="0" w:line="240" w:lineRule="auto"/>
        <w:jc w:val="left"/>
        <w:rPr>
          <w:rFonts w:cs="Arial"/>
          <w:i/>
          <w:sz w:val="24"/>
        </w:rPr>
      </w:pPr>
      <w:r w:rsidRPr="00F04B2F">
        <w:rPr>
          <w:rFonts w:cs="Arial"/>
        </w:rPr>
        <w:br w:type="page"/>
      </w:r>
    </w:p>
    <w:p w14:paraId="7FE3B1EC" w14:textId="77777777" w:rsidR="00A83F22" w:rsidRPr="00F04B2F" w:rsidRDefault="00A83F22" w:rsidP="00A83F22">
      <w:pPr>
        <w:pStyle w:val="AnmdAutors"/>
        <w:rPr>
          <w:rFonts w:ascii="Arial" w:hAnsi="Arial" w:cs="Arial"/>
        </w:rPr>
      </w:pPr>
    </w:p>
    <w:p w14:paraId="2716A436" w14:textId="77777777" w:rsidR="00A83F22" w:rsidRPr="008A6A28" w:rsidRDefault="00A83F22" w:rsidP="008A6A28">
      <w:pPr>
        <w:pStyle w:val="Grundtext"/>
        <w:rPr>
          <w:b/>
          <w:sz w:val="28"/>
        </w:rPr>
      </w:pPr>
      <w:r w:rsidRPr="008A6A28">
        <w:rPr>
          <w:b/>
          <w:sz w:val="28"/>
        </w:rPr>
        <w:t>Inhaltsverzeichnis</w:t>
      </w:r>
    </w:p>
    <w:bookmarkStart w:id="0" w:name="MarkierungInhaltsverzeichnis"/>
    <w:p w14:paraId="1F0CBA56" w14:textId="77777777" w:rsidR="00B00F03" w:rsidRDefault="00854371">
      <w:pPr>
        <w:pStyle w:val="Verzeichnis1"/>
        <w:rPr>
          <w:rFonts w:asciiTheme="minorHAnsi" w:eastAsiaTheme="minorEastAsia" w:hAnsiTheme="minorHAnsi" w:cstheme="minorBidi"/>
          <w:sz w:val="22"/>
          <w:szCs w:val="22"/>
        </w:rPr>
      </w:pPr>
      <w:r w:rsidRPr="00AA4624">
        <w:rPr>
          <w:rFonts w:ascii="Arial" w:hAnsi="Arial" w:cs="Arial"/>
        </w:rPr>
        <w:fldChar w:fldCharType="begin"/>
      </w:r>
      <w:r w:rsidR="00A83F22" w:rsidRPr="00AA4624">
        <w:rPr>
          <w:rFonts w:ascii="Arial" w:hAnsi="Arial" w:cs="Arial"/>
        </w:rPr>
        <w:instrText xml:space="preserve"> TOC \o "1-4" \t "Grundtext (wie Überschr1);1" </w:instrText>
      </w:r>
      <w:r w:rsidRPr="00AA4624">
        <w:rPr>
          <w:rFonts w:ascii="Arial" w:hAnsi="Arial" w:cs="Arial"/>
        </w:rPr>
        <w:fldChar w:fldCharType="separate"/>
      </w:r>
      <w:r w:rsidR="00B00F03" w:rsidRPr="00CB69B7">
        <w:t>1</w:t>
      </w:r>
      <w:r w:rsidR="00B00F03">
        <w:rPr>
          <w:rFonts w:asciiTheme="minorHAnsi" w:eastAsiaTheme="minorEastAsia" w:hAnsiTheme="minorHAnsi" w:cstheme="minorBidi"/>
          <w:sz w:val="22"/>
          <w:szCs w:val="22"/>
        </w:rPr>
        <w:tab/>
      </w:r>
      <w:r w:rsidR="00B00F03" w:rsidRPr="00CB69B7">
        <w:t>Motivation</w:t>
      </w:r>
      <w:r w:rsidR="00B00F03">
        <w:tab/>
      </w:r>
      <w:r w:rsidR="00B00F03">
        <w:fldChar w:fldCharType="begin"/>
      </w:r>
      <w:r w:rsidR="00B00F03">
        <w:instrText xml:space="preserve"> PAGEREF _Toc418625583 \h </w:instrText>
      </w:r>
      <w:r w:rsidR="00B00F03">
        <w:fldChar w:fldCharType="separate"/>
      </w:r>
      <w:r w:rsidR="00B00F03">
        <w:t>2</w:t>
      </w:r>
      <w:r w:rsidR="00B00F03">
        <w:fldChar w:fldCharType="end"/>
      </w:r>
    </w:p>
    <w:p w14:paraId="46553D66" w14:textId="77777777" w:rsidR="00B00F03" w:rsidRDefault="00B00F03">
      <w:pPr>
        <w:pStyle w:val="Verzeichnis1"/>
        <w:rPr>
          <w:rFonts w:asciiTheme="minorHAnsi" w:eastAsiaTheme="minorEastAsia" w:hAnsiTheme="minorHAnsi" w:cstheme="minorBidi"/>
          <w:sz w:val="22"/>
          <w:szCs w:val="22"/>
        </w:rPr>
      </w:pPr>
      <w:r w:rsidRPr="00CB69B7">
        <w:t>2</w:t>
      </w:r>
      <w:r>
        <w:rPr>
          <w:rFonts w:asciiTheme="minorHAnsi" w:eastAsiaTheme="minorEastAsia" w:hAnsiTheme="minorHAnsi" w:cstheme="minorBidi"/>
          <w:sz w:val="22"/>
          <w:szCs w:val="22"/>
        </w:rPr>
        <w:tab/>
      </w:r>
      <w:r w:rsidRPr="00CB69B7">
        <w:t>Problemstellung</w:t>
      </w:r>
      <w:r>
        <w:tab/>
      </w:r>
      <w:r>
        <w:fldChar w:fldCharType="begin"/>
      </w:r>
      <w:r>
        <w:instrText xml:space="preserve"> PAGEREF _Toc418625584 \h </w:instrText>
      </w:r>
      <w:r>
        <w:fldChar w:fldCharType="separate"/>
      </w:r>
      <w:r>
        <w:t>4</w:t>
      </w:r>
      <w:r>
        <w:fldChar w:fldCharType="end"/>
      </w:r>
    </w:p>
    <w:p w14:paraId="4F2148D2" w14:textId="77777777" w:rsidR="00B00F03" w:rsidRDefault="00B00F03">
      <w:pPr>
        <w:pStyle w:val="Verzeichnis1"/>
        <w:rPr>
          <w:rFonts w:asciiTheme="minorHAnsi" w:eastAsiaTheme="minorEastAsia" w:hAnsiTheme="minorHAnsi" w:cstheme="minorBidi"/>
          <w:sz w:val="22"/>
          <w:szCs w:val="22"/>
        </w:rPr>
      </w:pPr>
      <w:r w:rsidRPr="00CB69B7">
        <w:t>3</w:t>
      </w:r>
      <w:r>
        <w:rPr>
          <w:rFonts w:asciiTheme="minorHAnsi" w:eastAsiaTheme="minorEastAsia" w:hAnsiTheme="minorHAnsi" w:cstheme="minorBidi"/>
          <w:sz w:val="22"/>
          <w:szCs w:val="22"/>
        </w:rPr>
        <w:tab/>
      </w:r>
      <w:r w:rsidRPr="00CB69B7">
        <w:t>Zielsetzung und Vorgehensweise</w:t>
      </w:r>
      <w:r>
        <w:tab/>
      </w:r>
      <w:r>
        <w:fldChar w:fldCharType="begin"/>
      </w:r>
      <w:r>
        <w:instrText xml:space="preserve"> PAGEREF _Toc418625585 \h </w:instrText>
      </w:r>
      <w:r>
        <w:fldChar w:fldCharType="separate"/>
      </w:r>
      <w:r>
        <w:t>5</w:t>
      </w:r>
      <w:r>
        <w:fldChar w:fldCharType="end"/>
      </w:r>
    </w:p>
    <w:p w14:paraId="4AF3872A" w14:textId="77777777" w:rsidR="00B00F03" w:rsidRDefault="00B00F03">
      <w:pPr>
        <w:pStyle w:val="Verzeichnis1"/>
        <w:rPr>
          <w:rFonts w:asciiTheme="minorHAnsi" w:eastAsiaTheme="minorEastAsia" w:hAnsiTheme="minorHAnsi" w:cstheme="minorBidi"/>
          <w:sz w:val="22"/>
          <w:szCs w:val="22"/>
        </w:rPr>
      </w:pPr>
      <w:r w:rsidRPr="00CB69B7">
        <w:t>4</w:t>
      </w:r>
      <w:r>
        <w:rPr>
          <w:rFonts w:asciiTheme="minorHAnsi" w:eastAsiaTheme="minorEastAsia" w:hAnsiTheme="minorHAnsi" w:cstheme="minorBidi"/>
          <w:sz w:val="22"/>
          <w:szCs w:val="22"/>
        </w:rPr>
        <w:tab/>
      </w:r>
      <w:r w:rsidRPr="00CB69B7">
        <w:t>Zeitplan</w:t>
      </w:r>
      <w:r>
        <w:tab/>
      </w:r>
      <w:r>
        <w:fldChar w:fldCharType="begin"/>
      </w:r>
      <w:r>
        <w:instrText xml:space="preserve"> PAGEREF _Toc418625586 \h </w:instrText>
      </w:r>
      <w:r>
        <w:fldChar w:fldCharType="separate"/>
      </w:r>
      <w:r>
        <w:t>7</w:t>
      </w:r>
      <w:r>
        <w:fldChar w:fldCharType="end"/>
      </w:r>
    </w:p>
    <w:p w14:paraId="7B953F27" w14:textId="77777777" w:rsidR="00B00F03" w:rsidRDefault="00B00F03">
      <w:pPr>
        <w:pStyle w:val="Verzeichnis1"/>
        <w:rPr>
          <w:rFonts w:asciiTheme="minorHAnsi" w:eastAsiaTheme="minorEastAsia" w:hAnsiTheme="minorHAnsi" w:cstheme="minorBidi"/>
          <w:sz w:val="22"/>
          <w:szCs w:val="22"/>
        </w:rPr>
      </w:pPr>
      <w:r w:rsidRPr="00CB69B7">
        <w:t>Literaturverzeichnis</w:t>
      </w:r>
      <w:r>
        <w:tab/>
      </w:r>
      <w:r>
        <w:fldChar w:fldCharType="begin"/>
      </w:r>
      <w:r>
        <w:instrText xml:space="preserve"> PAGEREF _Toc418625587 \h </w:instrText>
      </w:r>
      <w:r>
        <w:fldChar w:fldCharType="separate"/>
      </w:r>
      <w:r>
        <w:t>I</w:t>
      </w:r>
      <w:r>
        <w:fldChar w:fldCharType="end"/>
      </w:r>
    </w:p>
    <w:p w14:paraId="63C65EDF" w14:textId="77777777" w:rsidR="00A83F22" w:rsidRPr="00AA4624" w:rsidRDefault="00854371" w:rsidP="008C2243">
      <w:pPr>
        <w:pStyle w:val="AnmdAutors"/>
        <w:rPr>
          <w:rFonts w:ascii="Arial" w:hAnsi="Arial" w:cs="Arial"/>
        </w:rPr>
      </w:pPr>
      <w:r w:rsidRPr="00AA4624">
        <w:rPr>
          <w:rFonts w:ascii="Arial" w:hAnsi="Arial" w:cs="Arial"/>
        </w:rPr>
        <w:fldChar w:fldCharType="end"/>
      </w:r>
      <w:bookmarkEnd w:id="0"/>
    </w:p>
    <w:p w14:paraId="4C3279C3" w14:textId="77777777" w:rsidR="00A83F22" w:rsidRPr="00AA4624" w:rsidRDefault="00A83F22" w:rsidP="00A83F22">
      <w:pPr>
        <w:pStyle w:val="Abbildungsverzeichnis"/>
        <w:tabs>
          <w:tab w:val="left" w:pos="1276"/>
        </w:tabs>
        <w:rPr>
          <w:rFonts w:ascii="Arial" w:hAnsi="Arial" w:cs="Arial"/>
        </w:rPr>
      </w:pPr>
      <w:bookmarkStart w:id="1" w:name="TabellenVerzGESAMT"/>
    </w:p>
    <w:p w14:paraId="47760522" w14:textId="77777777" w:rsidR="00FD0529" w:rsidRDefault="002E1C71" w:rsidP="009F17B1">
      <w:pPr>
        <w:pStyle w:val="berschrift1"/>
        <w:numPr>
          <w:ilvl w:val="0"/>
          <w:numId w:val="1"/>
        </w:numPr>
        <w:ind w:left="851" w:hanging="851"/>
        <w:rPr>
          <w:rFonts w:ascii="Times New Roman" w:hAnsi="Times New Roman"/>
        </w:rPr>
      </w:pPr>
      <w:bookmarkStart w:id="2" w:name="_Toc418625583"/>
      <w:bookmarkEnd w:id="1"/>
      <w:r w:rsidRPr="009F17B1">
        <w:rPr>
          <w:rFonts w:ascii="Times New Roman" w:hAnsi="Times New Roman"/>
        </w:rPr>
        <w:lastRenderedPageBreak/>
        <w:t>Motivation</w:t>
      </w:r>
      <w:bookmarkEnd w:id="2"/>
    </w:p>
    <w:p w14:paraId="2E106AAE" w14:textId="7026975C" w:rsidR="00F04B2F" w:rsidRDefault="00F04B2F" w:rsidP="00F04B2F">
      <w:pPr>
        <w:pStyle w:val="Grundtext"/>
      </w:pPr>
      <w:r>
        <w:t xml:space="preserve">Der Bitkom Verband zählt nach einer Umfrage </w:t>
      </w:r>
      <w:r w:rsidR="00D35E0A">
        <w:t>Cloud-Computing</w:t>
      </w:r>
      <w:r>
        <w:t>, Industrie 4.0 und Internet-of-</w:t>
      </w:r>
      <w:r>
        <w:t xml:space="preserve">Things zu den Top 5 der wichtigsten Technologie- und Markttrends aus Sicht der ITK-Branche. Mit diesen und weiteren Technologien erschließen sich Einsatzzwecke und Anwendungsfälle für IT-Systeme, die vor einigen Jahren noch nicht realisierbar waren. Dazu zählt zum Beispiel die Echtzeit-Analyse von Maschinendaten zur besseren Planung und Steuerung des Instandhaltungsprozesses. Zu hohe Kosten der benötigten Ressourcen und Transformation der Prozesse haben Unternehmen daran gehindert einen Wechsel von einer reaktiven hin zu einer proaktiven Handlungsweise umzusetzen. </w:t>
      </w:r>
    </w:p>
    <w:p w14:paraId="46D970B3" w14:textId="74AEF9A1" w:rsidR="00F04B2F" w:rsidRDefault="00F04B2F" w:rsidP="00F04B2F">
      <w:pPr>
        <w:pStyle w:val="Grundtext"/>
      </w:pPr>
      <w:r>
        <w:t>Durch das gleichzeitige fallen der Ressourcenkosten, di</w:t>
      </w:r>
      <w:r>
        <w:t>e Hochverfügbarkeit über das In</w:t>
      </w:r>
      <w:r>
        <w:t xml:space="preserve">ternet und die weiter steigende Miniaturisierung </w:t>
      </w:r>
      <w:r>
        <w:t>können den Unternehmen neue Ent</w:t>
      </w:r>
      <w:r>
        <w:t xml:space="preserve">scheidungshilfen und Steuerungsmöglichkeiten für ihre </w:t>
      </w:r>
      <w:r>
        <w:t>Prozesse ermöglicht werden. Vie</w:t>
      </w:r>
      <w:r>
        <w:t>le großen Unternehmen befassen sich mit diesen Themen und haben teils auch schon fertige Produkte auf dem Markt um die Erwartungen der Kunden zu bedienen. Darunter wären beispielweise Maschinenbau-Unternehmen wie Siemens, Bosch und ABB oder Technologie Unternehmen wie General Electric, Google und Amazon um nur einige zu nennen.</w:t>
      </w:r>
    </w:p>
    <w:p w14:paraId="377B6166" w14:textId="22D50FFC" w:rsidR="00F04B2F" w:rsidRPr="00F04B2F" w:rsidRDefault="00F04B2F" w:rsidP="00F04B2F">
      <w:pPr>
        <w:pStyle w:val="Grundtext"/>
      </w:pPr>
      <w:r>
        <w:rPr>
          <w:noProof/>
        </w:rPr>
        <w:drawing>
          <wp:anchor distT="0" distB="0" distL="114300" distR="114300" simplePos="0" relativeHeight="251659264" behindDoc="0" locked="0" layoutInCell="1" allowOverlap="1" wp14:anchorId="62D2F3E9" wp14:editId="15CED8CD">
            <wp:simplePos x="0" y="0"/>
            <wp:positionH relativeFrom="margin">
              <wp:posOffset>-3175</wp:posOffset>
            </wp:positionH>
            <wp:positionV relativeFrom="paragraph">
              <wp:posOffset>377190</wp:posOffset>
            </wp:positionV>
            <wp:extent cx="5374640" cy="3592195"/>
            <wp:effectExtent l="0" t="0" r="10160" b="0"/>
            <wp:wrapTight wrapText="bothSides">
              <wp:wrapPolygon edited="0">
                <wp:start x="0" y="0"/>
                <wp:lineTo x="0" y="21382"/>
                <wp:lineTo x="21539" y="21382"/>
                <wp:lineTo x="21539" y="0"/>
                <wp:lineTo x="0" y="0"/>
              </wp:wrapPolygon>
            </wp:wrapTigh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tkom-Hightechthem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4640" cy="3592195"/>
                    </a:xfrm>
                    <a:prstGeom prst="rect">
                      <a:avLst/>
                    </a:prstGeom>
                  </pic:spPr>
                </pic:pic>
              </a:graphicData>
            </a:graphic>
            <wp14:sizeRelH relativeFrom="page">
              <wp14:pctWidth>0</wp14:pctWidth>
            </wp14:sizeRelH>
            <wp14:sizeRelV relativeFrom="page">
              <wp14:pctHeight>0</wp14:pctHeight>
            </wp14:sizeRelV>
          </wp:anchor>
        </w:drawing>
      </w:r>
    </w:p>
    <w:p w14:paraId="7A3433ED" w14:textId="77777777" w:rsidR="007E18CE" w:rsidRPr="00AA4624" w:rsidRDefault="007B3C54">
      <w:pPr>
        <w:spacing w:before="0" w:after="0" w:line="240" w:lineRule="auto"/>
        <w:jc w:val="left"/>
        <w:rPr>
          <w:rFonts w:cs="Arial"/>
          <w:b/>
          <w:kern w:val="28"/>
          <w:sz w:val="28"/>
        </w:rPr>
      </w:pPr>
      <w:r w:rsidRPr="00AA4624">
        <w:rPr>
          <w:rFonts w:cs="Arial"/>
          <w:b/>
          <w:kern w:val="28"/>
          <w:sz w:val="28"/>
        </w:rPr>
        <w:br w:type="page"/>
      </w:r>
    </w:p>
    <w:p w14:paraId="3FB913D8" w14:textId="77777777" w:rsidR="00A83F22" w:rsidRDefault="00FD18A8" w:rsidP="008C2020">
      <w:pPr>
        <w:pStyle w:val="berschrift1"/>
        <w:numPr>
          <w:ilvl w:val="0"/>
          <w:numId w:val="1"/>
        </w:numPr>
        <w:ind w:left="851" w:hanging="851"/>
        <w:rPr>
          <w:rFonts w:ascii="Times New Roman" w:hAnsi="Times New Roman"/>
        </w:rPr>
      </w:pPr>
      <w:bookmarkStart w:id="3" w:name="_Toc418625584"/>
      <w:r w:rsidRPr="008C2020">
        <w:rPr>
          <w:rFonts w:ascii="Times New Roman" w:hAnsi="Times New Roman"/>
        </w:rPr>
        <w:lastRenderedPageBreak/>
        <w:t>Problemstellung</w:t>
      </w:r>
      <w:bookmarkEnd w:id="3"/>
    </w:p>
    <w:p w14:paraId="1354631E" w14:textId="77777777" w:rsidR="00F04B2F" w:rsidRPr="00F04B2F" w:rsidRDefault="00F04B2F" w:rsidP="00F04B2F">
      <w:pPr>
        <w:pStyle w:val="Grundtext"/>
      </w:pPr>
    </w:p>
    <w:p w14:paraId="62BD3401" w14:textId="2DEDF08A" w:rsidR="00356816" w:rsidRDefault="00A44EF7" w:rsidP="008C2020">
      <w:pPr>
        <w:pStyle w:val="berschrift1"/>
        <w:numPr>
          <w:ilvl w:val="0"/>
          <w:numId w:val="1"/>
        </w:numPr>
        <w:ind w:left="851" w:hanging="851"/>
        <w:rPr>
          <w:rFonts w:ascii="Times New Roman" w:hAnsi="Times New Roman"/>
        </w:rPr>
      </w:pPr>
      <w:bookmarkStart w:id="4" w:name="_Toc418625585"/>
      <w:r>
        <w:rPr>
          <w:rFonts w:ascii="Times New Roman" w:hAnsi="Times New Roman"/>
        </w:rPr>
        <w:lastRenderedPageBreak/>
        <w:t xml:space="preserve">Zielsetzung und </w:t>
      </w:r>
      <w:r w:rsidR="00356816" w:rsidRPr="008C2020">
        <w:rPr>
          <w:rFonts w:ascii="Times New Roman" w:hAnsi="Times New Roman"/>
        </w:rPr>
        <w:t>Vorgehensweise</w:t>
      </w:r>
      <w:bookmarkEnd w:id="4"/>
    </w:p>
    <w:p w14:paraId="2473160F" w14:textId="77777777" w:rsidR="00D54906" w:rsidRDefault="00D54906" w:rsidP="00D54906">
      <w:pPr>
        <w:pStyle w:val="Grundtext"/>
      </w:pPr>
      <w:r>
        <w:t xml:space="preserve">Mit dieser Arbeit soll herausgefunden werden in wie weit sich die von SAP vertriebene In-Memory Datenbank Plattform HANA mit den enthaltenen Algorithmen und Features grade im Bereich Internet of Things und Predictive Analytics in einem konkreten Szenario verhält und ob es womöglich Performancegrenzen gibt. </w:t>
      </w:r>
    </w:p>
    <w:p w14:paraId="6E221616" w14:textId="77777777" w:rsidR="00D54906" w:rsidRDefault="00D54906" w:rsidP="00D54906">
      <w:pPr>
        <w:pStyle w:val="Grundtext"/>
      </w:pPr>
      <w:r>
        <w:t>Dazu umfasst die Masterthesis folgende Oberpunkte:</w:t>
      </w:r>
    </w:p>
    <w:p w14:paraId="2CB645A0" w14:textId="77777777" w:rsidR="00D54906" w:rsidRDefault="00D54906" w:rsidP="00D54906">
      <w:pPr>
        <w:pStyle w:val="Grundtext"/>
      </w:pPr>
      <w:r>
        <w:t>•</w:t>
      </w:r>
      <w:r>
        <w:tab/>
        <w:t>Modellaufbau einer Internet of Things Sensorik Anlage</w:t>
      </w:r>
    </w:p>
    <w:p w14:paraId="6799D9DF" w14:textId="77777777" w:rsidR="00D54906" w:rsidRDefault="00D54906" w:rsidP="00D54906">
      <w:pPr>
        <w:pStyle w:val="Grundtext"/>
      </w:pPr>
      <w:r>
        <w:t>•</w:t>
      </w:r>
      <w:r>
        <w:tab/>
        <w:t xml:space="preserve">Entwicklung der Software zum Betrieb und </w:t>
      </w:r>
    </w:p>
    <w:p w14:paraId="14483C8C" w14:textId="77777777" w:rsidR="00D54906" w:rsidRDefault="00D54906" w:rsidP="00D54906">
      <w:pPr>
        <w:pStyle w:val="Grundtext"/>
      </w:pPr>
      <w:r>
        <w:t>•</w:t>
      </w:r>
      <w:r>
        <w:tab/>
        <w:t>zur Auswertung der Anlage für Predictive Maintenance Anwendungsfälle</w:t>
      </w:r>
    </w:p>
    <w:p w14:paraId="324775FE" w14:textId="77777777" w:rsidR="00D54906" w:rsidRDefault="00D54906" w:rsidP="00D54906">
      <w:pPr>
        <w:pStyle w:val="Grundtext"/>
      </w:pPr>
      <w:r>
        <w:t>•</w:t>
      </w:r>
      <w:r>
        <w:tab/>
        <w:t>Analyse und Evaluierung der komm. Protokolle und System-Architekturen</w:t>
      </w:r>
    </w:p>
    <w:p w14:paraId="7A864E69" w14:textId="235A434B" w:rsidR="00D54906" w:rsidRDefault="00D54906" w:rsidP="00D54906">
      <w:pPr>
        <w:pStyle w:val="Grundtext"/>
      </w:pPr>
      <w:r>
        <w:t>So soll der Modellaufbau verdeutlichen wie Devices über die Cloud und ein Regelsystem (z.B. Decision Trees, K-Means Clustering) Funktionen und Steuerungsbefehle in einem on-premise System triggern und dadurch frühzeitige Instandhaltungsmaßnahmen eingeleitet werden können. Die verwendeten Kommunikationsprotokolle und System Architekturen, sowie mögliche Alternativen sollen bei der Analyse de</w:t>
      </w:r>
      <w:r w:rsidR="00B02C3C">
        <w:t>s Modellaufbaus offengelegt wer</w:t>
      </w:r>
      <w:bookmarkStart w:id="5" w:name="_GoBack"/>
      <w:bookmarkEnd w:id="5"/>
      <w:r>
        <w:t xml:space="preserve">den. </w:t>
      </w:r>
    </w:p>
    <w:p w14:paraId="0D7B1ABE" w14:textId="77777777" w:rsidR="00D54906" w:rsidRDefault="00D54906" w:rsidP="00D54906">
      <w:pPr>
        <w:pStyle w:val="Grundtext"/>
      </w:pPr>
      <w:r>
        <w:t>Dadurch könnte im realen Einsatz die Ausfallquote von ganzen Maschinenparks gesenkt und der Kosten- und Zeitaufwand für Instandhaltung signifikant verringert werden.</w:t>
      </w:r>
    </w:p>
    <w:p w14:paraId="5EEFE885" w14:textId="77777777" w:rsidR="00F04B2F" w:rsidRPr="00F04B2F" w:rsidRDefault="00F04B2F" w:rsidP="00F04B2F">
      <w:pPr>
        <w:pStyle w:val="Grundtext"/>
      </w:pPr>
    </w:p>
    <w:p w14:paraId="0D57D273" w14:textId="660C31A9" w:rsidR="00424C48" w:rsidRDefault="00424C48" w:rsidP="000D51B0">
      <w:pPr>
        <w:pStyle w:val="Grundtext"/>
      </w:pPr>
      <w:r>
        <w:br w:type="page"/>
      </w:r>
    </w:p>
    <w:p w14:paraId="694D9A99" w14:textId="1C0BD785" w:rsidR="00356816" w:rsidRDefault="00424C48" w:rsidP="00424C48">
      <w:pPr>
        <w:pStyle w:val="berschrift1"/>
        <w:numPr>
          <w:ilvl w:val="0"/>
          <w:numId w:val="1"/>
        </w:numPr>
        <w:ind w:left="851" w:hanging="851"/>
        <w:rPr>
          <w:rFonts w:ascii="Times New Roman" w:hAnsi="Times New Roman"/>
        </w:rPr>
      </w:pPr>
      <w:bookmarkStart w:id="6" w:name="_Toc418625586"/>
      <w:r w:rsidRPr="00424C48">
        <w:rPr>
          <w:rFonts w:ascii="Times New Roman" w:hAnsi="Times New Roman"/>
        </w:rPr>
        <w:lastRenderedPageBreak/>
        <w:t>Zeitplan</w:t>
      </w:r>
      <w:bookmarkEnd w:id="6"/>
    </w:p>
    <w:p w14:paraId="34B82523" w14:textId="77777777" w:rsidR="00F04B2F" w:rsidRPr="00F04B2F" w:rsidRDefault="00F04B2F" w:rsidP="00F04B2F">
      <w:pPr>
        <w:pStyle w:val="Grundtext"/>
      </w:pPr>
    </w:p>
    <w:bookmarkStart w:id="7" w:name="Zwischenueberschrift" w:displacedByCustomXml="next"/>
    <w:bookmarkEnd w:id="7" w:displacedByCustomXml="next"/>
    <w:bookmarkStart w:id="8" w:name="AllgemeineFormLiteraturverz" w:displacedByCustomXml="next"/>
    <w:bookmarkEnd w:id="8" w:displacedByCustomXml="next"/>
    <w:bookmarkStart w:id="9" w:name="_Toc418625587" w:displacedByCustomXml="next"/>
    <w:sdt>
      <w:sdtPr>
        <w:rPr>
          <w:rFonts w:cs="Arial"/>
          <w:b w:val="0"/>
          <w:kern w:val="0"/>
          <w:sz w:val="22"/>
        </w:rPr>
        <w:id w:val="-715278648"/>
        <w:docPartObj>
          <w:docPartGallery w:val="Bibliographies"/>
          <w:docPartUnique/>
        </w:docPartObj>
      </w:sdtPr>
      <w:sdtEndPr/>
      <w:sdtContent>
        <w:p w14:paraId="6130BEF7" w14:textId="77777777" w:rsidR="008C2243" w:rsidRPr="00694C2C" w:rsidRDefault="008C2243">
          <w:pPr>
            <w:pStyle w:val="berschrift1"/>
            <w:rPr>
              <w:rFonts w:ascii="Times New Roman" w:hAnsi="Times New Roman"/>
            </w:rPr>
          </w:pPr>
          <w:r w:rsidRPr="00694C2C">
            <w:rPr>
              <w:rFonts w:ascii="Times New Roman" w:hAnsi="Times New Roman"/>
            </w:rPr>
            <w:t>Literaturverzeichnis</w:t>
          </w:r>
          <w:bookmarkEnd w:id="9"/>
        </w:p>
        <w:sdt>
          <w:sdtPr>
            <w:rPr>
              <w:rFonts w:cs="Arial"/>
            </w:rPr>
            <w:id w:val="111145805"/>
            <w:bibliography/>
          </w:sdtPr>
          <w:sdtEndPr/>
          <w:sdtContent>
            <w:p w14:paraId="42A36E1F" w14:textId="77777777" w:rsidR="008C2243" w:rsidRPr="00AA4624" w:rsidRDefault="008C2243" w:rsidP="00FD33C9">
              <w:pPr>
                <w:pStyle w:val="Literaturverzeichnis"/>
                <w:rPr>
                  <w:rFonts w:cs="Arial"/>
                </w:rPr>
              </w:pPr>
              <w:r w:rsidRPr="00AA4624">
                <w:rPr>
                  <w:rFonts w:cs="Arial"/>
                </w:rPr>
                <w:fldChar w:fldCharType="begin"/>
              </w:r>
              <w:r w:rsidRPr="00FD33C9">
                <w:rPr>
                  <w:rFonts w:cs="Arial"/>
                  <w:lang w:val="en-US"/>
                </w:rPr>
                <w:instrText>BIBLIOGRAPHY</w:instrText>
              </w:r>
              <w:r w:rsidRPr="00AA4624">
                <w:rPr>
                  <w:rFonts w:cs="Arial"/>
                </w:rPr>
                <w:fldChar w:fldCharType="separate"/>
              </w:r>
              <w:r w:rsidR="00FD33C9">
                <w:rPr>
                  <w:rFonts w:cs="Arial"/>
                  <w:b/>
                  <w:bCs/>
                  <w:noProof/>
                </w:rPr>
                <w:t>Im aktuellen Dokument sind keine Quellen vorhanden.</w:t>
              </w:r>
              <w:r w:rsidRPr="00AA4624">
                <w:rPr>
                  <w:rFonts w:cs="Arial"/>
                  <w:b/>
                  <w:bCs/>
                </w:rPr>
                <w:fldChar w:fldCharType="end"/>
              </w:r>
            </w:p>
          </w:sdtContent>
        </w:sdt>
      </w:sdtContent>
    </w:sdt>
    <w:p w14:paraId="12C46E6F" w14:textId="77777777" w:rsidR="00590A57" w:rsidRPr="00947292" w:rsidRDefault="00590A57" w:rsidP="00947292">
      <w:pPr>
        <w:spacing w:before="0" w:after="0" w:line="240" w:lineRule="auto"/>
        <w:jc w:val="left"/>
        <w:rPr>
          <w:rFonts w:cs="Arial"/>
          <w:i/>
          <w:szCs w:val="22"/>
        </w:rPr>
      </w:pPr>
    </w:p>
    <w:sectPr w:rsidR="00590A57" w:rsidRPr="00947292" w:rsidSect="00765CC1">
      <w:headerReference w:type="default" r:id="rId11"/>
      <w:pgSz w:w="11907" w:h="16840" w:code="9"/>
      <w:pgMar w:top="1701" w:right="1701" w:bottom="1134" w:left="1701" w:header="720" w:footer="720" w:gutter="0"/>
      <w:pgNumType w:fmt="upperRoman"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784E24" w14:textId="77777777" w:rsidR="00783ADB" w:rsidRDefault="00783ADB" w:rsidP="00A83F22">
      <w:r>
        <w:separator/>
      </w:r>
    </w:p>
  </w:endnote>
  <w:endnote w:type="continuationSeparator" w:id="0">
    <w:p w14:paraId="7EF92518" w14:textId="77777777" w:rsidR="00783ADB" w:rsidRDefault="00783ADB" w:rsidP="00A8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923F9" w14:textId="77777777" w:rsidR="00783ADB" w:rsidRDefault="00783ADB" w:rsidP="00A83F22">
      <w:r>
        <w:separator/>
      </w:r>
    </w:p>
  </w:footnote>
  <w:footnote w:type="continuationSeparator" w:id="0">
    <w:p w14:paraId="4F6AE7D2" w14:textId="77777777" w:rsidR="00783ADB" w:rsidRDefault="00783ADB" w:rsidP="00A83F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F5A7D" w14:textId="77777777" w:rsidR="004C6B4E" w:rsidRDefault="004C6B4E">
    <w:pPr>
      <w:pStyle w:val="Kopfzeile"/>
      <w:jc w:val="right"/>
    </w:pPr>
    <w:r>
      <w:t xml:space="preserve">– </w:t>
    </w:r>
    <w:r>
      <w:rPr>
        <w:rStyle w:val="Seitenzahl"/>
      </w:rPr>
      <w:fldChar w:fldCharType="begin"/>
    </w:r>
    <w:r>
      <w:rPr>
        <w:rStyle w:val="Seitenzahl"/>
      </w:rPr>
      <w:instrText xml:space="preserve"> PAGE </w:instrText>
    </w:r>
    <w:r>
      <w:rPr>
        <w:rStyle w:val="Seitenzahl"/>
      </w:rPr>
      <w:fldChar w:fldCharType="separate"/>
    </w:r>
    <w:r w:rsidR="00B02C3C">
      <w:rPr>
        <w:rStyle w:val="Seitenzahl"/>
        <w:noProof/>
      </w:rPr>
      <w:t>VII</w:t>
    </w:r>
    <w:r>
      <w:rPr>
        <w:rStyle w:val="Seitenzahl"/>
      </w:rPr>
      <w:fldChar w:fldCharType="end"/>
    </w:r>
    <w:r>
      <w:rPr>
        <w:rStyle w:val="Seitenzahl"/>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C2248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upperLetter"/>
      <w:lvlText w:val="%8"/>
      <w:legacy w:legacy="1" w:legacySpace="144" w:legacyIndent="0"/>
      <w:lvlJc w:val="left"/>
    </w:lvl>
    <w:lvl w:ilvl="8">
      <w:start w:val="1"/>
      <w:numFmt w:val="lowerLetter"/>
      <w:lvlText w:val="%9"/>
      <w:legacy w:legacy="1" w:legacySpace="144" w:legacyIndent="0"/>
      <w:lvlJc w:val="left"/>
    </w:lvl>
  </w:abstractNum>
  <w:abstractNum w:abstractNumId="1">
    <w:nsid w:val="FFFFFFFE"/>
    <w:multiLevelType w:val="singleLevel"/>
    <w:tmpl w:val="74EAA566"/>
    <w:lvl w:ilvl="0">
      <w:numFmt w:val="decimal"/>
      <w:pStyle w:val="AnmdAutorsAufz"/>
      <w:lvlText w:val="*"/>
      <w:lvlJc w:val="left"/>
    </w:lvl>
  </w:abstractNum>
  <w:abstractNum w:abstractNumId="2">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nsid w:val="0EDA0517"/>
    <w:multiLevelType w:val="singleLevel"/>
    <w:tmpl w:val="FB1030FA"/>
    <w:lvl w:ilvl="0">
      <w:numFmt w:val="decimal"/>
      <w:lvlText w:val="*"/>
      <w:lvlJc w:val="left"/>
    </w:lvl>
  </w:abstractNum>
  <w:abstractNum w:abstractNumId="4">
    <w:nsid w:val="0FF61460"/>
    <w:multiLevelType w:val="hybridMultilevel"/>
    <w:tmpl w:val="AF40CFA2"/>
    <w:lvl w:ilvl="0" w:tplc="0B18F056">
      <w:start w:val="5"/>
      <w:numFmt w:val="bullet"/>
      <w:lvlText w:val="-"/>
      <w:lvlJc w:val="left"/>
      <w:pPr>
        <w:ind w:left="9360" w:hanging="360"/>
      </w:pPr>
      <w:rPr>
        <w:rFonts w:ascii="Times New Roman" w:eastAsia="Times New Roman" w:hAnsi="Times New Roman" w:cs="Times New Roman" w:hint="default"/>
      </w:rPr>
    </w:lvl>
    <w:lvl w:ilvl="1" w:tplc="04070003" w:tentative="1">
      <w:start w:val="1"/>
      <w:numFmt w:val="bullet"/>
      <w:lvlText w:val="o"/>
      <w:lvlJc w:val="left"/>
      <w:pPr>
        <w:ind w:left="10080" w:hanging="360"/>
      </w:pPr>
      <w:rPr>
        <w:rFonts w:ascii="Courier New" w:hAnsi="Courier New" w:cs="Courier New" w:hint="default"/>
      </w:rPr>
    </w:lvl>
    <w:lvl w:ilvl="2" w:tplc="04070005" w:tentative="1">
      <w:start w:val="1"/>
      <w:numFmt w:val="bullet"/>
      <w:lvlText w:val=""/>
      <w:lvlJc w:val="left"/>
      <w:pPr>
        <w:ind w:left="10800" w:hanging="360"/>
      </w:pPr>
      <w:rPr>
        <w:rFonts w:ascii="Wingdings" w:hAnsi="Wingdings" w:hint="default"/>
      </w:rPr>
    </w:lvl>
    <w:lvl w:ilvl="3" w:tplc="04070001" w:tentative="1">
      <w:start w:val="1"/>
      <w:numFmt w:val="bullet"/>
      <w:lvlText w:val=""/>
      <w:lvlJc w:val="left"/>
      <w:pPr>
        <w:ind w:left="11520" w:hanging="360"/>
      </w:pPr>
      <w:rPr>
        <w:rFonts w:ascii="Symbol" w:hAnsi="Symbol" w:hint="default"/>
      </w:rPr>
    </w:lvl>
    <w:lvl w:ilvl="4" w:tplc="04070003" w:tentative="1">
      <w:start w:val="1"/>
      <w:numFmt w:val="bullet"/>
      <w:lvlText w:val="o"/>
      <w:lvlJc w:val="left"/>
      <w:pPr>
        <w:ind w:left="12240" w:hanging="360"/>
      </w:pPr>
      <w:rPr>
        <w:rFonts w:ascii="Courier New" w:hAnsi="Courier New" w:cs="Courier New" w:hint="default"/>
      </w:rPr>
    </w:lvl>
    <w:lvl w:ilvl="5" w:tplc="04070005" w:tentative="1">
      <w:start w:val="1"/>
      <w:numFmt w:val="bullet"/>
      <w:lvlText w:val=""/>
      <w:lvlJc w:val="left"/>
      <w:pPr>
        <w:ind w:left="12960" w:hanging="360"/>
      </w:pPr>
      <w:rPr>
        <w:rFonts w:ascii="Wingdings" w:hAnsi="Wingdings" w:hint="default"/>
      </w:rPr>
    </w:lvl>
    <w:lvl w:ilvl="6" w:tplc="04070001" w:tentative="1">
      <w:start w:val="1"/>
      <w:numFmt w:val="bullet"/>
      <w:lvlText w:val=""/>
      <w:lvlJc w:val="left"/>
      <w:pPr>
        <w:ind w:left="13680" w:hanging="360"/>
      </w:pPr>
      <w:rPr>
        <w:rFonts w:ascii="Symbol" w:hAnsi="Symbol" w:hint="default"/>
      </w:rPr>
    </w:lvl>
    <w:lvl w:ilvl="7" w:tplc="04070003" w:tentative="1">
      <w:start w:val="1"/>
      <w:numFmt w:val="bullet"/>
      <w:lvlText w:val="o"/>
      <w:lvlJc w:val="left"/>
      <w:pPr>
        <w:ind w:left="14400" w:hanging="360"/>
      </w:pPr>
      <w:rPr>
        <w:rFonts w:ascii="Courier New" w:hAnsi="Courier New" w:cs="Courier New" w:hint="default"/>
      </w:rPr>
    </w:lvl>
    <w:lvl w:ilvl="8" w:tplc="04070005" w:tentative="1">
      <w:start w:val="1"/>
      <w:numFmt w:val="bullet"/>
      <w:lvlText w:val=""/>
      <w:lvlJc w:val="left"/>
      <w:pPr>
        <w:ind w:left="15120" w:hanging="360"/>
      </w:pPr>
      <w:rPr>
        <w:rFonts w:ascii="Wingdings" w:hAnsi="Wingdings" w:hint="default"/>
      </w:rPr>
    </w:lvl>
  </w:abstractNum>
  <w:abstractNum w:abstractNumId="5">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6">
    <w:nsid w:val="198C3D66"/>
    <w:multiLevelType w:val="singleLevel"/>
    <w:tmpl w:val="A802028E"/>
    <w:lvl w:ilvl="0">
      <w:start w:val="1"/>
      <w:numFmt w:val="decimal"/>
      <w:lvlText w:val="%1."/>
      <w:legacy w:legacy="1" w:legacySpace="0" w:legacyIndent="283"/>
      <w:lvlJc w:val="left"/>
      <w:pPr>
        <w:ind w:left="283" w:hanging="283"/>
      </w:pPr>
    </w:lvl>
  </w:abstractNum>
  <w:abstractNum w:abstractNumId="7">
    <w:nsid w:val="1AEB4DC4"/>
    <w:multiLevelType w:val="hybridMultilevel"/>
    <w:tmpl w:val="2834BD18"/>
    <w:lvl w:ilvl="0" w:tplc="4B06ADA4">
      <w:start w:val="1"/>
      <w:numFmt w:val="bullet"/>
      <w:pStyle w:val="GrundtextAufzhlung"/>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0E357C8"/>
    <w:multiLevelType w:val="singleLevel"/>
    <w:tmpl w:val="A802028E"/>
    <w:lvl w:ilvl="0">
      <w:start w:val="1"/>
      <w:numFmt w:val="decimal"/>
      <w:lvlText w:val="%1."/>
      <w:legacy w:legacy="1" w:legacySpace="0" w:legacyIndent="283"/>
      <w:lvlJc w:val="left"/>
      <w:pPr>
        <w:ind w:left="283" w:hanging="283"/>
      </w:pPr>
    </w:lvl>
  </w:abstractNum>
  <w:abstractNum w:abstractNumId="10">
    <w:nsid w:val="222C390F"/>
    <w:multiLevelType w:val="hybridMultilevel"/>
    <w:tmpl w:val="958A5E84"/>
    <w:lvl w:ilvl="0" w:tplc="0B18F056">
      <w:start w:val="5"/>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nsid w:val="2D932308"/>
    <w:multiLevelType w:val="hybridMultilevel"/>
    <w:tmpl w:val="22E282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E897171"/>
    <w:multiLevelType w:val="singleLevel"/>
    <w:tmpl w:val="96582CB2"/>
    <w:lvl w:ilvl="0">
      <w:numFmt w:val="decimal"/>
      <w:lvlText w:val="*"/>
      <w:lvlJc w:val="left"/>
    </w:lvl>
  </w:abstractNum>
  <w:abstractNum w:abstractNumId="14">
    <w:nsid w:val="3D8561C3"/>
    <w:multiLevelType w:val="hybridMultilevel"/>
    <w:tmpl w:val="A5F8A87E"/>
    <w:lvl w:ilvl="0" w:tplc="0B18F056">
      <w:start w:val="5"/>
      <w:numFmt w:val="bullet"/>
      <w:lvlText w:val="-"/>
      <w:lvlJc w:val="left"/>
      <w:pPr>
        <w:ind w:left="6480" w:hanging="360"/>
      </w:pPr>
      <w:rPr>
        <w:rFonts w:ascii="Times New Roman" w:eastAsia="Times New Roman" w:hAnsi="Times New Roman" w:cs="Times New Roman" w:hint="default"/>
      </w:rPr>
    </w:lvl>
    <w:lvl w:ilvl="1" w:tplc="04070003" w:tentative="1">
      <w:start w:val="1"/>
      <w:numFmt w:val="bullet"/>
      <w:lvlText w:val="o"/>
      <w:lvlJc w:val="left"/>
      <w:pPr>
        <w:ind w:left="7200" w:hanging="360"/>
      </w:pPr>
      <w:rPr>
        <w:rFonts w:ascii="Courier New" w:hAnsi="Courier New" w:cs="Courier New" w:hint="default"/>
      </w:rPr>
    </w:lvl>
    <w:lvl w:ilvl="2" w:tplc="04070005" w:tentative="1">
      <w:start w:val="1"/>
      <w:numFmt w:val="bullet"/>
      <w:lvlText w:val=""/>
      <w:lvlJc w:val="left"/>
      <w:pPr>
        <w:ind w:left="7920" w:hanging="360"/>
      </w:pPr>
      <w:rPr>
        <w:rFonts w:ascii="Wingdings" w:hAnsi="Wingdings" w:hint="default"/>
      </w:rPr>
    </w:lvl>
    <w:lvl w:ilvl="3" w:tplc="04070001" w:tentative="1">
      <w:start w:val="1"/>
      <w:numFmt w:val="bullet"/>
      <w:lvlText w:val=""/>
      <w:lvlJc w:val="left"/>
      <w:pPr>
        <w:ind w:left="8640" w:hanging="360"/>
      </w:pPr>
      <w:rPr>
        <w:rFonts w:ascii="Symbol" w:hAnsi="Symbol" w:hint="default"/>
      </w:rPr>
    </w:lvl>
    <w:lvl w:ilvl="4" w:tplc="04070003" w:tentative="1">
      <w:start w:val="1"/>
      <w:numFmt w:val="bullet"/>
      <w:lvlText w:val="o"/>
      <w:lvlJc w:val="left"/>
      <w:pPr>
        <w:ind w:left="9360" w:hanging="360"/>
      </w:pPr>
      <w:rPr>
        <w:rFonts w:ascii="Courier New" w:hAnsi="Courier New" w:cs="Courier New" w:hint="default"/>
      </w:rPr>
    </w:lvl>
    <w:lvl w:ilvl="5" w:tplc="04070005" w:tentative="1">
      <w:start w:val="1"/>
      <w:numFmt w:val="bullet"/>
      <w:lvlText w:val=""/>
      <w:lvlJc w:val="left"/>
      <w:pPr>
        <w:ind w:left="10080" w:hanging="360"/>
      </w:pPr>
      <w:rPr>
        <w:rFonts w:ascii="Wingdings" w:hAnsi="Wingdings" w:hint="default"/>
      </w:rPr>
    </w:lvl>
    <w:lvl w:ilvl="6" w:tplc="04070001" w:tentative="1">
      <w:start w:val="1"/>
      <w:numFmt w:val="bullet"/>
      <w:lvlText w:val=""/>
      <w:lvlJc w:val="left"/>
      <w:pPr>
        <w:ind w:left="10800" w:hanging="360"/>
      </w:pPr>
      <w:rPr>
        <w:rFonts w:ascii="Symbol" w:hAnsi="Symbol" w:hint="default"/>
      </w:rPr>
    </w:lvl>
    <w:lvl w:ilvl="7" w:tplc="04070003" w:tentative="1">
      <w:start w:val="1"/>
      <w:numFmt w:val="bullet"/>
      <w:lvlText w:val="o"/>
      <w:lvlJc w:val="left"/>
      <w:pPr>
        <w:ind w:left="11520" w:hanging="360"/>
      </w:pPr>
      <w:rPr>
        <w:rFonts w:ascii="Courier New" w:hAnsi="Courier New" w:cs="Courier New" w:hint="default"/>
      </w:rPr>
    </w:lvl>
    <w:lvl w:ilvl="8" w:tplc="04070005" w:tentative="1">
      <w:start w:val="1"/>
      <w:numFmt w:val="bullet"/>
      <w:lvlText w:val=""/>
      <w:lvlJc w:val="left"/>
      <w:pPr>
        <w:ind w:left="12240" w:hanging="360"/>
      </w:pPr>
      <w:rPr>
        <w:rFonts w:ascii="Wingdings" w:hAnsi="Wingdings" w:hint="default"/>
      </w:rPr>
    </w:lvl>
  </w:abstractNum>
  <w:abstractNum w:abstractNumId="15">
    <w:nsid w:val="3E004103"/>
    <w:multiLevelType w:val="hybridMultilevel"/>
    <w:tmpl w:val="3106039E"/>
    <w:lvl w:ilvl="0" w:tplc="25C8B436">
      <w:start w:val="7"/>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0703B6E"/>
    <w:multiLevelType w:val="singleLevel"/>
    <w:tmpl w:val="A802028E"/>
    <w:lvl w:ilvl="0">
      <w:start w:val="1"/>
      <w:numFmt w:val="decimal"/>
      <w:lvlText w:val="%1."/>
      <w:legacy w:legacy="1" w:legacySpace="0" w:legacyIndent="283"/>
      <w:lvlJc w:val="left"/>
      <w:pPr>
        <w:ind w:left="283" w:hanging="283"/>
      </w:pPr>
    </w:lvl>
  </w:abstractNum>
  <w:abstractNum w:abstractNumId="17">
    <w:nsid w:val="4F052F77"/>
    <w:multiLevelType w:val="singleLevel"/>
    <w:tmpl w:val="6B867132"/>
    <w:lvl w:ilvl="0">
      <w:numFmt w:val="decimal"/>
      <w:lvlText w:val="*"/>
      <w:lvlJc w:val="left"/>
    </w:lvl>
  </w:abstractNum>
  <w:abstractNum w:abstractNumId="18">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nsid w:val="527650A4"/>
    <w:multiLevelType w:val="hybridMultilevel"/>
    <w:tmpl w:val="D6586816"/>
    <w:lvl w:ilvl="0" w:tplc="55867BBE">
      <w:start w:val="1"/>
      <w:numFmt w:val="bullet"/>
      <w:pStyle w:val="AnmdAutorsAufz0"/>
      <w:lvlText w:val=""/>
      <w:lvlJc w:val="left"/>
      <w:pPr>
        <w:tabs>
          <w:tab w:val="num" w:pos="1287"/>
        </w:tabs>
        <w:ind w:left="128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2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64817330"/>
    <w:multiLevelType w:val="singleLevel"/>
    <w:tmpl w:val="A802028E"/>
    <w:lvl w:ilvl="0">
      <w:start w:val="1"/>
      <w:numFmt w:val="decimal"/>
      <w:lvlText w:val="%1."/>
      <w:legacy w:legacy="1" w:legacySpace="0" w:legacyIndent="283"/>
      <w:lvlJc w:val="left"/>
      <w:pPr>
        <w:ind w:left="283" w:hanging="283"/>
      </w:pPr>
    </w:lvl>
  </w:abstractNum>
  <w:abstractNum w:abstractNumId="22">
    <w:nsid w:val="6A77240B"/>
    <w:multiLevelType w:val="singleLevel"/>
    <w:tmpl w:val="A802028E"/>
    <w:lvl w:ilvl="0">
      <w:start w:val="1"/>
      <w:numFmt w:val="decimal"/>
      <w:lvlText w:val="%1."/>
      <w:legacy w:legacy="1" w:legacySpace="0" w:legacyIndent="283"/>
      <w:lvlJc w:val="left"/>
      <w:pPr>
        <w:ind w:left="283" w:hanging="283"/>
      </w:pPr>
    </w:lvl>
  </w:abstractNum>
  <w:abstractNum w:abstractNumId="23">
    <w:nsid w:val="6EAC076F"/>
    <w:multiLevelType w:val="singleLevel"/>
    <w:tmpl w:val="A802028E"/>
    <w:lvl w:ilvl="0">
      <w:start w:val="1"/>
      <w:numFmt w:val="decimal"/>
      <w:lvlText w:val="%1."/>
      <w:legacy w:legacy="1" w:legacySpace="0" w:legacyIndent="283"/>
      <w:lvlJc w:val="left"/>
      <w:pPr>
        <w:ind w:left="283" w:hanging="283"/>
      </w:pPr>
    </w:lvl>
  </w:abstractNum>
  <w:abstractNum w:abstractNumId="24">
    <w:nsid w:val="7278413B"/>
    <w:multiLevelType w:val="singleLevel"/>
    <w:tmpl w:val="A802028E"/>
    <w:lvl w:ilvl="0">
      <w:start w:val="1"/>
      <w:numFmt w:val="decimal"/>
      <w:lvlText w:val="%1."/>
      <w:legacy w:legacy="1" w:legacySpace="0" w:legacyIndent="283"/>
      <w:lvlJc w:val="left"/>
      <w:pPr>
        <w:ind w:left="283" w:hanging="283"/>
      </w:pPr>
    </w:lvl>
  </w:abstractNum>
  <w:abstractNum w:abstractNumId="25">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77816A02"/>
    <w:multiLevelType w:val="singleLevel"/>
    <w:tmpl w:val="37A8B15C"/>
    <w:lvl w:ilvl="0">
      <w:numFmt w:val="decimal"/>
      <w:lvlText w:val="*"/>
      <w:lvlJc w:val="left"/>
    </w:lvl>
  </w:abstractNum>
  <w:abstractNum w:abstractNumId="27">
    <w:nsid w:val="7A11343F"/>
    <w:multiLevelType w:val="hybridMultilevel"/>
    <w:tmpl w:val="069612B0"/>
    <w:lvl w:ilvl="0" w:tplc="0B18F056">
      <w:start w:val="5"/>
      <w:numFmt w:val="bullet"/>
      <w:lvlText w:val="-"/>
      <w:lvlJc w:val="left"/>
      <w:pPr>
        <w:ind w:left="3600" w:hanging="360"/>
      </w:pPr>
      <w:rPr>
        <w:rFonts w:ascii="Times New Roman" w:eastAsia="Times New Roman" w:hAnsi="Times New Roman" w:cs="Times New Roman"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8">
    <w:nsid w:val="7AF96ACB"/>
    <w:multiLevelType w:val="hybridMultilevel"/>
    <w:tmpl w:val="751C5006"/>
    <w:lvl w:ilvl="0" w:tplc="0B18F056">
      <w:start w:val="5"/>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3">
    <w:abstractNumId w:val="11"/>
  </w:num>
  <w:num w:numId="4">
    <w:abstractNumId w:val="5"/>
  </w:num>
  <w:num w:numId="5">
    <w:abstractNumId w:val="18"/>
  </w:num>
  <w:num w:numId="6">
    <w:abstractNumId w:val="8"/>
  </w:num>
  <w:num w:numId="7">
    <w:abstractNumId w:val="2"/>
  </w:num>
  <w:num w:numId="8">
    <w:abstractNumId w:val="20"/>
  </w:num>
  <w:num w:numId="9">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0">
    <w:abstractNumId w:val="19"/>
  </w:num>
  <w:num w:numId="11">
    <w:abstractNumId w:val="25"/>
  </w:num>
  <w:num w:numId="12">
    <w:abstractNumId w:val="3"/>
    <w:lvlOverride w:ilvl="0">
      <w:lvl w:ilvl="0">
        <w:start w:val="1"/>
        <w:numFmt w:val="bullet"/>
        <w:lvlText w:val=""/>
        <w:legacy w:legacy="1" w:legacySpace="0" w:legacyIndent="283"/>
        <w:lvlJc w:val="left"/>
        <w:pPr>
          <w:ind w:left="283" w:hanging="283"/>
        </w:pPr>
        <w:rPr>
          <w:rFonts w:ascii="Helvetica" w:hAnsi="Helvetica" w:hint="default"/>
        </w:rPr>
      </w:lvl>
    </w:lvlOverride>
  </w:num>
  <w:num w:numId="13">
    <w:abstractNumId w:val="13"/>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26"/>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abstractNumId w:val="17"/>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abstractNumId w:val="7"/>
  </w:num>
  <w:num w:numId="17">
    <w:abstractNumId w:val="23"/>
  </w:num>
  <w:num w:numId="18">
    <w:abstractNumId w:val="9"/>
  </w:num>
  <w:num w:numId="19">
    <w:abstractNumId w:val="21"/>
  </w:num>
  <w:num w:numId="20">
    <w:abstractNumId w:val="16"/>
  </w:num>
  <w:num w:numId="21">
    <w:abstractNumId w:val="6"/>
  </w:num>
  <w:num w:numId="22">
    <w:abstractNumId w:val="22"/>
  </w:num>
  <w:num w:numId="23">
    <w:abstractNumId w:val="24"/>
  </w:num>
  <w:num w:numId="24">
    <w:abstractNumId w:val="10"/>
  </w:num>
  <w:num w:numId="25">
    <w:abstractNumId w:val="27"/>
  </w:num>
  <w:num w:numId="26">
    <w:abstractNumId w:val="14"/>
  </w:num>
  <w:num w:numId="27">
    <w:abstractNumId w:val="4"/>
  </w:num>
  <w:num w:numId="28">
    <w:abstractNumId w:val="28"/>
  </w:num>
  <w:num w:numId="29">
    <w:abstractNumId w:val="1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810"/>
    <w:rsid w:val="00003D76"/>
    <w:rsid w:val="000064B5"/>
    <w:rsid w:val="00015C5D"/>
    <w:rsid w:val="00016B5A"/>
    <w:rsid w:val="000209B6"/>
    <w:rsid w:val="00034895"/>
    <w:rsid w:val="00043688"/>
    <w:rsid w:val="00044BDB"/>
    <w:rsid w:val="00050506"/>
    <w:rsid w:val="000546BB"/>
    <w:rsid w:val="00061A51"/>
    <w:rsid w:val="00067B57"/>
    <w:rsid w:val="000719DA"/>
    <w:rsid w:val="00087D79"/>
    <w:rsid w:val="000A2725"/>
    <w:rsid w:val="000B3329"/>
    <w:rsid w:val="000B3826"/>
    <w:rsid w:val="000C04E8"/>
    <w:rsid w:val="000C3860"/>
    <w:rsid w:val="000D51B0"/>
    <w:rsid w:val="000D568B"/>
    <w:rsid w:val="000D6DE7"/>
    <w:rsid w:val="000E64FA"/>
    <w:rsid w:val="000F7261"/>
    <w:rsid w:val="00100965"/>
    <w:rsid w:val="00106E34"/>
    <w:rsid w:val="00136393"/>
    <w:rsid w:val="00136B82"/>
    <w:rsid w:val="001579E8"/>
    <w:rsid w:val="00162E1F"/>
    <w:rsid w:val="00164A74"/>
    <w:rsid w:val="00165B47"/>
    <w:rsid w:val="00176031"/>
    <w:rsid w:val="001905C0"/>
    <w:rsid w:val="0019445C"/>
    <w:rsid w:val="00194ABB"/>
    <w:rsid w:val="001A1178"/>
    <w:rsid w:val="001D3B68"/>
    <w:rsid w:val="001E5184"/>
    <w:rsid w:val="001E65EC"/>
    <w:rsid w:val="00211B8F"/>
    <w:rsid w:val="0021563B"/>
    <w:rsid w:val="00226D47"/>
    <w:rsid w:val="002775B2"/>
    <w:rsid w:val="00277A84"/>
    <w:rsid w:val="00287596"/>
    <w:rsid w:val="002A1C9F"/>
    <w:rsid w:val="002A7C82"/>
    <w:rsid w:val="002B3913"/>
    <w:rsid w:val="002C27FA"/>
    <w:rsid w:val="002E1C71"/>
    <w:rsid w:val="002E7B9F"/>
    <w:rsid w:val="002F6A0E"/>
    <w:rsid w:val="003054BD"/>
    <w:rsid w:val="00307CFE"/>
    <w:rsid w:val="00341479"/>
    <w:rsid w:val="003514CB"/>
    <w:rsid w:val="0035223A"/>
    <w:rsid w:val="00356816"/>
    <w:rsid w:val="00364280"/>
    <w:rsid w:val="003643A2"/>
    <w:rsid w:val="00364972"/>
    <w:rsid w:val="00380F07"/>
    <w:rsid w:val="0038436D"/>
    <w:rsid w:val="00384D8F"/>
    <w:rsid w:val="00387124"/>
    <w:rsid w:val="003933BD"/>
    <w:rsid w:val="003A0891"/>
    <w:rsid w:val="003A1E47"/>
    <w:rsid w:val="003A40BC"/>
    <w:rsid w:val="003A4FA6"/>
    <w:rsid w:val="003A6C43"/>
    <w:rsid w:val="003B6BD8"/>
    <w:rsid w:val="003D0C83"/>
    <w:rsid w:val="003F01FC"/>
    <w:rsid w:val="003F73A5"/>
    <w:rsid w:val="00401BFA"/>
    <w:rsid w:val="00412565"/>
    <w:rsid w:val="00414AEA"/>
    <w:rsid w:val="00415C61"/>
    <w:rsid w:val="004174AB"/>
    <w:rsid w:val="00424C48"/>
    <w:rsid w:val="00432477"/>
    <w:rsid w:val="00441A1B"/>
    <w:rsid w:val="00442DC9"/>
    <w:rsid w:val="00457F32"/>
    <w:rsid w:val="0046243B"/>
    <w:rsid w:val="00465BAE"/>
    <w:rsid w:val="0047144B"/>
    <w:rsid w:val="00476A2F"/>
    <w:rsid w:val="004846E3"/>
    <w:rsid w:val="004911EF"/>
    <w:rsid w:val="00496C85"/>
    <w:rsid w:val="004B4978"/>
    <w:rsid w:val="004B625F"/>
    <w:rsid w:val="004B63FE"/>
    <w:rsid w:val="004C6B4E"/>
    <w:rsid w:val="004C7793"/>
    <w:rsid w:val="004D37A9"/>
    <w:rsid w:val="004F2533"/>
    <w:rsid w:val="004F32C6"/>
    <w:rsid w:val="004F3FAA"/>
    <w:rsid w:val="004F562B"/>
    <w:rsid w:val="00503847"/>
    <w:rsid w:val="00514200"/>
    <w:rsid w:val="00521489"/>
    <w:rsid w:val="00523057"/>
    <w:rsid w:val="00547947"/>
    <w:rsid w:val="00552698"/>
    <w:rsid w:val="005628A7"/>
    <w:rsid w:val="00590A57"/>
    <w:rsid w:val="005946EE"/>
    <w:rsid w:val="005A14F6"/>
    <w:rsid w:val="005A4548"/>
    <w:rsid w:val="005F0520"/>
    <w:rsid w:val="005F2946"/>
    <w:rsid w:val="005F70E8"/>
    <w:rsid w:val="0061003D"/>
    <w:rsid w:val="00614CED"/>
    <w:rsid w:val="00630B36"/>
    <w:rsid w:val="00630BB2"/>
    <w:rsid w:val="00652BF5"/>
    <w:rsid w:val="006544D2"/>
    <w:rsid w:val="00656DF1"/>
    <w:rsid w:val="0066235B"/>
    <w:rsid w:val="00663A07"/>
    <w:rsid w:val="00667AB0"/>
    <w:rsid w:val="00671AFA"/>
    <w:rsid w:val="00671F35"/>
    <w:rsid w:val="00677AB8"/>
    <w:rsid w:val="00690706"/>
    <w:rsid w:val="00694C2C"/>
    <w:rsid w:val="006A3AF5"/>
    <w:rsid w:val="006A4B5D"/>
    <w:rsid w:val="006A7895"/>
    <w:rsid w:val="006B2132"/>
    <w:rsid w:val="006F1A42"/>
    <w:rsid w:val="006F6507"/>
    <w:rsid w:val="00705027"/>
    <w:rsid w:val="007052F6"/>
    <w:rsid w:val="00705E17"/>
    <w:rsid w:val="0071635B"/>
    <w:rsid w:val="0073088E"/>
    <w:rsid w:val="0073212C"/>
    <w:rsid w:val="00734373"/>
    <w:rsid w:val="00742A45"/>
    <w:rsid w:val="00745E13"/>
    <w:rsid w:val="007515D5"/>
    <w:rsid w:val="0075245A"/>
    <w:rsid w:val="00755B78"/>
    <w:rsid w:val="00756BA9"/>
    <w:rsid w:val="00765CC1"/>
    <w:rsid w:val="00766899"/>
    <w:rsid w:val="00767D63"/>
    <w:rsid w:val="00775854"/>
    <w:rsid w:val="00783ADB"/>
    <w:rsid w:val="007911A7"/>
    <w:rsid w:val="00791DF5"/>
    <w:rsid w:val="007A03B5"/>
    <w:rsid w:val="007A4974"/>
    <w:rsid w:val="007B3C54"/>
    <w:rsid w:val="007B4462"/>
    <w:rsid w:val="007B781B"/>
    <w:rsid w:val="007C23B4"/>
    <w:rsid w:val="007C34CD"/>
    <w:rsid w:val="007C508C"/>
    <w:rsid w:val="007D298B"/>
    <w:rsid w:val="007E0794"/>
    <w:rsid w:val="007E0E61"/>
    <w:rsid w:val="007E18CE"/>
    <w:rsid w:val="007E2C79"/>
    <w:rsid w:val="007F2A4E"/>
    <w:rsid w:val="00803191"/>
    <w:rsid w:val="00822A38"/>
    <w:rsid w:val="00833A2E"/>
    <w:rsid w:val="0083713C"/>
    <w:rsid w:val="00840E5F"/>
    <w:rsid w:val="008414B9"/>
    <w:rsid w:val="00842BD8"/>
    <w:rsid w:val="00845B01"/>
    <w:rsid w:val="00847389"/>
    <w:rsid w:val="00847C18"/>
    <w:rsid w:val="00851DE5"/>
    <w:rsid w:val="0085238E"/>
    <w:rsid w:val="00854371"/>
    <w:rsid w:val="00867BDA"/>
    <w:rsid w:val="00873403"/>
    <w:rsid w:val="00873B5A"/>
    <w:rsid w:val="00893C45"/>
    <w:rsid w:val="008974FC"/>
    <w:rsid w:val="00897B41"/>
    <w:rsid w:val="008A5983"/>
    <w:rsid w:val="008A6A28"/>
    <w:rsid w:val="008C2020"/>
    <w:rsid w:val="008C2243"/>
    <w:rsid w:val="008C3EF1"/>
    <w:rsid w:val="008C4280"/>
    <w:rsid w:val="008E233C"/>
    <w:rsid w:val="008F3B39"/>
    <w:rsid w:val="0090726E"/>
    <w:rsid w:val="00913D30"/>
    <w:rsid w:val="009173B9"/>
    <w:rsid w:val="00920C14"/>
    <w:rsid w:val="00934376"/>
    <w:rsid w:val="009375AD"/>
    <w:rsid w:val="00941BDA"/>
    <w:rsid w:val="009452CE"/>
    <w:rsid w:val="00947292"/>
    <w:rsid w:val="00956083"/>
    <w:rsid w:val="00962B76"/>
    <w:rsid w:val="00964810"/>
    <w:rsid w:val="00967F21"/>
    <w:rsid w:val="00975CF4"/>
    <w:rsid w:val="00975ED1"/>
    <w:rsid w:val="00992A4C"/>
    <w:rsid w:val="009935AC"/>
    <w:rsid w:val="00993B16"/>
    <w:rsid w:val="00994B7F"/>
    <w:rsid w:val="009A6501"/>
    <w:rsid w:val="009C5CDC"/>
    <w:rsid w:val="009C6E04"/>
    <w:rsid w:val="009D238A"/>
    <w:rsid w:val="009D798E"/>
    <w:rsid w:val="009F17B1"/>
    <w:rsid w:val="00A04A58"/>
    <w:rsid w:val="00A07222"/>
    <w:rsid w:val="00A0731F"/>
    <w:rsid w:val="00A167FB"/>
    <w:rsid w:val="00A2171B"/>
    <w:rsid w:val="00A22703"/>
    <w:rsid w:val="00A23139"/>
    <w:rsid w:val="00A25BF1"/>
    <w:rsid w:val="00A25F1C"/>
    <w:rsid w:val="00A3045A"/>
    <w:rsid w:val="00A335BE"/>
    <w:rsid w:val="00A4094A"/>
    <w:rsid w:val="00A41C95"/>
    <w:rsid w:val="00A430E1"/>
    <w:rsid w:val="00A44EF7"/>
    <w:rsid w:val="00A52829"/>
    <w:rsid w:val="00A552D3"/>
    <w:rsid w:val="00A57D01"/>
    <w:rsid w:val="00A611F7"/>
    <w:rsid w:val="00A615A1"/>
    <w:rsid w:val="00A80A1F"/>
    <w:rsid w:val="00A8369A"/>
    <w:rsid w:val="00A83CE7"/>
    <w:rsid w:val="00A83F22"/>
    <w:rsid w:val="00A85976"/>
    <w:rsid w:val="00AA4624"/>
    <w:rsid w:val="00AA6707"/>
    <w:rsid w:val="00AA73CD"/>
    <w:rsid w:val="00AB3DD8"/>
    <w:rsid w:val="00AC4B59"/>
    <w:rsid w:val="00AC6915"/>
    <w:rsid w:val="00AE2358"/>
    <w:rsid w:val="00AE6606"/>
    <w:rsid w:val="00AF4988"/>
    <w:rsid w:val="00AF5530"/>
    <w:rsid w:val="00B00F03"/>
    <w:rsid w:val="00B01BC9"/>
    <w:rsid w:val="00B02C3C"/>
    <w:rsid w:val="00B115E6"/>
    <w:rsid w:val="00B13650"/>
    <w:rsid w:val="00B155D2"/>
    <w:rsid w:val="00B508C5"/>
    <w:rsid w:val="00B6081F"/>
    <w:rsid w:val="00B66A56"/>
    <w:rsid w:val="00B70341"/>
    <w:rsid w:val="00B71810"/>
    <w:rsid w:val="00B72AB0"/>
    <w:rsid w:val="00B7733F"/>
    <w:rsid w:val="00B83E70"/>
    <w:rsid w:val="00BA5399"/>
    <w:rsid w:val="00BB0659"/>
    <w:rsid w:val="00BB41AD"/>
    <w:rsid w:val="00BD39A0"/>
    <w:rsid w:val="00BE0D80"/>
    <w:rsid w:val="00BE43C5"/>
    <w:rsid w:val="00C003A2"/>
    <w:rsid w:val="00C30536"/>
    <w:rsid w:val="00C34642"/>
    <w:rsid w:val="00C37128"/>
    <w:rsid w:val="00C4387A"/>
    <w:rsid w:val="00C54D55"/>
    <w:rsid w:val="00C56411"/>
    <w:rsid w:val="00C64BDD"/>
    <w:rsid w:val="00C71290"/>
    <w:rsid w:val="00C84EF4"/>
    <w:rsid w:val="00CB4001"/>
    <w:rsid w:val="00CC03A5"/>
    <w:rsid w:val="00CC2B69"/>
    <w:rsid w:val="00CC2FA3"/>
    <w:rsid w:val="00CF17F9"/>
    <w:rsid w:val="00CF3855"/>
    <w:rsid w:val="00CF408D"/>
    <w:rsid w:val="00D00B90"/>
    <w:rsid w:val="00D03DB7"/>
    <w:rsid w:val="00D265DC"/>
    <w:rsid w:val="00D35E0A"/>
    <w:rsid w:val="00D40227"/>
    <w:rsid w:val="00D51D50"/>
    <w:rsid w:val="00D53B6A"/>
    <w:rsid w:val="00D54906"/>
    <w:rsid w:val="00D551EF"/>
    <w:rsid w:val="00D57211"/>
    <w:rsid w:val="00D600D2"/>
    <w:rsid w:val="00D70A9B"/>
    <w:rsid w:val="00D728C1"/>
    <w:rsid w:val="00D82201"/>
    <w:rsid w:val="00D86C4B"/>
    <w:rsid w:val="00D938F9"/>
    <w:rsid w:val="00D96ED5"/>
    <w:rsid w:val="00DA2818"/>
    <w:rsid w:val="00DB1465"/>
    <w:rsid w:val="00DB3152"/>
    <w:rsid w:val="00DB6485"/>
    <w:rsid w:val="00DB682F"/>
    <w:rsid w:val="00DC44C2"/>
    <w:rsid w:val="00DC7895"/>
    <w:rsid w:val="00DD6C7B"/>
    <w:rsid w:val="00DD7FA4"/>
    <w:rsid w:val="00DE3829"/>
    <w:rsid w:val="00DF1D5D"/>
    <w:rsid w:val="00DF3202"/>
    <w:rsid w:val="00E01268"/>
    <w:rsid w:val="00E27AAD"/>
    <w:rsid w:val="00E27ACE"/>
    <w:rsid w:val="00E36D92"/>
    <w:rsid w:val="00E52DB9"/>
    <w:rsid w:val="00E561AE"/>
    <w:rsid w:val="00E672F6"/>
    <w:rsid w:val="00E71B87"/>
    <w:rsid w:val="00EA007E"/>
    <w:rsid w:val="00EA5DD9"/>
    <w:rsid w:val="00EC1E26"/>
    <w:rsid w:val="00ED0075"/>
    <w:rsid w:val="00ED5D30"/>
    <w:rsid w:val="00ED6380"/>
    <w:rsid w:val="00ED6E44"/>
    <w:rsid w:val="00EE1254"/>
    <w:rsid w:val="00EE30A9"/>
    <w:rsid w:val="00EE7005"/>
    <w:rsid w:val="00EE74BA"/>
    <w:rsid w:val="00EF5041"/>
    <w:rsid w:val="00F04B2F"/>
    <w:rsid w:val="00F17456"/>
    <w:rsid w:val="00F17748"/>
    <w:rsid w:val="00F43871"/>
    <w:rsid w:val="00F45B3D"/>
    <w:rsid w:val="00F45EF4"/>
    <w:rsid w:val="00F64C19"/>
    <w:rsid w:val="00F73B29"/>
    <w:rsid w:val="00F740F0"/>
    <w:rsid w:val="00F74DE5"/>
    <w:rsid w:val="00F9155C"/>
    <w:rsid w:val="00FC46EE"/>
    <w:rsid w:val="00FC56BF"/>
    <w:rsid w:val="00FD0529"/>
    <w:rsid w:val="00FD18A8"/>
    <w:rsid w:val="00FD33C9"/>
    <w:rsid w:val="00FE2BEC"/>
    <w:rsid w:val="00FE5413"/>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5D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A4624"/>
    <w:pPr>
      <w:spacing w:before="120" w:after="120" w:line="360" w:lineRule="auto"/>
      <w:jc w:val="both"/>
    </w:pPr>
    <w:rPr>
      <w:rFonts w:ascii="Arial" w:eastAsia="Times New Roman" w:hAnsi="Arial"/>
      <w:sz w:val="22"/>
    </w:rPr>
  </w:style>
  <w:style w:type="paragraph" w:styleId="berschrift1">
    <w:name w:val="heading 1"/>
    <w:next w:val="Grundtext"/>
    <w:link w:val="berschrift1Zchn"/>
    <w:qFormat/>
    <w:rsid w:val="00AA4624"/>
    <w:pPr>
      <w:keepNext/>
      <w:keepLines/>
      <w:pageBreakBefore/>
      <w:suppressAutoHyphens/>
      <w:spacing w:after="160" w:line="360" w:lineRule="auto"/>
      <w:outlineLvl w:val="0"/>
    </w:pPr>
    <w:rPr>
      <w:rFonts w:ascii="Arial" w:eastAsia="Times New Roman" w:hAnsi="Arial"/>
      <w:b/>
      <w:kern w:val="28"/>
      <w:sz w:val="28"/>
    </w:rPr>
  </w:style>
  <w:style w:type="paragraph" w:styleId="berschrift2">
    <w:name w:val="heading 2"/>
    <w:basedOn w:val="berschrift1"/>
    <w:next w:val="Grundtext"/>
    <w:link w:val="berschrift2Zchn"/>
    <w:qFormat/>
    <w:rsid w:val="00A83F22"/>
    <w:pPr>
      <w:pageBreakBefore w:val="0"/>
      <w:numPr>
        <w:ilvl w:val="1"/>
      </w:numPr>
      <w:spacing w:before="600"/>
      <w:outlineLvl w:val="1"/>
    </w:pPr>
    <w:rPr>
      <w:sz w:val="24"/>
    </w:rPr>
  </w:style>
  <w:style w:type="paragraph" w:styleId="berschrift3">
    <w:name w:val="heading 3"/>
    <w:basedOn w:val="berschrift2"/>
    <w:next w:val="Grundtext"/>
    <w:link w:val="berschrift3Zchn"/>
    <w:qFormat/>
    <w:rsid w:val="00A83F22"/>
    <w:pPr>
      <w:numPr>
        <w:ilvl w:val="2"/>
      </w:numPr>
      <w:outlineLvl w:val="2"/>
    </w:pPr>
  </w:style>
  <w:style w:type="paragraph" w:styleId="berschrift4">
    <w:name w:val="heading 4"/>
    <w:basedOn w:val="berschrift3"/>
    <w:next w:val="Grundtext"/>
    <w:link w:val="berschrift4Zchn"/>
    <w:qFormat/>
    <w:rsid w:val="00A83F22"/>
    <w:pPr>
      <w:numPr>
        <w:ilvl w:val="3"/>
      </w:numPr>
      <w:outlineLvl w:val="3"/>
    </w:pPr>
  </w:style>
  <w:style w:type="paragraph" w:styleId="berschrift5">
    <w:name w:val="heading 5"/>
    <w:basedOn w:val="berschrift4"/>
    <w:next w:val="Grundtext"/>
    <w:link w:val="berschrift5Zchn"/>
    <w:qFormat/>
    <w:rsid w:val="00A83F22"/>
    <w:pPr>
      <w:numPr>
        <w:ilvl w:val="4"/>
      </w:numPr>
      <w:spacing w:before="160"/>
      <w:outlineLvl w:val="4"/>
    </w:pPr>
    <w:rPr>
      <w:b w:val="0"/>
    </w:rPr>
  </w:style>
  <w:style w:type="paragraph" w:styleId="berschrift6">
    <w:name w:val="heading 6"/>
    <w:basedOn w:val="Standard"/>
    <w:next w:val="Standard"/>
    <w:link w:val="berschrift6Zchn"/>
    <w:qFormat/>
    <w:rsid w:val="00A83F22"/>
    <w:pPr>
      <w:spacing w:before="240" w:after="60"/>
      <w:outlineLvl w:val="5"/>
    </w:pPr>
    <w:rPr>
      <w:i/>
    </w:rPr>
  </w:style>
  <w:style w:type="paragraph" w:styleId="berschrift7">
    <w:name w:val="heading 7"/>
    <w:basedOn w:val="Standard"/>
    <w:next w:val="Standard"/>
    <w:link w:val="berschrift7Zchn"/>
    <w:qFormat/>
    <w:rsid w:val="00A83F22"/>
    <w:pPr>
      <w:spacing w:before="240" w:after="60"/>
      <w:outlineLvl w:val="6"/>
    </w:pPr>
  </w:style>
  <w:style w:type="paragraph" w:styleId="berschrift8">
    <w:name w:val="heading 8"/>
    <w:basedOn w:val="berschrift2"/>
    <w:next w:val="Grundtext"/>
    <w:link w:val="berschrift8Zchn"/>
    <w:qFormat/>
    <w:rsid w:val="00A83F22"/>
    <w:pPr>
      <w:numPr>
        <w:ilvl w:val="7"/>
      </w:numPr>
      <w:outlineLvl w:val="7"/>
    </w:pPr>
  </w:style>
  <w:style w:type="paragraph" w:styleId="berschrift9">
    <w:name w:val="heading 9"/>
    <w:basedOn w:val="berschrift3"/>
    <w:next w:val="Grundtext"/>
    <w:link w:val="berschrift9Zchn"/>
    <w:qFormat/>
    <w:rsid w:val="00A83F22"/>
    <w:pPr>
      <w:numPr>
        <w:ilvl w:val="8"/>
      </w:numPr>
      <w:tabs>
        <w:tab w:val="num" w:pos="3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A4624"/>
    <w:rPr>
      <w:rFonts w:ascii="Arial" w:eastAsia="Times New Roman" w:hAnsi="Arial"/>
      <w:b/>
      <w:kern w:val="28"/>
      <w:sz w:val="28"/>
    </w:rPr>
  </w:style>
  <w:style w:type="character" w:customStyle="1" w:styleId="berschrift2Zchn">
    <w:name w:val="Überschrift 2 Zchn"/>
    <w:basedOn w:val="Absatz-Standardschriftart"/>
    <w:link w:val="berschrift2"/>
    <w:rsid w:val="00A83F22"/>
    <w:rPr>
      <w:rFonts w:ascii="Times New Roman" w:eastAsia="Times New Roman" w:hAnsi="Times New Roman" w:cs="Times New Roman"/>
      <w:b/>
      <w:kern w:val="28"/>
      <w:sz w:val="24"/>
      <w:szCs w:val="20"/>
      <w:lang w:eastAsia="de-DE"/>
    </w:rPr>
  </w:style>
  <w:style w:type="character" w:customStyle="1" w:styleId="berschrift3Zchn">
    <w:name w:val="Überschrift 3 Zchn"/>
    <w:basedOn w:val="Absatz-Standardschriftart"/>
    <w:link w:val="berschrift3"/>
    <w:rsid w:val="00A83F22"/>
    <w:rPr>
      <w:rFonts w:ascii="Times New Roman" w:eastAsia="Times New Roman" w:hAnsi="Times New Roman" w:cs="Times New Roman"/>
      <w:b/>
      <w:kern w:val="28"/>
      <w:sz w:val="24"/>
      <w:szCs w:val="20"/>
      <w:lang w:eastAsia="de-DE"/>
    </w:rPr>
  </w:style>
  <w:style w:type="character" w:customStyle="1" w:styleId="berschrift4Zchn">
    <w:name w:val="Überschrift 4 Zchn"/>
    <w:basedOn w:val="Absatz-Standardschriftart"/>
    <w:link w:val="berschrift4"/>
    <w:rsid w:val="00A83F22"/>
    <w:rPr>
      <w:rFonts w:ascii="Times New Roman" w:eastAsia="Times New Roman" w:hAnsi="Times New Roman" w:cs="Times New Roman"/>
      <w:b/>
      <w:kern w:val="28"/>
      <w:sz w:val="24"/>
      <w:szCs w:val="20"/>
      <w:lang w:eastAsia="de-DE"/>
    </w:rPr>
  </w:style>
  <w:style w:type="character" w:customStyle="1" w:styleId="berschrift5Zchn">
    <w:name w:val="Überschrift 5 Zchn"/>
    <w:basedOn w:val="Absatz-Standardschriftart"/>
    <w:link w:val="berschrift5"/>
    <w:rsid w:val="00A83F22"/>
    <w:rPr>
      <w:rFonts w:ascii="Times New Roman" w:eastAsia="Times New Roman" w:hAnsi="Times New Roman" w:cs="Times New Roman"/>
      <w:kern w:val="28"/>
      <w:sz w:val="24"/>
      <w:szCs w:val="20"/>
      <w:lang w:eastAsia="de-DE"/>
    </w:rPr>
  </w:style>
  <w:style w:type="character" w:customStyle="1" w:styleId="berschrift6Zchn">
    <w:name w:val="Überschrift 6 Zchn"/>
    <w:basedOn w:val="Absatz-Standardschriftart"/>
    <w:link w:val="berschrift6"/>
    <w:rsid w:val="00A83F22"/>
    <w:rPr>
      <w:rFonts w:ascii="Times New Roman" w:eastAsia="Times New Roman" w:hAnsi="Times New Roman" w:cs="Times New Roman"/>
      <w:i/>
      <w:szCs w:val="20"/>
      <w:lang w:eastAsia="de-DE"/>
    </w:rPr>
  </w:style>
  <w:style w:type="character" w:customStyle="1" w:styleId="berschrift7Zchn">
    <w:name w:val="Überschrift 7 Zchn"/>
    <w:basedOn w:val="Absatz-Standardschriftart"/>
    <w:link w:val="berschrift7"/>
    <w:rsid w:val="00A83F22"/>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A83F22"/>
    <w:rPr>
      <w:rFonts w:ascii="Times New Roman" w:eastAsia="Times New Roman" w:hAnsi="Times New Roman" w:cs="Times New Roman"/>
      <w:b/>
      <w:kern w:val="28"/>
      <w:sz w:val="24"/>
      <w:szCs w:val="20"/>
      <w:lang w:eastAsia="de-DE"/>
    </w:rPr>
  </w:style>
  <w:style w:type="character" w:customStyle="1" w:styleId="berschrift9Zchn">
    <w:name w:val="Überschrift 9 Zchn"/>
    <w:basedOn w:val="Absatz-Standardschriftart"/>
    <w:link w:val="berschrift9"/>
    <w:rsid w:val="00A83F22"/>
    <w:rPr>
      <w:rFonts w:ascii="Times New Roman" w:eastAsia="Times New Roman" w:hAnsi="Times New Roman" w:cs="Times New Roman"/>
      <w:b/>
      <w:kern w:val="28"/>
      <w:sz w:val="24"/>
      <w:szCs w:val="20"/>
      <w:lang w:eastAsia="de-DE"/>
    </w:rPr>
  </w:style>
  <w:style w:type="paragraph" w:styleId="Kopfzeile">
    <w:name w:val="header"/>
    <w:link w:val="KopfzeileZchn"/>
    <w:rsid w:val="00A83F22"/>
    <w:pPr>
      <w:tabs>
        <w:tab w:val="center" w:pos="4536"/>
        <w:tab w:val="right" w:pos="9072"/>
      </w:tabs>
    </w:pPr>
    <w:rPr>
      <w:rFonts w:ascii="Times New Roman" w:eastAsia="Times New Roman" w:hAnsi="Times New Roman"/>
    </w:rPr>
  </w:style>
  <w:style w:type="character" w:customStyle="1" w:styleId="KopfzeileZchn">
    <w:name w:val="Kopfzeile Zchn"/>
    <w:basedOn w:val="Absatz-Standardschriftart"/>
    <w:link w:val="Kopfzeile"/>
    <w:rsid w:val="00A83F22"/>
    <w:rPr>
      <w:rFonts w:ascii="Times New Roman" w:eastAsia="Times New Roman" w:hAnsi="Times New Roman"/>
      <w:lang w:val="de-DE" w:eastAsia="de-DE" w:bidi="ar-SA"/>
    </w:rPr>
  </w:style>
  <w:style w:type="paragraph" w:customStyle="1" w:styleId="Grundtext">
    <w:name w:val="Grundtext"/>
    <w:rsid w:val="00A83F22"/>
    <w:pPr>
      <w:spacing w:after="240" w:line="360" w:lineRule="atLeast"/>
      <w:jc w:val="both"/>
    </w:pPr>
    <w:rPr>
      <w:rFonts w:ascii="Times New Roman" w:eastAsia="Times New Roman" w:hAnsi="Times New Roman"/>
      <w:sz w:val="24"/>
    </w:rPr>
  </w:style>
  <w:style w:type="character" w:styleId="Seitenzahl">
    <w:name w:val="page number"/>
    <w:basedOn w:val="Absatz-Standardschriftart"/>
    <w:rsid w:val="00A83F22"/>
  </w:style>
  <w:style w:type="paragraph" w:customStyle="1" w:styleId="Grundtextzentriert">
    <w:name w:val="Grundtext (zentriert)"/>
    <w:basedOn w:val="Grundtext"/>
    <w:rsid w:val="00A83F22"/>
    <w:pPr>
      <w:spacing w:after="0" w:line="320" w:lineRule="atLeast"/>
      <w:jc w:val="center"/>
    </w:pPr>
  </w:style>
  <w:style w:type="character" w:customStyle="1" w:styleId="Grundzfett">
    <w:name w:val="Grundz. (fett)"/>
    <w:rsid w:val="00A83F22"/>
    <w:rPr>
      <w:b/>
    </w:rPr>
  </w:style>
  <w:style w:type="paragraph" w:styleId="Fuzeile">
    <w:name w:val="footer"/>
    <w:link w:val="FuzeileZchn"/>
    <w:rsid w:val="00A83F22"/>
    <w:pPr>
      <w:tabs>
        <w:tab w:val="center" w:pos="4536"/>
        <w:tab w:val="right" w:pos="9072"/>
      </w:tabs>
    </w:pPr>
    <w:rPr>
      <w:rFonts w:ascii="Times New Roman" w:eastAsia="Times New Roman" w:hAnsi="Times New Roman"/>
    </w:rPr>
  </w:style>
  <w:style w:type="character" w:customStyle="1" w:styleId="FuzeileZchn">
    <w:name w:val="Fußzeile Zchn"/>
    <w:basedOn w:val="Absatz-Standardschriftart"/>
    <w:link w:val="Fuzeile"/>
    <w:rsid w:val="00A83F22"/>
    <w:rPr>
      <w:rFonts w:ascii="Times New Roman" w:eastAsia="Times New Roman" w:hAnsi="Times New Roman"/>
      <w:lang w:val="de-DE" w:eastAsia="de-DE" w:bidi="ar-SA"/>
    </w:rPr>
  </w:style>
  <w:style w:type="paragraph" w:customStyle="1" w:styleId="Grundtextwieberschr1">
    <w:name w:val="Grundtext (wie Überschr1)"/>
    <w:basedOn w:val="berschrift1"/>
    <w:next w:val="Grundtext"/>
    <w:rsid w:val="00A83F22"/>
    <w:pPr>
      <w:outlineLvl w:val="9"/>
    </w:pPr>
  </w:style>
  <w:style w:type="paragraph" w:styleId="Verzeichnis1">
    <w:name w:val="toc 1"/>
    <w:next w:val="Verzeichnis2"/>
    <w:uiPriority w:val="39"/>
    <w:rsid w:val="00A83F22"/>
    <w:pPr>
      <w:keepNext/>
      <w:tabs>
        <w:tab w:val="right" w:leader="dot" w:pos="8505"/>
      </w:tabs>
      <w:spacing w:before="100"/>
      <w:ind w:left="284" w:hanging="284"/>
    </w:pPr>
    <w:rPr>
      <w:rFonts w:ascii="Times New Roman" w:eastAsia="Times New Roman" w:hAnsi="Times New Roman"/>
      <w:noProof/>
      <w:sz w:val="24"/>
    </w:rPr>
  </w:style>
  <w:style w:type="paragraph" w:styleId="Verzeichnis2">
    <w:name w:val="toc 2"/>
    <w:basedOn w:val="Verzeichnis1"/>
    <w:next w:val="Verzeichnis3"/>
    <w:uiPriority w:val="39"/>
    <w:rsid w:val="00A83F22"/>
    <w:pPr>
      <w:keepNext w:val="0"/>
      <w:spacing w:before="40"/>
      <w:ind w:left="709" w:hanging="425"/>
    </w:pPr>
  </w:style>
  <w:style w:type="paragraph" w:styleId="Verzeichnis3">
    <w:name w:val="toc 3"/>
    <w:basedOn w:val="Verzeichnis2"/>
    <w:next w:val="Verzeichnis4"/>
    <w:uiPriority w:val="39"/>
    <w:rsid w:val="00A83F22"/>
    <w:pPr>
      <w:spacing w:before="0"/>
      <w:ind w:left="1276" w:hanging="567"/>
    </w:pPr>
  </w:style>
  <w:style w:type="paragraph" w:styleId="Verzeichnis4">
    <w:name w:val="toc 4"/>
    <w:basedOn w:val="Verzeichnis3"/>
    <w:next w:val="Verzeichnis5"/>
    <w:semiHidden/>
    <w:rsid w:val="00A83F22"/>
    <w:pPr>
      <w:ind w:left="1985" w:hanging="709"/>
    </w:pPr>
  </w:style>
  <w:style w:type="paragraph" w:styleId="Verzeichnis5">
    <w:name w:val="toc 5"/>
    <w:basedOn w:val="Verzeichnis4"/>
    <w:next w:val="Verzeichnis6"/>
    <w:semiHidden/>
    <w:rsid w:val="00A83F22"/>
  </w:style>
  <w:style w:type="paragraph" w:styleId="Verzeichnis6">
    <w:name w:val="toc 6"/>
    <w:basedOn w:val="Standard"/>
    <w:next w:val="Standard"/>
    <w:semiHidden/>
    <w:rsid w:val="00A83F22"/>
    <w:pPr>
      <w:tabs>
        <w:tab w:val="right" w:leader="dot" w:pos="8505"/>
      </w:tabs>
      <w:ind w:left="1000"/>
    </w:pPr>
  </w:style>
  <w:style w:type="paragraph" w:styleId="Verzeichnis7">
    <w:name w:val="toc 7"/>
    <w:basedOn w:val="Standard"/>
    <w:next w:val="Standard"/>
    <w:semiHidden/>
    <w:rsid w:val="00A83F22"/>
    <w:pPr>
      <w:tabs>
        <w:tab w:val="right" w:leader="dot" w:pos="8505"/>
      </w:tabs>
      <w:ind w:left="1200"/>
    </w:pPr>
  </w:style>
  <w:style w:type="paragraph" w:styleId="Verzeichnis8">
    <w:name w:val="toc 8"/>
    <w:basedOn w:val="Standard"/>
    <w:next w:val="Standard"/>
    <w:semiHidden/>
    <w:rsid w:val="00A83F22"/>
    <w:pPr>
      <w:tabs>
        <w:tab w:val="right" w:leader="dot" w:pos="8505"/>
      </w:tabs>
      <w:ind w:left="1400"/>
    </w:pPr>
  </w:style>
  <w:style w:type="paragraph" w:styleId="Verzeichnis9">
    <w:name w:val="toc 9"/>
    <w:basedOn w:val="Standard"/>
    <w:next w:val="Standard"/>
    <w:semiHidden/>
    <w:rsid w:val="00A83F22"/>
    <w:pPr>
      <w:tabs>
        <w:tab w:val="right" w:leader="dot" w:pos="8505"/>
      </w:tabs>
      <w:ind w:left="1600"/>
    </w:pPr>
  </w:style>
  <w:style w:type="paragraph" w:styleId="Abbildungsverzeichnis">
    <w:name w:val="table of figures"/>
    <w:next w:val="Grundtext"/>
    <w:semiHidden/>
    <w:rsid w:val="00A83F22"/>
    <w:pPr>
      <w:tabs>
        <w:tab w:val="right" w:leader="dot" w:pos="8505"/>
      </w:tabs>
      <w:ind w:left="1134" w:hanging="1134"/>
    </w:pPr>
    <w:rPr>
      <w:rFonts w:ascii="Times New Roman" w:eastAsia="Times New Roman" w:hAnsi="Times New Roman"/>
      <w:sz w:val="24"/>
    </w:rPr>
  </w:style>
  <w:style w:type="paragraph" w:customStyle="1" w:styleId="AnmdAutors">
    <w:name w:val="Anm.d.Autors"/>
    <w:next w:val="Grundtext"/>
    <w:rsid w:val="00A83F22"/>
    <w:pPr>
      <w:spacing w:before="160" w:after="320"/>
      <w:ind w:left="567" w:right="567"/>
    </w:pPr>
    <w:rPr>
      <w:rFonts w:ascii="Times New Roman" w:eastAsia="Times New Roman" w:hAnsi="Times New Roman"/>
      <w:i/>
      <w:sz w:val="24"/>
    </w:rPr>
  </w:style>
  <w:style w:type="character" w:customStyle="1" w:styleId="Grundzenglisch">
    <w:name w:val="Grundz. (englisch)"/>
    <w:rsid w:val="00A83F22"/>
    <w:rPr>
      <w:noProof w:val="0"/>
      <w:lang w:val="en-GB"/>
    </w:rPr>
  </w:style>
  <w:style w:type="character" w:customStyle="1" w:styleId="Grundzfranzschisch">
    <w:name w:val="Grundz. (französchisch)"/>
    <w:rsid w:val="00A83F22"/>
    <w:rPr>
      <w:noProof w:val="0"/>
      <w:lang w:val="fr-FR"/>
    </w:rPr>
  </w:style>
  <w:style w:type="character" w:customStyle="1" w:styleId="GrundzkeineSprache">
    <w:name w:val="Grundz. (keine Sprache)"/>
    <w:rsid w:val="00A83F22"/>
    <w:rPr>
      <w:noProof/>
    </w:rPr>
  </w:style>
  <w:style w:type="paragraph" w:styleId="Funotentext">
    <w:name w:val="footnote text"/>
    <w:link w:val="FunotentextZchn"/>
    <w:semiHidden/>
    <w:rsid w:val="00A83F22"/>
    <w:pPr>
      <w:tabs>
        <w:tab w:val="left" w:pos="284"/>
      </w:tabs>
      <w:ind w:left="284" w:hanging="284"/>
      <w:jc w:val="both"/>
    </w:pPr>
    <w:rPr>
      <w:rFonts w:ascii="Times New Roman" w:eastAsia="Times New Roman" w:hAnsi="Times New Roman"/>
    </w:rPr>
  </w:style>
  <w:style w:type="character" w:customStyle="1" w:styleId="FunotentextZchn">
    <w:name w:val="Fußnotentext Zchn"/>
    <w:basedOn w:val="Absatz-Standardschriftart"/>
    <w:link w:val="Funotentext"/>
    <w:semiHidden/>
    <w:rsid w:val="00A83F22"/>
    <w:rPr>
      <w:rFonts w:ascii="Times New Roman" w:eastAsia="Times New Roman" w:hAnsi="Times New Roman"/>
      <w:lang w:val="de-DE" w:eastAsia="de-DE" w:bidi="ar-SA"/>
    </w:rPr>
  </w:style>
  <w:style w:type="character" w:customStyle="1" w:styleId="Grundzkursiv">
    <w:name w:val="Grundz. (kursiv)"/>
    <w:rsid w:val="00A83F22"/>
    <w:rPr>
      <w:i/>
    </w:rPr>
  </w:style>
  <w:style w:type="character" w:styleId="Funotenzeichen">
    <w:name w:val="footnote reference"/>
    <w:basedOn w:val="Absatz-Standardschriftart"/>
    <w:semiHidden/>
    <w:rsid w:val="00A83F22"/>
    <w:rPr>
      <w:sz w:val="20"/>
      <w:vertAlign w:val="superscript"/>
    </w:rPr>
  </w:style>
  <w:style w:type="paragraph" w:styleId="Index3">
    <w:name w:val="index 3"/>
    <w:basedOn w:val="Standard"/>
    <w:next w:val="Standard"/>
    <w:semiHidden/>
    <w:rsid w:val="00A83F22"/>
    <w:pPr>
      <w:tabs>
        <w:tab w:val="right" w:leader="dot" w:pos="4034"/>
      </w:tabs>
      <w:ind w:left="600" w:hanging="200"/>
    </w:pPr>
  </w:style>
  <w:style w:type="paragraph" w:styleId="Index1">
    <w:name w:val="index 1"/>
    <w:next w:val="Index2"/>
    <w:semiHidden/>
    <w:rsid w:val="00A83F22"/>
    <w:pPr>
      <w:tabs>
        <w:tab w:val="right" w:leader="dot" w:pos="4034"/>
      </w:tabs>
      <w:ind w:left="200" w:hanging="200"/>
    </w:pPr>
    <w:rPr>
      <w:rFonts w:ascii="Times New Roman" w:eastAsia="Times New Roman" w:hAnsi="Times New Roman"/>
    </w:rPr>
  </w:style>
  <w:style w:type="paragraph" w:styleId="Index2">
    <w:name w:val="index 2"/>
    <w:basedOn w:val="Standard"/>
    <w:next w:val="Standard"/>
    <w:semiHidden/>
    <w:rsid w:val="00A83F22"/>
    <w:pPr>
      <w:tabs>
        <w:tab w:val="right" w:leader="dot" w:pos="4034"/>
      </w:tabs>
      <w:ind w:left="400" w:hanging="200"/>
    </w:pPr>
  </w:style>
  <w:style w:type="paragraph" w:styleId="Index4">
    <w:name w:val="index 4"/>
    <w:basedOn w:val="Standard"/>
    <w:next w:val="Standard"/>
    <w:semiHidden/>
    <w:rsid w:val="00A83F22"/>
    <w:pPr>
      <w:tabs>
        <w:tab w:val="right" w:leader="dot" w:pos="4034"/>
      </w:tabs>
      <w:ind w:left="800" w:hanging="200"/>
    </w:pPr>
  </w:style>
  <w:style w:type="paragraph" w:styleId="Index5">
    <w:name w:val="index 5"/>
    <w:basedOn w:val="Standard"/>
    <w:next w:val="Standard"/>
    <w:semiHidden/>
    <w:rsid w:val="00A83F22"/>
    <w:pPr>
      <w:tabs>
        <w:tab w:val="right" w:leader="dot" w:pos="4034"/>
      </w:tabs>
      <w:ind w:left="1000" w:hanging="200"/>
    </w:pPr>
  </w:style>
  <w:style w:type="paragraph" w:styleId="Index6">
    <w:name w:val="index 6"/>
    <w:basedOn w:val="Standard"/>
    <w:next w:val="Standard"/>
    <w:semiHidden/>
    <w:rsid w:val="00A83F22"/>
    <w:pPr>
      <w:tabs>
        <w:tab w:val="right" w:leader="dot" w:pos="4034"/>
      </w:tabs>
      <w:ind w:left="1200" w:hanging="200"/>
    </w:pPr>
  </w:style>
  <w:style w:type="paragraph" w:styleId="Index7">
    <w:name w:val="index 7"/>
    <w:basedOn w:val="Standard"/>
    <w:next w:val="Standard"/>
    <w:semiHidden/>
    <w:rsid w:val="00A83F22"/>
    <w:pPr>
      <w:tabs>
        <w:tab w:val="right" w:leader="dot" w:pos="4034"/>
      </w:tabs>
      <w:ind w:left="1400" w:hanging="200"/>
    </w:pPr>
  </w:style>
  <w:style w:type="paragraph" w:styleId="Index8">
    <w:name w:val="index 8"/>
    <w:basedOn w:val="Standard"/>
    <w:next w:val="Standard"/>
    <w:semiHidden/>
    <w:rsid w:val="00A83F22"/>
    <w:pPr>
      <w:tabs>
        <w:tab w:val="right" w:leader="dot" w:pos="4034"/>
      </w:tabs>
      <w:ind w:left="1600" w:hanging="200"/>
    </w:pPr>
  </w:style>
  <w:style w:type="paragraph" w:styleId="Index9">
    <w:name w:val="index 9"/>
    <w:basedOn w:val="Standard"/>
    <w:next w:val="Standard"/>
    <w:semiHidden/>
    <w:rsid w:val="00A83F22"/>
    <w:pPr>
      <w:tabs>
        <w:tab w:val="right" w:leader="dot" w:pos="4034"/>
      </w:tabs>
      <w:ind w:left="1800" w:hanging="200"/>
    </w:pPr>
  </w:style>
  <w:style w:type="paragraph" w:styleId="Indexberschrift">
    <w:name w:val="index heading"/>
    <w:basedOn w:val="Standard"/>
    <w:next w:val="Index1"/>
    <w:semiHidden/>
    <w:rsid w:val="00A83F22"/>
  </w:style>
  <w:style w:type="paragraph" w:customStyle="1" w:styleId="MakroErgebnis">
    <w:name w:val="MakroErgebnis"/>
    <w:rsid w:val="00A83F22"/>
    <w:pPr>
      <w:ind w:left="2268" w:hanging="2268"/>
    </w:pPr>
    <w:rPr>
      <w:rFonts w:ascii="Arial" w:eastAsia="Times New Roman" w:hAnsi="Arial"/>
      <w:noProof/>
      <w:sz w:val="16"/>
    </w:rPr>
  </w:style>
  <w:style w:type="paragraph" w:customStyle="1" w:styleId="Literatureintrag">
    <w:name w:val="Literatureintrag"/>
    <w:rsid w:val="00A83F22"/>
    <w:pPr>
      <w:spacing w:line="320" w:lineRule="atLeast"/>
      <w:ind w:left="851" w:hanging="851"/>
    </w:pPr>
    <w:rPr>
      <w:rFonts w:ascii="Times New Roman" w:eastAsia="Times New Roman" w:hAnsi="Times New Roman"/>
      <w:sz w:val="24"/>
    </w:rPr>
  </w:style>
  <w:style w:type="paragraph" w:customStyle="1" w:styleId="Zwberschr1">
    <w:name w:val="ZwÜberschr1"/>
    <w:next w:val="Grundtext"/>
    <w:rsid w:val="00A83F22"/>
    <w:pPr>
      <w:keepNext/>
      <w:spacing w:before="600" w:after="60" w:line="360" w:lineRule="auto"/>
    </w:pPr>
    <w:rPr>
      <w:rFonts w:ascii="Times New Roman" w:eastAsia="Times New Roman" w:hAnsi="Times New Roman"/>
      <w:i/>
      <w:sz w:val="24"/>
    </w:rPr>
  </w:style>
  <w:style w:type="paragraph" w:customStyle="1" w:styleId="Zwberschr2">
    <w:name w:val="ZwÜberschr2"/>
    <w:basedOn w:val="Zwberschr1"/>
    <w:next w:val="Grundtext"/>
    <w:rsid w:val="00A83F22"/>
    <w:pPr>
      <w:spacing w:before="360"/>
    </w:pPr>
    <w:rPr>
      <w:i w:val="0"/>
    </w:rPr>
  </w:style>
  <w:style w:type="paragraph" w:customStyle="1" w:styleId="Grafik">
    <w:name w:val="Grafik"/>
    <w:basedOn w:val="Grundtext"/>
    <w:next w:val="GrafikQuelle"/>
    <w:rsid w:val="00A83F22"/>
    <w:pPr>
      <w:keepNext/>
      <w:spacing w:after="120" w:line="240" w:lineRule="auto"/>
      <w:jc w:val="center"/>
    </w:pPr>
  </w:style>
  <w:style w:type="paragraph" w:customStyle="1" w:styleId="GrafikQuelle">
    <w:name w:val="GrafikQuelle"/>
    <w:basedOn w:val="Grundtext"/>
    <w:next w:val="Beschriftung"/>
    <w:rsid w:val="00A83F22"/>
    <w:pPr>
      <w:keepNext/>
      <w:spacing w:after="120" w:line="240" w:lineRule="auto"/>
      <w:jc w:val="center"/>
    </w:pPr>
    <w:rPr>
      <w:sz w:val="20"/>
    </w:rPr>
  </w:style>
  <w:style w:type="paragraph" w:customStyle="1" w:styleId="GrundtextAufzhlung">
    <w:name w:val="Grundtext (Aufzählung)"/>
    <w:basedOn w:val="Grundtext"/>
    <w:rsid w:val="00A83F22"/>
    <w:pPr>
      <w:numPr>
        <w:numId w:val="16"/>
      </w:numPr>
      <w:tabs>
        <w:tab w:val="clear" w:pos="360"/>
        <w:tab w:val="left" w:pos="284"/>
      </w:tabs>
      <w:ind w:left="284" w:hanging="284"/>
    </w:pPr>
  </w:style>
  <w:style w:type="paragraph" w:styleId="Beschriftung">
    <w:name w:val="caption"/>
    <w:next w:val="Grundtext"/>
    <w:qFormat/>
    <w:rsid w:val="00630B36"/>
    <w:pPr>
      <w:spacing w:before="120" w:after="120" w:line="360" w:lineRule="auto"/>
      <w:ind w:left="1134" w:hanging="1134"/>
      <w:jc w:val="center"/>
    </w:pPr>
    <w:rPr>
      <w:rFonts w:ascii="Times New Roman" w:eastAsia="Times New Roman" w:hAnsi="Times New Roman"/>
      <w:b/>
      <w:sz w:val="22"/>
    </w:rPr>
  </w:style>
  <w:style w:type="character" w:customStyle="1" w:styleId="GrundzCourier">
    <w:name w:val="Grundz. (Courier)"/>
    <w:rsid w:val="00A83F22"/>
    <w:rPr>
      <w:rFonts w:ascii="Courier New" w:hAnsi="Courier New"/>
      <w:sz w:val="24"/>
    </w:rPr>
  </w:style>
  <w:style w:type="paragraph" w:customStyle="1" w:styleId="GrundtextNumerierung">
    <w:name w:val="Grundtext (Numerierung)"/>
    <w:basedOn w:val="GrundtextAufzhlung"/>
    <w:rsid w:val="00A83F22"/>
  </w:style>
  <w:style w:type="paragraph" w:customStyle="1" w:styleId="AnmdAutorsAufz0">
    <w:name w:val="Anm.d.Autors(Aufz.)"/>
    <w:basedOn w:val="AnmdAutors"/>
    <w:rsid w:val="00A83F22"/>
    <w:pPr>
      <w:numPr>
        <w:numId w:val="10"/>
      </w:numPr>
      <w:tabs>
        <w:tab w:val="clear" w:pos="1287"/>
        <w:tab w:val="left" w:pos="284"/>
        <w:tab w:val="left" w:pos="851"/>
      </w:tabs>
      <w:spacing w:before="80" w:after="160"/>
      <w:ind w:left="851" w:hanging="284"/>
    </w:pPr>
  </w:style>
  <w:style w:type="paragraph" w:customStyle="1" w:styleId="GrundtextSQL">
    <w:name w:val="Grundtext (SQL)"/>
    <w:basedOn w:val="Grundtext"/>
    <w:rsid w:val="00A83F22"/>
    <w:pPr>
      <w:tabs>
        <w:tab w:val="left" w:pos="1134"/>
      </w:tabs>
      <w:spacing w:after="0"/>
      <w:ind w:left="1134" w:hanging="1134"/>
      <w:jc w:val="left"/>
    </w:pPr>
    <w:rPr>
      <w:rFonts w:ascii="Courier New" w:hAnsi="Courier New"/>
    </w:rPr>
  </w:style>
  <w:style w:type="character" w:customStyle="1" w:styleId="GrundzKapitlchen">
    <w:name w:val="Grundz. (Kapitälchen)"/>
    <w:rsid w:val="00A83F22"/>
    <w:rPr>
      <w:smallCaps/>
    </w:rPr>
  </w:style>
  <w:style w:type="character" w:customStyle="1" w:styleId="Grundzunterstr">
    <w:name w:val="Grundz. (unterstr.)"/>
    <w:basedOn w:val="Absatz-Standardschriftart"/>
    <w:rsid w:val="00A83F22"/>
    <w:rPr>
      <w:u w:val="single"/>
    </w:rPr>
  </w:style>
  <w:style w:type="paragraph" w:customStyle="1" w:styleId="GrundtextEinrckung">
    <w:name w:val="Grundtext (Einrückung)"/>
    <w:basedOn w:val="Grundtext"/>
    <w:rsid w:val="00A83F22"/>
    <w:pPr>
      <w:spacing w:after="0" w:line="240" w:lineRule="auto"/>
      <w:ind w:left="1701" w:hanging="1701"/>
      <w:jc w:val="left"/>
    </w:pPr>
  </w:style>
  <w:style w:type="paragraph" w:customStyle="1" w:styleId="AnmdAutorsAufz">
    <w:name w:val="Anm.d.Autors(Aufz."/>
    <w:aliases w:val="Stufe 2)"/>
    <w:basedOn w:val="AnmdAutorsAufz0"/>
    <w:rsid w:val="00A83F22"/>
    <w:pPr>
      <w:numPr>
        <w:numId w:val="2"/>
      </w:numPr>
      <w:ind w:left="1135" w:hanging="284"/>
    </w:pPr>
  </w:style>
  <w:style w:type="paragraph" w:customStyle="1" w:styleId="GrundtextSQLletzteZeile">
    <w:name w:val="Grundtext (SQL): letzte Zeile"/>
    <w:basedOn w:val="GrundtextSQL"/>
    <w:rsid w:val="00A83F22"/>
    <w:pPr>
      <w:spacing w:after="240"/>
    </w:pPr>
  </w:style>
  <w:style w:type="paragraph" w:customStyle="1" w:styleId="Anmerkungenklein">
    <w:name w:val="Anmerkungen/klein"/>
    <w:rsid w:val="00A83F22"/>
    <w:rPr>
      <w:rFonts w:ascii="Times New Roman" w:eastAsia="Times New Roman" w:hAnsi="Times New Roman"/>
    </w:rPr>
  </w:style>
  <w:style w:type="paragraph" w:styleId="Sprechblasentext">
    <w:name w:val="Balloon Text"/>
    <w:basedOn w:val="Standard"/>
    <w:link w:val="SprechblasentextZchn"/>
    <w:uiPriority w:val="99"/>
    <w:semiHidden/>
    <w:unhideWhenUsed/>
    <w:rsid w:val="00A83F2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3F22"/>
    <w:rPr>
      <w:rFonts w:ascii="Tahoma" w:eastAsia="Times New Roman" w:hAnsi="Tahoma" w:cs="Tahoma"/>
      <w:sz w:val="16"/>
      <w:szCs w:val="16"/>
      <w:lang w:eastAsia="de-DE"/>
    </w:rPr>
  </w:style>
  <w:style w:type="paragraph" w:styleId="Listenabsatz">
    <w:name w:val="List Paragraph"/>
    <w:basedOn w:val="Standard"/>
    <w:uiPriority w:val="34"/>
    <w:qFormat/>
    <w:rsid w:val="00791DF5"/>
    <w:pPr>
      <w:ind w:left="720"/>
      <w:contextualSpacing/>
    </w:pPr>
  </w:style>
  <w:style w:type="paragraph" w:styleId="Literaturverzeichnis">
    <w:name w:val="Bibliography"/>
    <w:basedOn w:val="Standard"/>
    <w:next w:val="Standard"/>
    <w:uiPriority w:val="37"/>
    <w:unhideWhenUsed/>
    <w:rsid w:val="008C2243"/>
  </w:style>
  <w:style w:type="character" w:styleId="Kommentarzeichen">
    <w:name w:val="annotation reference"/>
    <w:basedOn w:val="Absatz-Standardschriftart"/>
    <w:uiPriority w:val="99"/>
    <w:semiHidden/>
    <w:unhideWhenUsed/>
    <w:rsid w:val="00BB0659"/>
    <w:rPr>
      <w:sz w:val="16"/>
      <w:szCs w:val="16"/>
    </w:rPr>
  </w:style>
  <w:style w:type="paragraph" w:styleId="Kommentartext">
    <w:name w:val="annotation text"/>
    <w:basedOn w:val="Standard"/>
    <w:link w:val="KommentartextZchn"/>
    <w:uiPriority w:val="99"/>
    <w:semiHidden/>
    <w:unhideWhenUsed/>
    <w:rsid w:val="00BB0659"/>
    <w:pPr>
      <w:spacing w:line="240" w:lineRule="auto"/>
    </w:pPr>
    <w:rPr>
      <w:sz w:val="20"/>
    </w:rPr>
  </w:style>
  <w:style w:type="character" w:customStyle="1" w:styleId="KommentartextZchn">
    <w:name w:val="Kommentartext Zchn"/>
    <w:basedOn w:val="Absatz-Standardschriftart"/>
    <w:link w:val="Kommentartext"/>
    <w:uiPriority w:val="99"/>
    <w:semiHidden/>
    <w:rsid w:val="00BB0659"/>
    <w:rPr>
      <w:rFonts w:ascii="Arial" w:eastAsia="Times New Roman" w:hAnsi="Arial"/>
    </w:rPr>
  </w:style>
  <w:style w:type="paragraph" w:styleId="Kommentarthema">
    <w:name w:val="annotation subject"/>
    <w:basedOn w:val="Kommentartext"/>
    <w:next w:val="Kommentartext"/>
    <w:link w:val="KommentarthemaZchn"/>
    <w:uiPriority w:val="99"/>
    <w:semiHidden/>
    <w:unhideWhenUsed/>
    <w:rsid w:val="00BB0659"/>
    <w:rPr>
      <w:b/>
      <w:bCs/>
    </w:rPr>
  </w:style>
  <w:style w:type="character" w:customStyle="1" w:styleId="KommentarthemaZchn">
    <w:name w:val="Kommentarthema Zchn"/>
    <w:basedOn w:val="KommentartextZchn"/>
    <w:link w:val="Kommentarthema"/>
    <w:uiPriority w:val="99"/>
    <w:semiHidden/>
    <w:rsid w:val="00BB0659"/>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7116">
      <w:bodyDiv w:val="1"/>
      <w:marLeft w:val="0"/>
      <w:marRight w:val="0"/>
      <w:marTop w:val="0"/>
      <w:marBottom w:val="0"/>
      <w:divBdr>
        <w:top w:val="none" w:sz="0" w:space="0" w:color="auto"/>
        <w:left w:val="none" w:sz="0" w:space="0" w:color="auto"/>
        <w:bottom w:val="none" w:sz="0" w:space="0" w:color="auto"/>
        <w:right w:val="none" w:sz="0" w:space="0" w:color="auto"/>
      </w:divBdr>
    </w:div>
    <w:div w:id="503666393">
      <w:bodyDiv w:val="1"/>
      <w:marLeft w:val="0"/>
      <w:marRight w:val="0"/>
      <w:marTop w:val="0"/>
      <w:marBottom w:val="0"/>
      <w:divBdr>
        <w:top w:val="none" w:sz="0" w:space="0" w:color="auto"/>
        <w:left w:val="none" w:sz="0" w:space="0" w:color="auto"/>
        <w:bottom w:val="none" w:sz="0" w:space="0" w:color="auto"/>
        <w:right w:val="none" w:sz="0" w:space="0" w:color="auto"/>
      </w:divBdr>
    </w:div>
    <w:div w:id="724833402">
      <w:bodyDiv w:val="1"/>
      <w:marLeft w:val="0"/>
      <w:marRight w:val="0"/>
      <w:marTop w:val="0"/>
      <w:marBottom w:val="0"/>
      <w:divBdr>
        <w:top w:val="none" w:sz="0" w:space="0" w:color="auto"/>
        <w:left w:val="none" w:sz="0" w:space="0" w:color="auto"/>
        <w:bottom w:val="none" w:sz="0" w:space="0" w:color="auto"/>
        <w:right w:val="none" w:sz="0" w:space="0" w:color="auto"/>
      </w:divBdr>
    </w:div>
    <w:div w:id="754129599">
      <w:bodyDiv w:val="1"/>
      <w:marLeft w:val="0"/>
      <w:marRight w:val="0"/>
      <w:marTop w:val="0"/>
      <w:marBottom w:val="0"/>
      <w:divBdr>
        <w:top w:val="none" w:sz="0" w:space="0" w:color="auto"/>
        <w:left w:val="none" w:sz="0" w:space="0" w:color="auto"/>
        <w:bottom w:val="none" w:sz="0" w:space="0" w:color="auto"/>
        <w:right w:val="none" w:sz="0" w:space="0" w:color="auto"/>
      </w:divBdr>
    </w:div>
    <w:div w:id="949094625">
      <w:bodyDiv w:val="1"/>
      <w:marLeft w:val="0"/>
      <w:marRight w:val="0"/>
      <w:marTop w:val="0"/>
      <w:marBottom w:val="0"/>
      <w:divBdr>
        <w:top w:val="none" w:sz="0" w:space="0" w:color="auto"/>
        <w:left w:val="none" w:sz="0" w:space="0" w:color="auto"/>
        <w:bottom w:val="none" w:sz="0" w:space="0" w:color="auto"/>
        <w:right w:val="none" w:sz="0" w:space="0" w:color="auto"/>
      </w:divBdr>
    </w:div>
    <w:div w:id="1322007111">
      <w:bodyDiv w:val="1"/>
      <w:marLeft w:val="0"/>
      <w:marRight w:val="0"/>
      <w:marTop w:val="0"/>
      <w:marBottom w:val="0"/>
      <w:divBdr>
        <w:top w:val="none" w:sz="0" w:space="0" w:color="auto"/>
        <w:left w:val="none" w:sz="0" w:space="0" w:color="auto"/>
        <w:bottom w:val="none" w:sz="0" w:space="0" w:color="auto"/>
        <w:right w:val="none" w:sz="0" w:space="0" w:color="auto"/>
      </w:divBdr>
    </w:div>
    <w:div w:id="205226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nn\Downloads\Vorlage-Wissenschaftliche_Arbeiten-VLBA.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3321F3-72B6-3549-AB3C-FCA5788B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C:\Users\Tomann\Downloads\Vorlage-Wissenschaftliche_Arbeiten-VLBA.dotx</Template>
  <TotalTime>0</TotalTime>
  <Pages>7</Pages>
  <Words>470</Words>
  <Characters>2963</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CvO Universität Oldenburg, Wirtschaftsinformatik I</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Henning Tomann</dc:creator>
  <cp:lastModifiedBy>Nils Lutz</cp:lastModifiedBy>
  <cp:revision>4</cp:revision>
  <dcterms:created xsi:type="dcterms:W3CDTF">2016-11-28T09:45:00Z</dcterms:created>
  <dcterms:modified xsi:type="dcterms:W3CDTF">2016-12-07T15:55:00Z</dcterms:modified>
</cp:coreProperties>
</file>