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B1B71" w14:textId="77777777" w:rsidR="00224861" w:rsidRDefault="001E26F6" w:rsidP="001E26F6">
      <w:pPr>
        <w:pStyle w:val="Titel"/>
      </w:pPr>
      <w:r>
        <w:t>Fragenkatalog zum Prozess „Chargenrückverfolgung in der Fleischwarenindustrie“</w:t>
      </w:r>
    </w:p>
    <w:p w14:paraId="5BF89830" w14:textId="77777777" w:rsidR="001E26F6" w:rsidRDefault="001E26F6" w:rsidP="001E26F6"/>
    <w:p w14:paraId="6AF356FB" w14:textId="77777777" w:rsidR="001E26F6" w:rsidRDefault="001E26F6" w:rsidP="001E26F6">
      <w:pPr>
        <w:pStyle w:val="berschrift1"/>
      </w:pPr>
      <w:r>
        <w:t>Start- und Endzustand (-ereignis)</w:t>
      </w:r>
    </w:p>
    <w:p w14:paraId="145CCA75" w14:textId="77777777" w:rsidR="001E26F6" w:rsidRDefault="001E26F6" w:rsidP="001E26F6">
      <w:r>
        <w:t>Was löst den Prozess aus?</w:t>
      </w:r>
    </w:p>
    <w:p w14:paraId="46CF93F0" w14:textId="77777777" w:rsidR="001E26F6" w:rsidRDefault="001E26F6" w:rsidP="001E26F6">
      <w:r>
        <w:t>Was ist der Endzustand, das Endergebnis des Prozesses?</w:t>
      </w:r>
    </w:p>
    <w:p w14:paraId="246B4930" w14:textId="77777777" w:rsidR="001E26F6" w:rsidRDefault="001E26F6" w:rsidP="001E26F6"/>
    <w:p w14:paraId="42E37899" w14:textId="77777777" w:rsidR="001E26F6" w:rsidRDefault="001E26F6" w:rsidP="001E26F6">
      <w:pPr>
        <w:pStyle w:val="berschrift1"/>
      </w:pPr>
      <w:r>
        <w:t>Aktivitäten und deren Abfolge</w:t>
      </w:r>
    </w:p>
    <w:p w14:paraId="2B966E55" w14:textId="77777777" w:rsidR="001E26F6" w:rsidRDefault="001E26F6" w:rsidP="001E26F6">
      <w:r>
        <w:t>Welche Aktivitäten werden innerhalb des Prozesses ausgeführt?</w:t>
      </w:r>
    </w:p>
    <w:p w14:paraId="45138A2C" w14:textId="77777777" w:rsidR="001E26F6" w:rsidRDefault="001E26F6" w:rsidP="001E26F6">
      <w:r>
        <w:t>Können Aktivitäten möglicherweise noch weiter aufgeschlüsselt werden? (1 Person, 1 Ablauf, 1 Arbeitsplatz)</w:t>
      </w:r>
    </w:p>
    <w:p w14:paraId="19A884EA" w14:textId="77777777" w:rsidR="001E26F6" w:rsidRDefault="001E26F6" w:rsidP="001E26F6">
      <w:r>
        <w:t>Kann der Ablauf um Verzweigungen, auf Grund von Entscheidungen oder Schleifen, ergänzt werden?</w:t>
      </w:r>
    </w:p>
    <w:p w14:paraId="70FFD10F" w14:textId="77777777" w:rsidR="001E26F6" w:rsidRDefault="001E26F6" w:rsidP="001E26F6">
      <w:r>
        <w:t>Werden auch seltene Ereignisse abgedeckt?</w:t>
      </w:r>
    </w:p>
    <w:p w14:paraId="2104144D" w14:textId="77777777" w:rsidR="001E26F6" w:rsidRDefault="001E26F6" w:rsidP="001E26F6"/>
    <w:p w14:paraId="348B9E86" w14:textId="77777777" w:rsidR="001E26F6" w:rsidRDefault="001E26F6" w:rsidP="001E26F6">
      <w:pPr>
        <w:pStyle w:val="berschrift1"/>
      </w:pPr>
      <w:r>
        <w:t>Kollaboration</w:t>
      </w:r>
    </w:p>
    <w:p w14:paraId="6B4D3845" w14:textId="77777777" w:rsidR="001E26F6" w:rsidRDefault="001E26F6" w:rsidP="001E26F6">
      <w:r>
        <w:t>Mit wem interagiert der Prozess?</w:t>
      </w:r>
      <w:r w:rsidR="00932512">
        <w:t xml:space="preserve"> (Intern/Extern)</w:t>
      </w:r>
    </w:p>
    <w:p w14:paraId="0C7494BF" w14:textId="77777777" w:rsidR="001E26F6" w:rsidRDefault="001E26F6" w:rsidP="001E26F6">
      <w:r>
        <w:t>Was wird ausgetauscht, in welchen Aktivitäten, in welcher Form, mit welchem Inhalt?</w:t>
      </w:r>
      <w:r w:rsidR="00932512">
        <w:t xml:space="preserve"> (Sachmittel/Informationen)</w:t>
      </w:r>
    </w:p>
    <w:p w14:paraId="6F7B2998" w14:textId="77777777" w:rsidR="001E26F6" w:rsidRDefault="001E26F6" w:rsidP="001E26F6"/>
    <w:p w14:paraId="62F78DA0" w14:textId="77777777" w:rsidR="001E26F6" w:rsidRDefault="001E26F6" w:rsidP="001E26F6">
      <w:pPr>
        <w:pStyle w:val="berschrift1"/>
      </w:pPr>
      <w:r>
        <w:t>Zuständigkeiten</w:t>
      </w:r>
    </w:p>
    <w:p w14:paraId="4E01120F" w14:textId="77777777" w:rsidR="001E26F6" w:rsidRDefault="001E26F6" w:rsidP="001E26F6">
      <w:r>
        <w:t xml:space="preserve">Wer ist für jede Aktivität nach </w:t>
      </w:r>
      <w:r w:rsidRPr="00932512">
        <w:rPr>
          <w:b/>
        </w:rPr>
        <w:t>RACI</w:t>
      </w:r>
      <w:r w:rsidR="00932512" w:rsidRPr="00932512">
        <w:rPr>
          <w:b/>
        </w:rPr>
        <w:t>(</w:t>
      </w:r>
      <w:r w:rsidRPr="00932512">
        <w:rPr>
          <w:b/>
        </w:rPr>
        <w:t>S</w:t>
      </w:r>
      <w:r w:rsidR="00932512" w:rsidRPr="00932512">
        <w:rPr>
          <w:b/>
        </w:rPr>
        <w:t>)</w:t>
      </w:r>
      <w:r>
        <w:t xml:space="preserve"> verantwortlich?</w:t>
      </w:r>
    </w:p>
    <w:p w14:paraId="1A1EA89C" w14:textId="77777777" w:rsidR="001E26F6" w:rsidRDefault="001E26F6" w:rsidP="001E26F6"/>
    <w:p w14:paraId="25373660" w14:textId="77777777" w:rsidR="001E26F6" w:rsidRDefault="001E26F6" w:rsidP="001E26F6">
      <w:pPr>
        <w:pStyle w:val="berschrift1"/>
      </w:pPr>
      <w:r>
        <w:t>Hilfsmittel, Ressourcen</w:t>
      </w:r>
    </w:p>
    <w:p w14:paraId="522DC236" w14:textId="77777777" w:rsidR="001E26F6" w:rsidRDefault="001E26F6" w:rsidP="001E26F6">
      <w:r>
        <w:t>Welche Hilfsmittel kommen bei den einzelnen Aktivitäten zum Einsatz, um sie zu ermöglichen, zu erleichtern, zu dokumentieren?</w:t>
      </w:r>
      <w:r w:rsidR="00932512">
        <w:t xml:space="preserve"> (Dokumente, Formulare, IT-Anwendungen)</w:t>
      </w:r>
    </w:p>
    <w:p w14:paraId="40807A71" w14:textId="77777777" w:rsidR="001E26F6" w:rsidRDefault="001E26F6" w:rsidP="001E26F6"/>
    <w:p w14:paraId="1BE61F50" w14:textId="77777777" w:rsidR="001E26F6" w:rsidRDefault="001E26F6" w:rsidP="001E26F6">
      <w:pPr>
        <w:pStyle w:val="berschrift1"/>
      </w:pPr>
      <w:r>
        <w:t>Prozesskennzahlen</w:t>
      </w:r>
    </w:p>
    <w:p w14:paraId="664C06DE" w14:textId="77777777" w:rsidR="001E26F6" w:rsidRDefault="001E26F6" w:rsidP="001E26F6">
      <w:r>
        <w:t>Welche KPIs sind für welche Aktivitäten definiert?</w:t>
      </w:r>
    </w:p>
    <w:p w14:paraId="0DB06571" w14:textId="77777777" w:rsidR="00932512" w:rsidRDefault="00932512" w:rsidP="001E26F6"/>
    <w:p w14:paraId="43305E04" w14:textId="77777777" w:rsidR="00932512" w:rsidRDefault="00932512" w:rsidP="001E26F6">
      <w:bookmarkStart w:id="0" w:name="_GoBack"/>
      <w:bookmarkEnd w:id="0"/>
    </w:p>
    <w:sectPr w:rsidR="00932512" w:rsidSect="00932512">
      <w:footerReference w:type="default" r:id="rId7"/>
      <w:pgSz w:w="11900" w:h="16840"/>
      <w:pgMar w:top="1440" w:right="1080" w:bottom="1440" w:left="108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B3E8D" w14:textId="77777777" w:rsidR="00932512" w:rsidRDefault="00932512" w:rsidP="00932512">
      <w:r>
        <w:separator/>
      </w:r>
    </w:p>
  </w:endnote>
  <w:endnote w:type="continuationSeparator" w:id="0">
    <w:p w14:paraId="5CFB7808" w14:textId="77777777" w:rsidR="00932512" w:rsidRDefault="00932512" w:rsidP="00932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5ED43" w14:textId="77777777" w:rsidR="00932512" w:rsidRPr="00932512" w:rsidRDefault="00932512" w:rsidP="00932512">
    <w:pPr>
      <w:rPr>
        <w:b/>
        <w:sz w:val="16"/>
      </w:rPr>
    </w:pPr>
    <w:r w:rsidRPr="00932512">
      <w:rPr>
        <w:b/>
        <w:sz w:val="16"/>
      </w:rPr>
      <w:t>RACI(S)</w:t>
    </w:r>
  </w:p>
  <w:p w14:paraId="220C05B9" w14:textId="77777777" w:rsidR="00932512" w:rsidRPr="00932512" w:rsidRDefault="00932512" w:rsidP="00932512">
    <w:pPr>
      <w:rPr>
        <w:sz w:val="16"/>
      </w:rPr>
    </w:pPr>
    <w:proofErr w:type="spellStart"/>
    <w:r w:rsidRPr="00932512">
      <w:rPr>
        <w:b/>
        <w:sz w:val="16"/>
      </w:rPr>
      <w:t>R</w:t>
    </w:r>
    <w:r w:rsidRPr="00932512">
      <w:rPr>
        <w:sz w:val="16"/>
      </w:rPr>
      <w:t>esponsible</w:t>
    </w:r>
    <w:proofErr w:type="spellEnd"/>
    <w:r>
      <w:rPr>
        <w:sz w:val="16"/>
      </w:rPr>
      <w:tab/>
    </w:r>
    <w:r w:rsidRPr="00932512">
      <w:rPr>
        <w:sz w:val="16"/>
      </w:rPr>
      <w:t>(Verantwortlich für Durchführung)</w:t>
    </w:r>
  </w:p>
  <w:p w14:paraId="424450A4" w14:textId="77777777" w:rsidR="00932512" w:rsidRPr="00932512" w:rsidRDefault="00932512" w:rsidP="00932512">
    <w:pPr>
      <w:rPr>
        <w:sz w:val="16"/>
      </w:rPr>
    </w:pPr>
    <w:proofErr w:type="spellStart"/>
    <w:r w:rsidRPr="00932512">
      <w:rPr>
        <w:b/>
        <w:sz w:val="16"/>
      </w:rPr>
      <w:t>A</w:t>
    </w:r>
    <w:r w:rsidRPr="00932512">
      <w:rPr>
        <w:sz w:val="16"/>
      </w:rPr>
      <w:t>ccountable</w:t>
    </w:r>
    <w:proofErr w:type="spellEnd"/>
    <w:r>
      <w:rPr>
        <w:sz w:val="16"/>
      </w:rPr>
      <w:tab/>
    </w:r>
    <w:r w:rsidRPr="00932512">
      <w:rPr>
        <w:sz w:val="16"/>
      </w:rPr>
      <w:t>(Verantwortlich für Korrektheit)</w:t>
    </w:r>
  </w:p>
  <w:p w14:paraId="51D67387" w14:textId="77777777" w:rsidR="00932512" w:rsidRPr="00932512" w:rsidRDefault="00932512" w:rsidP="00932512">
    <w:pPr>
      <w:rPr>
        <w:sz w:val="16"/>
      </w:rPr>
    </w:pPr>
    <w:proofErr w:type="spellStart"/>
    <w:r w:rsidRPr="00932512">
      <w:rPr>
        <w:b/>
        <w:sz w:val="16"/>
      </w:rPr>
      <w:t>C</w:t>
    </w:r>
    <w:r w:rsidRPr="00932512">
      <w:rPr>
        <w:sz w:val="16"/>
      </w:rPr>
      <w:t>onsulted</w:t>
    </w:r>
    <w:proofErr w:type="spellEnd"/>
    <w:r>
      <w:rPr>
        <w:sz w:val="16"/>
      </w:rPr>
      <w:tab/>
    </w:r>
    <w:r>
      <w:rPr>
        <w:sz w:val="16"/>
      </w:rPr>
      <w:tab/>
    </w:r>
    <w:r w:rsidRPr="00932512">
      <w:rPr>
        <w:sz w:val="16"/>
      </w:rPr>
      <w:t xml:space="preserve">(Beratend bei Durchführung, </w:t>
    </w:r>
    <w:proofErr w:type="spellStart"/>
    <w:r w:rsidRPr="00932512">
      <w:rPr>
        <w:sz w:val="16"/>
      </w:rPr>
      <w:t>Two</w:t>
    </w:r>
    <w:proofErr w:type="spellEnd"/>
    <w:r w:rsidRPr="00932512">
      <w:rPr>
        <w:sz w:val="16"/>
      </w:rPr>
      <w:t>-Way Komm</w:t>
    </w:r>
    <w:r>
      <w:rPr>
        <w:sz w:val="16"/>
      </w:rPr>
      <w:t>unikation</w:t>
    </w:r>
    <w:r w:rsidRPr="00932512">
      <w:rPr>
        <w:sz w:val="16"/>
      </w:rPr>
      <w:t>)</w:t>
    </w:r>
  </w:p>
  <w:p w14:paraId="2B1AD49E" w14:textId="77777777" w:rsidR="00932512" w:rsidRPr="00932512" w:rsidRDefault="00932512" w:rsidP="00932512">
    <w:pPr>
      <w:rPr>
        <w:sz w:val="16"/>
        <w:lang w:val="en-US"/>
      </w:rPr>
    </w:pPr>
    <w:r w:rsidRPr="00932512">
      <w:rPr>
        <w:b/>
        <w:sz w:val="16"/>
        <w:lang w:val="en-US"/>
      </w:rPr>
      <w:t>I</w:t>
    </w:r>
    <w:r w:rsidRPr="00932512">
      <w:rPr>
        <w:sz w:val="16"/>
        <w:lang w:val="en-US"/>
      </w:rPr>
      <w:t>nformed</w:t>
    </w:r>
    <w:r>
      <w:rPr>
        <w:sz w:val="16"/>
        <w:lang w:val="en-US"/>
      </w:rPr>
      <w:tab/>
    </w:r>
    <w:r>
      <w:rPr>
        <w:sz w:val="16"/>
        <w:lang w:val="en-US"/>
      </w:rPr>
      <w:tab/>
    </w:r>
    <w:r w:rsidRPr="00932512">
      <w:rPr>
        <w:sz w:val="16"/>
        <w:lang w:val="en-US"/>
      </w:rPr>
      <w:t>(</w:t>
    </w:r>
    <w:r w:rsidR="001B74AB">
      <w:rPr>
        <w:sz w:val="16"/>
        <w:lang w:val="en-US"/>
      </w:rPr>
      <w:t xml:space="preserve">Zu </w:t>
    </w:r>
    <w:proofErr w:type="spellStart"/>
    <w:r w:rsidR="001B74AB">
      <w:rPr>
        <w:sz w:val="16"/>
        <w:lang w:val="en-US"/>
      </w:rPr>
      <w:t>i</w:t>
    </w:r>
    <w:r w:rsidRPr="00932512">
      <w:rPr>
        <w:sz w:val="16"/>
        <w:lang w:val="en-US"/>
      </w:rPr>
      <w:t>nfomieren</w:t>
    </w:r>
    <w:proofErr w:type="spellEnd"/>
    <w:r w:rsidRPr="00932512">
      <w:rPr>
        <w:sz w:val="16"/>
        <w:lang w:val="en-US"/>
      </w:rPr>
      <w:t xml:space="preserve">, One-Way </w:t>
    </w:r>
    <w:proofErr w:type="spellStart"/>
    <w:r w:rsidRPr="00932512">
      <w:rPr>
        <w:sz w:val="16"/>
        <w:lang w:val="en-US"/>
      </w:rPr>
      <w:t>Komm</w:t>
    </w:r>
    <w:r>
      <w:rPr>
        <w:sz w:val="16"/>
        <w:lang w:val="en-US"/>
      </w:rPr>
      <w:t>unikation</w:t>
    </w:r>
    <w:proofErr w:type="spellEnd"/>
    <w:r w:rsidRPr="00932512">
      <w:rPr>
        <w:sz w:val="16"/>
        <w:lang w:val="en-US"/>
      </w:rPr>
      <w:t>)</w:t>
    </w:r>
  </w:p>
  <w:p w14:paraId="3F5B6B52" w14:textId="77777777" w:rsidR="00932512" w:rsidRPr="00932512" w:rsidRDefault="00932512">
    <w:pPr>
      <w:rPr>
        <w:sz w:val="16"/>
      </w:rPr>
    </w:pPr>
    <w:r w:rsidRPr="00932512">
      <w:rPr>
        <w:b/>
        <w:sz w:val="16"/>
      </w:rPr>
      <w:t>S</w:t>
    </w:r>
    <w:r w:rsidRPr="00932512">
      <w:rPr>
        <w:sz w:val="16"/>
      </w:rPr>
      <w:t>upport</w:t>
    </w:r>
    <w:r>
      <w:rPr>
        <w:sz w:val="16"/>
      </w:rPr>
      <w:tab/>
    </w:r>
    <w:r>
      <w:rPr>
        <w:sz w:val="16"/>
      </w:rPr>
      <w:tab/>
    </w:r>
    <w:r w:rsidRPr="00932512">
      <w:rPr>
        <w:sz w:val="16"/>
      </w:rPr>
      <w:t>(Unterstützend für Durchführung)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1FF22" w14:textId="77777777" w:rsidR="00932512" w:rsidRDefault="00932512" w:rsidP="00932512">
      <w:r>
        <w:separator/>
      </w:r>
    </w:p>
  </w:footnote>
  <w:footnote w:type="continuationSeparator" w:id="0">
    <w:p w14:paraId="2C84940B" w14:textId="77777777" w:rsidR="00932512" w:rsidRDefault="00932512" w:rsidP="00932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74E5A"/>
    <w:multiLevelType w:val="hybridMultilevel"/>
    <w:tmpl w:val="591033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F6"/>
    <w:rsid w:val="001B74AB"/>
    <w:rsid w:val="001E26F6"/>
    <w:rsid w:val="00224861"/>
    <w:rsid w:val="00554A23"/>
    <w:rsid w:val="00932512"/>
    <w:rsid w:val="0099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C401E6"/>
  <w15:chartTrackingRefBased/>
  <w15:docId w15:val="{C4D5AF59-C023-6C46-AE69-E763DFAC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26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26F6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E26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2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E2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93251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32512"/>
  </w:style>
  <w:style w:type="paragraph" w:styleId="Fuzeile">
    <w:name w:val="footer"/>
    <w:basedOn w:val="Standard"/>
    <w:link w:val="FuzeileZchn"/>
    <w:uiPriority w:val="99"/>
    <w:unhideWhenUsed/>
    <w:rsid w:val="0093251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3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Lutz</dc:creator>
  <cp:keywords/>
  <dc:description/>
  <cp:lastModifiedBy>Nils Lutz</cp:lastModifiedBy>
  <cp:revision>1</cp:revision>
  <dcterms:created xsi:type="dcterms:W3CDTF">2019-03-25T09:00:00Z</dcterms:created>
  <dcterms:modified xsi:type="dcterms:W3CDTF">2019-03-25T12:55:00Z</dcterms:modified>
</cp:coreProperties>
</file>