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11" w:rsidRPr="00C95111" w:rsidRDefault="00C95111" w:rsidP="00C951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E3512">
        <w:rPr>
          <w:rFonts w:eastAsia="Times New Roman" w:cstheme="minorHAnsi"/>
          <w:b/>
          <w:bCs/>
          <w:sz w:val="27"/>
          <w:szCs w:val="27"/>
          <w:lang w:eastAsia="en-IN"/>
        </w:rPr>
        <w:t>Problem:</w:t>
      </w:r>
    </w:p>
    <w:p w:rsidR="00C95111" w:rsidRPr="00C95111" w:rsidRDefault="00C95111" w:rsidP="00C951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5111">
        <w:rPr>
          <w:rFonts w:eastAsia="Times New Roman" w:cstheme="minorHAnsi"/>
          <w:sz w:val="24"/>
          <w:szCs w:val="24"/>
          <w:lang w:eastAsia="en-IN"/>
        </w:rPr>
        <w:t xml:space="preserve">To create and configure a simple CI/CD pipeline using Jenkins or any other open source automation tool. </w:t>
      </w:r>
    </w:p>
    <w:p w:rsidR="004F296E" w:rsidRDefault="004F296E"/>
    <w:p w:rsidR="00C95111" w:rsidRDefault="00C95111" w:rsidP="00FE35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E3512">
        <w:rPr>
          <w:rFonts w:eastAsia="Times New Roman" w:cstheme="minorHAnsi"/>
          <w:b/>
          <w:bCs/>
          <w:sz w:val="27"/>
          <w:szCs w:val="27"/>
          <w:lang w:eastAsia="en-IN"/>
        </w:rPr>
        <w:t>Solution:</w:t>
      </w:r>
    </w:p>
    <w:p w:rsidR="00FA425C" w:rsidRDefault="00FA425C" w:rsidP="00FE35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Components used-</w:t>
      </w:r>
    </w:p>
    <w:p w:rsidR="00FA425C" w:rsidRPr="00CF05F6" w:rsidRDefault="00CF05F6" w:rsidP="00CF05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Google Kubernetes Engine (GKE)</w:t>
      </w:r>
      <w:r w:rsidRPr="00CF05F6">
        <w:rPr>
          <w:rFonts w:eastAsia="Times New Roman" w:cstheme="minorHAnsi"/>
          <w:sz w:val="24"/>
          <w:szCs w:val="24"/>
          <w:lang w:eastAsia="en-IN"/>
        </w:rPr>
        <w:t xml:space="preserve">- Deployment, services </w:t>
      </w:r>
    </w:p>
    <w:p w:rsidR="00CF05F6" w:rsidRDefault="00CF05F6" w:rsidP="00CF05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CF05F6">
        <w:rPr>
          <w:rFonts w:eastAsia="Times New Roman" w:cstheme="minorHAnsi"/>
          <w:sz w:val="24"/>
          <w:szCs w:val="24"/>
          <w:lang w:eastAsia="en-IN"/>
        </w:rPr>
        <w:t>Jenkins</w:t>
      </w:r>
      <w:r>
        <w:rPr>
          <w:rFonts w:eastAsia="Times New Roman" w:cstheme="minorHAnsi"/>
          <w:sz w:val="24"/>
          <w:szCs w:val="24"/>
          <w:lang w:eastAsia="en-IN"/>
        </w:rPr>
        <w:t xml:space="preserve">- </w:t>
      </w:r>
      <w:hyperlink r:id="rId7" w:history="1">
        <w:r w:rsidRPr="00CF05F6">
          <w:rPr>
            <w:rFonts w:eastAsia="Times New Roman" w:cstheme="minorHAnsi"/>
            <w:sz w:val="24"/>
            <w:szCs w:val="24"/>
            <w:lang w:eastAsia="en-IN"/>
          </w:rPr>
          <w:t>Jenkins Kubernetes Plugin</w:t>
        </w:r>
      </w:hyperlink>
      <w:r w:rsidRPr="00CF05F6">
        <w:rPr>
          <w:rFonts w:eastAsia="Times New Roman" w:cstheme="minorHAnsi"/>
          <w:sz w:val="24"/>
          <w:szCs w:val="24"/>
          <w:lang w:eastAsia="en-IN"/>
        </w:rPr>
        <w:t xml:space="preserve">, </w:t>
      </w:r>
      <w:hyperlink r:id="rId8" w:history="1">
        <w:r w:rsidRPr="00CF05F6">
          <w:rPr>
            <w:rFonts w:eastAsia="Times New Roman" w:cstheme="minorHAnsi"/>
            <w:sz w:val="24"/>
            <w:szCs w:val="24"/>
            <w:lang w:eastAsia="en-IN"/>
          </w:rPr>
          <w:t>Jenkins Pipelines</w:t>
        </w:r>
      </w:hyperlink>
      <w:r w:rsidRPr="00CF05F6">
        <w:rPr>
          <w:rFonts w:eastAsia="Times New Roman" w:cstheme="minorHAnsi"/>
          <w:sz w:val="24"/>
          <w:szCs w:val="24"/>
          <w:lang w:eastAsia="en-IN"/>
        </w:rPr>
        <w:t xml:space="preserve"> plugin.</w:t>
      </w:r>
    </w:p>
    <w:p w:rsidR="004C09DC" w:rsidRPr="00CF05F6" w:rsidRDefault="004C09DC" w:rsidP="00CF05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Helm</w:t>
      </w:r>
    </w:p>
    <w:p w:rsidR="00CF05F6" w:rsidRPr="00CF05F6" w:rsidRDefault="00CF05F6" w:rsidP="00CF05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CF05F6">
        <w:rPr>
          <w:rFonts w:eastAsia="Times New Roman" w:cstheme="minorHAnsi"/>
          <w:sz w:val="24"/>
          <w:szCs w:val="24"/>
          <w:lang w:eastAsia="en-IN"/>
        </w:rPr>
        <w:t>Github</w:t>
      </w:r>
    </w:p>
    <w:p w:rsidR="00CF05F6" w:rsidRPr="00CF05F6" w:rsidRDefault="00CF05F6" w:rsidP="00CF05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CF05F6">
        <w:rPr>
          <w:rFonts w:eastAsia="Times New Roman" w:cstheme="minorHAnsi"/>
          <w:sz w:val="24"/>
          <w:szCs w:val="24"/>
          <w:lang w:eastAsia="en-IN"/>
        </w:rPr>
        <w:t>Google Cloud platform</w:t>
      </w:r>
      <w:r>
        <w:rPr>
          <w:rFonts w:eastAsia="Times New Roman" w:cstheme="minorHAnsi"/>
          <w:sz w:val="24"/>
          <w:szCs w:val="24"/>
          <w:lang w:eastAsia="en-IN"/>
        </w:rPr>
        <w:t xml:space="preserve">- </w:t>
      </w:r>
      <w:hyperlink r:id="rId9" w:history="1">
        <w:r w:rsidRPr="00CF05F6">
          <w:rPr>
            <w:rFonts w:eastAsia="Times New Roman" w:cstheme="minorHAnsi"/>
            <w:sz w:val="24"/>
            <w:szCs w:val="24"/>
            <w:lang w:eastAsia="en-IN"/>
          </w:rPr>
          <w:t>Compute Engine, Container Engine, and Container Builder APIs</w:t>
        </w:r>
      </w:hyperlink>
      <w:r>
        <w:rPr>
          <w:rFonts w:eastAsia="Times New Roman" w:cstheme="minorHAnsi"/>
          <w:sz w:val="24"/>
          <w:szCs w:val="24"/>
          <w:lang w:eastAsia="en-IN"/>
        </w:rPr>
        <w:tab/>
      </w:r>
    </w:p>
    <w:p w:rsidR="00CF05F6" w:rsidRDefault="004C09DC" w:rsidP="00FE3512">
      <w:pPr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sample application hosted </w:t>
      </w:r>
      <w:r>
        <w:rPr>
          <w:rFonts w:ascii="Segoe UI" w:hAnsi="Segoe UI" w:cs="Segoe UI"/>
          <w:color w:val="24292F"/>
          <w:shd w:val="clear" w:color="auto" w:fill="FFFFFF"/>
        </w:rPr>
        <w:t xml:space="preserve">is written in Go and </w:t>
      </w:r>
      <w:r>
        <w:rPr>
          <w:rFonts w:ascii="Segoe UI" w:hAnsi="Segoe UI" w:cs="Segoe UI"/>
          <w:color w:val="24292F"/>
          <w:shd w:val="clear" w:color="auto" w:fill="FFFFFF"/>
        </w:rPr>
        <w:t>when it is run</w:t>
      </w:r>
      <w:r>
        <w:rPr>
          <w:rFonts w:ascii="Segoe UI" w:hAnsi="Segoe UI" w:cs="Segoe UI"/>
          <w:color w:val="24292F"/>
          <w:shd w:val="clear" w:color="auto" w:fill="FFFFFF"/>
        </w:rPr>
        <w:t xml:space="preserve"> it displays the </w:t>
      </w:r>
      <w:r w:rsidR="008D67DD">
        <w:rPr>
          <w:rFonts w:ascii="Segoe UI" w:hAnsi="Segoe UI" w:cs="Segoe UI"/>
          <w:color w:val="24292F"/>
          <w:shd w:val="clear" w:color="auto" w:fill="FFFFFF"/>
        </w:rPr>
        <w:t xml:space="preserve">Google cloud </w:t>
      </w:r>
      <w:r>
        <w:rPr>
          <w:rFonts w:ascii="Segoe UI" w:hAnsi="Segoe UI" w:cs="Segoe UI"/>
          <w:color w:val="24292F"/>
          <w:shd w:val="clear" w:color="auto" w:fill="FFFFFF"/>
        </w:rPr>
        <w:t>instance's metadata in a card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1565D4" w:rsidRPr="001565D4" w:rsidRDefault="001565D4" w:rsidP="00FE35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FA425C">
        <w:rPr>
          <w:rFonts w:eastAsia="Times New Roman" w:cstheme="minorHAnsi"/>
          <w:sz w:val="24"/>
          <w:szCs w:val="24"/>
          <w:lang w:eastAsia="en-IN"/>
        </w:rPr>
        <w:t xml:space="preserve">The following steps creates a cluster, hosts sample Go based application and Jenkins with </w:t>
      </w:r>
      <w:r>
        <w:rPr>
          <w:rFonts w:ascii="Segoe UI" w:hAnsi="Segoe UI" w:cs="Segoe UI"/>
          <w:color w:val="24292F"/>
          <w:shd w:val="clear" w:color="auto" w:fill="FFFFFF"/>
        </w:rPr>
        <w:t xml:space="preserve">Google Kubernetes Engine (GKE) </w:t>
      </w:r>
      <w:r w:rsidRPr="00FA425C">
        <w:rPr>
          <w:rFonts w:eastAsia="Times New Roman" w:cstheme="minorHAnsi"/>
          <w:sz w:val="24"/>
          <w:szCs w:val="24"/>
          <w:lang w:eastAsia="en-IN"/>
        </w:rPr>
        <w:t>on Google Cloud.</w:t>
      </w:r>
      <w:bookmarkStart w:id="0" w:name="_GoBack"/>
      <w:bookmarkEnd w:id="0"/>
    </w:p>
    <w:p w:rsidR="00C95111" w:rsidRPr="00FE3512" w:rsidRDefault="00C95111" w:rsidP="00FE35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3512">
        <w:rPr>
          <w:rFonts w:eastAsia="Times New Roman" w:cstheme="minorHAnsi"/>
          <w:sz w:val="24"/>
          <w:szCs w:val="24"/>
          <w:lang w:eastAsia="en-IN"/>
        </w:rPr>
        <w:t>Create a Kubernetes Cluster</w:t>
      </w:r>
    </w:p>
    <w:p w:rsidR="00C95111" w:rsidRDefault="000207B2">
      <w:r>
        <w:rPr>
          <w:noProof/>
          <w:lang w:eastAsia="en-IN"/>
        </w:rPr>
        <w:drawing>
          <wp:inline distT="0" distB="0" distL="0" distR="0" wp14:anchorId="07EF409D" wp14:editId="2A61DA5B">
            <wp:extent cx="5731510" cy="743585"/>
            <wp:effectExtent l="76200" t="76200" r="13589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07B2" w:rsidRDefault="000207B2"/>
    <w:p w:rsidR="000207B2" w:rsidRDefault="000207B2" w:rsidP="00FE3512">
      <w:pPr>
        <w:pStyle w:val="ListParagraph"/>
        <w:numPr>
          <w:ilvl w:val="0"/>
          <w:numId w:val="2"/>
        </w:numPr>
      </w:pPr>
      <w:r>
        <w:t>Install Helm</w:t>
      </w:r>
    </w:p>
    <w:p w:rsidR="000207B2" w:rsidRDefault="000207B2">
      <w:r>
        <w:rPr>
          <w:noProof/>
          <w:lang w:eastAsia="en-IN"/>
        </w:rPr>
        <w:drawing>
          <wp:inline distT="0" distB="0" distL="0" distR="0" wp14:anchorId="6577AF00" wp14:editId="1F431711">
            <wp:extent cx="5731510" cy="746760"/>
            <wp:effectExtent l="76200" t="76200" r="13589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07B2" w:rsidRDefault="000207B2"/>
    <w:p w:rsidR="000207B2" w:rsidRPr="00FE3512" w:rsidRDefault="000207B2" w:rsidP="00FE3512">
      <w:pPr>
        <w:pStyle w:val="ListParagraph"/>
        <w:numPr>
          <w:ilvl w:val="0"/>
          <w:numId w:val="2"/>
        </w:numPr>
      </w:pPr>
      <w:r w:rsidRPr="00FE3512">
        <w:t>Configure and Install Jenkins</w:t>
      </w:r>
    </w:p>
    <w:p w:rsidR="000207B2" w:rsidRDefault="000207B2">
      <w:r>
        <w:rPr>
          <w:noProof/>
          <w:lang w:eastAsia="en-IN"/>
        </w:rPr>
        <w:lastRenderedPageBreak/>
        <w:drawing>
          <wp:inline distT="0" distB="0" distL="0" distR="0" wp14:anchorId="0F683391" wp14:editId="493C1DC4">
            <wp:extent cx="5731510" cy="1253490"/>
            <wp:effectExtent l="76200" t="76200" r="13589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07B2" w:rsidRDefault="000207B2">
      <w:r>
        <w:rPr>
          <w:noProof/>
          <w:lang w:eastAsia="en-IN"/>
        </w:rPr>
        <w:drawing>
          <wp:inline distT="0" distB="0" distL="0" distR="0" wp14:anchorId="2F0DA8EA" wp14:editId="012C3360">
            <wp:extent cx="5753100" cy="2381219"/>
            <wp:effectExtent l="76200" t="76200" r="13335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3451" cy="2402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2BE" w:rsidRPr="00FE3512" w:rsidRDefault="00BB12BE" w:rsidP="00FE3512">
      <w:pPr>
        <w:pStyle w:val="ListParagraph"/>
        <w:numPr>
          <w:ilvl w:val="0"/>
          <w:numId w:val="2"/>
        </w:numPr>
      </w:pPr>
      <w:r w:rsidRPr="00FE3512">
        <w:t xml:space="preserve">Deploy </w:t>
      </w:r>
      <w:r w:rsidRPr="00FE3512">
        <w:t>a</w:t>
      </w:r>
      <w:r w:rsidRPr="00FE3512">
        <w:t xml:space="preserve"> sample app to Kubernetes</w:t>
      </w:r>
    </w:p>
    <w:p w:rsidR="00BB12BE" w:rsidRPr="00FE3512" w:rsidRDefault="00BB12BE" w:rsidP="00FE3512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</w:pP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>Create the namespace for production:</w:t>
      </w:r>
    </w:p>
    <w:p w:rsidR="00BB12BE" w:rsidRDefault="00BB12BE" w:rsidP="00FE3512">
      <w:pPr>
        <w:ind w:left="1080"/>
      </w:pPr>
      <w:r>
        <w:rPr>
          <w:noProof/>
          <w:lang w:eastAsia="en-IN"/>
        </w:rPr>
        <w:drawing>
          <wp:inline distT="0" distB="0" distL="0" distR="0" wp14:anchorId="01B09E9C" wp14:editId="36476F82">
            <wp:extent cx="5731510" cy="263525"/>
            <wp:effectExtent l="76200" t="76200" r="135890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2BE" w:rsidRDefault="00BB12BE"/>
    <w:p w:rsidR="00BB12BE" w:rsidRPr="00FE3512" w:rsidRDefault="00BB12BE" w:rsidP="00FE3512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</w:pP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>Create the production Deployments for frontend and backend:</w:t>
      </w:r>
    </w:p>
    <w:p w:rsidR="00BB12BE" w:rsidRDefault="00BB12BE" w:rsidP="00FE3512">
      <w:pPr>
        <w:ind w:left="1080"/>
      </w:pPr>
      <w:r>
        <w:rPr>
          <w:noProof/>
          <w:lang w:eastAsia="en-IN"/>
        </w:rPr>
        <w:drawing>
          <wp:inline distT="0" distB="0" distL="0" distR="0" wp14:anchorId="6ADEDBA3" wp14:editId="5BC3D416">
            <wp:extent cx="5731510" cy="269875"/>
            <wp:effectExtent l="76200" t="76200" r="135890" b="130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2BE" w:rsidRDefault="00BB12BE"/>
    <w:p w:rsidR="00BB12BE" w:rsidRPr="00FE3512" w:rsidRDefault="00BB12BE" w:rsidP="00FE3512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</w:pP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>Create the canary Deployments for frontend and backend:</w:t>
      </w:r>
    </w:p>
    <w:p w:rsidR="00314D7E" w:rsidRPr="00FE3512" w:rsidRDefault="00BB12BE" w:rsidP="00FE3512">
      <w:pPr>
        <w:ind w:left="1080"/>
      </w:pPr>
      <w:r>
        <w:rPr>
          <w:noProof/>
          <w:lang w:eastAsia="en-IN"/>
        </w:rPr>
        <w:drawing>
          <wp:inline distT="0" distB="0" distL="0" distR="0" wp14:anchorId="5A3B56BC" wp14:editId="12338999">
            <wp:extent cx="5731510" cy="253365"/>
            <wp:effectExtent l="76200" t="76200" r="135890" b="127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D7E" w:rsidRPr="00FE3512" w:rsidRDefault="00314D7E" w:rsidP="00FE3512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</w:pP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>Create the Services for frontend and backend:</w:t>
      </w:r>
    </w:p>
    <w:p w:rsidR="00314D7E" w:rsidRDefault="00314D7E" w:rsidP="00FE3512">
      <w:pPr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7E7EA9F6" wp14:editId="7C8D9903">
            <wp:extent cx="5731510" cy="249555"/>
            <wp:effectExtent l="76200" t="76200" r="135890" b="131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D7E" w:rsidRDefault="00314D7E"/>
    <w:p w:rsidR="00314D7E" w:rsidRPr="00FE3512" w:rsidRDefault="00314D7E" w:rsidP="00FE3512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</w:pP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>Scale the production, frontend service:</w:t>
      </w:r>
    </w:p>
    <w:p w:rsidR="00314D7E" w:rsidRDefault="00314D7E" w:rsidP="00FE3512">
      <w:pPr>
        <w:ind w:left="1080"/>
      </w:pPr>
      <w:r>
        <w:rPr>
          <w:noProof/>
          <w:lang w:eastAsia="en-IN"/>
        </w:rPr>
        <w:drawing>
          <wp:inline distT="0" distB="0" distL="0" distR="0" wp14:anchorId="131444E4" wp14:editId="70C20CC8">
            <wp:extent cx="5731510" cy="160655"/>
            <wp:effectExtent l="76200" t="76200" r="97790" b="1250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D7E" w:rsidRDefault="00314D7E"/>
    <w:p w:rsidR="00314D7E" w:rsidRPr="00FE3512" w:rsidRDefault="00314D7E" w:rsidP="00FE3512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</w:pP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>Retrieve the External IP for the production services:</w:t>
      </w:r>
    </w:p>
    <w:p w:rsidR="00314D7E" w:rsidRDefault="00314D7E" w:rsidP="00FE3512">
      <w:pPr>
        <w:ind w:left="1080"/>
      </w:pPr>
      <w:r>
        <w:rPr>
          <w:noProof/>
          <w:lang w:eastAsia="en-IN"/>
        </w:rPr>
        <w:drawing>
          <wp:inline distT="0" distB="0" distL="0" distR="0" wp14:anchorId="786B4A1B" wp14:editId="4A2001B5">
            <wp:extent cx="5731510" cy="250190"/>
            <wp:effectExtent l="76200" t="76200" r="135890" b="130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D7E" w:rsidRDefault="00314D7E"/>
    <w:p w:rsidR="00314D7E" w:rsidRPr="00FE3512" w:rsidRDefault="00314D7E" w:rsidP="00FE3512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</w:pP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>Confirm</w:t>
      </w: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>ing</w:t>
      </w: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 xml:space="preserve"> that both services are working by opening the frontend </w:t>
      </w:r>
      <w:r w:rsidRPr="00FE3512">
        <w:rPr>
          <w:rFonts w:asciiTheme="minorHAnsi" w:eastAsiaTheme="majorEastAsia" w:hAnsiTheme="minorHAnsi" w:cstheme="minorHAnsi"/>
          <w:b w:val="0"/>
          <w:bCs w:val="0"/>
          <w:sz w:val="24"/>
          <w:szCs w:val="24"/>
          <w:lang w:eastAsia="en-US"/>
        </w:rPr>
        <w:t>EXTERNAL-IP</w:t>
      </w: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 xml:space="preserve"> in </w:t>
      </w:r>
      <w:r w:rsidR="00D91063"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>the</w:t>
      </w:r>
      <w:r w:rsidRPr="00FE3512">
        <w:rPr>
          <w:rFonts w:asciiTheme="minorHAnsi" w:eastAsiaTheme="majorEastAsia" w:hAnsiTheme="minorHAnsi" w:cstheme="minorHAnsi"/>
          <w:b w:val="0"/>
          <w:bCs w:val="0"/>
          <w:color w:val="24292F"/>
          <w:sz w:val="24"/>
          <w:szCs w:val="24"/>
          <w:lang w:eastAsia="en-US"/>
        </w:rPr>
        <w:t xml:space="preserve"> browser</w:t>
      </w:r>
    </w:p>
    <w:p w:rsidR="00D91063" w:rsidRDefault="00D91063" w:rsidP="00FE3512">
      <w:pPr>
        <w:ind w:left="720"/>
      </w:pPr>
      <w:r>
        <w:rPr>
          <w:noProof/>
          <w:lang w:eastAsia="en-IN"/>
        </w:rPr>
        <w:drawing>
          <wp:inline distT="0" distB="0" distL="0" distR="0" wp14:anchorId="611C6D83" wp14:editId="7A6C90FD">
            <wp:extent cx="5731510" cy="3215640"/>
            <wp:effectExtent l="76200" t="76200" r="135890" b="137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2BE" w:rsidRDefault="00D91063" w:rsidP="00FE3512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33CE2F83" wp14:editId="4D4A542C">
            <wp:extent cx="5731510" cy="3537585"/>
            <wp:effectExtent l="76200" t="76200" r="135890" b="139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063" w:rsidRDefault="00D91063" w:rsidP="00FE3512">
      <w:pPr>
        <w:ind w:left="1080"/>
      </w:pPr>
    </w:p>
    <w:p w:rsidR="00D91063" w:rsidRPr="00FE3512" w:rsidRDefault="00D91063" w:rsidP="00FE3512">
      <w:pPr>
        <w:pStyle w:val="ListParagraph"/>
        <w:numPr>
          <w:ilvl w:val="0"/>
          <w:numId w:val="2"/>
        </w:numPr>
      </w:pPr>
      <w:r w:rsidRPr="00FE3512">
        <w:t>Create a repository for the sample app source</w:t>
      </w:r>
    </w:p>
    <w:p w:rsidR="00D91063" w:rsidRDefault="00D91063"/>
    <w:p w:rsidR="00D91063" w:rsidRDefault="00D91063" w:rsidP="00FE3512">
      <w:pPr>
        <w:ind w:left="720"/>
      </w:pPr>
      <w:r>
        <w:rPr>
          <w:noProof/>
          <w:lang w:eastAsia="en-IN"/>
        </w:rPr>
        <w:drawing>
          <wp:inline distT="0" distB="0" distL="0" distR="0" wp14:anchorId="0845FA8B" wp14:editId="182D9FE6">
            <wp:extent cx="5731510" cy="699135"/>
            <wp:effectExtent l="76200" t="76200" r="135890" b="139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063" w:rsidRDefault="00D91063" w:rsidP="00FE3512">
      <w:pPr>
        <w:ind w:left="720"/>
      </w:pPr>
      <w:r>
        <w:rPr>
          <w:noProof/>
          <w:lang w:eastAsia="en-IN"/>
        </w:rPr>
        <w:drawing>
          <wp:inline distT="0" distB="0" distL="0" distR="0" wp14:anchorId="2D9E8E09" wp14:editId="79FB3F51">
            <wp:extent cx="5731510" cy="1143635"/>
            <wp:effectExtent l="76200" t="76200" r="135890" b="132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B15" w:rsidRDefault="00942B15" w:rsidP="00FE3512">
      <w:pPr>
        <w:pStyle w:val="ListParagraph"/>
      </w:pPr>
    </w:p>
    <w:p w:rsidR="00D91063" w:rsidRPr="00FE3512" w:rsidRDefault="00D91063" w:rsidP="00FE3512">
      <w:pPr>
        <w:pStyle w:val="ListParagraph"/>
        <w:numPr>
          <w:ilvl w:val="0"/>
          <w:numId w:val="2"/>
        </w:numPr>
      </w:pPr>
      <w:r w:rsidRPr="00FE3512">
        <w:t>Create a pipeline</w:t>
      </w:r>
    </w:p>
    <w:p w:rsidR="0036125F" w:rsidRDefault="0036125F" w:rsidP="00FE3512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7B0839C5" wp14:editId="4797AC8F">
            <wp:extent cx="5731510" cy="2967355"/>
            <wp:effectExtent l="76200" t="76200" r="135890" b="137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25F" w:rsidRPr="0036125F" w:rsidRDefault="0036125F" w:rsidP="00FE3512">
      <w:pPr>
        <w:ind w:left="720"/>
      </w:pPr>
      <w:r>
        <w:rPr>
          <w:noProof/>
          <w:lang w:eastAsia="en-IN"/>
        </w:rPr>
        <w:drawing>
          <wp:inline distT="0" distB="0" distL="0" distR="0" wp14:anchorId="1126642C" wp14:editId="6A9E660C">
            <wp:extent cx="5731510" cy="3040380"/>
            <wp:effectExtent l="76200" t="76200" r="135890" b="140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EB0" w:rsidRDefault="00BD5EB0">
      <w:pPr>
        <w:rPr>
          <w:rFonts w:ascii="Segoe UI" w:hAnsi="Segoe UI" w:cs="Segoe UI"/>
          <w:color w:val="24292F"/>
          <w:shd w:val="clear" w:color="auto" w:fill="FFFFFF"/>
        </w:rPr>
      </w:pPr>
    </w:p>
    <w:p w:rsidR="00BD5EB0" w:rsidRPr="00FE3512" w:rsidRDefault="00BD5EB0" w:rsidP="00FE3512">
      <w:pPr>
        <w:pStyle w:val="ListParagraph"/>
        <w:numPr>
          <w:ilvl w:val="0"/>
          <w:numId w:val="2"/>
        </w:numPr>
      </w:pPr>
      <w:r w:rsidRPr="00FE3512">
        <w:t>Modify Jenkinsfile, then build and test the app</w:t>
      </w:r>
    </w:p>
    <w:p w:rsidR="00BD5EB0" w:rsidRPr="00FE3512" w:rsidRDefault="00BD5EB0" w:rsidP="00FE3512">
      <w:pPr>
        <w:pStyle w:val="ListParagraph"/>
        <w:numPr>
          <w:ilvl w:val="0"/>
          <w:numId w:val="4"/>
        </w:numPr>
      </w:pPr>
      <w:r w:rsidRPr="00FE3512">
        <w:t>Create a new branch</w:t>
      </w:r>
    </w:p>
    <w:p w:rsidR="00BD5EB0" w:rsidRDefault="00BD5EB0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95FFE52" wp14:editId="72574116">
            <wp:extent cx="5731510" cy="378460"/>
            <wp:effectExtent l="76200" t="76200" r="135890" b="135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EB0" w:rsidRPr="00FE3512" w:rsidRDefault="00BD5EB0" w:rsidP="00FE3512">
      <w:pPr>
        <w:pStyle w:val="ListParagraph"/>
        <w:numPr>
          <w:ilvl w:val="0"/>
          <w:numId w:val="4"/>
        </w:numPr>
      </w:pPr>
      <w:r w:rsidRPr="00FE3512">
        <w:t>Add</w:t>
      </w:r>
      <w:r w:rsidR="00FE3512">
        <w:t>ing</w:t>
      </w:r>
      <w:r w:rsidRPr="00FE3512">
        <w:t xml:space="preserve"> project id</w:t>
      </w:r>
      <w:r w:rsidR="00FE3512">
        <w:t xml:space="preserve"> in Jenkinsfile</w:t>
      </w:r>
    </w:p>
    <w:p w:rsidR="00BD5EB0" w:rsidRDefault="00BD5EB0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0339DC4B" wp14:editId="29D98506">
            <wp:extent cx="5731510" cy="2025015"/>
            <wp:effectExtent l="76200" t="76200" r="135890" b="127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EB0" w:rsidRDefault="00BD5EB0">
      <w:pPr>
        <w:rPr>
          <w:rFonts w:ascii="Segoe UI" w:hAnsi="Segoe UI" w:cs="Segoe UI"/>
          <w:color w:val="24292F"/>
          <w:shd w:val="clear" w:color="auto" w:fill="FFFFFF"/>
        </w:rPr>
      </w:pPr>
    </w:p>
    <w:p w:rsidR="00BD5EB0" w:rsidRPr="00BD5EB0" w:rsidRDefault="00FE3512" w:rsidP="00FE3512">
      <w:pPr>
        <w:pStyle w:val="ListParagraph"/>
        <w:numPr>
          <w:ilvl w:val="0"/>
          <w:numId w:val="4"/>
        </w:numPr>
      </w:pPr>
      <w:r>
        <w:t>In the</w:t>
      </w:r>
      <w:r w:rsidRPr="00FE3512">
        <w:t xml:space="preserve"> </w:t>
      </w:r>
      <w:r w:rsidR="00BD5EB0" w:rsidRPr="00FE3512">
        <w:t>html.go</w:t>
      </w:r>
      <w:r w:rsidR="00BD5EB0" w:rsidRPr="00BD5EB0">
        <w:t> </w:t>
      </w:r>
      <w:r>
        <w:t xml:space="preserve">file </w:t>
      </w:r>
      <w:r w:rsidR="00BD5EB0" w:rsidRPr="00BD5EB0">
        <w:t>repla</w:t>
      </w:r>
      <w:r>
        <w:t>cing</w:t>
      </w:r>
      <w:r w:rsidR="00BD5EB0" w:rsidRPr="00BD5EB0">
        <w:t xml:space="preserve"> the word </w:t>
      </w:r>
      <w:r w:rsidR="00BD5EB0" w:rsidRPr="00FE3512">
        <w:t>blue</w:t>
      </w:r>
      <w:r w:rsidR="00BD5EB0" w:rsidRPr="00BD5EB0">
        <w:t> with </w:t>
      </w:r>
      <w:r w:rsidR="00BD5EB0" w:rsidRPr="00FE3512">
        <w:t>orange</w:t>
      </w:r>
      <w:r w:rsidR="00BD5EB0" w:rsidRPr="00BD5EB0">
        <w:t> </w:t>
      </w:r>
    </w:p>
    <w:p w:rsidR="00D91063" w:rsidRDefault="00BD5EB0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DE6FD04" wp14:editId="41F12771">
            <wp:extent cx="5731510" cy="2294255"/>
            <wp:effectExtent l="76200" t="76200" r="135890" b="1250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EB0" w:rsidRPr="00FE3512" w:rsidRDefault="00BD5EB0" w:rsidP="00FE3512">
      <w:pPr>
        <w:pStyle w:val="ListParagraph"/>
        <w:ind w:left="1080"/>
      </w:pPr>
    </w:p>
    <w:p w:rsidR="00BD5EB0" w:rsidRPr="00FE3512" w:rsidRDefault="00BD5EB0" w:rsidP="00FE3512">
      <w:pPr>
        <w:pStyle w:val="ListParagraph"/>
        <w:numPr>
          <w:ilvl w:val="0"/>
          <w:numId w:val="4"/>
        </w:numPr>
      </w:pPr>
      <w:r w:rsidRPr="00FE3512">
        <w:t>Push</w:t>
      </w:r>
      <w:r w:rsidR="00FE3512">
        <w:t>ing</w:t>
      </w:r>
      <w:r w:rsidRPr="00FE3512">
        <w:t xml:space="preserve"> the </w:t>
      </w:r>
      <w:r w:rsidRPr="00FE3512">
        <w:rPr>
          <w:i/>
          <w:iCs/>
        </w:rPr>
        <w:t>version 2</w:t>
      </w:r>
      <w:r w:rsidRPr="00FE3512">
        <w:t> changes to the repo:</w:t>
      </w:r>
    </w:p>
    <w:p w:rsidR="00BD5EB0" w:rsidRDefault="00BD5EB0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6AB783D" wp14:editId="370E2A6E">
            <wp:extent cx="5731510" cy="1499870"/>
            <wp:effectExtent l="76200" t="76200" r="135890" b="138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EB0" w:rsidRPr="00FE3512" w:rsidRDefault="00BD5EB0" w:rsidP="00FE3512">
      <w:pPr>
        <w:pStyle w:val="ListParagraph"/>
        <w:ind w:left="1080"/>
      </w:pPr>
    </w:p>
    <w:p w:rsidR="00BD5EB0" w:rsidRPr="00FE3512" w:rsidRDefault="00BD5EB0" w:rsidP="00FE3512">
      <w:pPr>
        <w:pStyle w:val="ListParagraph"/>
        <w:numPr>
          <w:ilvl w:val="0"/>
          <w:numId w:val="4"/>
        </w:numPr>
      </w:pPr>
      <w:r w:rsidRPr="00FE3512">
        <w:t>A new build is automatically triggered</w:t>
      </w:r>
    </w:p>
    <w:p w:rsidR="00BD5EB0" w:rsidRDefault="00BD5EB0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194B8C07" wp14:editId="1718B5B1">
            <wp:extent cx="5731510" cy="2433955"/>
            <wp:effectExtent l="76200" t="76200" r="135890" b="137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3512" w:rsidRDefault="00FE3512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</w:p>
    <w:p w:rsidR="00FE3512" w:rsidRDefault="00FE3512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URL to access Jenkins hosted on Kubernetes-</w:t>
      </w:r>
    </w:p>
    <w:p w:rsidR="00FE3512" w:rsidRDefault="00FE3512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hyperlink r:id="rId31" w:history="1">
        <w:r w:rsidRPr="004C1030">
          <w:rPr>
            <w:rStyle w:val="Hyperlink"/>
            <w:rFonts w:ascii="Segoe UI" w:hAnsi="Segoe UI" w:cs="Segoe UI"/>
            <w:shd w:val="clear" w:color="auto" w:fill="FFFFFF"/>
          </w:rPr>
          <w:t>http://35.196.166.144/</w:t>
        </w:r>
      </w:hyperlink>
    </w:p>
    <w:p w:rsidR="00FE3512" w:rsidRPr="00FE3512" w:rsidRDefault="00FE3512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User ID - </w:t>
      </w:r>
      <w:r w:rsidRPr="00FE3512">
        <w:rPr>
          <w:rFonts w:ascii="Segoe UI" w:hAnsi="Segoe UI" w:cs="Segoe UI"/>
          <w:color w:val="24292F"/>
          <w:shd w:val="clear" w:color="auto" w:fill="FFFFFF"/>
        </w:rPr>
        <w:t>user</w:t>
      </w:r>
    </w:p>
    <w:p w:rsidR="00FE3512" w:rsidRDefault="00FE3512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Password - </w:t>
      </w:r>
      <w:r w:rsidRPr="00FE3512">
        <w:rPr>
          <w:rFonts w:ascii="Segoe UI" w:hAnsi="Segoe UI" w:cs="Segoe UI"/>
          <w:color w:val="24292F"/>
          <w:shd w:val="clear" w:color="auto" w:fill="FFFFFF"/>
        </w:rPr>
        <w:t>OktrpuSaj6</w:t>
      </w:r>
    </w:p>
    <w:p w:rsidR="00256526" w:rsidRDefault="00256526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</w:p>
    <w:p w:rsidR="00256526" w:rsidRDefault="00256526" w:rsidP="00256526">
      <w:pPr>
        <w:ind w:left="720"/>
        <w:rPr>
          <w:rFonts w:ascii="Segoe UI" w:hAnsi="Segoe UI" w:cs="Segoe UI"/>
          <w:color w:val="24292F"/>
          <w:shd w:val="clear" w:color="auto" w:fill="FFFFFF"/>
        </w:rPr>
      </w:pPr>
    </w:p>
    <w:p w:rsidR="00256526" w:rsidRDefault="00256526" w:rsidP="00256526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URL to access </w:t>
      </w:r>
      <w:r>
        <w:rPr>
          <w:rFonts w:ascii="Segoe UI" w:hAnsi="Segoe UI" w:cs="Segoe UI"/>
          <w:color w:val="24292F"/>
          <w:shd w:val="clear" w:color="auto" w:fill="FFFFFF"/>
        </w:rPr>
        <w:t>Go Application</w:t>
      </w:r>
      <w:r>
        <w:rPr>
          <w:rFonts w:ascii="Segoe UI" w:hAnsi="Segoe UI" w:cs="Segoe UI"/>
          <w:color w:val="24292F"/>
          <w:shd w:val="clear" w:color="auto" w:fill="FFFFFF"/>
        </w:rPr>
        <w:t xml:space="preserve"> hosted on Kubernetes-</w:t>
      </w:r>
    </w:p>
    <w:p w:rsidR="00256526" w:rsidRDefault="009346EE" w:rsidP="00256526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hyperlink r:id="rId32" w:history="1">
        <w:r w:rsidRPr="004C1030">
          <w:rPr>
            <w:rStyle w:val="Hyperlink"/>
            <w:rFonts w:ascii="Segoe UI" w:hAnsi="Segoe UI" w:cs="Segoe UI"/>
            <w:shd w:val="clear" w:color="auto" w:fill="FFFFFF"/>
          </w:rPr>
          <w:t>http://34.138.19.142/</w:t>
        </w:r>
      </w:hyperlink>
    </w:p>
    <w:p w:rsidR="009346EE" w:rsidRDefault="009346EE" w:rsidP="00256526">
      <w:pPr>
        <w:ind w:left="720"/>
        <w:rPr>
          <w:rFonts w:ascii="Segoe UI" w:hAnsi="Segoe UI" w:cs="Segoe UI"/>
          <w:color w:val="24292F"/>
          <w:shd w:val="clear" w:color="auto" w:fill="FFFFFF"/>
        </w:rPr>
      </w:pPr>
    </w:p>
    <w:p w:rsidR="009346EE" w:rsidRDefault="009346EE" w:rsidP="009346EE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F"/>
          <w:shd w:val="clear" w:color="auto" w:fill="FFFFFF"/>
        </w:rPr>
      </w:pPr>
      <w:r w:rsidRPr="009346EE">
        <w:rPr>
          <w:rFonts w:ascii="Segoe UI" w:hAnsi="Segoe UI" w:cs="Segoe UI"/>
          <w:color w:val="24292F"/>
          <w:shd w:val="clear" w:color="auto" w:fill="FFFFFF"/>
        </w:rPr>
        <w:t>Steps towards creating a VPC on Google cloud-</w:t>
      </w:r>
    </w:p>
    <w:p w:rsidR="009346EE" w:rsidRPr="009346EE" w:rsidRDefault="009346EE" w:rsidP="009346EE">
      <w:pPr>
        <w:pStyle w:val="ListParagraph"/>
        <w:numPr>
          <w:ilvl w:val="0"/>
          <w:numId w:val="8"/>
        </w:numPr>
        <w:rPr>
          <w:rFonts w:ascii="Segoe UI" w:hAnsi="Segoe UI" w:cs="Segoe UI"/>
          <w:color w:val="24292F"/>
          <w:shd w:val="clear" w:color="auto" w:fill="FFFFFF"/>
        </w:rPr>
      </w:pPr>
      <w:r w:rsidRPr="009346EE">
        <w:rPr>
          <w:rFonts w:ascii="Segoe UI" w:hAnsi="Segoe UI" w:cs="Segoe UI"/>
          <w:color w:val="24292F"/>
          <w:shd w:val="clear" w:color="auto" w:fill="FFFFFF"/>
        </w:rPr>
        <w:t>Creating subnet for the VPC</w:t>
      </w:r>
    </w:p>
    <w:p w:rsidR="009346EE" w:rsidRDefault="009346EE" w:rsidP="00256526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3288757C" wp14:editId="09657875">
            <wp:extent cx="5731510" cy="2798445"/>
            <wp:effectExtent l="76200" t="76200" r="135890" b="135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6EE" w:rsidRDefault="009346EE" w:rsidP="009346EE">
      <w:pPr>
        <w:pStyle w:val="ListParagraph"/>
        <w:numPr>
          <w:ilvl w:val="0"/>
          <w:numId w:val="8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Adding firewall rules</w:t>
      </w:r>
    </w:p>
    <w:p w:rsidR="009346EE" w:rsidRDefault="009346EE" w:rsidP="00256526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B079294" wp14:editId="6B346392">
            <wp:extent cx="5731510" cy="3074035"/>
            <wp:effectExtent l="76200" t="76200" r="135890" b="1263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6EE" w:rsidRDefault="009346EE" w:rsidP="009346EE">
      <w:pPr>
        <w:pStyle w:val="ListParagraph"/>
        <w:numPr>
          <w:ilvl w:val="0"/>
          <w:numId w:val="8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Desired VPC is created with s</w:t>
      </w:r>
      <w:r w:rsidR="00D652DD">
        <w:rPr>
          <w:rFonts w:ascii="Segoe UI" w:hAnsi="Segoe UI" w:cs="Segoe UI"/>
          <w:color w:val="24292F"/>
          <w:shd w:val="clear" w:color="auto" w:fill="FFFFFF"/>
        </w:rPr>
        <w:t>ubnets and is available for use</w:t>
      </w:r>
      <w:r>
        <w:rPr>
          <w:rFonts w:ascii="Segoe UI" w:hAnsi="Segoe UI" w:cs="Segoe UI"/>
          <w:color w:val="24292F"/>
          <w:shd w:val="clear" w:color="auto" w:fill="FFFFFF"/>
        </w:rPr>
        <w:t>-</w:t>
      </w:r>
    </w:p>
    <w:p w:rsidR="009346EE" w:rsidRDefault="009346EE" w:rsidP="00256526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15DB438E" wp14:editId="5D424346">
            <wp:extent cx="5731510" cy="2526665"/>
            <wp:effectExtent l="76200" t="76200" r="135890" b="140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526" w:rsidRDefault="00256526" w:rsidP="00FE3512">
      <w:pPr>
        <w:ind w:left="720"/>
        <w:rPr>
          <w:rFonts w:ascii="Segoe UI" w:hAnsi="Segoe UI" w:cs="Segoe UI"/>
          <w:color w:val="24292F"/>
          <w:shd w:val="clear" w:color="auto" w:fill="FFFFFF"/>
        </w:rPr>
      </w:pPr>
    </w:p>
    <w:p w:rsidR="00D91063" w:rsidRDefault="00D91063"/>
    <w:sectPr w:rsidR="00D9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7F0" w:rsidRDefault="005977F0" w:rsidP="00256526">
      <w:pPr>
        <w:spacing w:after="0" w:line="240" w:lineRule="auto"/>
      </w:pPr>
      <w:r>
        <w:separator/>
      </w:r>
    </w:p>
  </w:endnote>
  <w:endnote w:type="continuationSeparator" w:id="0">
    <w:p w:rsidR="005977F0" w:rsidRDefault="005977F0" w:rsidP="002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7F0" w:rsidRDefault="005977F0" w:rsidP="00256526">
      <w:pPr>
        <w:spacing w:after="0" w:line="240" w:lineRule="auto"/>
      </w:pPr>
      <w:r>
        <w:separator/>
      </w:r>
    </w:p>
  </w:footnote>
  <w:footnote w:type="continuationSeparator" w:id="0">
    <w:p w:rsidR="005977F0" w:rsidRDefault="005977F0" w:rsidP="002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ABD"/>
    <w:multiLevelType w:val="hybridMultilevel"/>
    <w:tmpl w:val="4C9A41C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44957"/>
    <w:multiLevelType w:val="hybridMultilevel"/>
    <w:tmpl w:val="C386790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46B9D"/>
    <w:multiLevelType w:val="hybridMultilevel"/>
    <w:tmpl w:val="9938A264"/>
    <w:lvl w:ilvl="0" w:tplc="28DE51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82DF4"/>
    <w:multiLevelType w:val="hybridMultilevel"/>
    <w:tmpl w:val="29D8BC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AE44D1"/>
    <w:multiLevelType w:val="multilevel"/>
    <w:tmpl w:val="7EF6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C24F8"/>
    <w:multiLevelType w:val="hybridMultilevel"/>
    <w:tmpl w:val="15187EA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634EE5"/>
    <w:multiLevelType w:val="hybridMultilevel"/>
    <w:tmpl w:val="E1BCAD4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3E137B"/>
    <w:multiLevelType w:val="hybridMultilevel"/>
    <w:tmpl w:val="3C448E36"/>
    <w:lvl w:ilvl="0" w:tplc="48C66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450B46"/>
    <w:multiLevelType w:val="hybridMultilevel"/>
    <w:tmpl w:val="53CAD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11"/>
    <w:rsid w:val="000207B2"/>
    <w:rsid w:val="001565D4"/>
    <w:rsid w:val="00256526"/>
    <w:rsid w:val="00314D7E"/>
    <w:rsid w:val="0036125F"/>
    <w:rsid w:val="004C09DC"/>
    <w:rsid w:val="004F296E"/>
    <w:rsid w:val="005977F0"/>
    <w:rsid w:val="008D67DD"/>
    <w:rsid w:val="009346EE"/>
    <w:rsid w:val="00942B15"/>
    <w:rsid w:val="00BB12BE"/>
    <w:rsid w:val="00BD5EB0"/>
    <w:rsid w:val="00C95111"/>
    <w:rsid w:val="00CF05F6"/>
    <w:rsid w:val="00D652DD"/>
    <w:rsid w:val="00D91063"/>
    <w:rsid w:val="00FA425C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B6C69"/>
  <w15:chartTrackingRefBased/>
  <w15:docId w15:val="{58215E47-ED0A-4B16-817A-9E02E8FA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5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51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951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951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1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14D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5EB0"/>
    <w:rPr>
      <w:i/>
      <w:iCs/>
    </w:rPr>
  </w:style>
  <w:style w:type="paragraph" w:styleId="ListParagraph">
    <w:name w:val="List Paragraph"/>
    <w:basedOn w:val="Normal"/>
    <w:uiPriority w:val="34"/>
    <w:qFormat/>
    <w:rsid w:val="00FE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hyperlink" Target="https://wiki.jenkins-ci.org/display/JENKINS/Kubernetes+Plugi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34.138.19.142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35.196.166.1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flows/enableapi?apiid=compute_component,container,cloudbuild.googleapis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8" Type="http://schemas.openxmlformats.org/officeDocument/2006/relationships/hyperlink" Target="https://jenkins.io/solutions/pipelin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Naidu</dc:creator>
  <cp:keywords/>
  <dc:description/>
  <cp:lastModifiedBy>Nitin Naidu</cp:lastModifiedBy>
  <cp:revision>8</cp:revision>
  <cp:lastPrinted>2021-11-02T08:57:00Z</cp:lastPrinted>
  <dcterms:created xsi:type="dcterms:W3CDTF">2021-11-02T05:36:00Z</dcterms:created>
  <dcterms:modified xsi:type="dcterms:W3CDTF">2021-11-02T09:09:00Z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49f28-a2af-4dd0-bc12-845a5f3b873e_Enabled">
    <vt:lpwstr>True</vt:lpwstr>
  </property>
  <property fmtid="{D5CDD505-2E9C-101B-9397-08002B2CF9AE}" pid="3" name="MSIP_Label_3b449f28-a2af-4dd0-bc12-845a5f3b873e_SiteId">
    <vt:lpwstr>f87a5f5e-f97e-4aec-bab8-6e4187ef4f1c</vt:lpwstr>
  </property>
  <property fmtid="{D5CDD505-2E9C-101B-9397-08002B2CF9AE}" pid="4" name="MSIP_Label_3b449f28-a2af-4dd0-bc12-845a5f3b873e_Owner">
    <vt:lpwstr>nitin.naidu@adityabirla.com</vt:lpwstr>
  </property>
  <property fmtid="{D5CDD505-2E9C-101B-9397-08002B2CF9AE}" pid="5" name="MSIP_Label_3b449f28-a2af-4dd0-bc12-845a5f3b873e_SetDate">
    <vt:lpwstr>2021-11-02T08:49:36.2781523Z</vt:lpwstr>
  </property>
  <property fmtid="{D5CDD505-2E9C-101B-9397-08002B2CF9AE}" pid="6" name="MSIP_Label_3b449f28-a2af-4dd0-bc12-845a5f3b873e_Name">
    <vt:lpwstr>Public</vt:lpwstr>
  </property>
  <property fmtid="{D5CDD505-2E9C-101B-9397-08002B2CF9AE}" pid="7" name="MSIP_Label_3b449f28-a2af-4dd0-bc12-845a5f3b873e_Application">
    <vt:lpwstr>Microsoft Azure Information Protection</vt:lpwstr>
  </property>
  <property fmtid="{D5CDD505-2E9C-101B-9397-08002B2CF9AE}" pid="8" name="MSIP_Label_3b449f28-a2af-4dd0-bc12-845a5f3b873e_Extended_MSFT_Method">
    <vt:lpwstr>Manual</vt:lpwstr>
  </property>
  <property fmtid="{D5CDD505-2E9C-101B-9397-08002B2CF9AE}" pid="9" name="MSIP_Label_23e53881-df09-4bb1-95d8-401b4bf79f6f_Enabled">
    <vt:lpwstr>True</vt:lpwstr>
  </property>
  <property fmtid="{D5CDD505-2E9C-101B-9397-08002B2CF9AE}" pid="10" name="MSIP_Label_23e53881-df09-4bb1-95d8-401b4bf79f6f_SiteId">
    <vt:lpwstr>f87a5f5e-f97e-4aec-bab8-6e4187ef4f1c</vt:lpwstr>
  </property>
  <property fmtid="{D5CDD505-2E9C-101B-9397-08002B2CF9AE}" pid="11" name="MSIP_Label_23e53881-df09-4bb1-95d8-401b4bf79f6f_Owner">
    <vt:lpwstr>nitin.naidu@adityabirla.com</vt:lpwstr>
  </property>
  <property fmtid="{D5CDD505-2E9C-101B-9397-08002B2CF9AE}" pid="12" name="MSIP_Label_23e53881-df09-4bb1-95d8-401b4bf79f6f_SetDate">
    <vt:lpwstr>2021-11-02T08:49:36.2781523Z</vt:lpwstr>
  </property>
  <property fmtid="{D5CDD505-2E9C-101B-9397-08002B2CF9AE}" pid="13" name="MSIP_Label_23e53881-df09-4bb1-95d8-401b4bf79f6f_Name">
    <vt:lpwstr>General</vt:lpwstr>
  </property>
  <property fmtid="{D5CDD505-2E9C-101B-9397-08002B2CF9AE}" pid="14" name="MSIP_Label_23e53881-df09-4bb1-95d8-401b4bf79f6f_Application">
    <vt:lpwstr>Microsoft Azure Information Protection</vt:lpwstr>
  </property>
  <property fmtid="{D5CDD505-2E9C-101B-9397-08002B2CF9AE}" pid="15" name="MSIP_Label_23e53881-df09-4bb1-95d8-401b4bf79f6f_Parent">
    <vt:lpwstr>3b449f28-a2af-4dd0-bc12-845a5f3b873e</vt:lpwstr>
  </property>
  <property fmtid="{D5CDD505-2E9C-101B-9397-08002B2CF9AE}" pid="16" name="MSIP_Label_23e53881-df09-4bb1-95d8-401b4bf79f6f_Extended_MSFT_Method">
    <vt:lpwstr>Manual</vt:lpwstr>
  </property>
  <property fmtid="{D5CDD505-2E9C-101B-9397-08002B2CF9AE}" pid="17" name="Sensitivity">
    <vt:lpwstr>Public General</vt:lpwstr>
  </property>
</Properties>
</file>