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405" w:rsidRPr="00D74E9C" w:rsidRDefault="00384927" w:rsidP="00D74E9C">
      <w:pPr>
        <w:spacing w:after="120"/>
        <w:ind w:left="360"/>
        <w:rPr>
          <w:rFonts w:ascii="Arial" w:hAnsi="Arial" w:cs="Arial"/>
          <w:b/>
        </w:rPr>
      </w:pPr>
      <w:r w:rsidRPr="00D74E9C">
        <w:rPr>
          <w:rFonts w:ascii="Arial" w:hAnsi="Arial" w:cs="Arial"/>
          <w:b/>
        </w:rPr>
        <w:t>Background</w:t>
      </w:r>
    </w:p>
    <w:p w:rsidR="00837AAD" w:rsidRDefault="00CD6ADA">
      <w:pPr>
        <w:ind w:left="360"/>
        <w:rPr>
          <w:rFonts w:ascii="Arial" w:hAnsi="Arial" w:cs="Arial"/>
        </w:rPr>
      </w:pPr>
      <w:r>
        <w:rPr>
          <w:rFonts w:ascii="Arial" w:hAnsi="Arial" w:cs="Arial"/>
        </w:rPr>
        <w:t xml:space="preserve">Large file uploads over HTTP can be challenging due to the stateless nature of the HTTP protocol and the necessity to maintain an open connection to the server for a long </w:t>
      </w:r>
      <w:proofErr w:type="gramStart"/>
      <w:r>
        <w:rPr>
          <w:rFonts w:ascii="Arial" w:hAnsi="Arial" w:cs="Arial"/>
        </w:rPr>
        <w:t>period of time</w:t>
      </w:r>
      <w:proofErr w:type="gramEnd"/>
      <w:r>
        <w:rPr>
          <w:rFonts w:ascii="Arial" w:hAnsi="Arial" w:cs="Arial"/>
        </w:rPr>
        <w:t>. To avoid timeout issues the file upload method must be able to split the file into smaller chunks that can be uploaded in short bursts that do not result in server timeout errors.</w:t>
      </w:r>
      <w:r>
        <w:rPr>
          <w:rFonts w:ascii="Arial" w:hAnsi="Arial" w:cs="Arial"/>
        </w:rPr>
        <w:t xml:space="preserve"> The Azure Blob Storage API includes</w:t>
      </w:r>
      <w:r>
        <w:rPr>
          <w:rFonts w:ascii="Arial" w:hAnsi="Arial" w:cs="Arial"/>
        </w:rPr>
        <w:t xml:space="preserve"> support for uploading large files to</w:t>
      </w:r>
      <w:r>
        <w:rPr>
          <w:rFonts w:ascii="Arial" w:hAnsi="Arial" w:cs="Arial"/>
        </w:rPr>
        <w:t xml:space="preserve"> Azure blob storage </w:t>
      </w:r>
      <w:r>
        <w:rPr>
          <w:rFonts w:ascii="Arial" w:hAnsi="Arial" w:cs="Arial"/>
        </w:rPr>
        <w:t>using a “chunked” upload mechanism.</w:t>
      </w:r>
      <w:r>
        <w:rPr>
          <w:rFonts w:ascii="Arial" w:hAnsi="Arial" w:cs="Arial"/>
        </w:rPr>
        <w:t xml:space="preserve"> The Azure Blob Storage API is available for a variety of programming languages and the provided sample code demonstrates how to use the JavaScript Azure Blob Storage API to upload a large file to Azure blob storage using the “chunked” upload approach. The sample also includes a console application that demonstrates how to create a SAS token for an Azure blob storage container.</w:t>
      </w:r>
    </w:p>
    <w:p w:rsidR="00CD6ADA" w:rsidRDefault="00CD6ADA">
      <w:pPr>
        <w:ind w:left="360"/>
        <w:rPr>
          <w:rFonts w:ascii="Arial" w:hAnsi="Arial" w:cs="Arial"/>
        </w:rPr>
      </w:pPr>
    </w:p>
    <w:p w:rsidR="00CD6ADA" w:rsidRPr="00772DC8" w:rsidRDefault="00CD6ADA" w:rsidP="00CD6ADA">
      <w:pPr>
        <w:ind w:left="360"/>
        <w:rPr>
          <w:rFonts w:ascii="Segoe UI" w:hAnsi="Segoe UI" w:cs="Segoe UI"/>
          <w:b/>
        </w:rPr>
      </w:pPr>
      <w:r w:rsidRPr="00772DC8">
        <w:rPr>
          <w:rFonts w:ascii="Segoe UI" w:hAnsi="Segoe UI" w:cs="Segoe UI"/>
          <w:b/>
        </w:rPr>
        <w:t>Solution Structure</w:t>
      </w:r>
    </w:p>
    <w:p w:rsidR="00CD6ADA" w:rsidRDefault="00CD6ADA" w:rsidP="00CD6ADA">
      <w:pPr>
        <w:ind w:left="360"/>
        <w:rPr>
          <w:rFonts w:ascii="Segoe UI" w:hAnsi="Segoe UI" w:cs="Segoe UI"/>
        </w:rPr>
      </w:pPr>
      <w:r>
        <w:rPr>
          <w:rFonts w:ascii="Segoe UI" w:hAnsi="Segoe UI" w:cs="Segoe UI"/>
        </w:rPr>
        <w:t>ChunkedBlob</w:t>
      </w:r>
      <w:r>
        <w:rPr>
          <w:rFonts w:ascii="Segoe UI" w:hAnsi="Segoe UI" w:cs="Segoe UI"/>
        </w:rPr>
        <w:t>Upload.sln (Visual Studio 2017 solution)</w:t>
      </w:r>
    </w:p>
    <w:p w:rsidR="00CD6ADA" w:rsidRPr="00CD7E1A" w:rsidRDefault="00CD6ADA" w:rsidP="00CD6ADA">
      <w:pPr>
        <w:pStyle w:val="ListParagraph"/>
        <w:numPr>
          <w:ilvl w:val="0"/>
          <w:numId w:val="3"/>
        </w:numPr>
        <w:rPr>
          <w:rFonts w:ascii="Segoe UI" w:hAnsi="Segoe UI" w:cs="Segoe UI"/>
        </w:rPr>
      </w:pPr>
      <w:proofErr w:type="spellStart"/>
      <w:r>
        <w:rPr>
          <w:rFonts w:ascii="Segoe UI" w:hAnsi="Segoe UI" w:cs="Segoe UI"/>
        </w:rPr>
        <w:t>ChunkedBlob</w:t>
      </w:r>
      <w:r>
        <w:rPr>
          <w:rFonts w:ascii="Segoe UI" w:hAnsi="Segoe UI" w:cs="Segoe UI"/>
        </w:rPr>
        <w:t>Upload</w:t>
      </w:r>
      <w:proofErr w:type="spellEnd"/>
      <w:r w:rsidRPr="00CD7E1A">
        <w:rPr>
          <w:rFonts w:ascii="Segoe UI" w:hAnsi="Segoe UI" w:cs="Segoe UI"/>
        </w:rPr>
        <w:t xml:space="preserve"> (.Net Framework 4.</w:t>
      </w:r>
      <w:r>
        <w:rPr>
          <w:rFonts w:ascii="Segoe UI" w:hAnsi="Segoe UI" w:cs="Segoe UI"/>
        </w:rPr>
        <w:t>7</w:t>
      </w:r>
      <w:r w:rsidRPr="00CD7E1A">
        <w:rPr>
          <w:rFonts w:ascii="Segoe UI" w:hAnsi="Segoe UI" w:cs="Segoe UI"/>
        </w:rPr>
        <w:t xml:space="preserve"> </w:t>
      </w:r>
      <w:r>
        <w:rPr>
          <w:rFonts w:ascii="Segoe UI" w:hAnsi="Segoe UI" w:cs="Segoe UI"/>
        </w:rPr>
        <w:t>ASP.Net MVC</w:t>
      </w:r>
      <w:r w:rsidRPr="00CD7E1A">
        <w:rPr>
          <w:rFonts w:ascii="Segoe UI" w:hAnsi="Segoe UI" w:cs="Segoe UI"/>
        </w:rPr>
        <w:t xml:space="preserve"> project)</w:t>
      </w:r>
    </w:p>
    <w:p w:rsidR="00CD6ADA" w:rsidRDefault="00CD6ADA" w:rsidP="00CD6ADA">
      <w:pPr>
        <w:pStyle w:val="ListParagraph"/>
        <w:numPr>
          <w:ilvl w:val="0"/>
          <w:numId w:val="3"/>
        </w:numPr>
        <w:rPr>
          <w:rFonts w:ascii="Segoe UI" w:hAnsi="Segoe UI" w:cs="Segoe UI"/>
        </w:rPr>
      </w:pPr>
      <w:proofErr w:type="spellStart"/>
      <w:r>
        <w:rPr>
          <w:rFonts w:ascii="Segoe UI" w:hAnsi="Segoe UI" w:cs="Segoe UI"/>
        </w:rPr>
        <w:t>CreateContainerSASUrl</w:t>
      </w:r>
      <w:proofErr w:type="spellEnd"/>
      <w:r w:rsidRPr="00CD7E1A">
        <w:rPr>
          <w:rFonts w:ascii="Segoe UI" w:hAnsi="Segoe UI" w:cs="Segoe UI"/>
        </w:rPr>
        <w:t xml:space="preserve"> (.Net Framework 4.</w:t>
      </w:r>
      <w:r>
        <w:rPr>
          <w:rFonts w:ascii="Segoe UI" w:hAnsi="Segoe UI" w:cs="Segoe UI"/>
        </w:rPr>
        <w:t>7</w:t>
      </w:r>
      <w:r w:rsidRPr="00CD7E1A">
        <w:rPr>
          <w:rFonts w:ascii="Segoe UI" w:hAnsi="Segoe UI" w:cs="Segoe UI"/>
        </w:rPr>
        <w:t xml:space="preserve"> </w:t>
      </w:r>
      <w:r>
        <w:rPr>
          <w:rFonts w:ascii="Segoe UI" w:hAnsi="Segoe UI" w:cs="Segoe UI"/>
        </w:rPr>
        <w:t>console application</w:t>
      </w:r>
      <w:r>
        <w:rPr>
          <w:rFonts w:ascii="Segoe UI" w:hAnsi="Segoe UI" w:cs="Segoe UI"/>
        </w:rPr>
        <w:t xml:space="preserve"> project</w:t>
      </w:r>
      <w:r w:rsidRPr="00CD7E1A">
        <w:rPr>
          <w:rFonts w:ascii="Segoe UI" w:hAnsi="Segoe UI" w:cs="Segoe UI"/>
        </w:rPr>
        <w:t>)</w:t>
      </w:r>
    </w:p>
    <w:p w:rsidR="00CD6ADA" w:rsidRDefault="00CD6ADA" w:rsidP="00CD6ADA">
      <w:pPr>
        <w:ind w:left="360"/>
        <w:rPr>
          <w:rFonts w:ascii="Segoe UI" w:hAnsi="Segoe UI" w:cs="Segoe UI"/>
        </w:rPr>
      </w:pPr>
    </w:p>
    <w:p w:rsidR="00CD6ADA" w:rsidRPr="008672F9" w:rsidRDefault="00CD6ADA" w:rsidP="00CD6ADA">
      <w:pPr>
        <w:ind w:left="360"/>
        <w:rPr>
          <w:rFonts w:ascii="Segoe UI" w:hAnsi="Segoe UI" w:cs="Segoe UI"/>
          <w:b/>
        </w:rPr>
      </w:pPr>
      <w:r w:rsidRPr="008672F9">
        <w:rPr>
          <w:rFonts w:ascii="Segoe UI" w:hAnsi="Segoe UI" w:cs="Segoe UI"/>
          <w:b/>
        </w:rPr>
        <w:t>Project Structure</w:t>
      </w:r>
    </w:p>
    <w:p w:rsidR="00CD6ADA" w:rsidRPr="003B643A" w:rsidRDefault="00CD6ADA" w:rsidP="00CD6ADA">
      <w:pPr>
        <w:ind w:left="360"/>
        <w:rPr>
          <w:rFonts w:ascii="Segoe UI" w:hAnsi="Segoe UI" w:cs="Segoe UI"/>
          <w:u w:val="single"/>
        </w:rPr>
      </w:pPr>
      <w:proofErr w:type="spellStart"/>
      <w:r>
        <w:rPr>
          <w:rFonts w:ascii="Segoe UI" w:hAnsi="Segoe UI" w:cs="Segoe UI"/>
          <w:u w:val="single"/>
        </w:rPr>
        <w:t>ChunkedBlob</w:t>
      </w:r>
      <w:r>
        <w:rPr>
          <w:rFonts w:ascii="Segoe UI" w:hAnsi="Segoe UI" w:cs="Segoe UI"/>
          <w:u w:val="single"/>
        </w:rPr>
        <w:t>Upload</w:t>
      </w:r>
      <w:proofErr w:type="spellEnd"/>
    </w:p>
    <w:p w:rsidR="00CD6ADA" w:rsidRPr="003B643A" w:rsidRDefault="00CD6ADA" w:rsidP="00CD6ADA">
      <w:pPr>
        <w:ind w:left="360"/>
        <w:rPr>
          <w:rFonts w:ascii="Segoe UI" w:hAnsi="Segoe UI" w:cs="Segoe UI"/>
          <w:i/>
        </w:rPr>
      </w:pPr>
      <w:r w:rsidRPr="003B643A">
        <w:rPr>
          <w:rFonts w:ascii="Segoe UI" w:hAnsi="Segoe UI" w:cs="Segoe UI"/>
          <w:i/>
        </w:rPr>
        <w:t>Controllers</w:t>
      </w:r>
    </w:p>
    <w:p w:rsidR="00CD6ADA" w:rsidRPr="003B643A" w:rsidRDefault="00CD6ADA" w:rsidP="00CD6ADA">
      <w:pPr>
        <w:pStyle w:val="ListParagraph"/>
        <w:numPr>
          <w:ilvl w:val="0"/>
          <w:numId w:val="4"/>
        </w:numPr>
        <w:rPr>
          <w:rFonts w:ascii="Segoe UI" w:hAnsi="Segoe UI" w:cs="Segoe UI"/>
        </w:rPr>
      </w:pPr>
      <w:proofErr w:type="spellStart"/>
      <w:r w:rsidRPr="003B643A">
        <w:rPr>
          <w:rFonts w:ascii="Segoe UI" w:hAnsi="Segoe UI" w:cs="Segoe UI"/>
        </w:rPr>
        <w:t>HomeController.cs</w:t>
      </w:r>
      <w:proofErr w:type="spellEnd"/>
    </w:p>
    <w:p w:rsidR="00CD6ADA" w:rsidRDefault="00CD6ADA" w:rsidP="00CD6ADA">
      <w:pPr>
        <w:pStyle w:val="ListParagraph"/>
        <w:numPr>
          <w:ilvl w:val="1"/>
          <w:numId w:val="4"/>
        </w:numPr>
        <w:rPr>
          <w:rFonts w:ascii="Segoe UI" w:hAnsi="Segoe UI" w:cs="Segoe UI"/>
        </w:rPr>
      </w:pPr>
      <w:r w:rsidRPr="003B643A">
        <w:rPr>
          <w:rFonts w:ascii="Segoe UI" w:hAnsi="Segoe UI" w:cs="Segoe UI"/>
        </w:rPr>
        <w:t xml:space="preserve">The </w:t>
      </w:r>
      <w:r w:rsidR="00F029BE">
        <w:rPr>
          <w:rFonts w:ascii="Segoe UI" w:hAnsi="Segoe UI" w:cs="Segoe UI"/>
        </w:rPr>
        <w:t xml:space="preserve">Index method stores the name of the Azure storage account and the blob container where the files will be uploaded in the </w:t>
      </w:r>
      <w:proofErr w:type="spellStart"/>
      <w:r w:rsidR="00F029BE">
        <w:rPr>
          <w:rFonts w:ascii="Segoe UI" w:hAnsi="Segoe UI" w:cs="Segoe UI"/>
        </w:rPr>
        <w:t>ViewBag</w:t>
      </w:r>
      <w:proofErr w:type="spellEnd"/>
      <w:r w:rsidR="00F029BE">
        <w:rPr>
          <w:rFonts w:ascii="Segoe UI" w:hAnsi="Segoe UI" w:cs="Segoe UI"/>
        </w:rPr>
        <w:t xml:space="preserve"> for transmission to the view along with the application root URL and then displays the Index page.</w:t>
      </w:r>
    </w:p>
    <w:p w:rsidR="00CD6ADA" w:rsidRPr="00F029BE" w:rsidRDefault="00F029BE" w:rsidP="00CD6ADA">
      <w:pPr>
        <w:pStyle w:val="ListParagraph"/>
        <w:numPr>
          <w:ilvl w:val="1"/>
          <w:numId w:val="4"/>
        </w:numPr>
        <w:rPr>
          <w:rFonts w:ascii="Segoe UI" w:hAnsi="Segoe UI" w:cs="Segoe UI"/>
        </w:rPr>
      </w:pPr>
      <w:r w:rsidRPr="00F029BE">
        <w:rPr>
          <w:rFonts w:ascii="Segoe UI" w:hAnsi="Segoe UI" w:cs="Segoe UI"/>
        </w:rPr>
        <w:t xml:space="preserve">The </w:t>
      </w:r>
      <w:proofErr w:type="spellStart"/>
      <w:r w:rsidRPr="00F029BE">
        <w:rPr>
          <w:rFonts w:ascii="Segoe UI" w:hAnsi="Segoe UI" w:cs="Segoe UI"/>
        </w:rPr>
        <w:t>GetSAS</w:t>
      </w:r>
      <w:proofErr w:type="spellEnd"/>
      <w:r w:rsidRPr="00F029BE">
        <w:rPr>
          <w:rFonts w:ascii="Segoe UI" w:hAnsi="Segoe UI" w:cs="Segoe UI"/>
        </w:rPr>
        <w:t xml:space="preserve"> method returns a SAS token that will allow write access to the blob container. This SAS token was generated using the </w:t>
      </w:r>
      <w:proofErr w:type="spellStart"/>
      <w:r w:rsidRPr="00F029BE">
        <w:rPr>
          <w:rFonts w:ascii="Segoe UI" w:hAnsi="Segoe UI" w:cs="Segoe UI"/>
        </w:rPr>
        <w:t>CreateContainerSASUrl</w:t>
      </w:r>
      <w:proofErr w:type="spellEnd"/>
      <w:r w:rsidRPr="00F029BE">
        <w:rPr>
          <w:rFonts w:ascii="Segoe UI" w:hAnsi="Segoe UI" w:cs="Segoe UI"/>
        </w:rPr>
        <w:t xml:space="preserve"> console application.</w:t>
      </w:r>
      <w:r w:rsidR="00E87A6F">
        <w:rPr>
          <w:rFonts w:ascii="Segoe UI" w:hAnsi="Segoe UI" w:cs="Segoe UI"/>
        </w:rPr>
        <w:t xml:space="preserve"> If a dynamically generated SAS token is needed, the code from the </w:t>
      </w:r>
      <w:proofErr w:type="spellStart"/>
      <w:r w:rsidR="00E87A6F">
        <w:rPr>
          <w:rFonts w:ascii="Segoe UI" w:hAnsi="Segoe UI" w:cs="Segoe UI"/>
        </w:rPr>
        <w:t>CreateContainerSASUrl</w:t>
      </w:r>
      <w:proofErr w:type="spellEnd"/>
      <w:r w:rsidR="00E87A6F">
        <w:rPr>
          <w:rFonts w:ascii="Segoe UI" w:hAnsi="Segoe UI" w:cs="Segoe UI"/>
        </w:rPr>
        <w:t xml:space="preserve"> console application can be included in the </w:t>
      </w:r>
      <w:proofErr w:type="spellStart"/>
      <w:r w:rsidR="00E87A6F">
        <w:rPr>
          <w:rFonts w:ascii="Segoe UI" w:hAnsi="Segoe UI" w:cs="Segoe UI"/>
        </w:rPr>
        <w:t>GetSAS</w:t>
      </w:r>
      <w:proofErr w:type="spellEnd"/>
      <w:r w:rsidR="00E87A6F">
        <w:rPr>
          <w:rFonts w:ascii="Segoe UI" w:hAnsi="Segoe UI" w:cs="Segoe UI"/>
        </w:rPr>
        <w:t xml:space="preserve"> method.</w:t>
      </w:r>
    </w:p>
    <w:p w:rsidR="00CD6ADA" w:rsidRPr="003B643A" w:rsidRDefault="00CD6ADA" w:rsidP="00CD6ADA">
      <w:pPr>
        <w:ind w:left="360"/>
        <w:rPr>
          <w:rFonts w:ascii="Segoe UI" w:hAnsi="Segoe UI" w:cs="Segoe UI"/>
          <w:i/>
        </w:rPr>
      </w:pPr>
      <w:r w:rsidRPr="003B643A">
        <w:rPr>
          <w:rFonts w:ascii="Segoe UI" w:hAnsi="Segoe UI" w:cs="Segoe UI"/>
          <w:i/>
        </w:rPr>
        <w:t>Views</w:t>
      </w:r>
    </w:p>
    <w:p w:rsidR="00CD6ADA" w:rsidRPr="003B643A" w:rsidRDefault="009E1AEA" w:rsidP="00CD6ADA">
      <w:pPr>
        <w:pStyle w:val="ListParagraph"/>
        <w:numPr>
          <w:ilvl w:val="0"/>
          <w:numId w:val="4"/>
        </w:numPr>
        <w:rPr>
          <w:rFonts w:ascii="Segoe UI" w:hAnsi="Segoe UI" w:cs="Segoe UI"/>
        </w:rPr>
      </w:pPr>
      <w:proofErr w:type="spellStart"/>
      <w:r>
        <w:rPr>
          <w:rFonts w:ascii="Segoe UI" w:hAnsi="Segoe UI" w:cs="Segoe UI"/>
        </w:rPr>
        <w:t>Index</w:t>
      </w:r>
      <w:r w:rsidR="00CD6ADA" w:rsidRPr="003B643A">
        <w:rPr>
          <w:rFonts w:ascii="Segoe UI" w:hAnsi="Segoe UI" w:cs="Segoe UI"/>
        </w:rPr>
        <w:t>.cshtml</w:t>
      </w:r>
      <w:proofErr w:type="spellEnd"/>
    </w:p>
    <w:p w:rsidR="00CD6ADA" w:rsidRDefault="00CD6ADA" w:rsidP="00CD6ADA">
      <w:pPr>
        <w:pStyle w:val="ListParagraph"/>
        <w:numPr>
          <w:ilvl w:val="1"/>
          <w:numId w:val="4"/>
        </w:numPr>
        <w:rPr>
          <w:rFonts w:ascii="Segoe UI" w:hAnsi="Segoe UI" w:cs="Segoe UI"/>
        </w:rPr>
      </w:pPr>
      <w:r>
        <w:rPr>
          <w:rFonts w:ascii="Segoe UI" w:hAnsi="Segoe UI" w:cs="Segoe UI"/>
        </w:rPr>
        <w:t xml:space="preserve">Displays the HTML page for the file upload application and includes </w:t>
      </w:r>
      <w:proofErr w:type="gramStart"/>
      <w:r>
        <w:rPr>
          <w:rFonts w:ascii="Segoe UI" w:hAnsi="Segoe UI" w:cs="Segoe UI"/>
        </w:rPr>
        <w:t>all of</w:t>
      </w:r>
      <w:proofErr w:type="gramEnd"/>
      <w:r>
        <w:rPr>
          <w:rFonts w:ascii="Segoe UI" w:hAnsi="Segoe UI" w:cs="Segoe UI"/>
        </w:rPr>
        <w:t xml:space="preserve"> the client-side </w:t>
      </w:r>
      <w:proofErr w:type="spellStart"/>
      <w:r>
        <w:rPr>
          <w:rFonts w:ascii="Segoe UI" w:hAnsi="Segoe UI" w:cs="Segoe UI"/>
        </w:rPr>
        <w:t>Javascript</w:t>
      </w:r>
      <w:proofErr w:type="spellEnd"/>
      <w:r>
        <w:rPr>
          <w:rFonts w:ascii="Segoe UI" w:hAnsi="Segoe UI" w:cs="Segoe UI"/>
        </w:rPr>
        <w:t xml:space="preserve"> code necessary to trigger the file upload and report on the progress of the upload</w:t>
      </w:r>
      <w:r w:rsidRPr="003B643A">
        <w:rPr>
          <w:rFonts w:ascii="Segoe UI" w:hAnsi="Segoe UI" w:cs="Segoe UI"/>
        </w:rPr>
        <w:t>.</w:t>
      </w:r>
    </w:p>
    <w:p w:rsidR="00CD6ADA" w:rsidRDefault="00CD6ADA" w:rsidP="00CD6ADA">
      <w:pPr>
        <w:pStyle w:val="ListParagraph"/>
        <w:numPr>
          <w:ilvl w:val="1"/>
          <w:numId w:val="4"/>
        </w:numPr>
        <w:rPr>
          <w:rFonts w:ascii="Segoe UI" w:hAnsi="Segoe UI" w:cs="Segoe UI"/>
        </w:rPr>
      </w:pPr>
      <w:r>
        <w:rPr>
          <w:rFonts w:ascii="Segoe UI" w:hAnsi="Segoe UI" w:cs="Segoe UI"/>
        </w:rPr>
        <w:lastRenderedPageBreak/>
        <w:t xml:space="preserve">Registers the </w:t>
      </w:r>
      <w:r w:rsidR="0042504B">
        <w:rPr>
          <w:rFonts w:ascii="Segoe UI" w:hAnsi="Segoe UI" w:cs="Segoe UI"/>
        </w:rPr>
        <w:t>Azure storage common JavaScript library</w:t>
      </w:r>
      <w:r>
        <w:rPr>
          <w:rFonts w:ascii="Segoe UI" w:hAnsi="Segoe UI" w:cs="Segoe UI"/>
        </w:rPr>
        <w:t>.</w:t>
      </w:r>
    </w:p>
    <w:p w:rsidR="0042504B" w:rsidRDefault="00CD6ADA" w:rsidP="0042504B">
      <w:pPr>
        <w:pStyle w:val="ListParagraph"/>
        <w:numPr>
          <w:ilvl w:val="1"/>
          <w:numId w:val="4"/>
        </w:numPr>
        <w:rPr>
          <w:rFonts w:ascii="Segoe UI" w:hAnsi="Segoe UI" w:cs="Segoe UI"/>
        </w:rPr>
      </w:pPr>
      <w:r>
        <w:rPr>
          <w:rFonts w:ascii="Segoe UI" w:hAnsi="Segoe UI" w:cs="Segoe UI"/>
        </w:rPr>
        <w:t xml:space="preserve">Registers the </w:t>
      </w:r>
      <w:r w:rsidR="0042504B">
        <w:rPr>
          <w:rFonts w:ascii="Segoe UI" w:hAnsi="Segoe UI" w:cs="Segoe UI"/>
        </w:rPr>
        <w:t>Azure storage blob JavaScript library</w:t>
      </w:r>
      <w:r w:rsidRPr="0042504B">
        <w:rPr>
          <w:rFonts w:ascii="Segoe UI" w:hAnsi="Segoe UI" w:cs="Segoe UI"/>
        </w:rPr>
        <w:t>.</w:t>
      </w:r>
    </w:p>
    <w:p w:rsidR="0042504B" w:rsidRDefault="0042504B" w:rsidP="0042504B">
      <w:pPr>
        <w:pStyle w:val="ListParagraph"/>
        <w:numPr>
          <w:ilvl w:val="1"/>
          <w:numId w:val="4"/>
        </w:numPr>
        <w:rPr>
          <w:rFonts w:ascii="Segoe UI" w:hAnsi="Segoe UI" w:cs="Segoe UI"/>
        </w:rPr>
      </w:pPr>
      <w:r>
        <w:rPr>
          <w:rFonts w:ascii="Segoe UI" w:hAnsi="Segoe UI" w:cs="Segoe UI"/>
        </w:rPr>
        <w:t xml:space="preserve">Function </w:t>
      </w:r>
      <w:proofErr w:type="spellStart"/>
      <w:r>
        <w:rPr>
          <w:rFonts w:ascii="Segoe UI" w:hAnsi="Segoe UI" w:cs="Segoe UI"/>
        </w:rPr>
        <w:t>FileStream</w:t>
      </w:r>
      <w:proofErr w:type="spellEnd"/>
      <w:r>
        <w:rPr>
          <w:rFonts w:ascii="Segoe UI" w:hAnsi="Segoe UI" w:cs="Segoe UI"/>
        </w:rPr>
        <w:t xml:space="preserve"> creates a file stream object used to read the local file to upload from the file system.</w:t>
      </w:r>
    </w:p>
    <w:p w:rsidR="0042504B" w:rsidRDefault="0042504B" w:rsidP="0042504B">
      <w:pPr>
        <w:pStyle w:val="ListParagraph"/>
        <w:numPr>
          <w:ilvl w:val="1"/>
          <w:numId w:val="4"/>
        </w:numPr>
        <w:rPr>
          <w:rFonts w:ascii="Segoe UI" w:hAnsi="Segoe UI" w:cs="Segoe UI"/>
        </w:rPr>
      </w:pPr>
      <w:r>
        <w:rPr>
          <w:rFonts w:ascii="Segoe UI" w:hAnsi="Segoe UI" w:cs="Segoe UI"/>
        </w:rPr>
        <w:t>Loads the storage account name, container, and application root URL into JavaScript variables</w:t>
      </w:r>
      <w:r w:rsidR="00261B12">
        <w:rPr>
          <w:rFonts w:ascii="Segoe UI" w:hAnsi="Segoe UI" w:cs="Segoe UI"/>
        </w:rPr>
        <w:t xml:space="preserve"> from the </w:t>
      </w:r>
      <w:proofErr w:type="spellStart"/>
      <w:r w:rsidR="00261B12">
        <w:rPr>
          <w:rFonts w:ascii="Segoe UI" w:hAnsi="Segoe UI" w:cs="Segoe UI"/>
        </w:rPr>
        <w:t>ViewBag</w:t>
      </w:r>
      <w:proofErr w:type="spellEnd"/>
      <w:r>
        <w:rPr>
          <w:rFonts w:ascii="Segoe UI" w:hAnsi="Segoe UI" w:cs="Segoe UI"/>
        </w:rPr>
        <w:t>.</w:t>
      </w:r>
    </w:p>
    <w:p w:rsidR="0042504B" w:rsidRDefault="0042504B" w:rsidP="0042504B">
      <w:pPr>
        <w:pStyle w:val="ListParagraph"/>
        <w:numPr>
          <w:ilvl w:val="1"/>
          <w:numId w:val="4"/>
        </w:numPr>
        <w:rPr>
          <w:rFonts w:ascii="Segoe UI" w:hAnsi="Segoe UI" w:cs="Segoe UI"/>
        </w:rPr>
      </w:pPr>
      <w:r>
        <w:rPr>
          <w:rFonts w:ascii="Segoe UI" w:hAnsi="Segoe UI" w:cs="Segoe UI"/>
        </w:rPr>
        <w:t xml:space="preserve">Function </w:t>
      </w:r>
      <w:proofErr w:type="spellStart"/>
      <w:r>
        <w:rPr>
          <w:rFonts w:ascii="Segoe UI" w:hAnsi="Segoe UI" w:cs="Segoe UI"/>
        </w:rPr>
        <w:t>checkParameters</w:t>
      </w:r>
      <w:proofErr w:type="spellEnd"/>
      <w:r>
        <w:rPr>
          <w:rFonts w:ascii="Segoe UI" w:hAnsi="Segoe UI" w:cs="Segoe UI"/>
        </w:rPr>
        <w:t xml:space="preserve"> validates the input parameters needed to upload a file to Azure blob storage.</w:t>
      </w:r>
    </w:p>
    <w:p w:rsidR="0042504B" w:rsidRDefault="0042504B" w:rsidP="0042504B">
      <w:pPr>
        <w:pStyle w:val="ListParagraph"/>
        <w:numPr>
          <w:ilvl w:val="1"/>
          <w:numId w:val="4"/>
        </w:numPr>
        <w:rPr>
          <w:rFonts w:ascii="Segoe UI" w:hAnsi="Segoe UI" w:cs="Segoe UI"/>
        </w:rPr>
      </w:pPr>
      <w:r>
        <w:rPr>
          <w:rFonts w:ascii="Segoe UI" w:hAnsi="Segoe UI" w:cs="Segoe UI"/>
        </w:rPr>
        <w:t xml:space="preserve">Function </w:t>
      </w:r>
      <w:proofErr w:type="spellStart"/>
      <w:r>
        <w:rPr>
          <w:rFonts w:ascii="Segoe UI" w:hAnsi="Segoe UI" w:cs="Segoe UI"/>
        </w:rPr>
        <w:t>getBlobService</w:t>
      </w:r>
      <w:proofErr w:type="spellEnd"/>
      <w:r>
        <w:rPr>
          <w:rFonts w:ascii="Segoe UI" w:hAnsi="Segoe UI" w:cs="Segoe UI"/>
        </w:rPr>
        <w:t xml:space="preserve"> connects to the Azure storage account using the provided SAS token and gets a reference to the blob service.</w:t>
      </w:r>
    </w:p>
    <w:p w:rsidR="00CD6ADA" w:rsidRDefault="0042504B" w:rsidP="00CD6ADA">
      <w:pPr>
        <w:pStyle w:val="ListParagraph"/>
        <w:numPr>
          <w:ilvl w:val="1"/>
          <w:numId w:val="4"/>
        </w:numPr>
        <w:rPr>
          <w:rFonts w:ascii="Segoe UI" w:hAnsi="Segoe UI" w:cs="Segoe UI"/>
        </w:rPr>
      </w:pPr>
      <w:r w:rsidRPr="0042504B">
        <w:rPr>
          <w:rFonts w:ascii="Segoe UI" w:hAnsi="Segoe UI" w:cs="Segoe UI"/>
        </w:rPr>
        <w:t xml:space="preserve">Function </w:t>
      </w:r>
      <w:proofErr w:type="spellStart"/>
      <w:r w:rsidRPr="0042504B">
        <w:rPr>
          <w:rFonts w:ascii="Segoe UI" w:hAnsi="Segoe UI" w:cs="Segoe UI"/>
        </w:rPr>
        <w:t>displayProcess</w:t>
      </w:r>
      <w:proofErr w:type="spellEnd"/>
      <w:r w:rsidRPr="0042504B">
        <w:rPr>
          <w:rFonts w:ascii="Segoe UI" w:hAnsi="Segoe UI" w:cs="Segoe UI"/>
        </w:rPr>
        <w:t xml:space="preserve"> </w:t>
      </w:r>
      <w:r w:rsidR="00CD6ADA" w:rsidRPr="0042504B">
        <w:rPr>
          <w:rFonts w:ascii="Segoe UI" w:hAnsi="Segoe UI" w:cs="Segoe UI"/>
        </w:rPr>
        <w:t>update</w:t>
      </w:r>
      <w:r>
        <w:rPr>
          <w:rFonts w:ascii="Segoe UI" w:hAnsi="Segoe UI" w:cs="Segoe UI"/>
        </w:rPr>
        <w:t>s</w:t>
      </w:r>
      <w:r w:rsidR="00CD6ADA" w:rsidRPr="0042504B">
        <w:rPr>
          <w:rFonts w:ascii="Segoe UI" w:hAnsi="Segoe UI" w:cs="Segoe UI"/>
        </w:rPr>
        <w:t xml:space="preserve"> the percent complete on the upload progress bar.</w:t>
      </w:r>
    </w:p>
    <w:p w:rsidR="0042504B" w:rsidRDefault="0042504B" w:rsidP="00CD6ADA">
      <w:pPr>
        <w:pStyle w:val="ListParagraph"/>
        <w:numPr>
          <w:ilvl w:val="1"/>
          <w:numId w:val="4"/>
        </w:numPr>
        <w:rPr>
          <w:rFonts w:ascii="Segoe UI" w:hAnsi="Segoe UI" w:cs="Segoe UI"/>
        </w:rPr>
      </w:pPr>
      <w:r>
        <w:rPr>
          <w:rFonts w:ascii="Segoe UI" w:hAnsi="Segoe UI" w:cs="Segoe UI"/>
        </w:rPr>
        <w:t xml:space="preserve">Function </w:t>
      </w:r>
      <w:proofErr w:type="spellStart"/>
      <w:r>
        <w:rPr>
          <w:rFonts w:ascii="Segoe UI" w:hAnsi="Segoe UI" w:cs="Segoe UI"/>
        </w:rPr>
        <w:t>uploadBlobByStream</w:t>
      </w:r>
      <w:proofErr w:type="spellEnd"/>
      <w:r>
        <w:rPr>
          <w:rFonts w:ascii="Segoe UI" w:hAnsi="Segoe UI" w:cs="Segoe UI"/>
        </w:rPr>
        <w:t xml:space="preserve"> calculates the size of the blocks (or chunks) to upload. It then </w:t>
      </w:r>
      <w:r>
        <w:rPr>
          <w:rFonts w:ascii="Segoe UI" w:hAnsi="Segoe UI" w:cs="Segoe UI"/>
        </w:rPr>
        <w:t xml:space="preserve">calls the </w:t>
      </w:r>
      <w:proofErr w:type="spellStart"/>
      <w:r>
        <w:rPr>
          <w:rFonts w:ascii="Segoe UI" w:hAnsi="Segoe UI" w:cs="Segoe UI"/>
        </w:rPr>
        <w:t>createBlockBlobFromStream</w:t>
      </w:r>
      <w:proofErr w:type="spellEnd"/>
      <w:r>
        <w:rPr>
          <w:rFonts w:ascii="Segoe UI" w:hAnsi="Segoe UI" w:cs="Segoe UI"/>
        </w:rPr>
        <w:t xml:space="preserve"> method of the Azure Blob Service to upload the file. The </w:t>
      </w:r>
      <w:proofErr w:type="spellStart"/>
      <w:r>
        <w:rPr>
          <w:rFonts w:ascii="Segoe UI" w:hAnsi="Segoe UI" w:cs="Segoe UI"/>
        </w:rPr>
        <w:t>createBlockBlobFromStream</w:t>
      </w:r>
      <w:proofErr w:type="spellEnd"/>
      <w:r>
        <w:rPr>
          <w:rFonts w:ascii="Segoe UI" w:hAnsi="Segoe UI" w:cs="Segoe UI"/>
        </w:rPr>
        <w:t xml:space="preserve"> method returns a </w:t>
      </w:r>
      <w:proofErr w:type="spellStart"/>
      <w:r>
        <w:rPr>
          <w:rFonts w:ascii="Segoe UI" w:hAnsi="Segoe UI" w:cs="Segoe UI"/>
        </w:rPr>
        <w:t>SpeedSummary</w:t>
      </w:r>
      <w:proofErr w:type="spellEnd"/>
      <w:r>
        <w:rPr>
          <w:rFonts w:ascii="Segoe UI" w:hAnsi="Segoe UI" w:cs="Segoe UI"/>
        </w:rPr>
        <w:t xml:space="preserve"> object that will report the status of the upload as it is executing. When the upload completes it calls the provided callback function that will i</w:t>
      </w:r>
      <w:r w:rsidR="008A7EE7">
        <w:rPr>
          <w:rFonts w:ascii="Segoe UI" w:hAnsi="Segoe UI" w:cs="Segoe UI"/>
        </w:rPr>
        <w:t>ndicate if the upload was successful or failed.</w:t>
      </w:r>
    </w:p>
    <w:p w:rsidR="008A7EE7" w:rsidRPr="0042504B" w:rsidRDefault="008A7EE7" w:rsidP="00CD6ADA">
      <w:pPr>
        <w:pStyle w:val="ListParagraph"/>
        <w:numPr>
          <w:ilvl w:val="1"/>
          <w:numId w:val="4"/>
        </w:numPr>
        <w:rPr>
          <w:rFonts w:ascii="Segoe UI" w:hAnsi="Segoe UI" w:cs="Segoe UI"/>
        </w:rPr>
      </w:pPr>
      <w:r>
        <w:rPr>
          <w:rFonts w:ascii="Segoe UI" w:hAnsi="Segoe UI" w:cs="Segoe UI"/>
        </w:rPr>
        <w:t xml:space="preserve">Function </w:t>
      </w:r>
      <w:proofErr w:type="spellStart"/>
      <w:r>
        <w:rPr>
          <w:rFonts w:ascii="Segoe UI" w:hAnsi="Segoe UI" w:cs="Segoe UI"/>
        </w:rPr>
        <w:t>refreshProgress</w:t>
      </w:r>
      <w:proofErr w:type="spellEnd"/>
      <w:r>
        <w:rPr>
          <w:rFonts w:ascii="Segoe UI" w:hAnsi="Segoe UI" w:cs="Segoe UI"/>
        </w:rPr>
        <w:t xml:space="preserve"> calls the </w:t>
      </w:r>
      <w:proofErr w:type="spellStart"/>
      <w:r>
        <w:rPr>
          <w:rFonts w:ascii="Segoe UI" w:hAnsi="Segoe UI" w:cs="Segoe UI"/>
        </w:rPr>
        <w:t>getCompletePercent</w:t>
      </w:r>
      <w:proofErr w:type="spellEnd"/>
      <w:r>
        <w:rPr>
          <w:rFonts w:ascii="Segoe UI" w:hAnsi="Segoe UI" w:cs="Segoe UI"/>
        </w:rPr>
        <w:t xml:space="preserve"> method of the </w:t>
      </w:r>
      <w:proofErr w:type="spellStart"/>
      <w:r>
        <w:rPr>
          <w:rFonts w:ascii="Segoe UI" w:hAnsi="Segoe UI" w:cs="Segoe UI"/>
        </w:rPr>
        <w:t>SpeedSummary</w:t>
      </w:r>
      <w:proofErr w:type="spellEnd"/>
      <w:r>
        <w:rPr>
          <w:rFonts w:ascii="Segoe UI" w:hAnsi="Segoe UI" w:cs="Segoe UI"/>
        </w:rPr>
        <w:t xml:space="preserve"> object to get the percent complete of the </w:t>
      </w:r>
      <w:proofErr w:type="gramStart"/>
      <w:r>
        <w:rPr>
          <w:rFonts w:ascii="Segoe UI" w:hAnsi="Segoe UI" w:cs="Segoe UI"/>
        </w:rPr>
        <w:t>in progress</w:t>
      </w:r>
      <w:proofErr w:type="gramEnd"/>
      <w:r>
        <w:rPr>
          <w:rFonts w:ascii="Segoe UI" w:hAnsi="Segoe UI" w:cs="Segoe UI"/>
        </w:rPr>
        <w:t xml:space="preserve"> file upload. This value is used to update the percent complete on the progress bar.</w:t>
      </w:r>
    </w:p>
    <w:p w:rsidR="00FB6756" w:rsidRPr="00FB6756" w:rsidRDefault="00CD6ADA" w:rsidP="00570C28">
      <w:pPr>
        <w:pStyle w:val="ListParagraph"/>
        <w:numPr>
          <w:ilvl w:val="1"/>
          <w:numId w:val="4"/>
        </w:numPr>
        <w:rPr>
          <w:rFonts w:ascii="Arial" w:hAnsi="Arial" w:cs="Arial"/>
        </w:rPr>
      </w:pPr>
      <w:r w:rsidRPr="00F272CA">
        <w:rPr>
          <w:rFonts w:ascii="Segoe UI" w:hAnsi="Segoe UI" w:cs="Segoe UI"/>
        </w:rPr>
        <w:t xml:space="preserve">On </w:t>
      </w:r>
      <w:proofErr w:type="gramStart"/>
      <w:r w:rsidRPr="00F272CA">
        <w:rPr>
          <w:rFonts w:ascii="Segoe UI" w:hAnsi="Segoe UI" w:cs="Segoe UI"/>
        </w:rPr>
        <w:t>document</w:t>
      </w:r>
      <w:proofErr w:type="gramEnd"/>
      <w:r w:rsidRPr="00F272CA">
        <w:rPr>
          <w:rFonts w:ascii="Segoe UI" w:hAnsi="Segoe UI" w:cs="Segoe UI"/>
        </w:rPr>
        <w:t xml:space="preserve"> ready </w:t>
      </w:r>
      <w:r>
        <w:rPr>
          <w:rFonts w:ascii="Segoe UI" w:hAnsi="Segoe UI" w:cs="Segoe UI"/>
        </w:rPr>
        <w:t xml:space="preserve">it </w:t>
      </w:r>
      <w:r w:rsidR="00570C28">
        <w:rPr>
          <w:rFonts w:ascii="Segoe UI" w:hAnsi="Segoe UI" w:cs="Segoe UI"/>
        </w:rPr>
        <w:t xml:space="preserve">calls the </w:t>
      </w:r>
      <w:proofErr w:type="spellStart"/>
      <w:r w:rsidR="00570C28">
        <w:rPr>
          <w:rFonts w:ascii="Segoe UI" w:hAnsi="Segoe UI" w:cs="Segoe UI"/>
        </w:rPr>
        <w:t>GetSAS</w:t>
      </w:r>
      <w:proofErr w:type="spellEnd"/>
      <w:r w:rsidR="00570C28">
        <w:rPr>
          <w:rFonts w:ascii="Segoe UI" w:hAnsi="Segoe UI" w:cs="Segoe UI"/>
        </w:rPr>
        <w:t xml:space="preserve"> method of the </w:t>
      </w:r>
      <w:proofErr w:type="spellStart"/>
      <w:r w:rsidR="00570C28">
        <w:rPr>
          <w:rFonts w:ascii="Segoe UI" w:hAnsi="Segoe UI" w:cs="Segoe UI"/>
        </w:rPr>
        <w:t>HomeController</w:t>
      </w:r>
      <w:proofErr w:type="spellEnd"/>
      <w:r w:rsidR="00570C28">
        <w:rPr>
          <w:rFonts w:ascii="Segoe UI" w:hAnsi="Segoe UI" w:cs="Segoe UI"/>
        </w:rPr>
        <w:t xml:space="preserve"> to retrieve the container SAS token and populate the </w:t>
      </w:r>
      <w:proofErr w:type="spellStart"/>
      <w:r w:rsidR="00570C28">
        <w:rPr>
          <w:rFonts w:ascii="Segoe UI" w:hAnsi="Segoe UI" w:cs="Segoe UI"/>
        </w:rPr>
        <w:t>sas</w:t>
      </w:r>
      <w:proofErr w:type="spellEnd"/>
      <w:r w:rsidR="00570C28">
        <w:rPr>
          <w:rFonts w:ascii="Segoe UI" w:hAnsi="Segoe UI" w:cs="Segoe UI"/>
        </w:rPr>
        <w:t xml:space="preserve"> JavaScript variable.</w:t>
      </w:r>
    </w:p>
    <w:p w:rsidR="00FB6756" w:rsidRDefault="00FB6756" w:rsidP="00FB6756">
      <w:pPr>
        <w:ind w:left="360"/>
        <w:rPr>
          <w:rFonts w:ascii="Segoe UI" w:hAnsi="Segoe UI" w:cs="Segoe UI"/>
          <w:u w:val="single"/>
        </w:rPr>
      </w:pPr>
    </w:p>
    <w:p w:rsidR="00FB6756" w:rsidRPr="003B643A" w:rsidRDefault="00FB6756" w:rsidP="00FB6756">
      <w:pPr>
        <w:ind w:left="360"/>
        <w:rPr>
          <w:rFonts w:ascii="Segoe UI" w:hAnsi="Segoe UI" w:cs="Segoe UI"/>
          <w:u w:val="single"/>
        </w:rPr>
      </w:pPr>
      <w:proofErr w:type="spellStart"/>
      <w:r>
        <w:rPr>
          <w:rFonts w:ascii="Segoe UI" w:hAnsi="Segoe UI" w:cs="Segoe UI"/>
          <w:u w:val="single"/>
        </w:rPr>
        <w:t>CreateContainerSASUrl</w:t>
      </w:r>
      <w:proofErr w:type="spellEnd"/>
    </w:p>
    <w:p w:rsidR="00FB6756" w:rsidRPr="002751E5" w:rsidRDefault="00FB6756" w:rsidP="00FB6756">
      <w:pPr>
        <w:pStyle w:val="ListParagraph"/>
        <w:numPr>
          <w:ilvl w:val="0"/>
          <w:numId w:val="4"/>
        </w:numPr>
        <w:spacing w:before="120"/>
        <w:rPr>
          <w:rFonts w:ascii="Segoe UI" w:hAnsi="Segoe UI" w:cs="Segoe UI"/>
        </w:rPr>
      </w:pPr>
      <w:proofErr w:type="spellStart"/>
      <w:r>
        <w:rPr>
          <w:rFonts w:ascii="Segoe UI" w:hAnsi="Segoe UI" w:cs="Segoe UI"/>
        </w:rPr>
        <w:t>Program.cs</w:t>
      </w:r>
      <w:proofErr w:type="spellEnd"/>
    </w:p>
    <w:p w:rsidR="00CD6ADA" w:rsidRDefault="0091778B" w:rsidP="00570C28">
      <w:pPr>
        <w:pStyle w:val="ListParagraph"/>
        <w:numPr>
          <w:ilvl w:val="1"/>
          <w:numId w:val="4"/>
        </w:numPr>
        <w:rPr>
          <w:rFonts w:ascii="Arial" w:hAnsi="Arial" w:cs="Arial"/>
        </w:rPr>
      </w:pPr>
      <w:r>
        <w:rPr>
          <w:rFonts w:ascii="Arial" w:hAnsi="Arial" w:cs="Arial"/>
        </w:rPr>
        <w:t xml:space="preserve">Creates a </w:t>
      </w:r>
      <w:proofErr w:type="spellStart"/>
      <w:r>
        <w:rPr>
          <w:rFonts w:ascii="Arial" w:hAnsi="Arial" w:cs="Arial"/>
        </w:rPr>
        <w:t>CloudStorageAccount</w:t>
      </w:r>
      <w:proofErr w:type="spellEnd"/>
      <w:r w:rsidR="00D43CB5">
        <w:rPr>
          <w:rFonts w:ascii="Arial" w:hAnsi="Arial" w:cs="Arial"/>
        </w:rPr>
        <w:t xml:space="preserve"> for the specified Azure storage account.</w:t>
      </w:r>
    </w:p>
    <w:p w:rsidR="0091778B" w:rsidRDefault="0091778B" w:rsidP="00570C28">
      <w:pPr>
        <w:pStyle w:val="ListParagraph"/>
        <w:numPr>
          <w:ilvl w:val="1"/>
          <w:numId w:val="4"/>
        </w:numPr>
        <w:rPr>
          <w:rFonts w:ascii="Arial" w:hAnsi="Arial" w:cs="Arial"/>
        </w:rPr>
      </w:pPr>
      <w:r>
        <w:rPr>
          <w:rFonts w:ascii="Arial" w:hAnsi="Arial" w:cs="Arial"/>
        </w:rPr>
        <w:t xml:space="preserve">Creates a </w:t>
      </w:r>
      <w:proofErr w:type="spellStart"/>
      <w:r>
        <w:rPr>
          <w:rFonts w:ascii="Arial" w:hAnsi="Arial" w:cs="Arial"/>
        </w:rPr>
        <w:t>CloudBloblClient</w:t>
      </w:r>
      <w:proofErr w:type="spellEnd"/>
      <w:r>
        <w:rPr>
          <w:rFonts w:ascii="Arial" w:hAnsi="Arial" w:cs="Arial"/>
        </w:rPr>
        <w:t xml:space="preserve"> for the </w:t>
      </w:r>
      <w:r w:rsidR="00D43CB5">
        <w:rPr>
          <w:rFonts w:ascii="Arial" w:hAnsi="Arial" w:cs="Arial"/>
        </w:rPr>
        <w:t>specified blob.</w:t>
      </w:r>
    </w:p>
    <w:p w:rsidR="0091778B" w:rsidRDefault="0091778B" w:rsidP="00570C28">
      <w:pPr>
        <w:pStyle w:val="ListParagraph"/>
        <w:numPr>
          <w:ilvl w:val="1"/>
          <w:numId w:val="4"/>
        </w:numPr>
        <w:rPr>
          <w:rFonts w:ascii="Arial" w:hAnsi="Arial" w:cs="Arial"/>
        </w:rPr>
      </w:pPr>
      <w:r>
        <w:rPr>
          <w:rFonts w:ascii="Arial" w:hAnsi="Arial" w:cs="Arial"/>
        </w:rPr>
        <w:t xml:space="preserve">Creates a </w:t>
      </w:r>
      <w:proofErr w:type="spellStart"/>
      <w:r>
        <w:rPr>
          <w:rFonts w:ascii="Arial" w:hAnsi="Arial" w:cs="Arial"/>
        </w:rPr>
        <w:t>CloudBlobContainer</w:t>
      </w:r>
      <w:proofErr w:type="spellEnd"/>
      <w:r>
        <w:rPr>
          <w:rFonts w:ascii="Arial" w:hAnsi="Arial" w:cs="Arial"/>
        </w:rPr>
        <w:t xml:space="preserve"> for the specified blob container and creates the container if it does not exist</w:t>
      </w:r>
      <w:r w:rsidR="00D43CB5">
        <w:rPr>
          <w:rFonts w:ascii="Arial" w:hAnsi="Arial" w:cs="Arial"/>
        </w:rPr>
        <w:t>.</w:t>
      </w:r>
    </w:p>
    <w:p w:rsidR="0091778B" w:rsidRDefault="0091778B" w:rsidP="00570C28">
      <w:pPr>
        <w:pStyle w:val="ListParagraph"/>
        <w:numPr>
          <w:ilvl w:val="1"/>
          <w:numId w:val="4"/>
        </w:numPr>
        <w:rPr>
          <w:rFonts w:ascii="Arial" w:hAnsi="Arial" w:cs="Arial"/>
        </w:rPr>
      </w:pPr>
      <w:r>
        <w:rPr>
          <w:rFonts w:ascii="Arial" w:hAnsi="Arial" w:cs="Arial"/>
        </w:rPr>
        <w:t xml:space="preserve">Calls </w:t>
      </w:r>
      <w:proofErr w:type="spellStart"/>
      <w:r>
        <w:rPr>
          <w:rFonts w:ascii="Arial" w:hAnsi="Arial" w:cs="Arial"/>
        </w:rPr>
        <w:t>GetContainerSasUri</w:t>
      </w:r>
      <w:proofErr w:type="spellEnd"/>
      <w:r>
        <w:rPr>
          <w:rFonts w:ascii="Arial" w:hAnsi="Arial" w:cs="Arial"/>
        </w:rPr>
        <w:t xml:space="preserve"> to create a SAS Uri for the container</w:t>
      </w:r>
    </w:p>
    <w:p w:rsidR="0091778B" w:rsidRDefault="0091778B" w:rsidP="00570C28">
      <w:pPr>
        <w:pStyle w:val="ListParagraph"/>
        <w:numPr>
          <w:ilvl w:val="1"/>
          <w:numId w:val="4"/>
        </w:numPr>
        <w:rPr>
          <w:rFonts w:ascii="Arial" w:hAnsi="Arial" w:cs="Arial"/>
        </w:rPr>
      </w:pPr>
      <w:r>
        <w:rPr>
          <w:rFonts w:ascii="Arial" w:hAnsi="Arial" w:cs="Arial"/>
        </w:rPr>
        <w:lastRenderedPageBreak/>
        <w:t xml:space="preserve">Method </w:t>
      </w:r>
      <w:proofErr w:type="spellStart"/>
      <w:r>
        <w:rPr>
          <w:rFonts w:ascii="Arial" w:hAnsi="Arial" w:cs="Arial"/>
        </w:rPr>
        <w:t>GetContainerSasUri</w:t>
      </w:r>
      <w:proofErr w:type="spellEnd"/>
      <w:r>
        <w:rPr>
          <w:rFonts w:ascii="Arial" w:hAnsi="Arial" w:cs="Arial"/>
        </w:rPr>
        <w:t xml:space="preserve"> creates a </w:t>
      </w:r>
      <w:proofErr w:type="spellStart"/>
      <w:r>
        <w:rPr>
          <w:rFonts w:ascii="Arial" w:hAnsi="Arial" w:cs="Arial"/>
        </w:rPr>
        <w:t>SharedAccessBlobPolicy</w:t>
      </w:r>
      <w:proofErr w:type="spellEnd"/>
      <w:r>
        <w:rPr>
          <w:rFonts w:ascii="Arial" w:hAnsi="Arial" w:cs="Arial"/>
        </w:rPr>
        <w:t xml:space="preserve"> valid for 24 hours and specifies List, Write, and Read access to the blob container</w:t>
      </w:r>
      <w:r w:rsidR="004B2A60">
        <w:rPr>
          <w:rFonts w:ascii="Arial" w:hAnsi="Arial" w:cs="Arial"/>
        </w:rPr>
        <w:t xml:space="preserve">. It then calls the </w:t>
      </w:r>
      <w:proofErr w:type="spellStart"/>
      <w:r w:rsidR="004B2A60">
        <w:rPr>
          <w:rFonts w:ascii="Arial" w:hAnsi="Arial" w:cs="Arial"/>
        </w:rPr>
        <w:t>GetSharedAccessSignature</w:t>
      </w:r>
      <w:proofErr w:type="spellEnd"/>
      <w:r w:rsidR="004B2A60">
        <w:rPr>
          <w:rFonts w:ascii="Arial" w:hAnsi="Arial" w:cs="Arial"/>
        </w:rPr>
        <w:t xml:space="preserve"> method of the </w:t>
      </w:r>
      <w:proofErr w:type="spellStart"/>
      <w:r w:rsidR="004B2A60">
        <w:rPr>
          <w:rFonts w:ascii="Arial" w:hAnsi="Arial" w:cs="Arial"/>
        </w:rPr>
        <w:t>CloudBlobContainer</w:t>
      </w:r>
      <w:proofErr w:type="spellEnd"/>
      <w:r w:rsidR="004B2A60">
        <w:rPr>
          <w:rFonts w:ascii="Arial" w:hAnsi="Arial" w:cs="Arial"/>
        </w:rPr>
        <w:t xml:space="preserve"> object passing it the </w:t>
      </w:r>
      <w:proofErr w:type="spellStart"/>
      <w:r w:rsidR="004B2A60">
        <w:rPr>
          <w:rFonts w:ascii="Arial" w:hAnsi="Arial" w:cs="Arial"/>
        </w:rPr>
        <w:t>SharedAccessBlobPolicy</w:t>
      </w:r>
      <w:proofErr w:type="spellEnd"/>
      <w:r w:rsidR="004B2A60">
        <w:rPr>
          <w:rFonts w:ascii="Arial" w:hAnsi="Arial" w:cs="Arial"/>
        </w:rPr>
        <w:t>. The result contains the SAS token for the blob container.</w:t>
      </w:r>
      <w:bookmarkStart w:id="0" w:name="_GoBack"/>
      <w:bookmarkEnd w:id="0"/>
    </w:p>
    <w:sectPr w:rsidR="0091778B">
      <w:headerReference w:type="even" r:id="rId10"/>
      <w:headerReference w:type="default" r:id="rId11"/>
      <w:footerReference w:type="even" r:id="rId12"/>
      <w:footerReference w:type="default" r:id="rId13"/>
      <w:headerReference w:type="first" r:id="rId14"/>
      <w:footerReference w:type="first" r:id="rId15"/>
      <w:pgSz w:w="12240" w:h="15840" w:code="1"/>
      <w:pgMar w:top="1440" w:right="1800" w:bottom="1440" w:left="180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B3E" w:rsidRDefault="005B0B3E">
      <w:r>
        <w:separator/>
      </w:r>
    </w:p>
  </w:endnote>
  <w:endnote w:type="continuationSeparator" w:id="0">
    <w:p w:rsidR="005B0B3E" w:rsidRDefault="005B0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ADA" w:rsidRDefault="00CD6A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405" w:rsidRDefault="00AF1405">
    <w:pPr>
      <w:pStyle w:val="Footer"/>
      <w:ind w:left="360"/>
      <w:rPr>
        <w:rFonts w:ascii="Franklin Gothic Book" w:hAnsi="Franklin Gothic Book"/>
        <w:sz w:val="14"/>
      </w:rPr>
    </w:pPr>
    <w:r>
      <w:rPr>
        <w:rFonts w:ascii="Franklin Gothic Book" w:hAnsi="Franklin Gothic Book"/>
        <w:sz w:val="14"/>
      </w:rPr>
      <w:t>Microsoft Corporation is an equal opportunity employer.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ADA" w:rsidRDefault="00CD6A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B3E" w:rsidRDefault="005B0B3E">
      <w:r>
        <w:separator/>
      </w:r>
    </w:p>
  </w:footnote>
  <w:footnote w:type="continuationSeparator" w:id="0">
    <w:p w:rsidR="005B0B3E" w:rsidRDefault="005B0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ADA" w:rsidRDefault="00CD6A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405" w:rsidRDefault="00327E8A">
    <w:pPr>
      <w:pStyle w:val="Header"/>
      <w:ind w:left="-1800"/>
    </w:pPr>
    <w:r>
      <w:rPr>
        <w:noProof/>
      </w:rPr>
      <w:drawing>
        <wp:inline distT="0" distB="0" distL="0" distR="0" wp14:anchorId="4A7829EA" wp14:editId="4D2D02BC">
          <wp:extent cx="7772400" cy="1388745"/>
          <wp:effectExtent l="0" t="0" r="0" b="1905"/>
          <wp:docPr id="1" name="Picture 1" descr="msft_Lthd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ft_Lthd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38874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ADA" w:rsidRDefault="00CD6A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377AE"/>
    <w:multiLevelType w:val="hybridMultilevel"/>
    <w:tmpl w:val="4B068D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E5795B"/>
    <w:multiLevelType w:val="hybridMultilevel"/>
    <w:tmpl w:val="AC1EB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970814"/>
    <w:multiLevelType w:val="hybridMultilevel"/>
    <w:tmpl w:val="ABDA68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5B4825"/>
    <w:multiLevelType w:val="hybridMultilevel"/>
    <w:tmpl w:val="D10C34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940"/>
    <w:rsid w:val="000B206F"/>
    <w:rsid w:val="00126035"/>
    <w:rsid w:val="001361D8"/>
    <w:rsid w:val="001E41DB"/>
    <w:rsid w:val="0021582B"/>
    <w:rsid w:val="00261B12"/>
    <w:rsid w:val="002E7940"/>
    <w:rsid w:val="00327E8A"/>
    <w:rsid w:val="00334B89"/>
    <w:rsid w:val="00384927"/>
    <w:rsid w:val="003C72D2"/>
    <w:rsid w:val="003C7D34"/>
    <w:rsid w:val="0042504B"/>
    <w:rsid w:val="004B2A60"/>
    <w:rsid w:val="00570C28"/>
    <w:rsid w:val="005B0B3E"/>
    <w:rsid w:val="0060668F"/>
    <w:rsid w:val="006C0EFD"/>
    <w:rsid w:val="007106A2"/>
    <w:rsid w:val="00837AAD"/>
    <w:rsid w:val="008919EE"/>
    <w:rsid w:val="0089399A"/>
    <w:rsid w:val="00895AE5"/>
    <w:rsid w:val="008A7EE7"/>
    <w:rsid w:val="008E5114"/>
    <w:rsid w:val="0091778B"/>
    <w:rsid w:val="009546D6"/>
    <w:rsid w:val="009A5DCD"/>
    <w:rsid w:val="009E1AEA"/>
    <w:rsid w:val="00AF1405"/>
    <w:rsid w:val="00B44923"/>
    <w:rsid w:val="00BE665A"/>
    <w:rsid w:val="00C94B7D"/>
    <w:rsid w:val="00CD6ADA"/>
    <w:rsid w:val="00D43CB5"/>
    <w:rsid w:val="00D5129B"/>
    <w:rsid w:val="00D74E9C"/>
    <w:rsid w:val="00E87A6F"/>
    <w:rsid w:val="00EE319A"/>
    <w:rsid w:val="00EE4FC6"/>
    <w:rsid w:val="00F029BE"/>
    <w:rsid w:val="00F65F0C"/>
    <w:rsid w:val="00FB6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A7507A"/>
  <w15:docId w15:val="{247D3338-6462-4440-8B0C-D34922169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F65F0C"/>
    <w:rPr>
      <w:rFonts w:ascii="Tahoma" w:hAnsi="Tahoma" w:cs="Tahoma"/>
      <w:sz w:val="16"/>
      <w:szCs w:val="16"/>
    </w:rPr>
  </w:style>
  <w:style w:type="character" w:customStyle="1" w:styleId="BalloonTextChar">
    <w:name w:val="Balloon Text Char"/>
    <w:basedOn w:val="DefaultParagraphFont"/>
    <w:link w:val="BalloonText"/>
    <w:rsid w:val="00F65F0C"/>
    <w:rPr>
      <w:rFonts w:ascii="Tahoma" w:hAnsi="Tahoma" w:cs="Tahoma"/>
      <w:sz w:val="16"/>
      <w:szCs w:val="16"/>
    </w:rPr>
  </w:style>
  <w:style w:type="paragraph" w:styleId="ListParagraph">
    <w:name w:val="List Paragraph"/>
    <w:basedOn w:val="Normal"/>
    <w:uiPriority w:val="34"/>
    <w:qFormat/>
    <w:rsid w:val="008919EE"/>
    <w:pPr>
      <w:ind w:left="720"/>
      <w:contextualSpacing/>
    </w:pPr>
  </w:style>
  <w:style w:type="character" w:styleId="Hyperlink">
    <w:name w:val="Hyperlink"/>
    <w:basedOn w:val="DefaultParagraphFont"/>
    <w:unhideWhenUsed/>
    <w:rsid w:val="00C94B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mccoll\Documents\Custom%20Office%20Templates\MS%20Letterhea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123A61E82920F4A9DFB3345EA224924" ma:contentTypeVersion="0" ma:contentTypeDescription="Create a new document." ma:contentTypeScope="" ma:versionID="952e135393118bf95cd46ff6f39eef6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4E9E95-2FC3-4984-B361-3EAD92E4EDA6}">
  <ds:schemaRefs>
    <ds:schemaRef ds:uri="http://schemas.microsoft.com/sharepoint/v3/contenttype/forms"/>
  </ds:schemaRefs>
</ds:datastoreItem>
</file>

<file path=customXml/itemProps2.xml><?xml version="1.0" encoding="utf-8"?>
<ds:datastoreItem xmlns:ds="http://schemas.openxmlformats.org/officeDocument/2006/customXml" ds:itemID="{BE0C75EB-22E5-4253-860A-D1FD5DDCB56B}">
  <ds:schemaRefs>
    <ds:schemaRef ds:uri="http://schemas.microsoft.com/office/2006/metadata/properties"/>
  </ds:schemaRefs>
</ds:datastoreItem>
</file>

<file path=customXml/itemProps3.xml><?xml version="1.0" encoding="utf-8"?>
<ds:datastoreItem xmlns:ds="http://schemas.openxmlformats.org/officeDocument/2006/customXml" ds:itemID="{30053302-C217-415F-AFD4-4A03A66308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MS Letterhead Template.dotx</Template>
  <TotalTime>269</TotalTime>
  <Pages>3</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 Corp.</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McCollum</dc:creator>
  <cp:lastModifiedBy>Nicholas McCollum</cp:lastModifiedBy>
  <cp:revision>27</cp:revision>
  <cp:lastPrinted>2000-09-14T23:25:00Z</cp:lastPrinted>
  <dcterms:created xsi:type="dcterms:W3CDTF">2017-05-16T14:02:00Z</dcterms:created>
  <dcterms:modified xsi:type="dcterms:W3CDTF">2017-05-30T23:13:00Z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0x0101008123A61E82920F4A9DFB3345EA224924</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SetBy">
    <vt:lpwstr>nimccoll@microsoft.com</vt:lpwstr>
  </property>
  <property fmtid="{D5CDD505-2E9C-101B-9397-08002B2CF9AE}" pid="7" name="MSIP_Label_f42aa342-8706-4288-bd11-ebb85995028c_SetDate">
    <vt:lpwstr>2017-05-30T18:32:33.7319027-04:00</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