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4vtd0hrxfpu0" w:id="0"/>
    <w:bookmarkEnd w:id="0"/>
    <w:p w:rsidR="00000000" w:rsidDel="00000000" w:rsidP="00000000" w:rsidRDefault="00000000" w:rsidRPr="00000000" w14:paraId="00000001">
      <w:pPr>
        <w:pStyle w:val="Heading1"/>
        <w:rPr/>
      </w:pPr>
      <w:r w:rsidDel="00000000" w:rsidR="00000000" w:rsidRPr="00000000">
        <w:rPr>
          <w:rtl w:val="0"/>
        </w:rPr>
        <w:t xml:space="preserve">Chapter 2: Foundations of Information Systems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Data Drives Business Performance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time you click “Buy Now,” dozens of systems spring into action – checking inventory, processing payment, calculating shipping, and sending your confirmation email. Behind that seamless experience lies a web of information systems working together to turn raw data into business value. This chapter explains how.</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2.0 – The hidden digital infrastructure beneath a simple online purchase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2.0 – The hidden digital infrastructure beneath a simple online purchase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Image Generation Prompt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figure-02.0-overview.png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clean educational illustration for a college textbook cover page. Show a person clicking ‘Buy Now’ on a laptop, with translucent layers beneath revealing the hidden digital infrastructure: inventory database, payment gateway, shipping calculator, email server, analytics dashboard. Each layer is connected by flowing data lines. Blue and warm-gold color palette. Modern flat design, white background. No text labels on the image.”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i0y1ympnu7ev" w:id="1"/>
    <w:bookmarkEnd w:id="1"/>
    <w:p w:rsidR="00000000" w:rsidDel="00000000" w:rsidP="00000000" w:rsidRDefault="00000000" w:rsidRPr="00000000" w14:paraId="00000008">
      <w:pPr>
        <w:pStyle w:val="Heading2"/>
        <w:rPr/>
      </w:pPr>
      <w:r w:rsidDel="00000000" w:rsidR="00000000" w:rsidRPr="00000000">
        <w:rPr>
          <w:rtl w:val="0"/>
        </w:rPr>
        <w:t xml:space="preserve">In This Chapter</w:t>
      </w:r>
    </w:p>
    <w:p w:rsidR="00000000" w:rsidDel="00000000" w:rsidP="00000000" w:rsidRDefault="00000000" w:rsidRPr="00000000" w14:paraId="00000009">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w:anchor="bookmark=id.btvhme4vvr9q">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2.1 What Is a Business?</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w:anchor="bookmark=id.xqjp3urpfdzv">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2.2 Measuring Business Performance: Efficiency, Effectiveness, and KPIs</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w:anchor="bookmark=id.nq5l6beyu3b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2.3 From Business Measurement to Information Systems</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w:anchor="bookmark=id.5xitffl63oky">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2.4 Understanding Information Systems in Business</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w:anchor="bookmark=id.41829shmjau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2.5 Data in the Business Context</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w:anchor="bookmark=id.345ewsw5d0hy">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2.6 MIS and BITM: Managing Systems for Business Value</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w:anchor="bookmark=id.hz6o2iaa9tl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2.7 From Data to Decisions</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w:anchor="bookmark=id.48z3jadmwp6i">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2.8 Strategic Alignment and Governance</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w:anchor="bookmark=id.w217dah325sv">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2.9 Let’s Build (Conceptual): The Grading Database Case</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w:anchor="bookmark=id.myqdauijzbro">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Chapter Summary</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w:anchor="bookmark=id.7ig9v1t28q7v">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References</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w:anchor="bookmark=id.4vluinb055xn">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Table of Figures</w:t>
        </w:r>
      </w:hyperlink>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6fcwjajokpz0" w:id="2"/>
    <w:bookmarkEnd w:id="2"/>
    <w:p w:rsidR="00000000" w:rsidDel="00000000" w:rsidP="00000000" w:rsidRDefault="00000000" w:rsidRPr="00000000" w14:paraId="00000016">
      <w:pPr>
        <w:pStyle w:val="Heading2"/>
        <w:rPr/>
      </w:pPr>
      <w:r w:rsidDel="00000000" w:rsidR="00000000" w:rsidRPr="00000000">
        <w:rPr>
          <w:rtl w:val="0"/>
        </w:rPr>
        <w:t xml:space="preserve">Chapter Overview</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the last time you ordered something online. Within milliseconds of clicking “Buy Now,” dozens of systems sprang into action. Inventory was checked, payment was processed, shipping was calculated, and a confirmation email landed in your inbox. Behind that seamless experience lies a complex web of information systems – all working together to create value for both you and the business.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chapter explains how organizations use information systems and data to improve performance, make better decisions, and gain competitive advantage. Whether you are running a coffee shop or managing a Fortune 500 company, the principles are the same: businesses that effectively transform data into actionable insight outperform those that don’t (Laudon &amp; Laudon, 2024).</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introduced in Chapter 1, this book follows a deliberate arc from Data to Structure to Queries to Systems to Analytics to Strategy. This chapter sits at the beginning of that arc, establishing the vocabulary you will rely on in every chapter that follows. By the end, you will understand not just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what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information systems are, but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they matter – and why the database skills you develop throughout this course are essential to modern business performance.</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kvyn8t1mtfgo" w:id="3"/>
    <w:bookmarkEnd w:id="3"/>
    <w:p w:rsidR="00000000" w:rsidDel="00000000" w:rsidP="00000000" w:rsidRDefault="00000000" w:rsidRPr="00000000" w14:paraId="0000001B">
      <w:pPr>
        <w:pStyle w:val="Heading2"/>
        <w:rPr/>
      </w:pPr>
      <w:r w:rsidDel="00000000" w:rsidR="00000000" w:rsidRPr="00000000">
        <w:rPr>
          <w:rtl w:val="0"/>
        </w:rPr>
        <w:t xml:space="preserve">Learning Objectives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completing this chapter, you will be able to:</w:t>
      </w:r>
    </w:p>
    <w:p w:rsidR="00000000" w:rsidDel="00000000" w:rsidP="00000000" w:rsidRDefault="00000000" w:rsidRPr="00000000" w14:paraId="0000001D">
      <w:pPr>
        <w:keepNext w:val="0"/>
        <w:keepLines w:val="0"/>
        <w:pageBreakBefore w:val="0"/>
        <w:widowControl w:val="1"/>
        <w:numPr>
          <w:ilvl w:val="0"/>
          <w:numId w:val="2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Define a business in systems terms and explain value creation under constraints.</w:t>
      </w:r>
    </w:p>
    <w:p w:rsidR="00000000" w:rsidDel="00000000" w:rsidP="00000000" w:rsidRDefault="00000000" w:rsidRPr="00000000" w14:paraId="0000001E">
      <w:pPr>
        <w:keepNext w:val="0"/>
        <w:keepLines w:val="0"/>
        <w:pageBreakBefore w:val="0"/>
        <w:widowControl w:val="1"/>
        <w:numPr>
          <w:ilvl w:val="0"/>
          <w:numId w:val="2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Describe the Input-Process-Output (IPO) model and explain why information systems exist in modern organizations.</w:t>
      </w:r>
    </w:p>
    <w:p w:rsidR="00000000" w:rsidDel="00000000" w:rsidP="00000000" w:rsidRDefault="00000000" w:rsidRPr="00000000" w14:paraId="0000001F">
      <w:pPr>
        <w:keepNext w:val="0"/>
        <w:keepLines w:val="0"/>
        <w:pageBreakBefore w:val="0"/>
        <w:widowControl w:val="1"/>
        <w:numPr>
          <w:ilvl w:val="0"/>
          <w:numId w:val="2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Explain why management is fundamentally decision-making, and what kinds of information managers need.</w:t>
      </w:r>
    </w:p>
    <w:p w:rsidR="00000000" w:rsidDel="00000000" w:rsidP="00000000" w:rsidRDefault="00000000" w:rsidRPr="00000000" w14:paraId="00000020">
      <w:pPr>
        <w:keepNext w:val="0"/>
        <w:keepLines w:val="0"/>
        <w:pageBreakBefore w:val="0"/>
        <w:widowControl w:val="1"/>
        <w:numPr>
          <w:ilvl w:val="0"/>
          <w:numId w:val="2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Distinguish between efficiency and effectiveness and explain how KPIs translate goals into measurable outcomes.</w:t>
      </w:r>
    </w:p>
    <w:p w:rsidR="00000000" w:rsidDel="00000000" w:rsidP="00000000" w:rsidRDefault="00000000" w:rsidRPr="00000000" w14:paraId="00000021">
      <w:pPr>
        <w:keepNext w:val="0"/>
        <w:keepLines w:val="0"/>
        <w:pageBreakBefore w:val="0"/>
        <w:widowControl w:val="1"/>
        <w:numPr>
          <w:ilvl w:val="0"/>
          <w:numId w:val="2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Explain why organizations need information systems to measure and manage performance at scale.</w:t>
      </w:r>
    </w:p>
    <w:p w:rsidR="00000000" w:rsidDel="00000000" w:rsidP="00000000" w:rsidRDefault="00000000" w:rsidRPr="00000000" w14:paraId="00000022">
      <w:pPr>
        <w:keepNext w:val="0"/>
        <w:keepLines w:val="0"/>
        <w:pageBreakBefore w:val="0"/>
        <w:widowControl w:val="1"/>
        <w:numPr>
          <w:ilvl w:val="0"/>
          <w:numId w:val="2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Define an information system and distinguish it from information technology (IT).</w:t>
      </w:r>
    </w:p>
    <w:p w:rsidR="00000000" w:rsidDel="00000000" w:rsidP="00000000" w:rsidRDefault="00000000" w:rsidRPr="00000000" w14:paraId="00000023">
      <w:pPr>
        <w:keepNext w:val="0"/>
        <w:keepLines w:val="0"/>
        <w:pageBreakBefore w:val="0"/>
        <w:widowControl w:val="1"/>
        <w:numPr>
          <w:ilvl w:val="0"/>
          <w:numId w:val="2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Identify the five components of an information system and explain why people and processes are often limiting factors.</w:t>
      </w:r>
    </w:p>
    <w:p w:rsidR="00000000" w:rsidDel="00000000" w:rsidP="00000000" w:rsidRDefault="00000000" w:rsidRPr="00000000" w14:paraId="00000024">
      <w:pPr>
        <w:keepNext w:val="0"/>
        <w:keepLines w:val="0"/>
        <w:pageBreakBefore w:val="0"/>
        <w:widowControl w:val="1"/>
        <w:numPr>
          <w:ilvl w:val="0"/>
          <w:numId w:val="2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Define data and explain how data quality determines KPI integrity.</w:t>
      </w:r>
    </w:p>
    <w:p w:rsidR="00000000" w:rsidDel="00000000" w:rsidP="00000000" w:rsidRDefault="00000000" w:rsidRPr="00000000" w14:paraId="00000025">
      <w:pPr>
        <w:keepNext w:val="0"/>
        <w:keepLines w:val="0"/>
        <w:pageBreakBefore w:val="0"/>
        <w:widowControl w:val="1"/>
        <w:numPr>
          <w:ilvl w:val="0"/>
          <w:numId w:val="2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DIKW and the data-to-performance chain to explain how data becomes decisions.</w:t>
      </w:r>
    </w:p>
    <w:p w:rsidR="00000000" w:rsidDel="00000000" w:rsidP="00000000" w:rsidRDefault="00000000" w:rsidRPr="00000000" w14:paraId="00000026">
      <w:pPr>
        <w:keepNext w:val="0"/>
        <w:keepLines w:val="0"/>
        <w:pageBreakBefore w:val="0"/>
        <w:widowControl w:val="1"/>
        <w:numPr>
          <w:ilvl w:val="0"/>
          <w:numId w:val="2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Define MIS and BITM and explain how they connect systems and technology choices to business value.</w:t>
      </w:r>
    </w:p>
    <w:p w:rsidR="00000000" w:rsidDel="00000000" w:rsidP="00000000" w:rsidRDefault="00000000" w:rsidRPr="00000000" w14:paraId="00000027">
      <w:pPr>
        <w:keepNext w:val="0"/>
        <w:keepLines w:val="0"/>
        <w:pageBreakBefore w:val="0"/>
        <w:widowControl w:val="1"/>
        <w:numPr>
          <w:ilvl w:val="0"/>
          <w:numId w:val="2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Prepare for Chapter 3 by connecting information systems to data fundamentals and databases.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2.0b – Learning objectives roadmap for Chapter 2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2.0b – Learning objectives roadmap for Chapter 2</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Image Generation Prompt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figure-02.0b-objectives.png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clean educational illustration for a college textbook showing a learning objectives roadmap for Chapter 2. Show 11 numbered milestones arranged along a winding path from bottom-left to top-right. Key milestone labels: ‘Define Business,’ ‘IPO Model,’ ‘Management Decisions,’ ‘Efficiency and KPIs,’ ‘Why IS?,’ ‘IS vs IT,’ ‘Five Components,’ ‘Data Quality,’ ‘DIKW Chain,’ ‘MIS and BITM,’ ‘Bridge to Ch3.’ Blue and warm-gold color palette. Modern flat design, white background.”</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h1hicw0fsuk" w:id="4"/>
    <w:bookmarkEnd w:id="4"/>
    <w:p w:rsidR="00000000" w:rsidDel="00000000" w:rsidP="00000000" w:rsidRDefault="00000000" w:rsidRPr="00000000" w14:paraId="0000002C">
      <w:pPr>
        <w:pStyle w:val="Heading2"/>
        <w:rPr/>
      </w:pPr>
      <w:r w:rsidDel="00000000" w:rsidR="00000000" w:rsidRPr="00000000">
        <w:rPr>
          <w:rtl w:val="0"/>
        </w:rPr>
        <w:t xml:space="preserve">2.1 What Is a Business?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Before we talk about information systems, databases, or KPIs, we need to start with the basics: what is a business, and what does it actually do?</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gg5usyypo3tc" w:id="5"/>
    <w:bookmarkEnd w:id="5"/>
    <w:p w:rsidR="00000000" w:rsidDel="00000000" w:rsidP="00000000" w:rsidRDefault="00000000" w:rsidRPr="00000000" w14:paraId="0000002F">
      <w:pPr>
        <w:pStyle w:val="Heading3"/>
        <w:rPr/>
      </w:pPr>
      <w:r w:rsidDel="00000000" w:rsidR="00000000" w:rsidRPr="00000000">
        <w:rPr>
          <w:rtl w:val="0"/>
        </w:rPr>
        <w:t xml:space="preserve">2.1.1 What Is a Business? (Value Creation Under Constraints)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Definition: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this course,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business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an organization – for-profit, nonprofit, or public – that creates value for stakeholders by transforming resources into outcomes under constraints.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Businesses differ in what they produce, but they share the same underlying logic: they must decide how to allocate time, money, labor, and information to achieve objectives.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Example (Three Different Businesses, Same Logic):</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coffee shop transforms ingredients and labor into beverages and service.</w:t>
      </w:r>
    </w:p>
    <w:p w:rsidR="00000000" w:rsidDel="00000000" w:rsidP="00000000" w:rsidRDefault="00000000" w:rsidRPr="00000000" w14:paraId="00000034">
      <w:pPr>
        <w:keepNext w:val="0"/>
        <w:keepLines w:val="0"/>
        <w:pageBreakBefore w:val="0"/>
        <w:widowControl w:val="1"/>
        <w:numPr>
          <w:ilvl w:val="0"/>
          <w:numId w:val="2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rideshare platform transforms driver time and location data into transportation.</w:t>
      </w:r>
    </w:p>
    <w:p w:rsidR="00000000" w:rsidDel="00000000" w:rsidP="00000000" w:rsidRDefault="00000000" w:rsidRPr="00000000" w14:paraId="00000035">
      <w:pPr>
        <w:keepNext w:val="0"/>
        <w:keepLines w:val="0"/>
        <w:pageBreakBefore w:val="0"/>
        <w:widowControl w:val="1"/>
        <w:numPr>
          <w:ilvl w:val="0"/>
          <w:numId w:val="2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hospital transforms medical expertise and patient information into care.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2.26 – Businesses create value under constraints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2.26 – Businesses create value under constraints</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Image Generation Prompt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figure-02.26-business-value.png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educational illustration for a college textbook showing three diverse businesses (coffee shop, rideshare app, hospital) each transforming different inputs (ingredients, driver time, expertise) into outputs (beverages, rides, patient care). Show each as a small IPO mini-diagram side by side, with constraint icons (clock, dollar sign, limited resources) underneath. Blue and warm-gold color palette. Modern flat design, white background.”</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d5zzhp7vp9bq" w:id="6"/>
    <w:bookmarkEnd w:id="6"/>
    <w:p w:rsidR="00000000" w:rsidDel="00000000" w:rsidP="00000000" w:rsidRDefault="00000000" w:rsidRPr="00000000" w14:paraId="0000003A">
      <w:pPr>
        <w:pStyle w:val="Heading3"/>
        <w:rPr/>
      </w:pPr>
      <w:r w:rsidDel="00000000" w:rsidR="00000000" w:rsidRPr="00000000">
        <w:rPr>
          <w:rtl w:val="0"/>
        </w:rPr>
        <w:t xml:space="preserve">2.1.2 Businesses as IPO Systems (and Why IS Exists)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 its foundation, every business exists to create value. A small bakery creates value by transforming ingredients and labor into pastries. A hospital creates value by transforming medical expertise and patient information into care. This universal pattern is captured by the Input-Process-Output (IPO) model.</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Definition: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Input-Process-Output (IPO) Model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describes the fundamental structure of any value-creating system: resources (inputs) are transformed through structured activities (processes) into goods, services, or insights (outputs).</w:t>
      </w:r>
    </w:p>
    <w:tbl>
      <w:tblPr>
        <w:tblStyle w:val="Table1"/>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Component</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Examples</w:t>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Inputs</w:t>
            </w: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Resources consumed by the organization</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Labor, capital, materials, data, time, expertise</w:t>
            </w:r>
          </w:p>
        </w:tc>
      </w:tr>
      <w:tr>
        <w:trPr>
          <w:cantSplit w:val="0"/>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Processes</w:t>
            </w: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Structured activities that transform inputs</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Manufacturing, service delivery, analysis, decision-making</w:t>
            </w:r>
          </w:p>
        </w:tc>
      </w:tr>
      <w:tr>
        <w:trPr>
          <w:cantSplit w:val="0"/>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Outputs</w:t>
            </w: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Goods, services, or insights delivered to stakeholders</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Products, services, reports, recommendations</w:t>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IPO model will reappear throughout this chapter – and throughout the entire book. Information systems follow the same logic: they take inputs (raw data), apply processes (storage and analysis), and produce outputs (reports, dashboards, alerts) that shape decisions.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Notice that the IPO model’s input stage – capturing and structuring raw facts – maps directly to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Representation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stage of the R.E.A.D. framework introduced in Chapter 1. Before data can be processed or analyzed, it must first be accurately represented.</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Understanding the IPO model also helps explain why information systems are necessary in the first place.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Important: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Information systems exist because organizations face persistent problems that cannot be solved at scale with memory, manual coordination, and informal reporting:</w:t>
      </w:r>
    </w:p>
    <w:p w:rsidR="00000000" w:rsidDel="00000000" w:rsidP="00000000" w:rsidRDefault="00000000" w:rsidRPr="00000000" w14:paraId="0000004D">
      <w:pPr>
        <w:keepNext w:val="0"/>
        <w:keepLines w:val="0"/>
        <w:pageBreakBefore w:val="0"/>
        <w:widowControl w:val="1"/>
        <w:numPr>
          <w:ilvl w:val="0"/>
          <w:numId w:val="25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Scale problem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humans cannot coordinate large operations manually.</w:t>
      </w:r>
    </w:p>
    <w:p w:rsidR="00000000" w:rsidDel="00000000" w:rsidP="00000000" w:rsidRDefault="00000000" w:rsidRPr="00000000" w14:paraId="0000004E">
      <w:pPr>
        <w:keepNext w:val="0"/>
        <w:keepLines w:val="0"/>
        <w:pageBreakBefore w:val="0"/>
        <w:widowControl w:val="1"/>
        <w:numPr>
          <w:ilvl w:val="0"/>
          <w:numId w:val="25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Memory problem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organizations need persistent records over time.</w:t>
      </w:r>
    </w:p>
    <w:p w:rsidR="00000000" w:rsidDel="00000000" w:rsidP="00000000" w:rsidRDefault="00000000" w:rsidRPr="00000000" w14:paraId="0000004F">
      <w:pPr>
        <w:keepNext w:val="0"/>
        <w:keepLines w:val="0"/>
        <w:pageBreakBefore w:val="0"/>
        <w:widowControl w:val="1"/>
        <w:numPr>
          <w:ilvl w:val="0"/>
          <w:numId w:val="25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Visibility problem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managers need operational truth, not stories.</w:t>
      </w:r>
    </w:p>
    <w:p w:rsidR="00000000" w:rsidDel="00000000" w:rsidP="00000000" w:rsidRDefault="00000000" w:rsidRPr="00000000" w14:paraId="00000050">
      <w:pPr>
        <w:keepNext w:val="0"/>
        <w:keepLines w:val="0"/>
        <w:pageBreakBefore w:val="0"/>
        <w:widowControl w:val="1"/>
        <w:numPr>
          <w:ilvl w:val="0"/>
          <w:numId w:val="25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Control problem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consistency and auditability require standard processes.</w:t>
      </w:r>
    </w:p>
    <w:p w:rsidR="00000000" w:rsidDel="00000000" w:rsidP="00000000" w:rsidRDefault="00000000" w:rsidRPr="00000000" w14:paraId="00000051">
      <w:pPr>
        <w:keepNext w:val="0"/>
        <w:keepLines w:val="0"/>
        <w:pageBreakBefore w:val="0"/>
        <w:widowControl w:val="1"/>
        <w:numPr>
          <w:ilvl w:val="0"/>
          <w:numId w:val="25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Learning problem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improvement requires measurement over time.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Example (Streaming Platform):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streaming service takes inputs (content, servers, user behavior data), applies processes (recommendation algorithms, rights enforcement, encoding), and produces outputs (personalized recommendations, viewing experiences, retention insights). Without an information system, the business cannot scale personalization or measure content performance.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2.2 – The Input-Process-Output model of business value creation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2.2 – The Input-Process-Output model of business value creation</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Image Generation Prompt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figure-02.2-ipo-model.png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clean, professional educational diagram showing the Input-Process-Output (IPO) model for business. Three large rounded rectangles arranged horizontally: left box labeled ‘INPUTS’ containing icons for labor, capital, materials, data; center box labeled ‘PROCESSES’ with gear/transformation icons; right box labeled ‘OUTPUTS’ with icons for products, services, reports. Large arrows connecting them left-to-right. Below, show three small examples: a coffee cup, a streaming screen, and a graduation cap. Blue, gold, and white color palette. Modern flat design for a college textbook.”</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801i21k2kdlh" w:id="7"/>
    <w:bookmarkEnd w:id="7"/>
    <w:p w:rsidR="00000000" w:rsidDel="00000000" w:rsidP="00000000" w:rsidRDefault="00000000" w:rsidRPr="00000000" w14:paraId="00000057">
      <w:pPr>
        <w:pStyle w:val="Heading3"/>
        <w:rPr/>
      </w:pPr>
      <w:r w:rsidDel="00000000" w:rsidR="00000000" w:rsidRPr="00000000">
        <w:rPr>
          <w:rtl w:val="0"/>
        </w:rPr>
        <w:t xml:space="preserve">2.1.3 Management as Decision-Making (What Managers Need)</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While management textbooks describe planning, organizing, leading, and controlling, these activities all serve one central purpose: making decisions about what actions the organization should take.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Managers constantly face questions like:</w:t>
      </w:r>
    </w:p>
    <w:p w:rsidR="00000000" w:rsidDel="00000000" w:rsidP="00000000" w:rsidRDefault="00000000" w:rsidRPr="00000000" w14:paraId="0000005A">
      <w:pPr>
        <w:keepNext w:val="0"/>
        <w:keepLines w:val="0"/>
        <w:pageBreakBefore w:val="0"/>
        <w:widowControl w:val="1"/>
        <w:numPr>
          <w:ilvl w:val="0"/>
          <w:numId w:val="26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opportunities should we pursue?</w:t>
      </w:r>
    </w:p>
    <w:p w:rsidR="00000000" w:rsidDel="00000000" w:rsidP="00000000" w:rsidRDefault="00000000" w:rsidRPr="00000000" w14:paraId="0000005B">
      <w:pPr>
        <w:keepNext w:val="0"/>
        <w:keepLines w:val="0"/>
        <w:pageBreakBefore w:val="0"/>
        <w:widowControl w:val="1"/>
        <w:numPr>
          <w:ilvl w:val="0"/>
          <w:numId w:val="26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should we allocate resources?</w:t>
      </w:r>
    </w:p>
    <w:p w:rsidR="00000000" w:rsidDel="00000000" w:rsidP="00000000" w:rsidRDefault="00000000" w:rsidRPr="00000000" w14:paraId="0000005C">
      <w:pPr>
        <w:keepNext w:val="0"/>
        <w:keepLines w:val="0"/>
        <w:pageBreakBefore w:val="0"/>
        <w:widowControl w:val="1"/>
        <w:numPr>
          <w:ilvl w:val="0"/>
          <w:numId w:val="26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processes need improvement?</w:t>
      </w:r>
    </w:p>
    <w:p w:rsidR="00000000" w:rsidDel="00000000" w:rsidP="00000000" w:rsidRDefault="00000000" w:rsidRPr="00000000" w14:paraId="0000005D">
      <w:pPr>
        <w:keepNext w:val="0"/>
        <w:keepLines w:val="0"/>
        <w:pageBreakBefore w:val="0"/>
        <w:widowControl w:val="1"/>
        <w:numPr>
          <w:ilvl w:val="0"/>
          <w:numId w:val="26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should we act, and when should we wait?</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Concept: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At its core, management is decision-making.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Better decisions require better information. Without reliable information, managers rely on intuition, habit, or incomplete signals. While experience matters, modern organizations are often too complex for gut feelings alone (Simon, 1997).</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Managers operate at multiple levels, and each level requires different information in different forms:</w:t>
      </w:r>
    </w:p>
    <w:tbl>
      <w:tblPr>
        <w:tblStyle w:val="Table2"/>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Decision level</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Typical questions</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Information needed</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output form</w:t>
            </w:r>
          </w:p>
        </w:tc>
      </w:tr>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Operational</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happening right now?</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Real-time status, exceptions</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Alerts, queues, live dashboards</w:t>
            </w:r>
          </w:p>
        </w:tc>
      </w:tr>
      <w:tr>
        <w:trPr>
          <w:cantSplit w:val="0"/>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Tactical</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should we adjust this month/quarter?</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Trends, comparisons, KPIs</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KPI dashboards, variance reports</w:t>
            </w:r>
          </w:p>
        </w:tc>
      </w:tr>
      <w:tr>
        <w:trPr>
          <w:cantSplit w:val="0"/>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Strategic</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do we invest next?</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Forecasts, scenarios, risks</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 summaries, models, briefs</w:t>
            </w:r>
          </w:p>
        </w:tc>
      </w:tr>
    </w:tbl>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Consider a retail manager deciding how much inventory to order:</w:t>
      </w:r>
    </w:p>
    <w:tbl>
      <w:tblPr>
        <w:tblStyle w:val="Table3"/>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Approach</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Method</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Risk</w:t>
            </w:r>
          </w:p>
        </w:tc>
      </w:tr>
      <w:tr>
        <w:trPr>
          <w:cantSplit w:val="0"/>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Without information systems</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Order based on memory and intuition</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Stockouts or excess inventory</w:t>
            </w:r>
          </w:p>
        </w:tc>
      </w:tr>
      <w:tr>
        <w:trPr>
          <w:cantSplit w:val="0"/>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With information systems</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Analyze historical sales data, seasonal trends, supplier lead times, current inventory</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Optimized ordering</w:t>
            </w:r>
          </w:p>
        </w:tc>
      </w:tr>
    </w:tbl>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Information systems exist to reduce uncertainty and enable evidence-based decisions at every organizational level.</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Example (Airline Operations):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When a storm disrupts flights, managers must decide which routes to cancel, which crews to reposition, and how to communicate delays. Those decisions depend on integrated information: aircraft locations, crew availability, passenger connections, gate capacity, and weather forecasts. Without reliable system outputs, “decisions” become guesses.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2.3 – Management as decision-making: from intuition to evidence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2.3 – Management as decision-making: from intuition to evidence</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Image Generation Prompt</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figure-02.3-management-decisions.png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split-screen educational illustration for a college textbook. Left side: a manager surrounded by question marks, thought bubbles, and uncertain expressions – representing intuition-based decisions. Right side: the same manager confidently reviewing a dashboard with charts, data tables, and trend lines – representing evidence-based decisions. A large arrow labeled ‘Information Systems’ bridges the two sides. Clean, modern flat design. Blue, gold, and white color palette.”</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8q1yc6jh298e" w:id="8"/>
    <w:bookmarkEnd w:id="8"/>
    <w:p w:rsidR="00000000" w:rsidDel="00000000" w:rsidP="00000000" w:rsidRDefault="00000000" w:rsidRPr="00000000" w14:paraId="00000080">
      <w:pPr>
        <w:pStyle w:val="Heading2"/>
        <w:rPr/>
      </w:pPr>
      <w:r w:rsidDel="00000000" w:rsidR="00000000" w:rsidRPr="00000000">
        <w:rPr>
          <w:rtl w:val="0"/>
        </w:rPr>
        <w:t xml:space="preserve">2.2 Measuring Business Performance: Efficiency, Effectiveness, and KPIs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management is decision-making, then performance measurement is how organizations learn whether their decisions are working.</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l68f9xrhoepu" w:id="9"/>
    <w:bookmarkEnd w:id="9"/>
    <w:p w:rsidR="00000000" w:rsidDel="00000000" w:rsidP="00000000" w:rsidRDefault="00000000" w:rsidRPr="00000000" w14:paraId="00000083">
      <w:pPr>
        <w:pStyle w:val="Heading3"/>
        <w:rPr/>
      </w:pPr>
      <w:r w:rsidDel="00000000" w:rsidR="00000000" w:rsidRPr="00000000">
        <w:rPr>
          <w:rtl w:val="0"/>
        </w:rPr>
        <w:t xml:space="preserve">2.2.1 Efficiency vs. Effectiveness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Definition: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Business performance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describes how effectively an organization achieves its objectives. Performance breaks down into two complementary dimensions:</w:t>
      </w:r>
    </w:p>
    <w:tbl>
      <w:tblPr>
        <w:tblStyle w:val="Table4"/>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Dimension</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Definition</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Key Question</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Example</w:t>
            </w:r>
          </w:p>
        </w:tc>
      </w:tr>
      <w:tr>
        <w:trPr>
          <w:cantSplit w:val="0"/>
          <w:tblHeader w:val="0"/>
        </w:trPr>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Efficiency</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Doing things right</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Are we minimizing waste and maximizing output per input?</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Reducing production time from 10 hours to 8 hours</w:t>
            </w:r>
          </w:p>
        </w:tc>
      </w:tr>
      <w:tr>
        <w:trPr>
          <w:cantSplit w:val="0"/>
          <w:tblHeader w:val="0"/>
        </w:trPr>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Effectiveness</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Doing the right things</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Are we pursuing goals that actually matter?</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Producing products customers actually want to buy</w:t>
            </w:r>
          </w:p>
        </w:tc>
      </w:tr>
    </w:tbl>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Important: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 organization can be highly efficient yet ineffective. Imagine a factory that perfectly manufactures typewriters in 2026 – extremely efficient processes producing something nobody wants. High-performing organizations excel at both.</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Example (Airline Boarding):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 airline might improve boarding efficiency (faster boarding time) but still be ineffective if delays continue because aircraft turnaround processes and gate scheduling are not addressed.</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2.19 – Efficiency vs. effectiveness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2.19 – Efficiency vs. effectiveness</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Image Generation Prompt</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figure-02.19-efficiency-effectiveness.png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educational illustration for a college textbook comparing efficiency vs effectiveness. Two side-by-side panels: left labeled ‘Efficiency: Doing things right’ showing a fast, optimized conveyor belt; right labeled ‘Effectiveness: Doing the right things’ showing a compass/target choosing the correct destination. Show that both feed into ‘Performance’ at the bottom. Blue and gold palette, modern flat design, minimal text.”</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jbrspcbp9po9" w:id="10"/>
    <w:bookmarkEnd w:id="10"/>
    <w:p w:rsidR="00000000" w:rsidDel="00000000" w:rsidP="00000000" w:rsidRDefault="00000000" w:rsidRPr="00000000" w14:paraId="00000097">
      <w:pPr>
        <w:pStyle w:val="Heading3"/>
        <w:rPr/>
      </w:pPr>
      <w:r w:rsidDel="00000000" w:rsidR="00000000" w:rsidRPr="00000000">
        <w:rPr>
          <w:rtl w:val="0"/>
        </w:rPr>
        <w:t xml:space="preserve">2.2.2 Key Performance Indicators (KPIs)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manage performance, organizations rely on Key Performance Indicators (KPIs) – quantifiable metrics that connect business goals to measurable data.</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Definition: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Key Performance Indicator (KPI)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quantifiable metric that demonstrates how effectively an organization is achieving its key business objectives. KPIs are derived from data stored in databases and retrieved through queries.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Key Takeaway: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you can’t measure it, you can’t manage it. Performance must be quantifiable.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Common KPI Categories:</w:t>
      </w:r>
      <w:r w:rsidDel="00000000" w:rsidR="00000000" w:rsidRPr="00000000">
        <w:rPr>
          <w:rtl w:val="0"/>
        </w:rPr>
      </w:r>
    </w:p>
    <w:tbl>
      <w:tblPr>
        <w:tblStyle w:val="Table5"/>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Category</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Example KPIs</w:t>
            </w:r>
          </w:p>
        </w:tc>
      </w:tr>
      <w:tr>
        <w:trPr>
          <w:cantSplit w:val="0"/>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Financial</w:t>
            </w: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Revenue growth, profit margin, return on investment</w:t>
            </w:r>
          </w:p>
        </w:tc>
      </w:tr>
      <w:tr>
        <w:trPr>
          <w:cantSplit w:val="0"/>
          <w:tblHeader w:val="0"/>
        </w:trPr>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Customer</w:t>
            </w: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Customer satisfaction score, retention rate, Net Promoter Score</w:t>
            </w:r>
          </w:p>
        </w:tc>
      </w:tr>
      <w:tr>
        <w:trPr>
          <w:cantSplit w:val="0"/>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Operational</w:t>
            </w: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Order fulfillment time, defect rate, inventory turnover</w:t>
            </w:r>
          </w:p>
        </w:tc>
      </w:tr>
      <w:tr>
        <w:trPr>
          <w:cantSplit w:val="0"/>
          <w:tblHeader w:val="0"/>
        </w:trPr>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Innovation</w:t>
            </w: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New product revenue, R&amp;D spending ratio, time to market</w:t>
            </w:r>
          </w:p>
        </w:tc>
      </w:tr>
    </w:tbl>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Warning: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Every KPI is calculated from data stored somewhere. Misleading data produces misleading KPIs, which leads to poor decisions.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Example (Call Center):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call center tracks average handle time (AHT), first call resolution (FCR), and customer satisfaction (CSAT). If management overemphasizes AHT, agents may rush calls, reducing FCR and CSAT. KPIs should be designed as a system, not as isolated numbers.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2.4 – Key Performance Indicators connecting goals to data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2.4 – Key Performance Indicators connecting goals to data</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Image Generation Prompt</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figure-02.4-kpi-dashboard.png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clean educational illustration of a KPI dashboard for a college textbook. Show a large monitor or tablet displaying four quadrants: Financial (line chart trending up), Customer (satisfaction gauge), Operational (bar chart of fulfillment times), and Innovation (pie chart of R&amp;D allocation). Below the dashboard, show a cylindrical database icon with arrows flowing up into the dashboard, emphasizing that KPIs are derived from stored data. Blue, gold, and white color palette. Modern flat design.”</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go2qhnx68" w:id="11"/>
    <w:bookmarkEnd w:id="11"/>
    <w:p w:rsidR="00000000" w:rsidDel="00000000" w:rsidP="00000000" w:rsidRDefault="00000000" w:rsidRPr="00000000" w14:paraId="000000AC">
      <w:pPr>
        <w:pStyle w:val="Heading3"/>
        <w:rPr/>
      </w:pPr>
      <w:r w:rsidDel="00000000" w:rsidR="00000000" w:rsidRPr="00000000">
        <w:rPr>
          <w:rtl w:val="0"/>
        </w:rPr>
        <w:t xml:space="preserve">2.2.3 Designing KPIs You Can Trust (Definition, Data, Decisions)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KPI is only valuable if it is:</w:t>
      </w:r>
    </w:p>
    <w:p w:rsidR="00000000" w:rsidDel="00000000" w:rsidP="00000000" w:rsidRDefault="00000000" w:rsidRPr="00000000" w14:paraId="000000AE">
      <w:pPr>
        <w:keepNext w:val="0"/>
        <w:keepLines w:val="0"/>
        <w:pageBreakBefore w:val="0"/>
        <w:widowControl w:val="1"/>
        <w:numPr>
          <w:ilvl w:val="0"/>
          <w:numId w:val="27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Clearly defined (everyone agrees what it means)</w:t>
      </w:r>
    </w:p>
    <w:p w:rsidR="00000000" w:rsidDel="00000000" w:rsidP="00000000" w:rsidRDefault="00000000" w:rsidRPr="00000000" w14:paraId="000000AF">
      <w:pPr>
        <w:keepNext w:val="0"/>
        <w:keepLines w:val="0"/>
        <w:pageBreakBefore w:val="0"/>
        <w:widowControl w:val="1"/>
        <w:numPr>
          <w:ilvl w:val="0"/>
          <w:numId w:val="27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Computable (data exists and is accessible)</w:t>
      </w:r>
    </w:p>
    <w:p w:rsidR="00000000" w:rsidDel="00000000" w:rsidP="00000000" w:rsidRDefault="00000000" w:rsidRPr="00000000" w14:paraId="000000B0">
      <w:pPr>
        <w:keepNext w:val="0"/>
        <w:keepLines w:val="0"/>
        <w:pageBreakBefore w:val="0"/>
        <w:widowControl w:val="1"/>
        <w:numPr>
          <w:ilvl w:val="0"/>
          <w:numId w:val="27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Actionable (a decision changes when the KPI changes)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Good Practice: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 a KPI design card for every KPI you publish:</w:t>
      </w:r>
    </w:p>
    <w:tbl>
      <w:tblPr>
        <w:tblStyle w:val="Table6"/>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KPI Design Element</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to Specify (Operational Definition)</w:t>
            </w:r>
          </w:p>
        </w:tc>
      </w:tr>
      <w:tr>
        <w:trPr>
          <w:cantSplit w:val="0"/>
          <w:tblHeader w:val="0"/>
        </w:trPr>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Name</w:t>
            </w: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Short, unambiguous label</w:t>
            </w:r>
          </w:p>
        </w:tc>
      </w:tr>
      <w:tr>
        <w:trPr>
          <w:cantSplit w:val="0"/>
          <w:tblHeader w:val="0"/>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Business goal</w:t>
            </w: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outcome this KPI supports</w:t>
            </w:r>
          </w:p>
        </w:tc>
      </w:tr>
      <w:tr>
        <w:trPr>
          <w:cantSplit w:val="0"/>
          <w:tblHeader w:val="0"/>
        </w:trPr>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Formula</w:t>
            </w: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Exact calculation, including filters, time windows, and weights</w:t>
            </w:r>
          </w:p>
        </w:tc>
      </w:tr>
      <w:tr>
        <w:trPr>
          <w:cantSplit w:val="0"/>
          <w:tblHeader w:val="0"/>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source</w:t>
            </w: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Tables or systems where the data comes from</w:t>
            </w:r>
          </w:p>
        </w:tc>
      </w:tr>
      <w:tr>
        <w:trPr>
          <w:cantSplit w:val="0"/>
          <w:tblHeader w:val="0"/>
        </w:trPr>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Refresh rate</w:t>
            </w: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Real-time, daily, weekly, monthly</w:t>
            </w:r>
          </w:p>
        </w:tc>
      </w:tr>
      <w:tr>
        <w:trPr>
          <w:cantSplit w:val="0"/>
          <w:tblHeader w:val="0"/>
        </w:trPr>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Owner</w:t>
            </w:r>
            <w:r w:rsidDel="00000000" w:rsidR="00000000" w:rsidRPr="00000000">
              <w:rPr>
                <w:rtl w:val="0"/>
              </w:rPr>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Who is responsible for interpreting and acting on it</w:t>
            </w:r>
          </w:p>
        </w:tc>
      </w:tr>
      <w:tr>
        <w:trPr>
          <w:cantSplit w:val="0"/>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Thresholds</w:t>
            </w: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counts as good or bad; alert logic</w:t>
            </w:r>
          </w:p>
        </w:tc>
      </w:tr>
      <w:tr>
        <w:trPr>
          <w:cantSplit w:val="0"/>
          <w:tblHeader w:val="0"/>
        </w:trPr>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Common traps</w:t>
            </w: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the metric can be gamed or misread</w:t>
            </w:r>
          </w:p>
        </w:tc>
      </w:tr>
    </w:tbl>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Example (E-Commerce Delivery KPI):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“On-time delivery rate” sounds simple, but definitions matter. Is “on time” measured at the promised date or the customer’s preferred window? Are weather delays excluded? If you change the definition silently, the KPI trend becomes meaningless.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2.20 – KPI design card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2.20 – KPI design card</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Image Generation Prompt</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figure-02.20-kpi-design-card.png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educational ‘KPI design card’ template for a college textbook. Show a clean one-page card layout with labeled fields: Name, Business Goal, Formula, Data Source, Refresh Rate, Owner, Thresholds, Common Traps. Use subtle icons for each field and a blue/gold palette. The card should look like a standard used in organizations, not a flashy dashboard.”</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dx6bcu8zazsp" w:id="12"/>
    <w:bookmarkEnd w:id="12"/>
    <w:p w:rsidR="00000000" w:rsidDel="00000000" w:rsidP="00000000" w:rsidRDefault="00000000" w:rsidRPr="00000000" w14:paraId="000000C9">
      <w:pPr>
        <w:pStyle w:val="Heading2"/>
        <w:rPr/>
      </w:pPr>
      <w:r w:rsidDel="00000000" w:rsidR="00000000" w:rsidRPr="00000000">
        <w:rPr>
          <w:rtl w:val="0"/>
        </w:rPr>
        <w:t xml:space="preserve">2.3 From Business Measurement to Information Systems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 we can connect the pieces directly:</w:t>
      </w:r>
    </w:p>
    <w:p w:rsidR="00000000" w:rsidDel="00000000" w:rsidP="00000000" w:rsidRDefault="00000000" w:rsidRPr="00000000" w14:paraId="000000CB">
      <w:pPr>
        <w:keepNext w:val="0"/>
        <w:keepLines w:val="0"/>
        <w:pageBreakBefore w:val="0"/>
        <w:widowControl w:val="1"/>
        <w:numPr>
          <w:ilvl w:val="0"/>
          <w:numId w:val="28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Managers must make decisions.</w:t>
      </w:r>
    </w:p>
    <w:p w:rsidR="00000000" w:rsidDel="00000000" w:rsidP="00000000" w:rsidRDefault="00000000" w:rsidRPr="00000000" w14:paraId="000000CC">
      <w:pPr>
        <w:keepNext w:val="0"/>
        <w:keepLines w:val="0"/>
        <w:pageBreakBefore w:val="0"/>
        <w:widowControl w:val="1"/>
        <w:numPr>
          <w:ilvl w:val="0"/>
          <w:numId w:val="28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Decisions require measurement.</w:t>
      </w:r>
    </w:p>
    <w:p w:rsidR="00000000" w:rsidDel="00000000" w:rsidP="00000000" w:rsidRDefault="00000000" w:rsidRPr="00000000" w14:paraId="000000CD">
      <w:pPr>
        <w:keepNext w:val="0"/>
        <w:keepLines w:val="0"/>
        <w:pageBreakBefore w:val="0"/>
        <w:widowControl w:val="1"/>
        <w:numPr>
          <w:ilvl w:val="0"/>
          <w:numId w:val="28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Measurement requires data.</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Without systems, organizations usually fall back on inconsistent spreadsheets, unclear definitions, and arguments over whose number is correct.</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2zavabaacyv8" w:id="13"/>
    <w:bookmarkEnd w:id="13"/>
    <w:p w:rsidR="00000000" w:rsidDel="00000000" w:rsidP="00000000" w:rsidRDefault="00000000" w:rsidRPr="00000000" w14:paraId="000000D0">
      <w:pPr>
        <w:pStyle w:val="Heading3"/>
        <w:rPr/>
      </w:pPr>
      <w:r w:rsidDel="00000000" w:rsidR="00000000" w:rsidRPr="00000000">
        <w:rPr>
          <w:rtl w:val="0"/>
        </w:rPr>
        <w:t xml:space="preserve">2.3.1 Why Organizations Need Information Systems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Organizations need information systems to make measurement and decision-making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repeatable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2">
      <w:pPr>
        <w:keepNext w:val="0"/>
        <w:keepLines w:val="0"/>
        <w:pageBreakBefore w:val="0"/>
        <w:widowControl w:val="1"/>
        <w:numPr>
          <w:ilvl w:val="0"/>
          <w:numId w:val="29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Repeatable capture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 entry and collection happen consistently.</w:t>
      </w:r>
    </w:p>
    <w:p w:rsidR="00000000" w:rsidDel="00000000" w:rsidP="00000000" w:rsidRDefault="00000000" w:rsidRPr="00000000" w14:paraId="000000D3">
      <w:pPr>
        <w:keepNext w:val="0"/>
        <w:keepLines w:val="0"/>
        <w:pageBreakBefore w:val="0"/>
        <w:widowControl w:val="1"/>
        <w:numPr>
          <w:ilvl w:val="0"/>
          <w:numId w:val="29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Repeatable processing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computations are defined once and reused (queries, rules, formulas).</w:t>
      </w:r>
    </w:p>
    <w:p w:rsidR="00000000" w:rsidDel="00000000" w:rsidP="00000000" w:rsidRDefault="00000000" w:rsidRPr="00000000" w14:paraId="000000D4">
      <w:pPr>
        <w:keepNext w:val="0"/>
        <w:keepLines w:val="0"/>
        <w:pageBreakBefore w:val="0"/>
        <w:widowControl w:val="1"/>
        <w:numPr>
          <w:ilvl w:val="0"/>
          <w:numId w:val="29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Repeatable reporting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people see the same KPI definitions and dashboards.</w:t>
      </w:r>
    </w:p>
    <w:p w:rsidR="00000000" w:rsidDel="00000000" w:rsidP="00000000" w:rsidRDefault="00000000" w:rsidRPr="00000000" w14:paraId="000000D5">
      <w:pPr>
        <w:keepNext w:val="0"/>
        <w:keepLines w:val="0"/>
        <w:pageBreakBefore w:val="0"/>
        <w:widowControl w:val="1"/>
        <w:numPr>
          <w:ilvl w:val="0"/>
          <w:numId w:val="29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Repeatable control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audit trails and accountability exist.</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Example (Operations Reporting):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manager can build a one-time spreadsheet to compute “on-time delivery rate.” But if the definition changes, if the raw data comes from multiple teams, or if the report must be produced every day, spreadsheet logic becomes fragile. An information system provides standard definitions, controlled data capture, and repeatable outputs.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2.27 – Why organizations need information systems (from spreadsheet chaos to repeatable measurement)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2.27 – Why organizations need information systems (from spreadsheet chaos to repeatable measurement)</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Image Generation Prompt</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figure-02.27-need-is.png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educational illustration for a college textbook contrasting ‘Spreadsheet chaos’ vs ‘Information system.’ Left: scattered spreadsheets, conflicting numbers, warning icons, people arguing over charts. Right: a unified database + dashboard pipeline with consistent KPI cards and checkmarks. A large arrow shows progression from left to right labeled ‘Standard definitions + controlled capture + repeatable queries.’ Blue and gold palette, modern flat design, minimal text.”</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z1nmxwwdqbm" w:id="14"/>
    <w:bookmarkEnd w:id="14"/>
    <w:p w:rsidR="00000000" w:rsidDel="00000000" w:rsidP="00000000" w:rsidRDefault="00000000" w:rsidRPr="00000000" w14:paraId="000000DB">
      <w:pPr>
        <w:pStyle w:val="Heading2"/>
        <w:rPr/>
      </w:pPr>
      <w:r w:rsidDel="00000000" w:rsidR="00000000" w:rsidRPr="00000000">
        <w:rPr>
          <w:rtl w:val="0"/>
        </w:rPr>
        <w:t xml:space="preserve">2.4 Understanding Information Systems in Business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 that we know why organizations need systems, we can define what an information system is.</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yzt0ctkwespo" w:id="15"/>
    <w:bookmarkEnd w:id="15"/>
    <w:p w:rsidR="00000000" w:rsidDel="00000000" w:rsidP="00000000" w:rsidRDefault="00000000" w:rsidRPr="00000000" w14:paraId="000000DE">
      <w:pPr>
        <w:pStyle w:val="Heading3"/>
        <w:rPr/>
      </w:pPr>
      <w:r w:rsidDel="00000000" w:rsidR="00000000" w:rsidRPr="00000000">
        <w:rPr>
          <w:rtl w:val="0"/>
        </w:rPr>
        <w:t xml:space="preserve">2.4.1 What Is an Information System?</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Definition: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information system (IS)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coordinated system of components that work together to collect data, process and store information, distribute insights, and support decision-making, coordination, and control (Laudon &amp; Laudon, 2024).</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information system is not simply a piece of software or a computer. It is a coordinated system designed to:</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Collect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Process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store information</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Distribute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insights</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Support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decision-making, coordination, and control</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Information systems exist to answer fundamental business questions:</w:t>
      </w:r>
    </w:p>
    <w:p w:rsidR="00000000" w:rsidDel="00000000" w:rsidP="00000000" w:rsidRDefault="00000000" w:rsidRPr="00000000" w14:paraId="000000E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What is happening right now?</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Why is it happening?</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What should we do next?</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Example (Retail Order Fulfillment):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grocery chain’s online ordering system captures items in a cart, checks inventory, routes the order to a store, assigns a picker, schedules delivery, and emails a receipt. The “system” is not just the app; it includes the inventory database, delivery scheduling rules, employee workflows, and the managers who use the metrics to adjust staffing.</w:t>
      </w:r>
    </w:p>
    <w:bookmarkStart w:colFirst="0" w:colLast="0" w:name="bookmark=id.3vtz9vef06se" w:id="16"/>
    <w:bookmarkEnd w:id="16"/>
    <w:p w:rsidR="00000000" w:rsidDel="00000000" w:rsidP="00000000" w:rsidRDefault="00000000" w:rsidRPr="00000000" w14:paraId="000000EA">
      <w:pPr>
        <w:pStyle w:val="Heading4"/>
        <w:rPr/>
      </w:pPr>
      <w:r w:rsidDel="00000000" w:rsidR="00000000" w:rsidRPr="00000000">
        <w:rPr>
          <w:rtl w:val="0"/>
        </w:rPr>
        <w:t xml:space="preserve">Information Systems as IPO Engines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Information systems are themselves Input-Process-Output (IPO) systems: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graph LR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 Inputs&lt;br/&gt;Raw data from&lt;br/&gt;business activities"] --&gt; P["⚙️ Processes&lt;br/&gt;Storage, querying,&lt;br/&gt;analysis, computation"]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 --&gt; O["📤 Outputs&lt;br/&gt;Reports, dashboards,&lt;br/&gt;alerts, insights"]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 --&gt; D["🎯 Decisions&lt;br/&gt;Managerial action"]</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outputs feed directly into managerial decisions, making information systems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performance engines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merely support tools.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2.9 – An information system as an Input-Process-Output engine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2.9 – An information system as an Input-Process-Output engine</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Image Generation Prompt</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figure-02.9-is-as-ipo.png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educational diagram for a college textbook showing an information system as an IPO engine. Left: a funnel collecting data inputs (transaction records, sensor data, user clicks). Center: a large stylized machine or engine with gears processing the data – labeled ‘Information System.’ Right: polished outputs emerging – clean reports, glowing dashboards, alert notifications. An arrow from outputs leads to a person making a decision (checkmark). Clean, modern flat design. Blue, gold, and white color palette.”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Mermaid Static Version Prompt</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static version of a left-to-right flowchart for a college textbook. Four nodes: ‘Inputs: Raw data from business activities’ (blue funnel), ‘Processes: Storage, querying, analysis, computation’ (teal gear icon), ‘Outputs: Reports, dashboards, alerts, insights’ (gold document icon), ‘Decisions: Managerial action’ (amber target). Rounded rectangles connected by directional arrows. White background, suitable for print.”</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hd9f4e9e36x1" w:id="17"/>
    <w:bookmarkEnd w:id="17"/>
    <w:p w:rsidR="00000000" w:rsidDel="00000000" w:rsidP="00000000" w:rsidRDefault="00000000" w:rsidRPr="00000000" w14:paraId="000000F4">
      <w:pPr>
        <w:pStyle w:val="Heading3"/>
        <w:rPr/>
      </w:pPr>
      <w:r w:rsidDel="00000000" w:rsidR="00000000" w:rsidRPr="00000000">
        <w:rPr>
          <w:rtl w:val="0"/>
        </w:rPr>
        <w:t xml:space="preserve">2.4.2 IS vs. IT: What’s the Difference?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everyday conversation, people often say “IT” when they really mean “the whole system.” For this course, the distinction matters:</w:t>
      </w:r>
    </w:p>
    <w:p w:rsidR="00000000" w:rsidDel="00000000" w:rsidP="00000000" w:rsidRDefault="00000000" w:rsidRPr="00000000" w14:paraId="000000F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information system (IS)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full socio-technical system (people, processes, data, and technology) that produces decision-support outputs.</w:t>
      </w:r>
    </w:p>
    <w:p w:rsidR="00000000" w:rsidDel="00000000" w:rsidP="00000000" w:rsidRDefault="00000000" w:rsidRPr="00000000" w14:paraId="000000F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Information technology (IT)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tooling layer: hardware, software, networks, and platforms that collect, store, process, and transmit data.</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Example (CRM):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CRM application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Sales processes, data standards, incentives, dashboards, training, and accountability are what make it 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information system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bl>
      <w:tblPr>
        <w:tblStyle w:val="Table7"/>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Aspect</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Information System (IS)</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Information Technology (IT)</w:t>
            </w:r>
          </w:p>
        </w:tc>
      </w:tr>
      <w:tr>
        <w:trPr>
          <w:cantSplit w:val="0"/>
          <w:tblHeader w:val="0"/>
        </w:trPr>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Scope</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People + process + data + technology</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Hardware, software, and networks</w:t>
            </w:r>
          </w:p>
        </w:tc>
      </w:tr>
      <w:tr>
        <w:trPr>
          <w:cantSplit w:val="0"/>
          <w:tblHeader w:val="0"/>
        </w:trPr>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Primary goal</w:t>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Better decisions, coordination, and control</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Enable capture, storage, and processing</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Common failure</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Lack of adoption or weak processes</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Poor reliability or wrong tool fit</w:t>
            </w:r>
          </w:p>
        </w:tc>
      </w:tr>
    </w:tbl>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2.18 – Technology as a tool, not a strategy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2.18 – Technology as a tool, not a strategy</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Image Generation Prompt</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figure-02.18-technology-tool.png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educational illustration for a college textbook showing ‘Technology as a tool, not a strategy.’ Left side: a shiny tool icon set (app, server, AI chip) with a label ‘Tools.’ Right side: a target labeled ‘Business Outcomes’ (profitability, customer satisfaction, efficiency). Between them: a bridge labeled ‘Process + People + Governance.’ Show that tools alone do not reach outcomes without the bridge. Blue, gold, and white palette, modern flat design, no dense text.”</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2.11 – Technology vs. Information Technology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2.11 – Technology vs. Information Technology</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Image Generation Prompt</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figure-02.11-technology-vs-it.png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educational Venn diagram for a college textbook. Left circle labeled ‘TECHNOLOGY’ containing icons for tools, machines, methods, processes. Right circle labeled ‘INFORMATION TECHNOLOGY’ containing icons for databases, servers, networks, analytics dashboards. Overlap region contains shared elements like automation and digital systems. Below the diagram, four small icons showing IT’s unique capabilities: collecting data, storing data, processing information, analyzing patterns. Blue, gold, and white color palette. Modern flat design.”</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b0l4foh4ztc8" w:id="18"/>
    <w:bookmarkEnd w:id="18"/>
    <w:p w:rsidR="00000000" w:rsidDel="00000000" w:rsidP="00000000" w:rsidRDefault="00000000" w:rsidRPr="00000000" w14:paraId="0000010C">
      <w:pPr>
        <w:pStyle w:val="Heading3"/>
        <w:rPr/>
      </w:pPr>
      <w:r w:rsidDel="00000000" w:rsidR="00000000" w:rsidRPr="00000000">
        <w:rPr>
          <w:rtl w:val="0"/>
        </w:rPr>
        <w:t xml:space="preserve">2.4.3 The Five-Component Framework (Hardware, Software, Data, People, Processes)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information system, regardless of size or complexity, consists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five interdependent components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(Kroenke &amp; Boyle, 2021):</w:t>
      </w:r>
    </w:p>
    <w:tbl>
      <w:tblPr>
        <w:tblStyle w:val="Table8"/>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Component</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Examples</w:t>
            </w:r>
          </w:p>
        </w:tc>
      </w:tr>
      <w:tr>
        <w:trPr>
          <w:cantSplit w:val="0"/>
          <w:tblHeader w:val="0"/>
        </w:trPr>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Hardware</w:t>
            </w:r>
            <w:r w:rsidDel="00000000" w:rsidR="00000000" w:rsidRPr="00000000">
              <w:rPr>
                <w:rtl w:val="0"/>
              </w:rPr>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Physical devices that perform input, processing, and output</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Computers, servers, mobile devices, scanners, network equipment</w:t>
            </w:r>
          </w:p>
        </w:tc>
      </w:tr>
      <w:tr>
        <w:trPr>
          <w:cantSplit w:val="0"/>
          <w:tblHeader w:val="0"/>
        </w:trPr>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Software</w:t>
            </w:r>
            <w:r w:rsidDel="00000000" w:rsidR="00000000" w:rsidRPr="00000000">
              <w:rPr>
                <w:rtl w:val="0"/>
              </w:rPr>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Programs that instruct hardware what to do</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Operating systems, databases, business applications, analytics tools</w:t>
            </w:r>
          </w:p>
        </w:tc>
      </w:tr>
      <w:tr>
        <w:trPr>
          <w:cantSplit w:val="0"/>
          <w:tblHeader w:val="0"/>
        </w:trPr>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w:t>
            </w: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Raw material of the system</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Transaction records, customer information, operational metrics</w:t>
            </w:r>
          </w:p>
        </w:tc>
      </w:tr>
      <w:tr>
        <w:trPr>
          <w:cantSplit w:val="0"/>
          <w:tblHeader w:val="0"/>
        </w:trPr>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Processes</w:t>
            </w:r>
            <w:r w:rsidDel="00000000" w:rsidR="00000000" w:rsidRPr="00000000">
              <w:rPr>
                <w:rtl w:val="0"/>
              </w:rPr>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Rules, procedures, and workflows governing operations</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entry protocols, validation rules, approval workflows</w:t>
            </w:r>
          </w:p>
        </w:tc>
      </w:tr>
      <w:tr>
        <w:trPr>
          <w:cantSplit w:val="0"/>
          <w:tblHeader w:val="0"/>
        </w:trPr>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People</w:t>
            </w:r>
            <w:r w:rsidDel="00000000" w:rsidR="00000000" w:rsidRPr="00000000">
              <w:rPr>
                <w:rtl w:val="0"/>
              </w:rPr>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Users, managers, analysts, and IT professionals</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End users, DBAs, business analysts, executives</w:t>
            </w:r>
          </w:p>
        </w:tc>
      </w:tr>
    </w:tbl>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Important: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People are the most important component.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technically perfect system will fail if users do not trust it, understand it, or have incentives aligned with using it. Weakness in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any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component undermines the entire system.</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graph TD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subgraph "The Five-Component Framework"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HW["🖥️ Hardware"] --- SW["💻 Software"]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SW --- DA["📊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 --- PR["📋 Processes"]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 --- PE["👥 People"]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PE -.-&gt;|"Most critical&lt;br/&gt;component"| HW</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Example (Hospital Appointment System):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clinic’s scheduling system includes hardware (computers at desks), software (scheduling and EHR), data (patient demographics and availability), processes (check-in rules, no-show policies), and people (staff, clinicians, patients). If processes are unclear (e.g., inconsistent rescheduling rules), even the best software will produce poor outcomes.</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2.10 – The five components of an information system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2.10 – The five components of an information system</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Image Generation Prompt</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figure-02.10-five-components.png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educational diagram for a college textbook showing the five components of an information system. Arrange five large icons in a pentagon or circular layout: Hardware (server/computer icon), Software (code/application icon), Data (database cylinder), Processes (flowchart/workflow icon), People (group of professionals icon). Connect them with lines showing interdependence. The ‘People’ icon should be slightly larger or highlighted with a gold border to show it’s the most critical. Center label: ‘Information System.’ Blue, gold, and white color palette. Modern flat design.”</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Mermaid Static Version Prompt</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static version of a five-component information system diagram for a college textbook. Five labeled nodes arranged in a pentagon or circular layout: Hardware (server icon), Software (code icon), Data (database cylinder), Processes (flowchart icon), People (group icon). Lines connect all adjacent nodes to show interdependence. The People node is highlighted with a gold border to indicate it is the most critical component. Center label: ‘Information System.’ White background, blue and gold color palette, clean flat design suitable for print.”</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paa43l8t10ao" w:id="19"/>
    <w:bookmarkEnd w:id="19"/>
    <w:p w:rsidR="00000000" w:rsidDel="00000000" w:rsidP="00000000" w:rsidRDefault="00000000" w:rsidRPr="00000000" w14:paraId="00000129">
      <w:pPr>
        <w:pStyle w:val="Heading2"/>
        <w:rPr/>
      </w:pPr>
      <w:r w:rsidDel="00000000" w:rsidR="00000000" w:rsidRPr="00000000">
        <w:rPr>
          <w:rtl w:val="0"/>
        </w:rPr>
        <w:t xml:space="preserve">2.5 Data in the Business Context</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have talked about systems, technology, and performance measurement. Now we can define the raw material that makes all of it possible: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eb8daw2a3b8" w:id="20"/>
    <w:bookmarkEnd w:id="20"/>
    <w:p w:rsidR="00000000" w:rsidDel="00000000" w:rsidP="00000000" w:rsidRDefault="00000000" w:rsidRPr="00000000" w14:paraId="0000012C">
      <w:pPr>
        <w:pStyle w:val="Heading3"/>
        <w:rPr/>
      </w:pPr>
      <w:r w:rsidDel="00000000" w:rsidR="00000000" w:rsidRPr="00000000">
        <w:rPr>
          <w:rtl w:val="0"/>
        </w:rPr>
        <w:t xml:space="preserve">2.5.1 What Exactly Is Data?</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Definition: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consists of raw, unprocessed facts – symbols, measurements, and observations that we use to represent reality.</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is everywhere. Every transaction, sensor reading, and click generates data. On its own, a single data point means very little: the number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42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could be a temperature, a price, an age, or a quantity. Data gains meaning when placed in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context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Examples of raw data:</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Temperature: 72°F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Transaction Amount: $149.99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Customer ID: 38201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Timestamp: 2025-10-15 14:32:07</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will explore data in much greater depth in Chapter 3 – how it is classified, structured, governed, and stored. For now, think of data as the raw material that everything else in this chapter depends on.</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R.E.A.D. framework (Chapter 1), defining and structuring data is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Representation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stage in action – the essential first step before data can be expressed, associated, or deployed.</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Example (Grocery Store):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record of “5 units sold” is data. It becomes informative when we know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which product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which store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which day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whether the sale occurred during a promotion. That context is what allows managers to decide whether to reorder, adjust pricing, or change shelf placement.</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2.1 – Raw data as the building blocks of business intelligence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2.1 – Raw data as the building blocks of business intelligence</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Image Generation Prompt</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figure-02.1-what-is-data.png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textbook illustration showing the concept of raw data. Depict scattered, floating data elements – numbers, symbols, dates, currency values, barcodes, temperature readings – drifting in an abstract space without organization. Some elements should be slightly translucent to convey that they lack meaning on their own. Use a clean white background with elements in blues, grays, and subtle golds. Modern flat design style suitable for a college textbook.”</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3uddss2hklyu" w:id="21"/>
    <w:bookmarkEnd w:id="21"/>
    <w:p w:rsidR="00000000" w:rsidDel="00000000" w:rsidP="00000000" w:rsidRDefault="00000000" w:rsidRPr="00000000" w14:paraId="00000138">
      <w:pPr>
        <w:pStyle w:val="Heading3"/>
        <w:rPr/>
      </w:pPr>
      <w:r w:rsidDel="00000000" w:rsidR="00000000" w:rsidRPr="00000000">
        <w:rPr>
          <w:rtl w:val="0"/>
        </w:rPr>
        <w:t xml:space="preserve">2.5.2 Data Quality and KPI Integrity</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KPIs are only as reliable as the data behind them. This is one reason databases and data governance matter: they create consistency and accountability.</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useful way to think about this is to connect “data quality dimensions” to KPI failure modes:</w:t>
      </w:r>
    </w:p>
    <w:tbl>
      <w:tblPr>
        <w:tblStyle w:val="Table9"/>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Quality Dimension</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It Means</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Breaks When It Fails (KPI Impact)</w:t>
            </w:r>
          </w:p>
        </w:tc>
      </w:tr>
      <w:tr>
        <w:trPr>
          <w:cantSplit w:val="0"/>
          <w:tblHeader w:val="0"/>
        </w:trPr>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Accuracy</w:t>
            </w:r>
            <w:r w:rsidDel="00000000" w:rsidR="00000000" w:rsidRPr="00000000">
              <w:rPr>
                <w:rtl w:val="0"/>
              </w:rPr>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Values match reality</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Wrong totals, wrong trends, wrong decisions</w:t>
            </w:r>
          </w:p>
        </w:tc>
      </w:tr>
      <w:tr>
        <w:trPr>
          <w:cantSplit w:val="0"/>
          <w:tblHeader w:val="0"/>
        </w:trPr>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Completeness</w:t>
            </w:r>
            <w:r w:rsidDel="00000000" w:rsidR="00000000" w:rsidRPr="00000000">
              <w:rPr>
                <w:rtl w:val="0"/>
              </w:rPr>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Required values are present</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Missing records distort rates and averages</w:t>
            </w:r>
          </w:p>
        </w:tc>
      </w:tr>
      <w:tr>
        <w:trPr>
          <w:cantSplit w:val="0"/>
          <w:tblHeader w:val="0"/>
        </w:trPr>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Timeliness</w:t>
            </w:r>
            <w:r w:rsidDel="00000000" w:rsidR="00000000" w:rsidRPr="00000000">
              <w:rPr>
                <w:rtl w:val="0"/>
              </w:rPr>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is available when needed</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Decisions are made using outdated information</w:t>
            </w:r>
          </w:p>
        </w:tc>
      </w:tr>
      <w:tr>
        <w:trPr>
          <w:cantSplit w:val="0"/>
          <w:tblHeader w:val="0"/>
        </w:trPr>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Consistency</w:t>
            </w:r>
            <w:r w:rsidDel="00000000" w:rsidR="00000000" w:rsidRPr="00000000">
              <w:rPr>
                <w:rtl w:val="0"/>
              </w:rPr>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same concept is recorded the same way</w:t>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KPI definitions drift; cross-team comparisons become unreliable</w:t>
            </w:r>
          </w:p>
        </w:tc>
      </w:tr>
    </w:tbl>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Warning: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Organizations often argue about “what the number is” because they never agreed on definitions or data rules. That is not a math problem; it is a system design problem.</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Example (Returns Reason Codes):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“damaged” vs “defective” vs “wrong item” is recorded inconsistently, a company may over-invest in supplier quality improvements when the real issue is warehouse picking errors.</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2.21 – Data quality drives KPI integrity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2.21 – Data quality drives KPI integrity</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Image Generation Prompt</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figure-02.21-data-quality-kpi.png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educational diagram for a college textbook showing ‘Data Quality → KPI Integrity → Decision Quality.’ Left: a data table icon with quality checks (accuracy, completeness, timeliness, consistency). Middle: a KPI dashboard icon labeled ‘KPI Integrity.’ Right: a manager decision icon labeled ‘Decision Quality.’ Use arrows left-to-right with a warning symbol on the arrows to show weak data causes weak KPIs and decisions. Blue and gold palette, modern flat design.”</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aqik0xyct1q" w:id="22"/>
    <w:bookmarkEnd w:id="22"/>
    <w:p w:rsidR="00000000" w:rsidDel="00000000" w:rsidP="00000000" w:rsidRDefault="00000000" w:rsidRPr="00000000" w14:paraId="00000150">
      <w:pPr>
        <w:pStyle w:val="Heading2"/>
        <w:rPr/>
      </w:pPr>
      <w:r w:rsidDel="00000000" w:rsidR="00000000" w:rsidRPr="00000000">
        <w:rPr>
          <w:rtl w:val="0"/>
        </w:rPr>
        <w:t xml:space="preserve">2.6 MIS and BITM: Managing Systems for Business Value</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Once you understand what information systems are, the next question is managerial: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how do organizations choose, run, and improve these systems to create value?</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the point where systems thinking becomes management thinking. Managers operate under limited time, incomplete information, and competing priorities. Information systems reduce uncertainty by making important signals visible, comparable, and actionable. MIS and BITM exist because organizations need more than technology alone; they need technology used in ways that improve judgment and performance.</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e2emwkvep16w" w:id="23"/>
    <w:bookmarkEnd w:id="23"/>
    <w:p w:rsidR="00000000" w:rsidDel="00000000" w:rsidP="00000000" w:rsidRDefault="00000000" w:rsidRPr="00000000" w14:paraId="00000154">
      <w:pPr>
        <w:pStyle w:val="Heading3"/>
        <w:rPr/>
      </w:pPr>
      <w:r w:rsidDel="00000000" w:rsidR="00000000" w:rsidRPr="00000000">
        <w:rPr>
          <w:rtl w:val="0"/>
        </w:rPr>
        <w:t xml:space="preserve">2.6.1 Management Information Systems (MIS)</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Definition: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Management Information Systems (MIS)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both a field of study and a category of systems focused on using information technology to support organizational decision-making and improve business performance (Laudon &amp; Laudon, 2024).</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MIS examines how people, processes, data, and technology work together to help managers:</w:t>
      </w:r>
    </w:p>
    <w:p w:rsidR="00000000" w:rsidDel="00000000" w:rsidP="00000000" w:rsidRDefault="00000000" w:rsidRPr="00000000" w14:paraId="0000015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Plan</w:t>
      </w:r>
    </w:p>
    <w:p w:rsidR="00000000" w:rsidDel="00000000" w:rsidP="00000000" w:rsidRDefault="00000000" w:rsidRPr="00000000" w14:paraId="0000015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Organize</w:t>
      </w:r>
    </w:p>
    <w:p w:rsidR="00000000" w:rsidDel="00000000" w:rsidP="00000000" w:rsidRDefault="00000000" w:rsidRPr="00000000" w14:paraId="0000015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Lead</w:t>
      </w:r>
    </w:p>
    <w:p w:rsidR="00000000" w:rsidDel="00000000" w:rsidP="00000000" w:rsidRDefault="00000000" w:rsidRPr="00000000" w14:paraId="0000015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Control</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Information systems support all four management functions:</w:t>
      </w:r>
    </w:p>
    <w:tbl>
      <w:tblPr>
        <w:tblStyle w:val="Table10"/>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Function</w:t>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MIS Supports It</w:t>
            </w:r>
          </w:p>
        </w:tc>
      </w:tr>
      <w:tr>
        <w:trPr>
          <w:cantSplit w:val="0"/>
          <w:tblHeader w:val="0"/>
        </w:trPr>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Planning</w:t>
            </w:r>
            <w:r w:rsidDel="00000000" w:rsidR="00000000" w:rsidRPr="00000000">
              <w:rPr>
                <w:rtl w:val="0"/>
              </w:rPr>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Forecasting, trend analysis, scenario modeling</w:t>
            </w:r>
          </w:p>
        </w:tc>
      </w:tr>
      <w:tr>
        <w:trPr>
          <w:cantSplit w:val="0"/>
          <w:tblHeader w:val="0"/>
        </w:trPr>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Organizing</w:t>
            </w:r>
            <w:r w:rsidDel="00000000" w:rsidR="00000000" w:rsidRPr="00000000">
              <w:rPr>
                <w:rtl w:val="0"/>
              </w:rPr>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Resource allocation, workflow management</w:t>
            </w:r>
          </w:p>
        </w:tc>
      </w:tr>
      <w:tr>
        <w:trPr>
          <w:cantSplit w:val="0"/>
          <w:tblHeader w:val="0"/>
        </w:trPr>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Leading</w:t>
            </w:r>
            <w:r w:rsidDel="00000000" w:rsidR="00000000" w:rsidRPr="00000000">
              <w:rPr>
                <w:rtl w:val="0"/>
              </w:rPr>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Communication platforms, performance tracking</w:t>
            </w:r>
          </w:p>
        </w:tc>
      </w:tr>
      <w:tr>
        <w:trPr>
          <w:cantSplit w:val="0"/>
          <w:tblHeader w:val="0"/>
        </w:trPr>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Controlling</w:t>
            </w:r>
            <w:r w:rsidDel="00000000" w:rsidR="00000000" w:rsidRPr="00000000">
              <w:rPr>
                <w:rtl w:val="0"/>
              </w:rPr>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KPI dashboards, exception reporting, auditing</w:t>
            </w:r>
          </w:p>
        </w:tc>
      </w:tr>
    </w:tbl>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Good Practice: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Before building or buying a system, ask: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What decision will this support?</w:t>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Example (Manufacturing Plant):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plant manager uses daily production reports (MIS outputs) to decide whether to schedule overtime, pause a production line for maintenance, or shift work between lines to hit delivery targets.</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2.12 – MIS supporting the four management functions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2.12 – MIS supporting the four management functions</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Image Generation Prompt</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figure-02.12-mis-functions.png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educational diagram for a college textbook showing how MIS supports the four management functions. Center: a large ‘MIS’ hub icon (monitor with data). Four satellite boxes arranged around it: ‘Planning’ (crystal ball/chart), ‘Organizing’ (org chart/blocks), ‘Leading’ (communication/megaphone), ‘Controlling’ (gauge/dashboard). Arrows connect the MIS hub to each function bidirectionally. Each box has a short example beneath it. Blue, gold, and white color palette. Modern flat design.”</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w3t2525kob5h" w:id="24"/>
    <w:bookmarkEnd w:id="24"/>
    <w:p w:rsidR="00000000" w:rsidDel="00000000" w:rsidP="00000000" w:rsidRDefault="00000000" w:rsidRPr="00000000" w14:paraId="0000016C">
      <w:pPr>
        <w:pStyle w:val="Heading3"/>
        <w:rPr/>
      </w:pPr>
      <w:r w:rsidDel="00000000" w:rsidR="00000000" w:rsidRPr="00000000">
        <w:rPr>
          <w:rtl w:val="0"/>
        </w:rPr>
        <w:t xml:space="preserve">2.6.2 Business Information Technology Management (BITM)</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Definition: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Business Information Technology and Management (BITM)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extends MIS by explicitly integrating business strategy with information technology. While MIS focuses on how systems operate, BITM emphasizes how they are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selected, designed, governed, and adapted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create business value (Stair &amp; Reynolds, 2021).</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 BITM, technology is evaluated based on its contribution to measurable outcomes:</w:t>
      </w:r>
    </w:p>
    <w:p w:rsidR="00000000" w:rsidDel="00000000" w:rsidP="00000000" w:rsidRDefault="00000000" w:rsidRPr="00000000" w14:paraId="0000016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Productivity gains</w:t>
      </w:r>
    </w:p>
    <w:p w:rsidR="00000000" w:rsidDel="00000000" w:rsidP="00000000" w:rsidRDefault="00000000" w:rsidRPr="00000000" w14:paraId="0000017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Innovation capacity</w:t>
      </w:r>
    </w:p>
    <w:p w:rsidR="00000000" w:rsidDel="00000000" w:rsidP="00000000" w:rsidRDefault="00000000" w:rsidRPr="00000000" w14:paraId="0000017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Customer satisfaction</w:t>
      </w:r>
    </w:p>
    <w:p w:rsidR="00000000" w:rsidDel="00000000" w:rsidP="00000000" w:rsidRDefault="00000000" w:rsidRPr="00000000" w14:paraId="0000017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Revenue growth</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Concept: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BITM treats technology as a strategic resource, not just a support function or cost center.</w:t>
      </w:r>
    </w:p>
    <w:bookmarkStart w:colFirst="0" w:colLast="0" w:name="bookmark=id.guc1baz4bzou" w:id="25"/>
    <w:bookmarkEnd w:id="25"/>
    <w:p w:rsidR="00000000" w:rsidDel="00000000" w:rsidP="00000000" w:rsidRDefault="00000000" w:rsidRPr="00000000" w14:paraId="00000174">
      <w:pPr>
        <w:pStyle w:val="Heading4"/>
        <w:rPr/>
      </w:pPr>
      <w:r w:rsidDel="00000000" w:rsidR="00000000" w:rsidRPr="00000000">
        <w:rPr>
          <w:rtl w:val="0"/>
        </w:rPr>
        <w:t xml:space="preserve">Core BITM Questions</w:t>
      </w:r>
    </w:p>
    <w:tbl>
      <w:tblPr>
        <w:tblStyle w:val="Table1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w:t>
            </w:r>
          </w:p>
        </w:tc>
      </w:tr>
      <w:tr>
        <w:trPr>
          <w:cantSplit w:val="0"/>
          <w:tblHeader w:val="0"/>
        </w:trPr>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do we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select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technologies that support our competitive strategy?</w:t>
            </w:r>
          </w:p>
        </w:tc>
      </w:tr>
      <w:tr>
        <w:trPr>
          <w:cantSplit w:val="0"/>
          <w:tblHeader w:val="0"/>
        </w:trPr>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do we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design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systems that enable the outcomes we seek?</w:t>
            </w:r>
          </w:p>
        </w:tc>
      </w:tr>
      <w:tr>
        <w:trPr>
          <w:cantSplit w:val="0"/>
          <w:tblHeader w:val="0"/>
        </w:trPr>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do we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govern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investments to ensure accountability?</w:t>
            </w:r>
          </w:p>
        </w:tc>
      </w:tr>
      <w:tr>
        <w:trPr>
          <w:cantSplit w:val="0"/>
          <w:tblHeader w:val="0"/>
        </w:trPr>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do we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adapt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systems as business needs evolve?</w:t>
            </w:r>
          </w:p>
        </w:tc>
      </w:tr>
    </w:tbl>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Example (Logistics Company):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delivery company chooses route-optimization software (select), redesigns driver dispatch workflows (design), defines who can change pricing rules (govern), and adjusts as fuel prices and customer expectations shift (adapt).</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2.13 – BITM: connecting technology choices to business outcomes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2.13 – BITM: connecting technology choices to business outcomes</w:t>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Image Generation Prompt</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figure-02.13-bitm-perspective.png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educational diagram for a college textbook showing the BITM perspective. Left side: ‘Business Strategy’ represented as a compass/target with goals (productivity, innovation, satisfaction, revenue). Right side: ‘Technology’ represented as servers, databases, and software icons. Center: a bridge or connector labeled ‘BITM’ with four pillars: Select, Design, Govern, Adapt. Arrows flow from strategy through BITM to technology and back. Blue, gold, and white color palette. Modern flat design.”</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heoo0ptaxuja" w:id="26"/>
    <w:bookmarkEnd w:id="26"/>
    <w:p w:rsidR="00000000" w:rsidDel="00000000" w:rsidP="00000000" w:rsidRDefault="00000000" w:rsidRPr="00000000" w14:paraId="00000184">
      <w:pPr>
        <w:pStyle w:val="Heading2"/>
        <w:rPr/>
      </w:pPr>
      <w:r w:rsidDel="00000000" w:rsidR="00000000" w:rsidRPr="00000000">
        <w:rPr>
          <w:rtl w:val="0"/>
        </w:rPr>
        <w:t xml:space="preserve">2.7 From Data to Decisions (Closing the Loop)</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 we connect the pieces: data, systems, and performance. The purpose of an information system is not to “store data.” It is to help the organization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idcqqiv6haok" w:id="27"/>
    <w:bookmarkEnd w:id="27"/>
    <w:p w:rsidR="00000000" w:rsidDel="00000000" w:rsidP="00000000" w:rsidRDefault="00000000" w:rsidRPr="00000000" w14:paraId="00000187">
      <w:pPr>
        <w:pStyle w:val="Heading3"/>
        <w:rPr/>
      </w:pPr>
      <w:r w:rsidDel="00000000" w:rsidR="00000000" w:rsidRPr="00000000">
        <w:rPr>
          <w:rtl w:val="0"/>
        </w:rPr>
        <w:t xml:space="preserve">2.7.1 The Data-to-Performance Chain</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relationship between data and business performance follows a clear chain:</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graph LR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 Data"] --&gt; B["📈 Information"]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 --&gt; C["🧠 Insight"]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 --&gt; D["✅ Decision"]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 --&gt; E["🎯 KPI Improvement"]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 --&gt;|"feedback"| A</w:t>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simple terms: managers turn data into decisions that move KPIs.</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course teaches the practical skills that power this chain – database design, SQL queries, and reporting.</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Example (Retail Pricing):</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Point-of-sale systems record transactions</w:t>
      </w:r>
    </w:p>
    <w:p w:rsidR="00000000" w:rsidDel="00000000" w:rsidP="00000000" w:rsidRDefault="00000000" w:rsidRPr="00000000" w14:paraId="0000018E">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Information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Reports show Product X sales dropped 23% in one region</w:t>
      </w:r>
    </w:p>
    <w:p w:rsidR="00000000" w:rsidDel="00000000" w:rsidP="00000000" w:rsidRDefault="00000000" w:rsidRPr="00000000" w14:paraId="0000018F">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Insight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drop correlates with a competitor price change</w:t>
      </w:r>
    </w:p>
    <w:p w:rsidR="00000000" w:rsidDel="00000000" w:rsidP="00000000" w:rsidRDefault="00000000" w:rsidRPr="00000000" w14:paraId="00000190">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Decision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Adjust pricing and promotions</w:t>
      </w:r>
    </w:p>
    <w:p w:rsidR="00000000" w:rsidDel="00000000" w:rsidP="00000000" w:rsidRDefault="00000000" w:rsidRPr="00000000" w14:paraId="00000191">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KPI Impact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Revenue per store recovers</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2.5 – The data-to-performance chain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2.5 – The data-to-performance chain: data becomes decisions that move KPIs</w:t>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Image Generation Prompt</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figure-02.5-data-to-performance.png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horizontal flow diagram for a college textbook showing the data-to-performance chain. Five connected stages flowing left to right: (1) a database cylinder labeled ‘Data’, (2) a report/chart icon labeled ‘Information’, (3) a lightbulb icon labeled ‘Insight’, (4) a checkmark/decision icon labeled ‘Decision’, (5) a target/bullseye labeled ‘KPI Improvement’. A feedback arrow loops from KPI back to Data. Each stage is color-coded in progressively warmer tones from cool blue to warm gold. Clean, modern flat design.”</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Mermaid Static Version Prompt</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static version of a horizontal flowchart for a college textbook. Five nodes flowing left to right: ‘Data’ (blue database cylinder), ‘Information’ (teal report icon), ‘Insight’ (gold lightbulb), ‘Decision’ (amber checkmark), ‘KPI Improvement’ (red-gold target). Connected by right-pointing arrows. A curved feedback arrow loops from the last node back to the first. White background, clean flat design suitable for print.”</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yopdvvgzwk98" w:id="28"/>
    <w:bookmarkEnd w:id="28"/>
    <w:p w:rsidR="00000000" w:rsidDel="00000000" w:rsidP="00000000" w:rsidRDefault="00000000" w:rsidRPr="00000000" w14:paraId="00000198">
      <w:pPr>
        <w:pStyle w:val="Heading3"/>
        <w:rPr/>
      </w:pPr>
      <w:r w:rsidDel="00000000" w:rsidR="00000000" w:rsidRPr="00000000">
        <w:rPr>
          <w:rtl w:val="0"/>
        </w:rPr>
        <w:t xml:space="preserve">2.7.2 The DIKW Hierarchy</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Data-Information-Knowledge-Wisdom (DIKW) hierarchy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explains how raw observations become strategic intelligence (Ackoff, 1989).</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simple way to approach DIKW is to ask four questions in sequence:</w:t>
      </w:r>
    </w:p>
    <w:p w:rsidR="00000000" w:rsidDel="00000000" w:rsidP="00000000" w:rsidRDefault="00000000" w:rsidRPr="00000000" w14:paraId="0000019B">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What is data?</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What is information?</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What is knowledge?</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What is wisdom?</w:t>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are not just abstract definitions. They describe how organizations move from disconnected facts to decisions that improve performance. This progression also reveals a serious risk: weak data cascades into weak information, flawed knowledge, and ultimately poor decisions.</w:t>
      </w:r>
    </w:p>
    <w:tbl>
      <w:tblPr>
        <w:tblStyle w:val="Table12"/>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Level</w:t>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answered</w:t>
            </w:r>
          </w:p>
        </w:tc>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changes</w:t>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Example output</w:t>
            </w:r>
          </w:p>
        </w:tc>
      </w:tr>
      <w:tr>
        <w:trPr>
          <w:cantSplit w:val="0"/>
          <w:tblHeader w:val="0"/>
        </w:trPr>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w:t>
            </w:r>
            <w:r w:rsidDel="00000000" w:rsidR="00000000" w:rsidRPr="00000000">
              <w:rPr>
                <w:rtl w:val="0"/>
              </w:rPr>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was recorded?</w:t>
            </w:r>
          </w:p>
        </w:tc>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Capture + storage</w:t>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Transactions, clicks, readings</w:t>
            </w:r>
          </w:p>
        </w:tc>
      </w:tr>
      <w:tr>
        <w:trPr>
          <w:cantSplit w:val="0"/>
          <w:tblHeader w:val="0"/>
        </w:trPr>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Information</w:t>
            </w:r>
            <w:r w:rsidDel="00000000" w:rsidR="00000000" w:rsidRPr="00000000">
              <w:rPr>
                <w:rtl w:val="0"/>
              </w:rPr>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happened?</w:t>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Context + aggregation</w:t>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Reports, KPIs, summaries</w:t>
            </w:r>
          </w:p>
        </w:tc>
      </w:tr>
      <w:tr>
        <w:trPr>
          <w:cantSplit w:val="0"/>
          <w:tblHeader w:val="0"/>
        </w:trPr>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 is it happening?</w:t>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Interpretation + domain insight</w:t>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Explanations, causal hypotheses</w:t>
            </w:r>
          </w:p>
        </w:tc>
      </w:tr>
      <w:tr>
        <w:trPr>
          <w:cantSplit w:val="0"/>
          <w:tblHeader w:val="0"/>
        </w:trPr>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Wisdom</w:t>
            </w:r>
            <w:r w:rsidDel="00000000" w:rsidR="00000000" w:rsidRPr="00000000">
              <w:rPr>
                <w:rtl w:val="0"/>
              </w:rPr>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should we do?</w:t>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Judgment + tradeoffs</w:t>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Decisions, policies, strategies</w:t>
            </w:r>
          </w:p>
        </w:tc>
      </w:tr>
    </w:tbl>
    <w:bookmarkStart w:colFirst="0" w:colLast="0" w:name="bookmark=id.7qn0acg7ueur" w:id="29"/>
    <w:bookmarkEnd w:id="29"/>
    <w:p w:rsidR="00000000" w:rsidDel="00000000" w:rsidP="00000000" w:rsidRDefault="00000000" w:rsidRPr="00000000" w14:paraId="000001B4">
      <w:pPr>
        <w:pStyle w:val="Heading4"/>
        <w:rPr/>
      </w:pPr>
      <w:r w:rsidDel="00000000" w:rsidR="00000000" w:rsidRPr="00000000">
        <w:rPr>
          <w:rtl w:val="0"/>
        </w:rPr>
        <w:t xml:space="preserve">Level 1: Data – </w:t>
      </w:r>
      <w:r w:rsidDel="00000000" w:rsidR="00000000" w:rsidRPr="00000000">
        <w:rPr>
          <w:i w:val="1"/>
          <w:iCs w:val="1"/>
          <w:rtl w:val="0"/>
        </w:rPr>
        <w:t xml:space="preserve">What was recorded?</w:t>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Raw, unprocessed facts or symbols:</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 A102 | Date: 10/15/2025 | Quantity: 5 | Price: $12.99</w:t>
      </w:r>
      <w:r w:rsidDel="00000000" w:rsidR="00000000" w:rsidRPr="00000000">
        <w:rPr>
          <w:rtl w:val="0"/>
        </w:rPr>
      </w:r>
    </w:p>
    <w:bookmarkStart w:colFirst="0" w:colLast="0" w:name="bookmark=id.i7tmjf14ey0y" w:id="30"/>
    <w:bookmarkEnd w:id="30"/>
    <w:p w:rsidR="00000000" w:rsidDel="00000000" w:rsidP="00000000" w:rsidRDefault="00000000" w:rsidRPr="00000000" w14:paraId="000001B7">
      <w:pPr>
        <w:pStyle w:val="Heading4"/>
        <w:rPr/>
      </w:pPr>
      <w:r w:rsidDel="00000000" w:rsidR="00000000" w:rsidRPr="00000000">
        <w:rPr>
          <w:rtl w:val="0"/>
        </w:rPr>
        <w:t xml:space="preserve">Level 2: Information – </w:t>
      </w:r>
      <w:r w:rsidDel="00000000" w:rsidR="00000000" w:rsidRPr="00000000">
        <w:rPr>
          <w:i w:val="1"/>
          <w:iCs w:val="1"/>
          <w:rtl w:val="0"/>
        </w:rPr>
        <w:t xml:space="preserve">What happened?</w:t>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that has been processed and placed into context:</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“Product A102 generated $2,345 in sales during October, up 15% from September.”</w:t>
      </w:r>
    </w:p>
    <w:bookmarkStart w:colFirst="0" w:colLast="0" w:name="bookmark=id.kk8idoerlvwf" w:id="31"/>
    <w:bookmarkEnd w:id="31"/>
    <w:p w:rsidR="00000000" w:rsidDel="00000000" w:rsidP="00000000" w:rsidRDefault="00000000" w:rsidRPr="00000000" w14:paraId="000001BA">
      <w:pPr>
        <w:pStyle w:val="Heading4"/>
        <w:rPr/>
      </w:pPr>
      <w:r w:rsidDel="00000000" w:rsidR="00000000" w:rsidRPr="00000000">
        <w:rPr>
          <w:rtl w:val="0"/>
        </w:rPr>
        <w:t xml:space="preserve">Level 3: Knowledge – </w:t>
      </w:r>
      <w:r w:rsidDel="00000000" w:rsidR="00000000" w:rsidRPr="00000000">
        <w:rPr>
          <w:i w:val="1"/>
          <w:iCs w:val="1"/>
          <w:rtl w:val="0"/>
        </w:rPr>
        <w:t xml:space="preserve">Why is it happening?</w:t>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Information interpreted through experience and domain understanding:</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“A102 sells best in colder months and responds to bundling promotions.”</w:t>
      </w:r>
    </w:p>
    <w:bookmarkStart w:colFirst="0" w:colLast="0" w:name="bookmark=id.xyg8yfz2yclr" w:id="32"/>
    <w:bookmarkEnd w:id="32"/>
    <w:p w:rsidR="00000000" w:rsidDel="00000000" w:rsidP="00000000" w:rsidRDefault="00000000" w:rsidRPr="00000000" w14:paraId="000001BD">
      <w:pPr>
        <w:pStyle w:val="Heading4"/>
        <w:rPr/>
      </w:pPr>
      <w:r w:rsidDel="00000000" w:rsidR="00000000" w:rsidRPr="00000000">
        <w:rPr>
          <w:rtl w:val="0"/>
        </w:rPr>
        <w:t xml:space="preserve">Level 4: Wisdom – </w:t>
      </w:r>
      <w:r w:rsidDel="00000000" w:rsidR="00000000" w:rsidRPr="00000000">
        <w:rPr>
          <w:i w:val="1"/>
          <w:iCs w:val="1"/>
          <w:rtl w:val="0"/>
        </w:rPr>
        <w:t xml:space="preserve">What should we do?</w:t>
      </w: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Sound, forward-looking decision-making:</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“Increase A102 stock for winter months and run seasonal bundles while monitoring inventory risk.”</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Example (Subscription Business):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a subscription business, data may begin as cancellation events. Information becomes churn rate by plan. Knowledge reveals that onboarding friction is driving churn. Wisdom leads to onboarding redesign and targeted retention offers.</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DIKW describes the progression, but it does not explain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systems and people make each transition happen. That is where the R.E.A.D. framework comes in.</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Concept: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DIKW tells you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what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stages of understanding are. READ tells you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databases support each stage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Together, they explain why database design, SQL, and analytics matter – not as technical skills in isolation, but as enablers of organizational decision-making.</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table below maps READ stages to DIKW levels, showing the process at each stage and the concrete database operations involved:</w:t>
      </w:r>
    </w:p>
    <w:tbl>
      <w:tblPr>
        <w:tblStyle w:val="Table13"/>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READ Stage</w:t>
            </w:r>
          </w:p>
        </w:tc>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DIKW Level</w:t>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Process</w:t>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Database Operations</w:t>
            </w:r>
          </w:p>
        </w:tc>
      </w:tr>
      <w:tr>
        <w:trPr>
          <w:cantSplit w:val="0"/>
          <w:tblHeader w:val="0"/>
        </w:trPr>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Representation</w:t>
            </w:r>
            <w:r w:rsidDel="00000000" w:rsidR="00000000" w:rsidRPr="00000000">
              <w:rPr>
                <w:rtl w:val="0"/>
              </w:rPr>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w:t>
            </w:r>
          </w:p>
        </w:tc>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is captured and symbolized</w:t>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 design, data entry, constraints</w:t>
            </w:r>
          </w:p>
        </w:tc>
      </w:tr>
      <w:tr>
        <w:trPr>
          <w:cantSplit w:val="0"/>
          <w:tblHeader w:val="0"/>
        </w:trPr>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Expression</w:t>
            </w:r>
            <w:r w:rsidDel="00000000" w:rsidR="00000000" w:rsidRPr="00000000">
              <w:rPr>
                <w:rtl w:val="0"/>
              </w:rPr>
            </w:r>
          </w:p>
        </w:tc>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Information</w:t>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is communicated and contextualized</w:t>
            </w:r>
          </w:p>
        </w:tc>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Queries, reports, dashboards</w:t>
            </w:r>
          </w:p>
        </w:tc>
      </w:tr>
      <w:tr>
        <w:trPr>
          <w:cantSplit w:val="0"/>
          <w:tblHeader w:val="0"/>
        </w:trPr>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Association</w:t>
            </w:r>
            <w:r w:rsidDel="00000000" w:rsidR="00000000" w:rsidRPr="00000000">
              <w:rPr>
                <w:rtl w:val="0"/>
              </w:rPr>
            </w:r>
          </w:p>
        </w:tc>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Knowledge</w:t>
            </w:r>
          </w:p>
        </w:tc>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Patterns and relationships are identified</w:t>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Joins, aggregations, trend analysis</w:t>
            </w:r>
          </w:p>
        </w:tc>
      </w:tr>
      <w:tr>
        <w:trPr>
          <w:cantSplit w:val="0"/>
          <w:tblHeader w:val="0"/>
        </w:trPr>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Decision/Deployment</w:t>
            </w:r>
            <w:r w:rsidDel="00000000" w:rsidR="00000000" w:rsidRPr="00000000">
              <w:rPr>
                <w:rtl w:val="0"/>
              </w:rPr>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Wisdom</w:t>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Knowledge guides choices and actions</w:t>
            </w:r>
          </w:p>
        </w:tc>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Strategy, policy changes, automation</w:t>
            </w:r>
          </w:p>
        </w:tc>
      </w:tr>
    </w:tbl>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introduced in Chapter 1 (Section 1.5.3), the R.E.A.D. framework maps the journey from data to wisdom. Chapter 3 returns to READ directly and shows how that logic connects to system design and database structure. In later chapters, you will see READ in action as you write SQL queries (Expression), create joins between tables (Association), and build dashboards that support real decisions (Deployment).</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2.6 – The DIKW Hierarchy: from raw data to strategic wisdom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2.6 – The DIKW Hierarchy: from raw data to strategic wisdom</w:t>
      </w: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Image Generation Prompt</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figure-02.6-dikw-pyramid.png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clean educational pyramid diagram for a college textbook illustrating the DIKW hierarchy. Four horizontal layers stacked as a pyramid: bottom (widest) = ‘DATA’ in blue with scattered numbers/symbols, second layer = ‘INFORMATION’ in teal with a small chart icon, third layer = ‘KNOWLEDGE’ in gold with a brain/lightbulb icon, top (narrowest) = ‘WISDOM’ in warm amber with a compass/star icon. On the left side, label arrows: ‘What was recorded?’, ‘What happened?’, ‘Why?’, ‘What should we do?’ Modern flat design, white background.”</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qjv1kombbvfg" w:id="33"/>
    <w:bookmarkEnd w:id="33"/>
    <w:p w:rsidR="00000000" w:rsidDel="00000000" w:rsidP="00000000" w:rsidRDefault="00000000" w:rsidRPr="00000000" w14:paraId="000001DD">
      <w:pPr>
        <w:pStyle w:val="Heading3"/>
        <w:rPr/>
      </w:pPr>
      <w:r w:rsidDel="00000000" w:rsidR="00000000" w:rsidRPr="00000000">
        <w:rPr>
          <w:rtl w:val="0"/>
        </w:rPr>
        <w:t xml:space="preserve">2.7.3 How Data Leads to Decisions (Mechanism + Levels)</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DIKW becomes practical when you understand the decision mechanism:</w:t>
      </w:r>
    </w:p>
    <w:p w:rsidR="00000000" w:rsidDel="00000000" w:rsidP="00000000" w:rsidRDefault="00000000" w:rsidRPr="00000000" w14:paraId="000001DF">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Capture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signals as data (transactions, events, readings)</w:t>
      </w:r>
    </w:p>
    <w:p w:rsidR="00000000" w:rsidDel="00000000" w:rsidP="00000000" w:rsidRDefault="00000000" w:rsidRPr="00000000" w14:paraId="000001E0">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Compute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information (KPIs, exception flags, summaries)</w:t>
      </w:r>
    </w:p>
    <w:p w:rsidR="00000000" w:rsidDel="00000000" w:rsidP="00000000" w:rsidRDefault="00000000" w:rsidRPr="00000000" w14:paraId="000001E1">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Interpret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patterns (what changed, what might be driving it)</w:t>
      </w:r>
    </w:p>
    <w:p w:rsidR="00000000" w:rsidDel="00000000" w:rsidP="00000000" w:rsidRDefault="00000000" w:rsidRPr="00000000" w14:paraId="000001E2">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Choose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 action (decision)</w:t>
      </w:r>
    </w:p>
    <w:p w:rsidR="00000000" w:rsidDel="00000000" w:rsidP="00000000" w:rsidRDefault="00000000" w:rsidRPr="00000000" w14:paraId="000001E3">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through processes (work is done)</w:t>
      </w:r>
    </w:p>
    <w:p w:rsidR="00000000" w:rsidDel="00000000" w:rsidP="00000000" w:rsidRDefault="00000000" w:rsidRPr="00000000" w14:paraId="000001E4">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Evaluate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outcomes (did KPIs move?)</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same underlying data can support operational, tactical, and strategic decisions; what changes is aggregation, time horizon, and the kind of judgment applied.</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2.7 – Three levels of organizational decision support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2.7 – Three levels of organizational decision support</w:t>
      </w: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Image Generation Prompt</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figure-02.7-org-levels.png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educational diagram for a college textbook showing three horizontal layers of organizational decision support. Bottom layer (widest): ‘OPERATIONAL’ with icons for POS terminals, inventory scanners – labeled ‘Day-to-day tasks.’ Middle layer: ‘MANAGERIAL’ with dashboard and chart icons – labeled ‘Monitoring &amp; control.’ Top layer (narrowest): ‘STRATEGIC’ with globe, trend line, and telescope icons – labeled ‘Long-term planning.’ On the left, a vertical arrow labeled ‘Data aggregation increases.’ On the right, arrows showing data flowing upward through the layers. Blue, teal, and gold color palette. Modern flat design.”</w:t>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wyw0bql0gmre" w:id="34"/>
    <w:bookmarkEnd w:id="34"/>
    <w:p w:rsidR="00000000" w:rsidDel="00000000" w:rsidP="00000000" w:rsidRDefault="00000000" w:rsidRPr="00000000" w14:paraId="000001EA">
      <w:pPr>
        <w:pStyle w:val="Heading3"/>
        <w:rPr/>
      </w:pPr>
      <w:r w:rsidDel="00000000" w:rsidR="00000000" w:rsidRPr="00000000">
        <w:rPr>
          <w:rtl w:val="0"/>
        </w:rPr>
        <w:t xml:space="preserve">2.7.4 Information Behavior: The Human Element</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Information creates value only when people interact with it, interpret it, and use it to guide action. This interaction is called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information behavior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(Wilson, 2000).</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Definition: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Information behavior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encompasses how individuals recognize information needs, seek relevant information, process what they find, and apply it to decisions.</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Information behavior explains why two managers presented with identical reports might reach different conclusions.</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Important: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best information system is worthless if people do not trust it, understand it, or know how to use it.</w:t>
      </w:r>
    </w:p>
    <w:tbl>
      <w:tblPr>
        <w:tblStyle w:val="Table14"/>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information is…</w:t>
            </w:r>
          </w:p>
        </w:tc>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it…</w:t>
            </w:r>
          </w:p>
        </w:tc>
      </w:tr>
      <w:tr>
        <w:trPr>
          <w:cantSplit w:val="0"/>
          <w:tblHeader w:val="0"/>
        </w:trPr>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Difficult to access</w:t>
            </w:r>
          </w:p>
        </w:tc>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Won’t be used</w:t>
            </w:r>
          </w:p>
        </w:tc>
      </w:tr>
      <w:tr>
        <w:trPr>
          <w:cantSplit w:val="0"/>
          <w:tblHeader w:val="0"/>
        </w:trPr>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Poorly presented</w:t>
            </w:r>
          </w:p>
        </w:tc>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Will be misinterpreted</w:t>
            </w:r>
          </w:p>
        </w:tc>
      </w:tr>
      <w:tr>
        <w:trPr>
          <w:cantSplit w:val="0"/>
          <w:tblHeader w:val="0"/>
        </w:trPr>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Disconnected from users’ goals</w:t>
            </w:r>
          </w:p>
        </w:tc>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Will be ignored</w:t>
            </w:r>
          </w:p>
        </w:tc>
      </w:tr>
    </w:tbl>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Example (Retail Loss Prevention):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store managers distrust shrinkage reports, they will ignore alerts and continue ordering patterns that increase loss. The “system” fails not because the query is wrong, but because the outputs are not usable or believable.</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2.8 – Information behavior: how people interact with data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2.8 – Information behavior: how people interact with data</w:t>
      </w: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Image Generation Prompt</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figure-02.8-info-behavior.png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educational illustration for a college textbook showing information behavior. Center: a person (business professional) surrounded by four concentric rings representing the stages: innermost ring ‘Recognize needs’ (question mark icon), second ring ‘Seek information’ (magnifying glass), third ring ‘Process findings’ (brain/gears), outermost ring ‘Apply to decisions’ (checkmark/action arrow). Data elements (charts, reports, dashboards) orbit around the outer ring. Clean blue, gold, and white color palette. Modern flat design.”</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4qidwv57er87" w:id="35"/>
    <w:bookmarkEnd w:id="35"/>
    <w:p w:rsidR="00000000" w:rsidDel="00000000" w:rsidP="00000000" w:rsidRDefault="00000000" w:rsidRPr="00000000" w14:paraId="000001FC">
      <w:pPr>
        <w:pStyle w:val="Heading2"/>
        <w:rPr/>
      </w:pPr>
      <w:r w:rsidDel="00000000" w:rsidR="00000000" w:rsidRPr="00000000">
        <w:rPr>
          <w:rtl w:val="0"/>
        </w:rPr>
        <w:t xml:space="preserve">2.8 Strategic Alignment and Governance</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Organizations do not get business value from IT automatically. Value comes when systems align with strategy and are governed responsibly.</w:t>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qsz688ekq1un" w:id="36"/>
    <w:bookmarkEnd w:id="36"/>
    <w:p w:rsidR="00000000" w:rsidDel="00000000" w:rsidP="00000000" w:rsidRDefault="00000000" w:rsidRPr="00000000" w14:paraId="000001FF">
      <w:pPr>
        <w:pStyle w:val="Heading3"/>
        <w:rPr/>
      </w:pPr>
      <w:r w:rsidDel="00000000" w:rsidR="00000000" w:rsidRPr="00000000">
        <w:rPr>
          <w:rtl w:val="0"/>
        </w:rPr>
        <w:t xml:space="preserve">2.8.1 Strategic Alignment (SAM)</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Business strategy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defines what an organization is trying to achieve and how it intends to compete.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Information technology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determines how effectively those strategic intentions can be executed. This relationship is foundational to organizational success (Henderson &amp; Venkatraman, 1993).</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Definition: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Strategic Alignment Model (SAM)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describes coherence across four domains: business strategy, IT strategy, organizational structure, and IT infrastructure.</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graph TB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subgraph "EXTERNAL"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BS["📋 Business Strategy&lt;br/&gt;Goals, markets,&lt;br/&gt;competitive positioning"]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ITS["💻 IT Strategy&lt;br/&gt;Systems, platforms,&lt;br/&gt;technologies"]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subgraph "INTERNAL"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OS["🏢 Organizational Structure&lt;br/&gt;People &amp; processes"]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ITI["🖥️ IT Infrastructure&lt;br/&gt;Hardware, software,&lt;br/&gt;networks, databases"]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BS &lt;--&gt; ITS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BS &lt;--&gt; 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ITS &lt;--&gt; ITI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OS &lt;--&gt; ITI</w:t>
      </w: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Drawing on Michael Porter’s work, IT supports different competitive approaches (Porter, 1985):</w:t>
      </w:r>
    </w:p>
    <w:tbl>
      <w:tblPr>
        <w:tblStyle w:val="Table15"/>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Strategy</w:t>
            </w:r>
          </w:p>
        </w:tc>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IT’s Role</w:t>
            </w:r>
          </w:p>
        </w:tc>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Example</w:t>
            </w:r>
          </w:p>
        </w:tc>
      </w:tr>
      <w:tr>
        <w:trPr>
          <w:cantSplit w:val="0"/>
          <w:tblHeader w:val="0"/>
        </w:trPr>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Cost Leadership</w:t>
            </w:r>
            <w:r w:rsidDel="00000000" w:rsidR="00000000" w:rsidRPr="00000000">
              <w:rPr>
                <w:rtl w:val="0"/>
              </w:rPr>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Automate processes, optimize supply chains, reduce errors</w:t>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Walmart’s inventory management</w:t>
            </w:r>
          </w:p>
        </w:tc>
      </w:tr>
      <w:tr>
        <w:trPr>
          <w:cantSplit w:val="0"/>
          <w:tblHeader w:val="0"/>
        </w:trPr>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Differentiation</w:t>
            </w:r>
            <w:r w:rsidDel="00000000" w:rsidR="00000000" w:rsidRPr="00000000">
              <w:rPr>
                <w:rtl w:val="0"/>
              </w:rPr>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Enhance customer experience, enable personalization</w:t>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Amazon’s recommendation engine</w:t>
            </w:r>
          </w:p>
        </w:tc>
      </w:tr>
      <w:tr>
        <w:trPr>
          <w:cantSplit w:val="0"/>
          <w:tblHeader w:val="0"/>
        </w:trPr>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Innovation</w:t>
            </w:r>
            <w:r w:rsidDel="00000000" w:rsidR="00000000" w:rsidRPr="00000000">
              <w:rPr>
                <w:rtl w:val="0"/>
              </w:rPr>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Enable new business models, create digital platforms</w:t>
            </w:r>
          </w:p>
        </w:tc>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Uber’s ride-sharing platform</w:t>
            </w:r>
          </w:p>
        </w:tc>
      </w:tr>
    </w:tbl>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Example (Bank Mobile App):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the business strategy is to compete on customer experience, but IT infrastructure cannot support reliable uptime or secure authentication, the strategy fails in execution.</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2.14 – Strategic alignment: connecting business and IT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2.14 – Strategic alignment: connecting business and IT</w:t>
      </w: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Image Generation Prompt</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figure-02.14-strategic-alignment.png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educational diagram for a college textbook showing the Strategic Alignment Model (SAM). A 2x2 grid: top-left ‘Business Strategy’ (compass icon), top-right ‘IT Strategy’ (circuit board icon), bottom-left ‘Organizational Structure’ (people/org chart icon), bottom-right ‘IT Infrastructure’ (server/network icon). Top row labeled ‘EXTERNAL’, bottom row labeled ‘INTERNAL’. Left column labeled ‘BUSINESS’, right column labeled ‘TECHNOLOGY’. Bidirectional arrows connecting all adjacent and diagonal cells. Blue, gold, and white color palette. Modern flat design.”</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Mermaid Static Version Prompt</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static version of a 2x2 matrix diagram for a college textbook. Four quadrants: top-left ‘Business Strategy’ (blue), top-right ‘IT Strategy’ (teal), bottom-left ‘Organizational Structure’ (gold), bottom-right ‘IT Infrastructure’ (amber). Top row labeled ‘EXTERNAL’, bottom row labeled ‘INTERNAL.’ Left column labeled ‘BUSINESS’, right column labeled ‘TECHNOLOGY.’ Bidirectional arrows between all adjacent cells and diagonals. White background, clean flat design suitable for print.”</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g2jrr07caejq" w:id="37"/>
    <w:bookmarkEnd w:id="37"/>
    <w:p w:rsidR="00000000" w:rsidDel="00000000" w:rsidP="00000000" w:rsidRDefault="00000000" w:rsidRPr="00000000" w14:paraId="00000217">
      <w:pPr>
        <w:pStyle w:val="Heading3"/>
        <w:rPr/>
      </w:pPr>
      <w:r w:rsidDel="00000000" w:rsidR="00000000" w:rsidRPr="00000000">
        <w:rPr>
          <w:rtl w:val="0"/>
        </w:rPr>
        <w:t xml:space="preserve">2.8.2 IT Governance and Measuring Contribution</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IT investments grow and systems become mission-critical, organizations need clear decision rights, accountability structures, and risk management processes. This is the domain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IT Governance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(Weill &amp; Ross, 2004).</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Definition: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IT Governance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establishes the decision rights, accountability structures, and oversight mechanisms that ensure IT investments support business objectives and manage risk appropriately.</w:t>
      </w:r>
    </w:p>
    <w:tbl>
      <w:tblPr>
        <w:tblStyle w:val="Table16"/>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Aspect</w:t>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Management</w:t>
            </w:r>
          </w:p>
        </w:tc>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Governance</w:t>
            </w:r>
          </w:p>
        </w:tc>
      </w:tr>
      <w:tr>
        <w:trPr>
          <w:cantSplit w:val="0"/>
          <w:tblHeader w:val="0"/>
        </w:trPr>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Focus</w:t>
            </w:r>
            <w:r w:rsidDel="00000000" w:rsidR="00000000" w:rsidRPr="00000000">
              <w:rPr>
                <w:rtl w:val="0"/>
              </w:rPr>
            </w:r>
          </w:p>
        </w:tc>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Execution and operations</w:t>
            </w:r>
          </w:p>
        </w:tc>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Oversight and direction</w:t>
            </w:r>
          </w:p>
        </w:tc>
      </w:tr>
      <w:tr>
        <w:trPr>
          <w:cantSplit w:val="0"/>
          <w:tblHeader w:val="0"/>
        </w:trPr>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Time horizon</w:t>
            </w:r>
            <w:r w:rsidDel="00000000" w:rsidR="00000000" w:rsidRPr="00000000">
              <w:rPr>
                <w:rtl w:val="0"/>
              </w:rPr>
            </w:r>
          </w:p>
        </w:tc>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Short-term</w:t>
            </w:r>
          </w:p>
        </w:tc>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Long-term</w:t>
            </w:r>
          </w:p>
        </w:tc>
      </w:tr>
      <w:tr>
        <w:trPr>
          <w:cantSplit w:val="0"/>
          <w:tblHeader w:val="0"/>
        </w:trPr>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Key Question</w:t>
            </w:r>
            <w:r w:rsidDel="00000000" w:rsidR="00000000" w:rsidRPr="00000000">
              <w:rPr>
                <w:rtl w:val="0"/>
              </w:rPr>
            </w:r>
          </w:p>
        </w:tc>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do we run systems effectively?</w:t>
            </w:r>
          </w:p>
        </w:tc>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Are we investing in the right systems?</w:t>
            </w:r>
          </w:p>
        </w:tc>
      </w:tr>
    </w:tbl>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persistent question in the field is whether IT investments actually improve performance.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IT Productivity Paradox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highlights that technology benefits are not always immediately visible or easy to measure (Brynjolfsson, 1993).</w:t>
      </w:r>
    </w:p>
    <w:tbl>
      <w:tblPr>
        <w:tblStyle w:val="Table17"/>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Evaluation Method</w:t>
            </w:r>
          </w:p>
        </w:tc>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Focus</w:t>
            </w:r>
          </w:p>
        </w:tc>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Limitation</w:t>
            </w:r>
          </w:p>
        </w:tc>
      </w:tr>
      <w:tr>
        <w:trPr>
          <w:cantSplit w:val="0"/>
          <w:tblHeader w:val="0"/>
        </w:trPr>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KPIs</w:t>
            </w:r>
            <w:r w:rsidDel="00000000" w:rsidR="00000000" w:rsidRPr="00000000">
              <w:rPr>
                <w:rtl w:val="0"/>
              </w:rPr>
            </w:r>
          </w:p>
        </w:tc>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Operational efficiency, reliability, outcomes</w:t>
            </w:r>
          </w:p>
        </w:tc>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May miss indirect benefits</w:t>
            </w:r>
          </w:p>
        </w:tc>
      </w:tr>
      <w:tr>
        <w:trPr>
          <w:cantSplit w:val="0"/>
          <w:tblHeader w:val="0"/>
        </w:trPr>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ROI Analysis</w:t>
            </w:r>
            <w:r w:rsidDel="00000000" w:rsidR="00000000" w:rsidRPr="00000000">
              <w:rPr>
                <w:rtl w:val="0"/>
              </w:rPr>
            </w:r>
          </w:p>
        </w:tc>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Financial return vs. implementation cost</w:t>
            </w:r>
          </w:p>
        </w:tc>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Difficult to isolate IT’s contribution</w:t>
            </w:r>
          </w:p>
        </w:tc>
      </w:tr>
      <w:tr>
        <w:trPr>
          <w:cantSplit w:val="0"/>
          <w:tblHeader w:val="0"/>
        </w:trPr>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Balanced Scorecard</w:t>
            </w:r>
            <w:r w:rsidDel="00000000" w:rsidR="00000000" w:rsidRPr="00000000">
              <w:rPr>
                <w:rtl w:val="0"/>
              </w:rPr>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Financial, customer, process, and learning perspectives</w:t>
            </w:r>
          </w:p>
        </w:tc>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Requires comprehensive data</w:t>
            </w:r>
          </w:p>
        </w:tc>
      </w:tr>
    </w:tbl>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Example (Customer Support Platform):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new support platform may not raise revenue immediately, but it can reduce churn, improve resolution speed, and build long-term customer trust. Governance is how organizations decide what “value” means and how to measure it.</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2.15 – IT governance and the productivity paradox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2.15 – IT governance and the productivity paradox</w:t>
      </w: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Image Generation Prompt</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figure-02.15-it-governance.png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educational illustration for a college textbook about IT governance. Left side: a balanced scale with ‘IT Investment’ on one side and ‘Business Value’ on the other – tilted slightly to show the paradox. Right side: a governance framework represented as a structured pyramid or hierarchy with layers: Risk Management, Accountability, Strategic Alignment, Decision Rights. A dotted line connects the scale to the framework, suggesting governance resolves the paradox. Blue, gold, and white color palette. Modern flat design.”</w:t>
      </w:r>
    </w:p>
    <w:p w:rsidR="00000000" w:rsidDel="00000000" w:rsidP="00000000" w:rsidRDefault="00000000" w:rsidRPr="00000000" w14:paraId="0000023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6mmb7z2x879g" w:id="38"/>
    <w:bookmarkEnd w:id="38"/>
    <w:p w:rsidR="00000000" w:rsidDel="00000000" w:rsidP="00000000" w:rsidRDefault="00000000" w:rsidRPr="00000000" w14:paraId="00000238">
      <w:pPr>
        <w:pStyle w:val="Heading3"/>
        <w:rPr/>
      </w:pPr>
      <w:r w:rsidDel="00000000" w:rsidR="00000000" w:rsidRPr="00000000">
        <w:rPr>
          <w:rtl w:val="0"/>
        </w:rPr>
        <w:t xml:space="preserve">2.8.3 Emerging Trends in Business Technology</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Key trends reshaping organizations today:</w:t>
      </w:r>
    </w:p>
    <w:tbl>
      <w:tblPr>
        <w:tblStyle w:val="Table18"/>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Trend</w:t>
            </w:r>
          </w:p>
        </w:tc>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Business Impact</w:t>
            </w:r>
          </w:p>
        </w:tc>
      </w:tr>
      <w:tr>
        <w:trPr>
          <w:cantSplit w:val="0"/>
          <w:tblHeader w:val="0"/>
        </w:trPr>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Cloud Computing</w:t>
            </w:r>
            <w:r w:rsidDel="00000000" w:rsidR="00000000" w:rsidRPr="00000000">
              <w:rPr>
                <w:rtl w:val="0"/>
              </w:rPr>
            </w:r>
          </w:p>
        </w:tc>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On-demand computing resources via the internet</w:t>
            </w:r>
          </w:p>
        </w:tc>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Scalability, cost efficiency, global access</w:t>
            </w:r>
          </w:p>
        </w:tc>
      </w:tr>
      <w:tr>
        <w:trPr>
          <w:cantSplit w:val="0"/>
          <w:tblHeader w:val="0"/>
        </w:trPr>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Big Data Analytics</w:t>
            </w:r>
            <w:r w:rsidDel="00000000" w:rsidR="00000000" w:rsidRPr="00000000">
              <w:rPr>
                <w:rtl w:val="0"/>
              </w:rPr>
            </w:r>
          </w:p>
        </w:tc>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Analysis of massive, varied datasets</w:t>
            </w:r>
          </w:p>
        </w:tc>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Deeper insights, predictive capabilities</w:t>
            </w:r>
          </w:p>
        </w:tc>
      </w:tr>
      <w:tr>
        <w:trPr>
          <w:cantSplit w:val="0"/>
          <w:tblHeader w:val="0"/>
        </w:trPr>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Artificial Intelligence</w:t>
            </w:r>
            <w:r w:rsidDel="00000000" w:rsidR="00000000" w:rsidRPr="00000000">
              <w:rPr>
                <w:rtl w:val="0"/>
              </w:rPr>
            </w:r>
          </w:p>
        </w:tc>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Systems that learn and make decisions</w:t>
            </w:r>
          </w:p>
        </w:tc>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Automation, personalization, prediction</w:t>
            </w:r>
          </w:p>
        </w:tc>
      </w:tr>
      <w:tr>
        <w:trPr>
          <w:cantSplit w:val="0"/>
          <w:tblHeader w:val="0"/>
        </w:trPr>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Internet of Things (IoT)</w:t>
            </w:r>
            <w:r w:rsidDel="00000000" w:rsidR="00000000" w:rsidRPr="00000000">
              <w:rPr>
                <w:rtl w:val="0"/>
              </w:rPr>
            </w:r>
          </w:p>
        </w:tc>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Connected devices generating real-time data</w:t>
            </w:r>
          </w:p>
        </w:tc>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Operational visibility, predictive maintenance</w:t>
            </w:r>
          </w:p>
        </w:tc>
      </w:tr>
      <w:tr>
        <w:trPr>
          <w:cantSplit w:val="0"/>
          <w:tblHeader w:val="0"/>
        </w:trPr>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Digital Transformation</w:t>
            </w:r>
            <w:r w:rsidDel="00000000" w:rsidR="00000000" w:rsidRPr="00000000">
              <w:rPr>
                <w:rtl w:val="0"/>
              </w:rPr>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Fundamental business reinvention through technology</w:t>
            </w:r>
          </w:p>
        </w:tc>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New business models, customer experiences</w:t>
            </w:r>
          </w:p>
        </w:tc>
      </w:tr>
    </w:tbl>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Warning: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Digital transformation is not a one-time project. It requires continuous adaptation of systems, processes, and organizational culture.</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Several of these trends – particularly cloud computing and AI – will influence the database tools you use in this course. The conceptual foundations you are building now will help you evaluate and adopt technologies thoughtfully.</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2.16 – Emerging trends reshaping business technology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2.16 – Emerging trends reshaping business technology</w:t>
      </w: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Image Generation Prompt</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figure-02.16-emerging-trends.png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educational illustration for a college textbook showing five emerging technology trends as a radar or constellation diagram. Five nodes arranged in a circle: Cloud Computing (cloud icon), Big Data (data streams icon), AI (neural network icon), IoT (connected devices icon), Digital Transformation (butterfly/metamorphosis icon). Lines connect all nodes to a central hub labeled ‘Modern Business.’ Each node has a subtle glow. Dark blue background fading to white at edges. Gold accent lines. Modern flat design.”</w:t>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eb16y1i00cfl" w:id="39"/>
    <w:bookmarkEnd w:id="39"/>
    <w:p w:rsidR="00000000" w:rsidDel="00000000" w:rsidP="00000000" w:rsidRDefault="00000000" w:rsidRPr="00000000" w14:paraId="00000252">
      <w:pPr>
        <w:pStyle w:val="Heading3"/>
        <w:rPr/>
      </w:pPr>
      <w:r w:rsidDel="00000000" w:rsidR="00000000" w:rsidRPr="00000000">
        <w:rPr>
          <w:rtl w:val="0"/>
        </w:rPr>
        <w:t xml:space="preserve">2.8.4 Why Databases Matter</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concept discussed in this chapter – KPIs, DIKW, information systems, decision support, alignment, governance – depends on one thing: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well-organized data stored in databases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Databases provide:</w:t>
      </w:r>
    </w:p>
    <w:tbl>
      <w:tblPr>
        <w:tblStyle w:val="Table19"/>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Capability</w:t>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 It Matters</w:t>
            </w:r>
          </w:p>
        </w:tc>
      </w:tr>
      <w:tr>
        <w:trPr>
          <w:cantSplit w:val="0"/>
          <w:tblHeader w:val="0"/>
        </w:trPr>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Centralized source of truth</w:t>
            </w:r>
            <w:r w:rsidDel="00000000" w:rsidR="00000000" w:rsidRPr="00000000">
              <w:rPr>
                <w:rtl w:val="0"/>
              </w:rPr>
            </w:r>
          </w:p>
        </w:tc>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Everyone works from the same data</w:t>
            </w:r>
          </w:p>
        </w:tc>
      </w:tr>
      <w:tr>
        <w:trPr>
          <w:cantSplit w:val="0"/>
          <w:tblHeader w:val="0"/>
        </w:trPr>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Reduced redundancy</w:t>
            </w:r>
            <w:r w:rsidDel="00000000" w:rsidR="00000000" w:rsidRPr="00000000">
              <w:rPr>
                <w:rtl w:val="0"/>
              </w:rPr>
            </w:r>
          </w:p>
        </w:tc>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conflicting versions of information</w:t>
            </w:r>
          </w:p>
        </w:tc>
      </w:tr>
      <w:tr>
        <w:trPr>
          <w:cantSplit w:val="0"/>
          <w:tblHeader w:val="0"/>
        </w:trPr>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Improved accuracy</w:t>
            </w:r>
            <w:r w:rsidDel="00000000" w:rsidR="00000000" w:rsidRPr="00000000">
              <w:rPr>
                <w:rtl w:val="0"/>
              </w:rPr>
            </w:r>
          </w:p>
        </w:tc>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Validation rules support data quality</w:t>
            </w:r>
          </w:p>
        </w:tc>
      </w:tr>
      <w:tr>
        <w:trPr>
          <w:cantSplit w:val="0"/>
          <w:tblHeader w:val="0"/>
        </w:trPr>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Historical analysis</w:t>
            </w:r>
            <w:r w:rsidDel="00000000" w:rsidR="00000000" w:rsidRPr="00000000">
              <w:rPr>
                <w:rtl w:val="0"/>
              </w:rPr>
            </w:r>
          </w:p>
        </w:tc>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Track trends over time</w:t>
            </w:r>
          </w:p>
        </w:tc>
      </w:tr>
      <w:tr>
        <w:trPr>
          <w:cantSplit w:val="0"/>
          <w:tblHeader w:val="0"/>
        </w:trPr>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Real-time insights</w:t>
            </w:r>
            <w:r w:rsidDel="00000000" w:rsidR="00000000" w:rsidRPr="00000000">
              <w:rPr>
                <w:rtl w:val="0"/>
              </w:rPr>
            </w:r>
          </w:p>
        </w:tc>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Support immediate decisions</w:t>
            </w:r>
          </w:p>
        </w:tc>
      </w:tr>
    </w:tbl>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Without well-designed databases, organizations struggle to answer even basic performance questions.</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Notice how these database capabilities map to the R.E.A.D. framework: centralized storage and validation rules support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Representation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queries and real-time insights enable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Expression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historical analysis powers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Association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decisions that follow represent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Deployment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database is where the READ journey begins.</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an important point to carry forward as you begin working with databases directly.</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Important: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These are not just technical skills – they are mechanisms for improving business performance. Every query you write, every table you design, every report you create connects back to the ideas in this chapter.</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2.17 – Databases as the foundation of information systems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2.17 – Databases as the foundation of information systems</w:t>
      </w: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Image Generation Prompt</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figure-02.17-database-foundation.png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educational illustration for a college textbook showing databases as the foundation of information systems. Bottom: a large, solid database cylinder serving as a foundation/base. Rising from it like a building: layers representing KPIs (gauge icons), Decisions (checkmark icons), Information Systems (gear icons), Strategic Alignment (target icon), and Business Performance (trophy/star at top). The database is drawn with table grids visible inside it. Blue, gold, and white color palette. Modern flat design.”</w:t>
      </w:r>
    </w:p>
    <w:p w:rsidR="00000000" w:rsidDel="00000000" w:rsidP="00000000" w:rsidRDefault="00000000" w:rsidRPr="00000000" w14:paraId="0000026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kfnghzrqnvib" w:id="40"/>
    <w:bookmarkEnd w:id="40"/>
    <w:p w:rsidR="00000000" w:rsidDel="00000000" w:rsidP="00000000" w:rsidRDefault="00000000" w:rsidRPr="00000000" w14:paraId="00000269">
      <w:pPr>
        <w:pStyle w:val="Heading2"/>
        <w:rPr/>
      </w:pPr>
      <w:r w:rsidDel="00000000" w:rsidR="00000000" w:rsidRPr="00000000">
        <w:rPr>
          <w:rtl w:val="0"/>
        </w:rPr>
        <w:t xml:space="preserve">2.9 Let’s Build (Conceptual): The Grading Database Case</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section introduces the running case for the course: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Grading Database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Here we keep the case conceptual. The goal is not to build tables yet, but to see how the ideas from this chapter translate into a familiar information system with stakeholders, KPIs, required data, and a basic schema.</w:t>
      </w:r>
    </w:p>
    <w:bookmarkStart w:colFirst="0" w:colLast="0" w:name="bookmark=id.drjavwqga5hp" w:id="41"/>
    <w:bookmarkEnd w:id="41"/>
    <w:p w:rsidR="00000000" w:rsidDel="00000000" w:rsidP="00000000" w:rsidRDefault="00000000" w:rsidRPr="00000000" w14:paraId="0000026B">
      <w:pPr>
        <w:pStyle w:val="Heading3"/>
        <w:rPr/>
      </w:pPr>
      <w:r w:rsidDel="00000000" w:rsidR="00000000" w:rsidRPr="00000000">
        <w:rPr>
          <w:rtl w:val="0"/>
        </w:rPr>
        <w:t xml:space="preserve">2.9.1 The System, Stakeholders, and Goals</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Grading Database is a simplified academic information system designed to produce accurate, transparent, and timely performance reporting.</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Primary stakeholders:</w:t>
      </w: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Students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need clarity about current standing, missing work, and what actions they should take next.</w:t>
      </w:r>
    </w:p>
    <w:p w:rsidR="00000000" w:rsidDel="00000000" w:rsidP="00000000" w:rsidRDefault="00000000" w:rsidRPr="00000000" w14:paraId="0000026F">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Instructor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needs accurate calculations, consistent records, and fast reporting.</w:t>
      </w:r>
    </w:p>
    <w:p w:rsidR="00000000" w:rsidDel="00000000" w:rsidP="00000000" w:rsidRDefault="00000000" w:rsidRPr="00000000" w14:paraId="00000270">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Program or department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needs aggregate reporting, consistency, and evidence for policy decisions.</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System goals:</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Store scores and attendance consistently</w:t>
      </w:r>
    </w:p>
    <w:p w:rsidR="00000000" w:rsidDel="00000000" w:rsidP="00000000" w:rsidRDefault="00000000" w:rsidRPr="00000000" w14:paraId="00000273">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Compute outcomes in a repeatable way</w:t>
      </w:r>
    </w:p>
    <w:p w:rsidR="00000000" w:rsidDel="00000000" w:rsidP="00000000" w:rsidRDefault="00000000" w:rsidRPr="00000000" w14:paraId="00000274">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Produce reports that support intervention, advising, and grading decisions</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Example (Student Standing):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a student asks why their course standing changed, the instructor should be able to trace the answer to stored records, clear rules, and repeatable calculations rather than memory or spreadsheet guesswork.</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2.22 – Grading Database stakeholders and goals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2.22 – Grading Database stakeholders and goals</w:t>
      </w: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Image Generation Prompt</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figure-02.22-grading-stakeholders.png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educational diagram for a college textbook showing stakeholders and goals for a ‘Grading Database’ information system. Center: database icon labeled ‘Grading Database.’ Three stakeholder groups around it: Students, Instructor, Program/Department. Under each, show 2-3 small goal icons (clarity, timeliness, consistency, reporting). Blue and gold palette, modern flat design.”</w:t>
      </w:r>
    </w:p>
    <w:p w:rsidR="00000000" w:rsidDel="00000000" w:rsidP="00000000" w:rsidRDefault="00000000" w:rsidRPr="00000000" w14:paraId="0000027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2z3e335yxl05" w:id="42"/>
    <w:bookmarkEnd w:id="42"/>
    <w:p w:rsidR="00000000" w:rsidDel="00000000" w:rsidP="00000000" w:rsidRDefault="00000000" w:rsidRPr="00000000" w14:paraId="0000027A">
      <w:pPr>
        <w:pStyle w:val="Heading3"/>
        <w:rPr/>
      </w:pPr>
      <w:r w:rsidDel="00000000" w:rsidR="00000000" w:rsidRPr="00000000">
        <w:rPr>
          <w:rtl w:val="0"/>
        </w:rPr>
        <w:t xml:space="preserve">2.9.2 KPIs We Want First (What We Will Measure)</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KPIs translate the system’s goals into measurable outcomes. For a grading system, a good first set of KPIs keeps the focus on transparency, risk detection, and performance patterns.</w:t>
      </w:r>
    </w:p>
    <w:tbl>
      <w:tblPr>
        <w:tblStyle w:val="Table20"/>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KPI</w:t>
            </w:r>
          </w:p>
        </w:tc>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it measures</w:t>
            </w:r>
          </w:p>
        </w:tc>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 it matters</w:t>
            </w:r>
          </w:p>
        </w:tc>
      </w:tr>
      <w:tr>
        <w:trPr>
          <w:cantSplit w:val="0"/>
          <w:tblHeader w:val="0"/>
        </w:trPr>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Current weighted average</w:t>
            </w:r>
            <w:r w:rsidDel="00000000" w:rsidR="00000000" w:rsidRPr="00000000">
              <w:rPr>
                <w:rtl w:val="0"/>
              </w:rPr>
            </w:r>
          </w:p>
        </w:tc>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Performance to date</w:t>
            </w:r>
          </w:p>
        </w:tc>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Supports intervention and transparency</w:t>
            </w:r>
          </w:p>
        </w:tc>
      </w:tr>
      <w:tr>
        <w:trPr>
          <w:cantSplit w:val="0"/>
          <w:tblHeader w:val="0"/>
        </w:trPr>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Missing deliverables count</w:t>
            </w:r>
            <w:r w:rsidDel="00000000" w:rsidR="00000000" w:rsidRPr="00000000">
              <w:rPr>
                <w:rtl w:val="0"/>
              </w:rPr>
            </w:r>
          </w:p>
        </w:tc>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Completion behavior</w:t>
            </w:r>
          </w:p>
        </w:tc>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Flags risk early</w:t>
            </w:r>
          </w:p>
        </w:tc>
      </w:tr>
      <w:tr>
        <w:trPr>
          <w:cantSplit w:val="0"/>
          <w:tblHeader w:val="0"/>
        </w:trPr>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Attendance rate</w:t>
            </w:r>
            <w:r w:rsidDel="00000000" w:rsidR="00000000" w:rsidRPr="00000000">
              <w:rPr>
                <w:rtl w:val="0"/>
              </w:rPr>
            </w:r>
          </w:p>
        </w:tc>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Participation and engagement</w:t>
            </w:r>
          </w:p>
        </w:tc>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Supports policy and accountability</w:t>
            </w:r>
          </w:p>
        </w:tc>
      </w:tr>
      <w:tr>
        <w:trPr>
          <w:cantSplit w:val="0"/>
          <w:tblHeader w:val="0"/>
        </w:trPr>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Performance by deliverable type</w:t>
            </w:r>
            <w:r w:rsidDel="00000000" w:rsidR="00000000" w:rsidRPr="00000000">
              <w:rPr>
                <w:rtl w:val="0"/>
              </w:rPr>
            </w:r>
          </w:p>
        </w:tc>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Strengths and weakness patterns</w:t>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Supports redesign and coaching</w:t>
            </w:r>
          </w:p>
        </w:tc>
      </w:tr>
    </w:tbl>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Example (Section-Level Pattern):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missing deliverables spike across a section, the issue may not be individual effort alone. It could point to unclear instructions, confusing submission workflows, or a scheduling bottleneck that the instructor needs to address.</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2.23 – Grading Database KPI set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2.23 – Grading Database KPI set</w:t>
      </w: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Image Generation Prompt</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figure-02.23-grading-kpis.png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educational mini-dashboard illustration for a college textbook showing a KPI set for a grading system: weighted average, missing deliverables, attendance rate, performance by type. Use simple gauges and bar charts (no real student data). Blue and gold palette, modern flat design.”</w:t>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2u19kreftrq2" w:id="43"/>
    <w:bookmarkEnd w:id="43"/>
    <w:p w:rsidR="00000000" w:rsidDel="00000000" w:rsidP="00000000" w:rsidRDefault="00000000" w:rsidRPr="00000000" w14:paraId="00000290">
      <w:pPr>
        <w:pStyle w:val="Heading3"/>
        <w:rPr/>
      </w:pPr>
      <w:r w:rsidDel="00000000" w:rsidR="00000000" w:rsidRPr="00000000">
        <w:rPr>
          <w:rtl w:val="0"/>
        </w:rPr>
        <w:t xml:space="preserve">2.9.3 What Data Must Exist (What We Must Capture)</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Once we know what we want to measure, the next question is straightforward: what data must the system capture if those KPIs are going to be computed reliably?</w:t>
      </w:r>
    </w:p>
    <w:tbl>
      <w:tblPr>
        <w:tblStyle w:val="Table2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KPI</w:t>
            </w:r>
          </w:p>
        </w:tc>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Required data elements</w:t>
            </w:r>
          </w:p>
        </w:tc>
      </w:tr>
      <w:tr>
        <w:trPr>
          <w:cantSplit w:val="0"/>
          <w:tblHeader w:val="0"/>
        </w:trPr>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Current weighted average</w:t>
            </w:r>
            <w:r w:rsidDel="00000000" w:rsidR="00000000" w:rsidRPr="00000000">
              <w:rPr>
                <w:rtl w:val="0"/>
              </w:rPr>
            </w:r>
          </w:p>
        </w:tc>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student identifier, deliverable identifier, score, deliverable type, weight</w:t>
            </w:r>
          </w:p>
        </w:tc>
      </w:tr>
      <w:tr>
        <w:trPr>
          <w:cantSplit w:val="0"/>
          <w:tblHeader w:val="0"/>
        </w:trPr>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Missing deliverables count</w:t>
            </w:r>
            <w:r w:rsidDel="00000000" w:rsidR="00000000" w:rsidRPr="00000000">
              <w:rPr>
                <w:rtl w:val="0"/>
              </w:rPr>
            </w:r>
          </w:p>
        </w:tc>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expected deliverables list, submissions or scores, due dates</w:t>
            </w:r>
          </w:p>
        </w:tc>
      </w:tr>
      <w:tr>
        <w:trPr>
          <w:cantSplit w:val="0"/>
          <w:tblHeader w:val="0"/>
        </w:trPr>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Attendance rate</w:t>
            </w:r>
            <w:r w:rsidDel="00000000" w:rsidR="00000000" w:rsidRPr="00000000">
              <w:rPr>
                <w:rtl w:val="0"/>
              </w:rPr>
            </w:r>
          </w:p>
        </w:tc>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class sessions, student roster, attendance records</w:t>
            </w:r>
          </w:p>
        </w:tc>
      </w:tr>
      <w:tr>
        <w:trPr>
          <w:cantSplit w:val="0"/>
          <w:tblHeader w:val="0"/>
        </w:trPr>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Performance by deliverable type</w:t>
            </w:r>
            <w:r w:rsidDel="00000000" w:rsidR="00000000" w:rsidRPr="00000000">
              <w:rPr>
                <w:rtl w:val="0"/>
              </w:rPr>
            </w:r>
          </w:p>
        </w:tc>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deliverable categories, scores, weighting rules</w:t>
            </w:r>
          </w:p>
        </w:tc>
      </w:tr>
    </w:tbl>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Key Takeaway: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is one of the most important ideas in the course: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measurement depends on representation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the system does not capture the right data in a structured way, it cannot produce trustworthy KPIs later.</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practice, some indicators depend on absence as much as presence. A missing deliverable, for example, may be revealed by a missing score when a due date has already passed.</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2.24 – KPI-to-data mapping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2.24 – KPI-to-data mapping</w:t>
      </w: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Image Generation Prompt</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figure-02.24-kpi-to-data.png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educational diagram for a college textbook showing how KPIs map to required data. Left column: KPIs (weighted average, missing deliverables, attendance rate). Right column: required data elements (student, deliverable, score, due date, attendance). Connect with arrows. Blue/gold palette, modern flat design, minimal text.”</w:t>
      </w:r>
    </w:p>
    <w:p w:rsidR="00000000" w:rsidDel="00000000" w:rsidP="00000000" w:rsidRDefault="00000000" w:rsidRPr="00000000" w14:paraId="000002A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l4oqen5c6iob" w:id="44"/>
    <w:bookmarkEnd w:id="44"/>
    <w:p w:rsidR="00000000" w:rsidDel="00000000" w:rsidP="00000000" w:rsidRDefault="00000000" w:rsidRPr="00000000" w14:paraId="000002A2">
      <w:pPr>
        <w:pStyle w:val="Heading3"/>
        <w:rPr/>
      </w:pPr>
      <w:r w:rsidDel="00000000" w:rsidR="00000000" w:rsidRPr="00000000">
        <w:rPr>
          <w:rtl w:val="0"/>
        </w:rPr>
        <w:t xml:space="preserve">2.9.4 A Conceptual Schema Snapshot (Tables and Relationships)</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 a high level, the Grading Database is a small relational system with connected tables. At this stage, you do not need to know SQL or normalization rules yet. What matters is recognizing that related tables let the system store facts once, connect them clearly, and compute KPIs reliably.</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will build and refine this schema in later chapters. For now, focus on the logic: a database gives structure to the academic process so measurement becomes repeatable rather than improvised.</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Conceptual schema reference:</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STUDENT(StudentID, FirstName, LastName, Email, Birthday, Grade)</w:t>
      </w: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WEIGHT(Type, Quantity, Points, Points_per_one)</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SCHEDULE(ClassNum, Week, Date, Day, Topic, Format)</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ATTENDANCE(AttendanceID, ClassNum, StudentID, Attended)</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DELIVERABLE(DeliverableID, Type, DeliverableNumber, DueDate, Topic)</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STUDENT_GRADE(GradeID, StudentID, DeliverableID, Score)</w:t>
      </w: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Together, these tables show the larger point of the chapter: information systems improve performance when they represent work clearly enough that organizations can measure, interpret, and act with confidence.</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Grading Database case also illustrates the R.E.A.D. framework in a familiar setting:</w:t>
      </w:r>
    </w:p>
    <w:tbl>
      <w:tblPr>
        <w:tblStyle w:val="Table22"/>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READ Stage</w:t>
            </w:r>
          </w:p>
        </w:tc>
        <w:tc>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Grading Database Activity</w:t>
            </w:r>
          </w:p>
        </w:tc>
      </w:tr>
      <w:tr>
        <w:trPr>
          <w:cantSplit w:val="0"/>
          <w:tblHeader w:val="0"/>
        </w:trPr>
        <w:tc>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Representation</w:t>
            </w:r>
            <w:r w:rsidDel="00000000" w:rsidR="00000000" w:rsidRPr="00000000">
              <w:rPr>
                <w:rtl w:val="0"/>
              </w:rPr>
            </w:r>
          </w:p>
        </w:tc>
        <w:tc>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Designing STUDENT, DELIVERABLE, and STUDENT_GRADE tables to capture academic data</w:t>
            </w:r>
          </w:p>
        </w:tc>
      </w:tr>
      <w:tr>
        <w:trPr>
          <w:cantSplit w:val="0"/>
          <w:tblHeader w:val="0"/>
        </w:trPr>
        <w:tc>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Expression</w:t>
            </w:r>
            <w:r w:rsidDel="00000000" w:rsidR="00000000" w:rsidRPr="00000000">
              <w:rPr>
                <w:rtl w:val="0"/>
              </w:rPr>
            </w:r>
          </w:p>
        </w:tc>
        <w:tc>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Querying average scores, attendance rates, and missing deliverable counts</w:t>
            </w:r>
          </w:p>
        </w:tc>
      </w:tr>
      <w:tr>
        <w:trPr>
          <w:cantSplit w:val="0"/>
          <w:tblHeader w:val="0"/>
        </w:trPr>
        <w:tc>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Association</w:t>
            </w:r>
            <w:r w:rsidDel="00000000" w:rsidR="00000000" w:rsidRPr="00000000">
              <w:rPr>
                <w:rtl w:val="0"/>
              </w:rPr>
            </w:r>
          </w:p>
        </w:tc>
        <w:tc>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Linking attendance patterns to grade outcomes; identifying at-risk students</w:t>
            </w:r>
          </w:p>
        </w:tc>
      </w:tr>
      <w:tr>
        <w:trPr>
          <w:cantSplit w:val="0"/>
          <w:tblHeader w:val="0"/>
        </w:trPr>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Deployment</w:t>
            </w:r>
            <w:r w:rsidDel="00000000" w:rsidR="00000000" w:rsidRPr="00000000">
              <w:rPr>
                <w:rtl w:val="0"/>
              </w:rPr>
            </w:r>
          </w:p>
        </w:tc>
        <w:tc>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Instructor adjusts assessment strategy, advising, or course design based on insights</w:t>
            </w:r>
          </w:p>
        </w:tc>
      </w:tr>
    </w:tbl>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you build this database in later chapters, you will practice each READ stage firsthand.</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2.25 – Conceptual schema snapshot for the Grading Database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2.25 – Conceptual schema snapshot for the Grading Database</w:t>
      </w: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Image Generation Prompt</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figure-02.25-grading-schema.png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educational ER-style diagram for a college textbook showing a conceptual schema for a grading database. Tables: STUDENT, DELIVERABLE, STUDENT_GRADE, SCHEDULE, ATTENDANCE, WEIGHT. Show primary keys and foreign key arrows: STUDENT_GRADE links STUDENT and DELIVERABLE; ATTENDANCE links STUDENT and SCHEDULE. Keep it high-level (no dense field lists). Blue and gold palette, clean print-friendly layout.”</w:t>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myqdauijzbro" w:id="45"/>
    <w:bookmarkEnd w:id="45"/>
    <w:p w:rsidR="00000000" w:rsidDel="00000000" w:rsidP="00000000" w:rsidRDefault="00000000" w:rsidRPr="00000000" w14:paraId="000002BD">
      <w:pPr>
        <w:pStyle w:val="Heading2"/>
        <w:rPr/>
      </w:pPr>
      <w:r w:rsidDel="00000000" w:rsidR="00000000" w:rsidRPr="00000000">
        <w:rPr>
          <w:rtl w:val="0"/>
        </w:rPr>
        <w:t xml:space="preserve">Chapter Summary</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chapter established the conceptual foundation for understanding how information systems improve business performance.</w:t>
      </w:r>
    </w:p>
    <w:p w:rsidR="00000000" w:rsidDel="00000000" w:rsidP="00000000" w:rsidRDefault="00000000" w:rsidRPr="00000000" w14:paraId="000002BF">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Information systems are coordinated systems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collect data, produce information, and support decisions (Laudon &amp; Laudon, 2024).</w:t>
      </w:r>
    </w:p>
    <w:p w:rsidR="00000000" w:rsidDel="00000000" w:rsidP="00000000" w:rsidRDefault="00000000" w:rsidRPr="00000000" w14:paraId="000002C0">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Businesses and information systems both follow the IPO model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inputs are transformed through processes into outputs that create value.</w:t>
      </w:r>
    </w:p>
    <w:p w:rsidR="00000000" w:rsidDel="00000000" w:rsidP="00000000" w:rsidRDefault="00000000" w:rsidRPr="00000000" w14:paraId="000002C1">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Management is fundamentally decision-making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information systems reduce uncertainty and enable evidence-based action (Simon, 1997).</w:t>
      </w:r>
    </w:p>
    <w:p w:rsidR="00000000" w:rsidDel="00000000" w:rsidP="00000000" w:rsidRDefault="00000000" w:rsidRPr="00000000" w14:paraId="000002C2">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Information systems contain five components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hardware, software, data, processes, and people (Kroenke &amp; Boyle, 2021).</w:t>
      </w:r>
    </w:p>
    <w:p w:rsidR="00000000" w:rsidDel="00000000" w:rsidP="00000000" w:rsidRDefault="00000000" w:rsidRPr="00000000" w14:paraId="000002C3">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Technology is a tool, not a strategy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value depends on alignment and adoption, not features alone (Carr, 2003).</w:t>
      </w:r>
    </w:p>
    <w:p w:rsidR="00000000" w:rsidDel="00000000" w:rsidP="00000000" w:rsidRDefault="00000000" w:rsidRPr="00000000" w14:paraId="000002C4">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MIS and BITM connect systems to business value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by focusing on managerial use, strategic selection, governance, and adaptation (Laudon &amp; Laudon, 2024; Stair &amp; Reynolds, 2021).</w:t>
      </w:r>
    </w:p>
    <w:p w:rsidR="00000000" w:rsidDel="00000000" w:rsidP="00000000" w:rsidRDefault="00000000" w:rsidRPr="00000000" w14:paraId="000002C5">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KPIs translate goals into measurable outcomes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but they require clear definitions and reliable data.</w:t>
      </w:r>
    </w:p>
    <w:p w:rsidR="00000000" w:rsidDel="00000000" w:rsidP="00000000" w:rsidRDefault="00000000" w:rsidRPr="00000000" w14:paraId="000002C6">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is the raw material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 quality determines KPI integrity and decision quality.</w:t>
      </w:r>
    </w:p>
    <w:p w:rsidR="00000000" w:rsidDel="00000000" w:rsidP="00000000" w:rsidRDefault="00000000" w:rsidRPr="00000000" w14:paraId="000002C7">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DIKW and the data-to-performance chain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explain how data becomes decisions and performance improvement (Ackoff, 1989). The R.E.A.D. framework complements DIKW by showing how database operations support each stage of that progression.</w:t>
      </w:r>
    </w:p>
    <w:p w:rsidR="00000000" w:rsidDel="00000000" w:rsidP="00000000" w:rsidRDefault="00000000" w:rsidRPr="00000000" w14:paraId="000002C8">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Grading Database case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provides a shared reference point you will apply throughout the course.</w:t>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7ig9v1t28q7v" w:id="46"/>
    <w:bookmarkEnd w:id="46"/>
    <w:p w:rsidR="00000000" w:rsidDel="00000000" w:rsidP="00000000" w:rsidRDefault="00000000" w:rsidRPr="00000000" w14:paraId="000002CA">
      <w:pPr>
        <w:pStyle w:val="Heading2"/>
        <w:rPr/>
      </w:pPr>
      <w:r w:rsidDel="00000000" w:rsidR="00000000" w:rsidRPr="00000000">
        <w:rPr>
          <w:rtl w:val="0"/>
        </w:rPr>
        <w:t xml:space="preserve">References</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Ackoff, R. L. (1989). From data to wisdom.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Journal of Applied Systems Analysis, 16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3-9.</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Brynjolfsson, E. (1993). The productivity paradox of information technology.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Communications of the ACM, 36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 66-77.</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Carr, N. G. (2003). IT doesn’t matter.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Harvard Business Review, 81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41-49.</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Henderson, J. C., &amp; Venkatraman, N. (1993). Strategic alignment: Leveraging information technology for transforming organizations.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IBM Systems Journal, 32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4-16.</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Kroenke, D. M., &amp; Boyle, R. J. (2021).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Experiencing MIS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(9th ed.). Pearson.</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Laudon, K. C., &amp; Laudon, J. P. (2024).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Management information systems: Managing the digital firm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(18th ed.). Pearson.</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Porter, M. E. (1985).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Competitive advantage: Creating and sustaining superior performance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Free Press.</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Simon, H. A. (1997).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Administrative behavior: A study of decision-making processes in administrative organizations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(4th ed.). Free Press.</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Stair, R. M., &amp; Reynolds, G. W. (2021).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Principles of information systems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(14th ed.). Cengage Learning.</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Weill, P., &amp; Ross, J. W. (2004).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IT governance: How top performers manage IT decision rights for superior results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Harvard Business School Press.</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Wilson, T. D. (2000). Human information behavior.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Informing Science, 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49-56.</w:t>
      </w:r>
    </w:p>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4vluinb055xn" w:id="47"/>
    <w:bookmarkEnd w:id="47"/>
    <w:p w:rsidR="00000000" w:rsidDel="00000000" w:rsidP="00000000" w:rsidRDefault="00000000" w:rsidRPr="00000000" w14:paraId="000002D7">
      <w:pPr>
        <w:pStyle w:val="Heading2"/>
        <w:rPr/>
      </w:pPr>
      <w:r w:rsidDel="00000000" w:rsidR="00000000" w:rsidRPr="00000000">
        <w:rPr>
          <w:rtl w:val="0"/>
        </w:rPr>
        <w:t xml:space="preserve">Table of Figures</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.images/ch02-figures.csv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the full figure production log, placement notes, and complete Gemini prompts.</w:t>
      </w:r>
    </w:p>
    <w:tbl>
      <w:tblPr>
        <w:tblStyle w:val="Table23"/>
        <w:tblW w:w="7917.0" w:type="dxa"/>
        <w:jc w:val="left"/>
        <w:tblInd w:w="-108.0" w:type="dxa"/>
        <w:tblLayout w:type="fixed"/>
        <w:tblLook w:val="0020"/>
      </w:tblPr>
      <w:tblGrid>
        <w:gridCol w:w="926"/>
        <w:gridCol w:w="1348"/>
        <w:gridCol w:w="1853"/>
        <w:gridCol w:w="589"/>
        <w:gridCol w:w="674"/>
        <w:gridCol w:w="2190"/>
        <w:gridCol w:w="337"/>
        <w:tblGridChange w:id="0">
          <w:tblGrid>
            <w:gridCol w:w="926"/>
            <w:gridCol w:w="1348"/>
            <w:gridCol w:w="1853"/>
            <w:gridCol w:w="589"/>
            <w:gridCol w:w="674"/>
            <w:gridCol w:w="2190"/>
            <w:gridCol w:w="337"/>
          </w:tblGrid>
        </w:tblGridChange>
      </w:tblGrid>
      <w:tr>
        <w:trPr>
          <w:cantSplit w:val="0"/>
          <w:tblHeader w:val="1"/>
        </w:trPr>
        <w:tc>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ID</w:t>
            </w:r>
          </w:p>
        </w:tc>
        <w:tc>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Location</w:t>
            </w:r>
          </w:p>
        </w:tc>
        <w:tc>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In-Text Placement Note</w:t>
            </w:r>
          </w:p>
        </w:tc>
        <w:tc>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Caption</w:t>
            </w:r>
          </w:p>
        </w:tc>
        <w:tc>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Filename</w:t>
            </w:r>
          </w:p>
        </w:tc>
        <w:tc>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Gemini Prompt (Full Text)</w:t>
            </w:r>
          </w:p>
        </w:tc>
        <w:tc>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Type</w:t>
            </w:r>
          </w:p>
        </w:tc>
      </w:tr>
      <w:tr>
        <w:trPr>
          <w:cantSplit w:val="0"/>
          <w:tblHeader w:val="0"/>
        </w:trPr>
        <w:tc>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2.0</w:t>
            </w:r>
          </w:p>
        </w:tc>
        <w:tc>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Chapter Overview</w:t>
            </w:r>
          </w:p>
        </w:tc>
        <w:tc>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Opening visual to anchor the chapter’s central premise</w:t>
            </w:r>
          </w:p>
        </w:tc>
        <w:tc>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hidden digital infrastructure beneath a simple online purchase</w:t>
            </w:r>
          </w:p>
        </w:tc>
        <w:tc>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figure-02.0-overview.png</w:t>
            </w:r>
          </w:p>
        </w:tc>
        <w:tc>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professional, clean educational illustration showing a cross-section view: on the surface, a person clicking ‘Buy Now’ on a laptop; below the surface (like an iceberg or underground), reveal a glowing network of interconnected systems – inventory databases, payment gateways, shipping logistics, email servers – all connected by data flows. Use a blue and warm-gold color palette. Modern flat design, suitable for a college textbook. No text labels on the image.</w:t>
            </w:r>
          </w:p>
        </w:tc>
        <w:tc>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w:t>
            </w:r>
          </w:p>
        </w:tc>
      </w:tr>
      <w:tr>
        <w:trPr>
          <w:cantSplit w:val="0"/>
          <w:tblHeader w:val="0"/>
        </w:trPr>
        <w:tc>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2.0b</w:t>
            </w:r>
          </w:p>
        </w:tc>
        <w:tc>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Learning Objectives</w:t>
            </w:r>
          </w:p>
        </w:tc>
        <w:tc>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learning objectives list to visualize the chapter roadmap</w:t>
            </w:r>
          </w:p>
        </w:tc>
        <w:tc>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Learning objectives roadmap for Chapter 2</w:t>
            </w:r>
          </w:p>
        </w:tc>
        <w:tc>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figure-02.0b-objectives.png</w:t>
            </w:r>
          </w:p>
        </w:tc>
        <w:tc>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clean, professional roadmap-style infographic for a college textbook. Show 8 milestone markers along a winding path, each representing a learning objective. Start from ‘Define Data &amp; Business’ and end at ‘Strategic Alignment.’ Use icons at each milestone (magnifying glass, bar chart, pyramid, gears, puzzle piece, layers, target, handshake). Blue and gold color palette, modern flat design, horizontal layout. No paragraph text – only short 2-3 word labels at each milestone.</w:t>
            </w:r>
          </w:p>
        </w:tc>
        <w:tc>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w:t>
            </w:r>
          </w:p>
        </w:tc>
      </w:tr>
      <w:tr>
        <w:trPr>
          <w:cantSplit w:val="0"/>
          <w:tblHeader w:val="0"/>
        </w:trPr>
        <w:tc>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2.1</w:t>
            </w:r>
          </w:p>
        </w:tc>
        <w:tc>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2.5.1</w:t>
            </w:r>
          </w:p>
        </w:tc>
        <w:tc>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raw data examples to reinforce the concept of unstructured data</w:t>
            </w:r>
          </w:p>
        </w:tc>
        <w:tc>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Raw data as the building blocks of business intelligence</w:t>
            </w:r>
          </w:p>
        </w:tc>
        <w:tc>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figure-02.1-what-is-data.png</w:t>
            </w:r>
          </w:p>
        </w:tc>
        <w:tc>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professional textbook illustration showing the concept of raw data. Depict scattered, floating data elements – numbers, symbols, dates, currency values, barcodes, temperature readings – drifting in an abstract space without organization. Some elements should be slightly translucent to convey that they lack meaning on their own. Use a clean white background with elements in blues, grays, and subtle golds. Modern flat design style suitable for a college textbook.</w:t>
            </w:r>
          </w:p>
        </w:tc>
        <w:tc>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w:t>
            </w:r>
          </w:p>
        </w:tc>
      </w:tr>
      <w:tr>
        <w:trPr>
          <w:cantSplit w:val="0"/>
          <w:tblHeader w:val="0"/>
        </w:trPr>
        <w:tc>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2.2</w:t>
            </w:r>
          </w:p>
        </w:tc>
        <w:tc>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2.1.2</w:t>
            </w:r>
          </w:p>
        </w:tc>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IPO model table and example</w:t>
            </w:r>
          </w:p>
        </w:tc>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Input-Process-Output model of business value creation</w:t>
            </w:r>
          </w:p>
        </w:tc>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figure-02.2-ipo-model.png</w:t>
            </w:r>
          </w:p>
        </w:tc>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clean, professional educational diagram showing the Input-Process-Output (IPO) model for business. Three large rounded rectangles arranged horizontally: left box labeled ‘INPUTS’ containing icons for labor, capital, materials, data; center box labeled ‘PROCESSES’ with gear/transformation icons; right box labeled ‘OUTPUTS’ with icons for products, services, reports. Large arrows connecting them left-to-right. Below, show three small examples: a coffee cup, a streaming screen, and a graduation cap. Blue, gold, and white color palette. Modern flat design for a college textbook.</w:t>
            </w:r>
          </w:p>
        </w:tc>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w:t>
            </w:r>
          </w:p>
        </w:tc>
      </w:tr>
      <w:tr>
        <w:trPr>
          <w:cantSplit w:val="0"/>
          <w:tblHeader w:val="0"/>
        </w:trPr>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2.3</w:t>
            </w:r>
          </w:p>
        </w:tc>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2.1.3</w:t>
            </w:r>
          </w:p>
        </w:tc>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management decision comparison table</w:t>
            </w:r>
          </w:p>
        </w:tc>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Management as decision-making: from intuition to evidence</w:t>
            </w:r>
          </w:p>
        </w:tc>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figure-02.3-management-decisions.png</w:t>
            </w:r>
          </w:p>
        </w:tc>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professional split-screen educational illustration for a college textbook. Left side: a manager surrounded by question marks, thought bubbles, and uncertain expressions – representing intuition-based decisions. Right side: the same manager confidently reviewing a dashboard with charts, data tables, and trend lines – representing evidence-based decisions. A large arrow labeled ‘Information Systems’ bridges the two sides. Clean, modern flat design. Blue, gold, and white color palette.</w:t>
            </w:r>
          </w:p>
        </w:tc>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w:t>
            </w:r>
          </w:p>
        </w:tc>
      </w:tr>
      <w:tr>
        <w:trPr>
          <w:cantSplit w:val="0"/>
          <w:tblHeader w:val="0"/>
        </w:trPr>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2.4</w:t>
            </w:r>
          </w:p>
        </w:tc>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2.2.2</w:t>
            </w:r>
          </w:p>
        </w:tc>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KPI categories table to show how KPIs connect to databases</w:t>
            </w:r>
          </w:p>
        </w:tc>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Key Performance Indicators connecting goals to data</w:t>
            </w:r>
          </w:p>
        </w:tc>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figure-02.4-kpi-dashboard.png</w:t>
            </w:r>
          </w:p>
        </w:tc>
        <w:tc>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professional, clean educational illustration of a KPI dashboard for a college textbook. Show a large monitor or tablet displaying four quadrants: Financial (line chart trending up), Customer (satisfaction gauge), Operational (bar chart of fulfillment times), and Innovation (pie chart of R&amp;D allocation). Below the dashboard, show a cylindrical database icon with arrows flowing up into the dashboard, emphasizing that KPIs are derived from stored data. Blue, gold, and white color palette. Modern flat design.</w:t>
            </w:r>
          </w:p>
        </w:tc>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w:t>
            </w:r>
          </w:p>
        </w:tc>
      </w:tr>
      <w:tr>
        <w:trPr>
          <w:cantSplit w:val="0"/>
          <w:tblHeader w:val="0"/>
        </w:trPr>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2.5</w:t>
            </w:r>
          </w:p>
        </w:tc>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2.7.1</w:t>
            </w:r>
          </w:p>
        </w:tc>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data-to-performance Mermaid diagram and example</w:t>
            </w:r>
          </w:p>
        </w:tc>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data-to-performance chain: data becomes decisions that move KPIs</w:t>
            </w:r>
          </w:p>
        </w:tc>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figure-02.5-data-to-performance.png</w:t>
            </w:r>
          </w:p>
        </w:tc>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professional horizontal flow diagram for a college textbook showing the data-to-performance chain. Five connected stages flowing left to right: (1) a database cylinder labeled ‘Data’, (2) a report/chart icon labeled ‘Information’, (3) a lightbulb icon labeled ‘Insight’, (4) a checkmark/decision icon labeled ‘Decision’, (5) a target/bullseye labeled ‘KPI Improvement’. A feedback arrow loops from KPI back to Data. Each stage is color-coded in progressively warmer tones from cool blue to warm gold. Clean, modern flat design.</w:t>
            </w:r>
          </w:p>
        </w:tc>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Mermaid + Static</w:t>
            </w:r>
          </w:p>
        </w:tc>
      </w:tr>
      <w:tr>
        <w:trPr>
          <w:cantSplit w:val="0"/>
          <w:tblHeader w:val="0"/>
        </w:trPr>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2.6</w:t>
            </w:r>
          </w:p>
        </w:tc>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2.7.2</w:t>
            </w:r>
          </w:p>
        </w:tc>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DIKW explanation</w:t>
            </w:r>
          </w:p>
        </w:tc>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DIKW Hierarchy: from raw data to strategic wisdom</w:t>
            </w:r>
          </w:p>
        </w:tc>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figure-02.6-dikw-pyramid.png</w:t>
            </w:r>
          </w:p>
        </w:tc>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professional, clean educational pyramid diagram for a college textbook illustrating the DIKW hierarchy. Four horizontal layers stacked as a pyramid: bottom (widest) = ‘DATA’ in blue with scattered numbers/symbols, second layer = ‘INFORMATION’ in teal with a small chart icon, third layer = ‘KNOWLEDGE’ in gold with a brain/lightbulb icon, top (narrowest) = ‘WISDOM’ in warm amber with a compass/star icon. On the left side, label arrows: ‘What was recorded?’, ‘What happened?’, ‘Why?’, ‘What should we do?’ Modern flat design, white background.</w:t>
            </w:r>
          </w:p>
        </w:tc>
        <w:tc>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w:t>
            </w:r>
          </w:p>
        </w:tc>
      </w:tr>
      <w:tr>
        <w:trPr>
          <w:cantSplit w:val="0"/>
          <w:tblHeader w:val="0"/>
        </w:trPr>
        <w:tc>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2.7</w:t>
            </w:r>
          </w:p>
        </w:tc>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2.7.3</w:t>
            </w:r>
          </w:p>
        </w:tc>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decision level table</w:t>
            </w:r>
          </w:p>
        </w:tc>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Three levels of organizational decision support</w:t>
            </w:r>
          </w:p>
        </w:tc>
        <w:tc>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figure-02.7-org-levels.png</w:t>
            </w:r>
          </w:p>
        </w:tc>
        <w:tc>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professional educational diagram for a college textbook showing three horizontal layers of organizational decision support. Bottom layer (widest): ‘OPERATIONAL’ with icons for POS terminals, inventory scanners – labeled ‘Day-to-day tasks.’ Middle layer: ‘MANAGERIAL’ with dashboard and chart icons – labeled ‘Monitoring &amp; control.’ Top layer (narrowest): ‘STRATEGIC’ with globe, trend line, and telescope icons – labeled ‘Long-term planning.’ On the left, a vertical arrow labeled ‘Data aggregation increases.’ On the right, arrows showing data flowing upward through the layers. Blue, teal, and gold color palette. Modern flat design.</w:t>
            </w:r>
          </w:p>
        </w:tc>
        <w:tc>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w:t>
            </w:r>
          </w:p>
        </w:tc>
      </w:tr>
      <w:tr>
        <w:trPr>
          <w:cantSplit w:val="0"/>
          <w:tblHeader w:val="0"/>
        </w:trPr>
        <w:tc>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2.8</w:t>
            </w:r>
          </w:p>
        </w:tc>
        <w:tc>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2.7.4</w:t>
            </w:r>
          </w:p>
        </w:tc>
        <w:tc>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information behavior explanation and table</w:t>
            </w:r>
          </w:p>
        </w:tc>
        <w:tc>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Information behavior: how people interact with data</w:t>
            </w:r>
          </w:p>
        </w:tc>
        <w:tc>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figure-02.8-info-behavior.png</w:t>
            </w:r>
          </w:p>
        </w:tc>
        <w:tc>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professional educational illustration for a college textbook showing information behavior. Center: a person (business professional) surrounded by four concentric rings representing the stages: innermost ring ‘Recognize needs’ (question mark icon), second ring ‘Seek information’ (magnifying glass), third ring ‘Process findings’ (brain/gears), outermost ring ‘Apply to decisions’ (checkmark/action arrow). Data elements (charts, reports, dashboards) orbit around the outer ring. Clean blue, gold, and white color palette. Modern flat design.</w:t>
            </w:r>
          </w:p>
        </w:tc>
        <w:tc>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w:t>
            </w:r>
          </w:p>
        </w:tc>
      </w:tr>
      <w:tr>
        <w:trPr>
          <w:cantSplit w:val="0"/>
          <w:tblHeader w:val="0"/>
        </w:trPr>
        <w:tc>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2.9</w:t>
            </w:r>
          </w:p>
        </w:tc>
        <w:tc>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2.4.1</w:t>
            </w:r>
          </w:p>
        </w:tc>
        <w:tc>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IS definition and IPO mermaid</w:t>
            </w:r>
          </w:p>
        </w:tc>
        <w:tc>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information system as an Input-Process-Output engine</w:t>
            </w:r>
          </w:p>
        </w:tc>
        <w:tc>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figure-02.9-is-as-ipo.png</w:t>
            </w:r>
          </w:p>
        </w:tc>
        <w:tc>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professional educational diagram for a college textbook showing an information system as an IPO engine. Left: a funnel collecting data inputs (transaction records, sensor data, user clicks). Center: a large stylized machine or engine with gears processing the data – labeled ‘Information System.’ Right: polished outputs emerging – clean reports, glowing dashboards, alert notifications. An arrow from outputs leads to a person making a decision (checkmark). Clean, modern flat design. Blue, gold, and white color palette.</w:t>
            </w:r>
          </w:p>
        </w:tc>
        <w:tc>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Mermaid + Static</w:t>
            </w:r>
          </w:p>
        </w:tc>
      </w:tr>
      <w:tr>
        <w:trPr>
          <w:cantSplit w:val="0"/>
          <w:tblHeader w:val="0"/>
        </w:trPr>
        <w:tc>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2.10</w:t>
            </w:r>
          </w:p>
        </w:tc>
        <w:tc>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2.4.3</w:t>
            </w:r>
          </w:p>
        </w:tc>
        <w:tc>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five-component table and Mermaid diagram</w:t>
            </w:r>
          </w:p>
        </w:tc>
        <w:tc>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five components of an information system</w:t>
            </w:r>
          </w:p>
        </w:tc>
        <w:tc>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figure-02.10-five-components.png</w:t>
            </w:r>
          </w:p>
        </w:tc>
        <w:tc>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professional educational diagram for a college textbook showing the five components of an information system. Arrange five large icons in a pentagon or circular layout: Hardware (server/computer icon), Software (code/application icon), Data (database cylinder), Processes (flowchart/workflow icon), People (group of professionals icon). Connect them with lines showing interdependence. The ‘People’ icon should be slightly larger or highlighted with a gold border to show it’s the most critical. Center label: ‘Information System.’ Blue, gold, and white color palette. Modern flat design.</w:t>
            </w:r>
          </w:p>
        </w:tc>
        <w:tc>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w:t>
            </w:r>
          </w:p>
        </w:tc>
      </w:tr>
      <w:tr>
        <w:trPr>
          <w:cantSplit w:val="0"/>
          <w:tblHeader w:val="0"/>
        </w:trPr>
        <w:tc>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2.11</w:t>
            </w:r>
          </w:p>
        </w:tc>
        <w:tc>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2.4.2</w:t>
            </w:r>
          </w:p>
        </w:tc>
        <w:tc>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Technology vs. IT explanation</w:t>
            </w:r>
          </w:p>
        </w:tc>
        <w:tc>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Technology vs. Information Technology</w:t>
            </w:r>
          </w:p>
        </w:tc>
        <w:tc>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figure-02.11-technology-vs-it.png</w:t>
            </w:r>
          </w:p>
        </w:tc>
        <w:tc>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professional educational Venn diagram for a college textbook. Left circle labeled ‘TECHNOLOGY’ containing icons for tools, machines, methods, processes. Right circle labeled ‘INFORMATION TECHNOLOGY’ containing icons for databases, servers, networks, analytics dashboards. Overlap region contains shared elements like automation and digital systems. Below the diagram, four small icons showing IT’s unique capabilities: collecting data, storing data, processing information, analyzing patterns. Blue, gold, and white color palette. Modern flat design.</w:t>
            </w:r>
          </w:p>
        </w:tc>
        <w:tc>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w:t>
            </w:r>
          </w:p>
        </w:tc>
      </w:tr>
      <w:tr>
        <w:trPr>
          <w:cantSplit w:val="0"/>
          <w:tblHeader w:val="0"/>
        </w:trPr>
        <w:tc>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2.12</w:t>
            </w:r>
          </w:p>
        </w:tc>
        <w:tc>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2.6.1</w:t>
            </w:r>
          </w:p>
        </w:tc>
        <w:tc>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MIS functions table</w:t>
            </w:r>
          </w:p>
        </w:tc>
        <w:tc>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MIS supporting the four management functions</w:t>
            </w:r>
          </w:p>
        </w:tc>
        <w:tc>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figure-02.12-mis-functions.png</w:t>
            </w:r>
          </w:p>
        </w:tc>
        <w:tc>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professional educational diagram for a college textbook showing how MIS supports the four management functions. Center: a large ‘MIS’ hub icon (monitor with data). Four satellite boxes arranged around it: ‘Planning’ (crystal ball/chart), ‘Organizing’ (org chart/blocks), ‘Leading’ (communication/megaphone), ‘Controlling’ (gauge/dashboard). Arrows connect the MIS hub to each function bidirectionally. Each box has a short example beneath it. Blue, gold, and white color palette. Modern flat design.</w:t>
            </w:r>
          </w:p>
        </w:tc>
        <w:tc>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w:t>
            </w:r>
          </w:p>
        </w:tc>
      </w:tr>
      <w:tr>
        <w:trPr>
          <w:cantSplit w:val="0"/>
          <w:tblHeader w:val="0"/>
        </w:trPr>
        <w:tc>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2.13</w:t>
            </w:r>
          </w:p>
        </w:tc>
        <w:tc>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2.6.2</w:t>
            </w:r>
          </w:p>
        </w:tc>
        <w:tc>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BITM core questions table</w:t>
            </w:r>
          </w:p>
        </w:tc>
        <w:tc>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BITM: connecting technology choices to business outcomes</w:t>
            </w:r>
          </w:p>
        </w:tc>
        <w:tc>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figure-02.13-bitm-perspective.png</w:t>
            </w:r>
          </w:p>
        </w:tc>
        <w:tc>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professional educational diagram for a college textbook showing the BITM perspective. Left side: ‘Business Strategy’ represented as a compass/target with goals (productivity, innovation, satisfaction, revenue). Right side: ‘Technology’ represented as servers, databases, and software icons. Center: a bridge or connector labeled ‘BITM’ with four pillars: Select, Design, Govern, Adapt. Arrows flow from strategy through BITM to technology and back. Blue, gold, and white color palette. Modern flat design.</w:t>
            </w:r>
          </w:p>
        </w:tc>
        <w:tc>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w:t>
            </w:r>
          </w:p>
        </w:tc>
      </w:tr>
      <w:tr>
        <w:trPr>
          <w:cantSplit w:val="0"/>
          <w:tblHeader w:val="0"/>
        </w:trPr>
        <w:tc>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2.14</w:t>
            </w:r>
          </w:p>
        </w:tc>
        <w:tc>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2.8.1</w:t>
            </w:r>
          </w:p>
        </w:tc>
        <w:tc>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SAM Mermaid diagram and competitive strategy table</w:t>
            </w:r>
          </w:p>
        </w:tc>
        <w:tc>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Strategic alignment: connecting business and IT</w:t>
            </w:r>
          </w:p>
        </w:tc>
        <w:tc>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figure-02.14-strategic-alignment.png</w:t>
            </w:r>
          </w:p>
        </w:tc>
        <w:tc>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professional educational diagram for a college textbook showing the Strategic Alignment Model (SAM). A 2x2 grid: top-left ‘Business Strategy’ (compass icon), top-right ‘IT Strategy’ (circuit board icon), bottom-left ‘Organizational Structure’ (people/org chart icon), bottom-right ‘IT Infrastructure’ (server/network icon). Top row labeled ‘EXTERNAL’, bottom row labeled ‘INTERNAL’. Left column labeled ‘BUSINESS’, right column labeled ‘TECHNOLOGY’. Bidirectional arrows connecting all adjacent and diagonal cells. Blue, gold, and white color palette. Modern flat design.</w:t>
            </w:r>
          </w:p>
        </w:tc>
        <w:tc>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Mermaid + Static</w:t>
            </w:r>
          </w:p>
        </w:tc>
      </w:tr>
      <w:tr>
        <w:trPr>
          <w:cantSplit w:val="0"/>
          <w:tblHeader w:val="0"/>
        </w:trPr>
        <w:tc>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2.15</w:t>
            </w:r>
          </w:p>
        </w:tc>
        <w:tc>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2.8.2</w:t>
            </w:r>
          </w:p>
        </w:tc>
        <w:tc>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IT Productivity Paradox evaluation methods table</w:t>
            </w:r>
          </w:p>
        </w:tc>
        <w:tc>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governance and the productivity paradox</w:t>
            </w:r>
          </w:p>
        </w:tc>
        <w:tc>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figure-02.15-it-governance.png</w:t>
            </w:r>
          </w:p>
        </w:tc>
        <w:tc>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professional educational illustration for a college textbook about IT governance. Left side: a balanced scale with ‘IT Investment’ on one side and ‘Business Value’ on the other – tilted slightly to show the paradox. Right side: a governance framework represented as a structured pyramid or hierarchy with layers: Risk Management, Accountability, Strategic Alignment, Decision Rights. A dotted line connects the scale to the framework, suggesting governance resolves the paradox. Blue, gold, and white color palette. Modern flat design.</w:t>
            </w:r>
          </w:p>
        </w:tc>
        <w:tc>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w:t>
            </w:r>
          </w:p>
        </w:tc>
      </w:tr>
      <w:tr>
        <w:trPr>
          <w:cantSplit w:val="0"/>
          <w:tblHeader w:val="0"/>
        </w:trPr>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2.16</w:t>
            </w:r>
          </w:p>
        </w:tc>
        <w:tc>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2.8.3</w:t>
            </w:r>
          </w:p>
        </w:tc>
        <w:tc>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emerging trends table</w:t>
            </w:r>
          </w:p>
        </w:tc>
        <w:tc>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Emerging trends reshaping business technology</w:t>
            </w:r>
          </w:p>
        </w:tc>
        <w:tc>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figure-02.16-emerging-trends.png</w:t>
            </w:r>
          </w:p>
        </w:tc>
        <w:tc>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professional educational illustration for a college textbook showing five emerging technology trends as a radar or constellation diagram. Five nodes arranged in a circle: Cloud Computing (cloud icon), Big Data (data streams icon), AI (neural network icon), IoT (connected devices icon), Digital Transformation (butterfly/metamorphosis icon). Lines connect all nodes to a central hub labeled ‘Modern Business.’ Each node has a subtle glow. Dark blue background fading to white at edges. Gold accent lines. Modern flat design.</w:t>
            </w:r>
          </w:p>
        </w:tc>
        <w:tc>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w:t>
            </w:r>
          </w:p>
        </w:tc>
      </w:tr>
      <w:tr>
        <w:trPr>
          <w:cantSplit w:val="0"/>
          <w:tblHeader w:val="0"/>
        </w:trPr>
        <w:tc>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2.17</w:t>
            </w:r>
          </w:p>
        </w:tc>
        <w:tc>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2.8.4</w:t>
            </w:r>
          </w:p>
        </w:tc>
        <w:tc>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database capabilities table as closing visual</w:t>
            </w:r>
          </w:p>
        </w:tc>
        <w:tc>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Databases as the foundation of information systems</w:t>
            </w:r>
          </w:p>
        </w:tc>
        <w:tc>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figure-02.17-database-foundation.png</w:t>
            </w:r>
          </w:p>
        </w:tc>
        <w:tc>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professional educational illustration for a college textbook showing databases as the foundation of information systems. Bottom: a large, solid database cylinder serving as a foundation/base. Rising from it like a building: layers representing KPIs (gauge icons), Decisions (checkmark icons), Information Systems (gear icons), Strategic Alignment (target icon), and Business Performance (trophy/star at top). The database is drawn with table grids visible inside it. Blue, gold, and white color palette. Modern flat design.</w:t>
            </w:r>
          </w:p>
        </w:tc>
        <w:tc>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w:t>
            </w:r>
          </w:p>
        </w:tc>
      </w:tr>
      <w:tr>
        <w:trPr>
          <w:cantSplit w:val="0"/>
          <w:tblHeader w:val="0"/>
        </w:trPr>
        <w:tc>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2.18</w:t>
            </w:r>
          </w:p>
        </w:tc>
        <w:tc>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2.4.2</w:t>
            </w:r>
          </w:p>
        </w:tc>
        <w:tc>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technology-as-tool concept</w:t>
            </w:r>
          </w:p>
        </w:tc>
        <w:tc>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Technology as a tool, not a strategy</w:t>
            </w:r>
          </w:p>
        </w:tc>
        <w:tc>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figure-02.18-technology-tool.png</w:t>
            </w:r>
          </w:p>
        </w:tc>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professional educational illustration for a college textbook showing ‘Technology as a tool, not a strategy.’ Left side: a shiny tool icon set (app, server, AI chip) with a label ‘Tools.’ Right side: a target labeled ‘Business Outcomes’ (profitability, customer satisfaction, efficiency). Between them: a bridge labeled ‘Process + People + Governance.’ Show that tools alone do not reach outcomes without the bridge. Blue, gold, and white palette, modern flat design, no dense text.</w:t>
            </w:r>
          </w:p>
        </w:tc>
        <w:tc>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w:t>
            </w:r>
          </w:p>
        </w:tc>
      </w:tr>
      <w:tr>
        <w:trPr>
          <w:cantSplit w:val="0"/>
          <w:tblHeader w:val="0"/>
        </w:trPr>
        <w:tc>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2.19</w:t>
            </w:r>
          </w:p>
        </w:tc>
        <w:tc>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2.2.1</w:t>
            </w:r>
          </w:p>
        </w:tc>
        <w:tc>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efficiency/effectiveness table</w:t>
            </w:r>
          </w:p>
        </w:tc>
        <w:tc>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Efficiency vs. effectiveness</w:t>
            </w:r>
          </w:p>
        </w:tc>
        <w:tc>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figure-02.19-efficiency-effectiveness.png</w:t>
            </w:r>
          </w:p>
        </w:tc>
        <w:tc>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professional educational illustration for a college textbook comparing efficiency vs effectiveness. Two side-by-side panels: left labeled ‘Efficiency: Doing things right’ showing a fast, optimized conveyor belt; right labeled ‘Effectiveness: Doing the right things’ showing a compass/target choosing the correct destination. Show that both feed into ‘Performance’ at the bottom. Blue and gold palette, modern flat design, minimal text.</w:t>
            </w:r>
          </w:p>
        </w:tc>
        <w:tc>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w:t>
            </w:r>
          </w:p>
        </w:tc>
      </w:tr>
      <w:tr>
        <w:trPr>
          <w:cantSplit w:val="0"/>
          <w:tblHeader w:val="0"/>
        </w:trPr>
        <w:tc>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2.20</w:t>
            </w:r>
          </w:p>
        </w:tc>
        <w:tc>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2.2.3</w:t>
            </w:r>
          </w:p>
        </w:tc>
        <w:tc>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KPI design card table</w:t>
            </w:r>
          </w:p>
        </w:tc>
        <w:tc>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KPI design card</w:t>
            </w:r>
          </w:p>
        </w:tc>
        <w:tc>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figure-02.20-kpi-design-card.png</w:t>
            </w:r>
          </w:p>
        </w:tc>
        <w:tc>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professional educational ‘KPI design card’ template for a college textbook. Show a clean one-page card layout with labeled fields: Name, Business Goal, Formula, Data Source, Refresh Rate, Owner, Thresholds, Common Traps. Use subtle icons for each field and a blue/gold palette. The card should look like a standard used in organizations, not a flashy dashboard.</w:t>
            </w:r>
          </w:p>
        </w:tc>
        <w:tc>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w:t>
            </w:r>
          </w:p>
        </w:tc>
      </w:tr>
      <w:tr>
        <w:trPr>
          <w:cantSplit w:val="0"/>
          <w:tblHeader w:val="0"/>
        </w:trPr>
        <w:tc>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2.21</w:t>
            </w:r>
          </w:p>
        </w:tc>
        <w:tc>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2.5.2</w:t>
            </w:r>
          </w:p>
        </w:tc>
        <w:tc>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data-quality-to-KPI table</w:t>
            </w:r>
          </w:p>
        </w:tc>
        <w:tc>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quality drives KPI integrity</w:t>
            </w:r>
          </w:p>
        </w:tc>
        <w:tc>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figure-02.21-data-quality-kpi.png</w:t>
            </w:r>
          </w:p>
        </w:tc>
        <w:tc>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professional educational diagram for a college textbook showing ‘Data Quality -&gt; KPI Integrity -&gt; Decision Quality.’ Left: a data table icon with quality checks (accuracy, completeness, timeliness, consistency). Middle: a KPI dashboard icon labeled ‘KPI Integrity.’ Right: a manager decision icon labeled ‘Decision Quality.’ Use arrows left-to-right with a warning symbol on the arrows to show weak data causes weak KPIs and decisions. Blue and gold palette, modern flat design.</w:t>
            </w:r>
          </w:p>
        </w:tc>
        <w:tc>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w:t>
            </w:r>
          </w:p>
        </w:tc>
      </w:tr>
      <w:tr>
        <w:trPr>
          <w:cantSplit w:val="0"/>
          <w:tblHeader w:val="0"/>
        </w:trPr>
        <w:tc>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2.22</w:t>
            </w:r>
          </w:p>
        </w:tc>
        <w:tc>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2.9.1</w:t>
            </w:r>
          </w:p>
        </w:tc>
        <w:tc>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Stakeholder framing for the case</w:t>
            </w:r>
          </w:p>
        </w:tc>
        <w:tc>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Grading Database stakeholders and goals</w:t>
            </w:r>
          </w:p>
        </w:tc>
        <w:tc>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figure-02.22-grading-stakeholders.png</w:t>
            </w:r>
          </w:p>
        </w:tc>
        <w:tc>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professional educational diagram for a college textbook showing stakeholders and goals for a ‘Grading Database’ information system. Center: database icon labeled ‘Grading Database.’ Three stakeholder groups around it: Students, Instructor, Program/Department. Under each, show 2-3 small goal icons (clarity, timeliness, consistency, reporting). Blue and gold palette, modern flat design.</w:t>
            </w:r>
          </w:p>
        </w:tc>
        <w:tc>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w:t>
            </w:r>
          </w:p>
        </w:tc>
      </w:tr>
      <w:tr>
        <w:trPr>
          <w:cantSplit w:val="0"/>
          <w:tblHeader w:val="0"/>
        </w:trPr>
        <w:tc>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2.23</w:t>
            </w:r>
          </w:p>
        </w:tc>
        <w:tc>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2.9.2</w:t>
            </w:r>
          </w:p>
        </w:tc>
        <w:tc>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KPI set for the case</w:t>
            </w:r>
          </w:p>
        </w:tc>
        <w:tc>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Grading Database KPI set</w:t>
            </w:r>
          </w:p>
        </w:tc>
        <w:tc>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figure-02.23-grading-kpis.png</w:t>
            </w:r>
          </w:p>
        </w:tc>
        <w:tc>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professional educational mini-dashboard illustration for a college textbook showing a KPI set for a grading system: weighted average, missing deliverables, attendance rate, performance by type. Use simple gauges and bar charts (no real student data). Blue and gold palette, modern flat design.</w:t>
            </w:r>
          </w:p>
        </w:tc>
        <w:tc>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w:t>
            </w:r>
          </w:p>
        </w:tc>
      </w:tr>
      <w:tr>
        <w:trPr>
          <w:cantSplit w:val="0"/>
          <w:tblHeader w:val="0"/>
        </w:trPr>
        <w:tc>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2.24</w:t>
            </w:r>
          </w:p>
        </w:tc>
        <w:tc>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2.9.3</w:t>
            </w:r>
          </w:p>
        </w:tc>
        <w:tc>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KPI-to-data mapping</w:t>
            </w:r>
          </w:p>
        </w:tc>
        <w:tc>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KPI-to-data mapping</w:t>
            </w:r>
          </w:p>
        </w:tc>
        <w:tc>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figure-02.24-kpi-to-data.png</w:t>
            </w:r>
          </w:p>
        </w:tc>
        <w:tc>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professional educational diagram for a college textbook showing how KPIs map to required data. Left column: KPIs (weighted average, missing deliverables, attendance rate). Right column: required data elements (student, deliverable, score, due date, attendance). Connect with arrows. Blue/gold palette, modern flat design, minimal text.</w:t>
            </w:r>
          </w:p>
        </w:tc>
        <w:tc>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w:t>
            </w:r>
          </w:p>
        </w:tc>
      </w:tr>
      <w:tr>
        <w:trPr>
          <w:cantSplit w:val="0"/>
          <w:tblHeader w:val="0"/>
        </w:trPr>
        <w:tc>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2.25</w:t>
            </w:r>
          </w:p>
        </w:tc>
        <w:tc>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2.9.4</w:t>
            </w:r>
          </w:p>
        </w:tc>
        <w:tc>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Conceptual schema snapshot</w:t>
            </w:r>
          </w:p>
        </w:tc>
        <w:tc>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Conceptual schema snapshot for the Grading Database</w:t>
            </w:r>
          </w:p>
        </w:tc>
        <w:tc>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figure-02.25-grading-schema.png</w:t>
            </w:r>
          </w:p>
        </w:tc>
        <w:tc>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professional educational ER-style diagram for a college textbook showing a conceptual schema for a grading database. Tables: STUDENT, DELIVERABLE, STUDENT_GRADE, SCHEDULE, ATTENDANCE, WEIGHT. Show primary keys and foreign key arrows: STUDENT_GRADE links STUDENT and DELIVERABLE; ATTENDANCE links STUDENT and SCHEDULE. Keep it high-level (no dense field lists). Blue and gold palette, clean print-friendly layout.</w:t>
            </w:r>
          </w:p>
        </w:tc>
        <w:tc>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w:t>
            </w:r>
          </w:p>
        </w:tc>
      </w:tr>
      <w:tr>
        <w:trPr>
          <w:cantSplit w:val="0"/>
          <w:tblHeader w:val="0"/>
        </w:trPr>
        <w:tc>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2.26</w:t>
            </w:r>
          </w:p>
        </w:tc>
        <w:tc>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2.1.1</w:t>
            </w:r>
          </w:p>
        </w:tc>
        <w:tc>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business definition and examples</w:t>
            </w:r>
          </w:p>
        </w:tc>
        <w:tc>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Businesses create value under constraints</w:t>
            </w:r>
          </w:p>
        </w:tc>
        <w:tc>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figure-02.26-business-value.png</w:t>
            </w:r>
          </w:p>
        </w:tc>
        <w:tc>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professional educational illustration for a college textbook showing ‘Business = value creation under constraints.’ Center: a simple system box labeled ‘Business’ with arrows in/out. Left: inputs (money, labor, materials, data) as icons. Right: outputs (products, services, outcomes) as icons. Around the business box, show constraint icons (time clock, budget, regulations, competition). Blue and gold palette, modern flat design, minimal text.</w:t>
            </w:r>
          </w:p>
        </w:tc>
        <w:tc>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w:t>
            </w:r>
          </w:p>
        </w:tc>
      </w:tr>
      <w:tr>
        <w:trPr>
          <w:cantSplit w:val="0"/>
          <w:tblHeader w:val="0"/>
        </w:trPr>
        <w:tc>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2.27</w:t>
            </w:r>
          </w:p>
        </w:tc>
        <w:tc>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2.3.1</w:t>
            </w:r>
          </w:p>
        </w:tc>
        <w:tc>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repeatable measurement bullets and example</w:t>
            </w:r>
          </w:p>
        </w:tc>
        <w:tc>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 organizations need information systems (from spreadsheet chaos to repeatable measurement)</w:t>
            </w:r>
          </w:p>
        </w:tc>
        <w:tc>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figure-02.27-need-is.png</w:t>
            </w:r>
          </w:p>
        </w:tc>
        <w:tc>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professional educational illustration for a college textbook contrasting ‘Spreadsheet chaos’ vs ‘Information system.’ Left: scattered spreadsheets, conflicting numbers, warning icons, people arguing over charts. Right: a unified database + dashboard pipeline with consistent KPI cards and checkmarks. A large arrow shows progression from left to right labeled ‘Standard definitions + controlled capture + repeatable queries.’ Blue and gold palette, modern flat design, minimal text.</w:t>
            </w:r>
          </w:p>
        </w:tc>
        <w:tc>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w:t>
            </w:r>
          </w:p>
        </w:tc>
      </w:tr>
    </w:tbl>
    <w:bookmarkStart w:colFirst="0" w:colLast="0" w:name="bookmark=id.m6cayjvqqfpv" w:id="48"/>
    <w:bookmarkEnd w:id="48"/>
    <w:p w:rsidR="00000000" w:rsidDel="00000000" w:rsidP="00000000" w:rsidRDefault="00000000" w:rsidRPr="00000000" w14:paraId="000003AB">
      <w:pPr>
        <w:pStyle w:val="Heading1"/>
        <w:rPr/>
      </w:pPr>
      <w:r w:rsidDel="00000000" w:rsidR="00000000" w:rsidRPr="00000000">
        <w:rPr>
          <w:rtl w:val="0"/>
        </w:rPr>
        <w:t xml:space="preserve">Let’s Build: MIS and BITM</w:t>
      </w:r>
    </w:p>
    <w:bookmarkStart w:colFirst="0" w:colLast="0" w:name="bookmark=id.v9xk98xitr6e" w:id="49"/>
    <w:bookmarkEnd w:id="49"/>
    <w:p w:rsidR="00000000" w:rsidDel="00000000" w:rsidP="00000000" w:rsidRDefault="00000000" w:rsidRPr="00000000" w14:paraId="000003AC">
      <w:pPr>
        <w:pStyle w:val="Heading2"/>
        <w:rPr/>
      </w:pPr>
      <w:r w:rsidDel="00000000" w:rsidR="00000000" w:rsidRPr="00000000">
        <w:rPr>
          <w:rtl w:val="0"/>
        </w:rPr>
        <w:t xml:space="preserve">Building Your Foundation</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section provides hands-on activities and exercises to help you build a strong understanding of the concepts covered in this chapter.</w:t>
      </w:r>
    </w:p>
    <w:bookmarkStart w:colFirst="0" w:colLast="0" w:name="bookmark=id.68nu8zcjcwpk" w:id="50"/>
    <w:bookmarkEnd w:id="50"/>
    <w:p w:rsidR="00000000" w:rsidDel="00000000" w:rsidP="00000000" w:rsidRDefault="00000000" w:rsidRPr="00000000" w14:paraId="000003AE">
      <w:pPr>
        <w:pStyle w:val="Heading2"/>
        <w:rPr/>
      </w:pPr>
      <w:r w:rsidDel="00000000" w:rsidR="00000000" w:rsidRPr="00000000">
        <w:rPr>
          <w:rtl w:val="0"/>
        </w:rPr>
        <w:t xml:space="preserve">Chapter 1: What Is MIS and BITM</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Cognitive level: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Understand → Conceptualize</w:t>
      </w:r>
    </w:p>
    <w:bookmarkStart w:colFirst="0" w:colLast="0" w:name="bookmark=id.q040e0wyf3p0" w:id="51"/>
    <w:bookmarkEnd w:id="51"/>
    <w:p w:rsidR="00000000" w:rsidDel="00000000" w:rsidP="00000000" w:rsidRDefault="00000000" w:rsidRPr="00000000" w14:paraId="000003B0">
      <w:pPr>
        <w:pStyle w:val="Heading3"/>
        <w:rPr/>
      </w:pPr>
      <w:r w:rsidDel="00000000" w:rsidR="00000000" w:rsidRPr="00000000">
        <w:rPr>
          <w:rtl w:val="0"/>
        </w:rPr>
        <w:t xml:space="preserve">Grading Database Focus</w:t>
      </w:r>
    </w:p>
    <w:p w:rsidR="00000000" w:rsidDel="00000000" w:rsidP="00000000" w:rsidRDefault="00000000" w:rsidRPr="00000000" w14:paraId="000003B1">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Conceptual only (no implementation yet)</w:t>
      </w:r>
      <w:r w:rsidDel="00000000" w:rsidR="00000000" w:rsidRPr="00000000">
        <w:rPr>
          <w:rtl w:val="0"/>
        </w:rPr>
      </w:r>
    </w:p>
    <w:bookmarkStart w:colFirst="0" w:colLast="0" w:name="bookmark=id.4ycsb4gpb27f" w:id="52"/>
    <w:bookmarkEnd w:id="52"/>
    <w:p w:rsidR="00000000" w:rsidDel="00000000" w:rsidP="00000000" w:rsidRDefault="00000000" w:rsidRPr="00000000" w14:paraId="000003B2">
      <w:pPr>
        <w:pStyle w:val="Heading3"/>
        <w:rPr/>
      </w:pPr>
      <w:r w:rsidDel="00000000" w:rsidR="00000000" w:rsidRPr="00000000">
        <w:rPr>
          <w:rtl w:val="0"/>
        </w:rPr>
        <w:t xml:space="preserve">Student Tasks</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igc - </w:t>
      </w:r>
    </w:p>
    <w:p w:rsidR="00000000" w:rsidDel="00000000" w:rsidP="00000000" w:rsidRDefault="00000000" w:rsidRPr="00000000" w14:paraId="000003B4">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Identify what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exists in a grading system</w:t>
      </w:r>
    </w:p>
    <w:p w:rsidR="00000000" w:rsidDel="00000000" w:rsidP="00000000" w:rsidRDefault="00000000" w:rsidRPr="00000000" w14:paraId="000003B5">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Identify who uses it (students, instructor, admin)</w:t>
      </w:r>
    </w:p>
    <w:p w:rsidR="00000000" w:rsidDel="00000000" w:rsidP="00000000" w:rsidRDefault="00000000" w:rsidRPr="00000000" w14:paraId="000003B6">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Identify decisions supported by the system</w:t>
      </w:r>
    </w:p>
    <w:p w:rsidR="00000000" w:rsidDel="00000000" w:rsidP="00000000" w:rsidRDefault="00000000" w:rsidRPr="00000000" w14:paraId="000003B7">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3B8">
      <w:pPr>
        <w:keepNext w:val="0"/>
        <w:keepLines w:val="0"/>
        <w:pageBreakBefore w:val="0"/>
        <w:widowControl w:val="1"/>
        <w:numPr>
          <w:ilvl w:val="1"/>
          <w:numId w:val="156"/>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decisions does a grading system support?</w:t>
      </w:r>
    </w:p>
    <w:p w:rsidR="00000000" w:rsidDel="00000000" w:rsidP="00000000" w:rsidRDefault="00000000" w:rsidRPr="00000000" w14:paraId="000003B9">
      <w:pPr>
        <w:keepNext w:val="0"/>
        <w:keepLines w:val="0"/>
        <w:pageBreakBefore w:val="0"/>
        <w:widowControl w:val="1"/>
        <w:numPr>
          <w:ilvl w:val="1"/>
          <w:numId w:val="156"/>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could go wrong without a system?</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Purpose: Frame the database as 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information system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a spreadsheet.</w:t>
      </w:r>
    </w:p>
    <w:bookmarkStart w:colFirst="0" w:colLast="0" w:name="bookmark=id.nqutcn97wqju" w:id="53"/>
    <w:bookmarkEnd w:id="53"/>
    <w:p w:rsidR="00000000" w:rsidDel="00000000" w:rsidP="00000000" w:rsidRDefault="00000000" w:rsidRPr="00000000" w14:paraId="000003BB">
      <w:pPr>
        <w:pStyle w:val="Heading3"/>
        <w:rPr/>
      </w:pPr>
      <w:r w:rsidDel="00000000" w:rsidR="00000000" w:rsidRPr="00000000">
        <w:rPr>
          <w:rtl w:val="0"/>
        </w:rPr>
        <w:t xml:space="preserve">Activity 1: [Add Activity Name]</w:t>
      </w:r>
    </w:p>
    <w:p w:rsidR="00000000" w:rsidDel="00000000" w:rsidP="00000000" w:rsidRDefault="00000000" w:rsidRPr="00000000" w14:paraId="000003BC">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[Description]</w:t>
      </w:r>
    </w:p>
    <w:p w:rsidR="00000000" w:rsidDel="00000000" w:rsidP="00000000" w:rsidRDefault="00000000" w:rsidRPr="00000000" w14:paraId="000003BD">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Duration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[Time estimate]</w:t>
      </w:r>
    </w:p>
    <w:p w:rsidR="00000000" w:rsidDel="00000000" w:rsidP="00000000" w:rsidRDefault="00000000" w:rsidRPr="00000000" w14:paraId="000003BE">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Resources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[What you’ll need]</w:t>
      </w:r>
    </w:p>
    <w:bookmarkStart w:colFirst="0" w:colLast="0" w:name="bookmark=id.lcb41v56vdv3" w:id="54"/>
    <w:bookmarkEnd w:id="54"/>
    <w:p w:rsidR="00000000" w:rsidDel="00000000" w:rsidP="00000000" w:rsidRDefault="00000000" w:rsidRPr="00000000" w14:paraId="000003BF">
      <w:pPr>
        <w:pStyle w:val="Heading3"/>
        <w:rPr/>
      </w:pPr>
      <w:r w:rsidDel="00000000" w:rsidR="00000000" w:rsidRPr="00000000">
        <w:rPr>
          <w:rtl w:val="0"/>
        </w:rPr>
        <w:t xml:space="preserve">Activity 2: [Add Activity Name]</w:t>
      </w:r>
    </w:p>
    <w:p w:rsidR="00000000" w:rsidDel="00000000" w:rsidP="00000000" w:rsidRDefault="00000000" w:rsidRPr="00000000" w14:paraId="000003C0">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[Description]</w:t>
      </w:r>
    </w:p>
    <w:p w:rsidR="00000000" w:rsidDel="00000000" w:rsidP="00000000" w:rsidRDefault="00000000" w:rsidRPr="00000000" w14:paraId="000003C1">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Duration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[Time estimate]</w:t>
      </w:r>
    </w:p>
    <w:p w:rsidR="00000000" w:rsidDel="00000000" w:rsidP="00000000" w:rsidRDefault="00000000" w:rsidRPr="00000000" w14:paraId="000003C2">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Resources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[What you’ll need]</w:t>
      </w:r>
    </w:p>
    <w:bookmarkStart w:colFirst="0" w:colLast="0" w:name="bookmark=id.iwm4p3m59q1m" w:id="55"/>
    <w:bookmarkEnd w:id="55"/>
    <w:p w:rsidR="00000000" w:rsidDel="00000000" w:rsidP="00000000" w:rsidRDefault="00000000" w:rsidRPr="00000000" w14:paraId="000003C3">
      <w:pPr>
        <w:pStyle w:val="Heading3"/>
        <w:rPr/>
      </w:pPr>
      <w:r w:rsidDel="00000000" w:rsidR="00000000" w:rsidRPr="00000000">
        <w:rPr>
          <w:rtl w:val="0"/>
        </w:rPr>
        <w:t xml:space="preserve">Reflection Questions</w:t>
      </w:r>
    </w:p>
    <w:p w:rsidR="00000000" w:rsidDel="00000000" w:rsidP="00000000" w:rsidRDefault="00000000" w:rsidRPr="00000000" w14:paraId="000003C4">
      <w:pPr>
        <w:keepNext w:val="0"/>
        <w:keepLines w:val="0"/>
        <w:pageBreakBefore w:val="0"/>
        <w:widowControl w:val="1"/>
        <w:numPr>
          <w:ilvl w:val="0"/>
          <w:numId w:val="18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was the most challenging part of this activity?</w:t>
      </w:r>
    </w:p>
    <w:p w:rsidR="00000000" w:rsidDel="00000000" w:rsidP="00000000" w:rsidRDefault="00000000" w:rsidRPr="00000000" w14:paraId="000003C5">
      <w:pPr>
        <w:keepNext w:val="0"/>
        <w:keepLines w:val="0"/>
        <w:pageBreakBefore w:val="0"/>
        <w:widowControl w:val="1"/>
        <w:numPr>
          <w:ilvl w:val="0"/>
          <w:numId w:val="18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can you apply this to your current role or organization?</w:t>
      </w:r>
    </w:p>
    <w:p w:rsidR="00000000" w:rsidDel="00000000" w:rsidP="00000000" w:rsidRDefault="00000000" w:rsidRPr="00000000" w14:paraId="000003C6">
      <w:pPr>
        <w:keepNext w:val="0"/>
        <w:keepLines w:val="0"/>
        <w:pageBreakBefore w:val="0"/>
        <w:widowControl w:val="1"/>
        <w:numPr>
          <w:ilvl w:val="0"/>
          <w:numId w:val="18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follow-up questions do you have?</w:t>
      </w:r>
    </w:p>
    <w:bookmarkStart w:colFirst="0" w:colLast="0" w:name="bookmark=id.bm8juf3jwlfu" w:id="56"/>
    <w:bookmarkEnd w:id="56"/>
    <w:p w:rsidR="00000000" w:rsidDel="00000000" w:rsidP="00000000" w:rsidRDefault="00000000" w:rsidRPr="00000000" w14:paraId="000003C7">
      <w:pPr>
        <w:pStyle w:val="Heading3"/>
        <w:rPr/>
      </w:pPr>
      <w:r w:rsidDel="00000000" w:rsidR="00000000" w:rsidRPr="00000000">
        <w:rPr>
          <w:rtl w:val="0"/>
        </w:rPr>
        <w:t xml:space="preserve">Next Steps</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 guidance for next steps or how these activities connect to upcoming chapters]</w:t>
      </w:r>
    </w:p>
    <w:bookmarkStart w:colFirst="0" w:colLast="0" w:name="bookmark=id.os1dpbbgzfyh" w:id="57"/>
    <w:bookmarkEnd w:id="57"/>
    <w:p w:rsidR="00000000" w:rsidDel="00000000" w:rsidP="00000000" w:rsidRDefault="00000000" w:rsidRPr="00000000" w14:paraId="000003C9">
      <w:pPr>
        <w:pStyle w:val="Heading2"/>
        <w:rPr/>
      </w:pPr>
      <w:r w:rsidDel="00000000" w:rsidR="00000000" w:rsidRPr="00000000">
        <w:rPr>
          <w:rtl w:val="0"/>
        </w:rPr>
        <w:t xml:space="preserve">2.9 Let’s Build (Conceptual): The Grading Database Case</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section introduces our running course case: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Grading Database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this chapter we keep it conceptual: requirements, KPIs, and a schema snapshot. In later chapters you will implement it and query it.</w:t>
      </w:r>
    </w:p>
    <w:p w:rsidR="00000000" w:rsidDel="00000000" w:rsidP="00000000" w:rsidRDefault="00000000" w:rsidRPr="00000000" w14:paraId="000003C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6tc2fc2mevt9" w:id="58"/>
    <w:bookmarkEnd w:id="58"/>
    <w:p w:rsidR="00000000" w:rsidDel="00000000" w:rsidP="00000000" w:rsidRDefault="00000000" w:rsidRPr="00000000" w14:paraId="000003CC">
      <w:pPr>
        <w:pStyle w:val="Heading3"/>
        <w:rPr/>
      </w:pPr>
      <w:r w:rsidDel="00000000" w:rsidR="00000000" w:rsidRPr="00000000">
        <w:rPr>
          <w:rtl w:val="0"/>
        </w:rPr>
        <w:t xml:space="preserve">2.9.1 The System, Stakeholders, and Goals</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Grading Database is a simplified academic information system designed to produce accurate, transparent, and timely performance reporting.</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Stakeholders:</w:t>
      </w:r>
      <w:r w:rsidDel="00000000" w:rsidR="00000000" w:rsidRPr="00000000">
        <w:rPr>
          <w:rtl w:val="0"/>
        </w:rPr>
      </w:r>
    </w:p>
    <w:p w:rsidR="00000000" w:rsidDel="00000000" w:rsidP="00000000" w:rsidRDefault="00000000" w:rsidRPr="00000000" w14:paraId="000003CF">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Students (need clarity on standing and missing work)</w:t>
      </w:r>
    </w:p>
    <w:p w:rsidR="00000000" w:rsidDel="00000000" w:rsidP="00000000" w:rsidRDefault="00000000" w:rsidRPr="00000000" w14:paraId="000003D0">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Instructor (needs accurate calculations and fast reporting)</w:t>
      </w:r>
    </w:p>
    <w:p w:rsidR="00000000" w:rsidDel="00000000" w:rsidP="00000000" w:rsidRDefault="00000000" w:rsidRPr="00000000" w14:paraId="000003D1">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Department/program (needs aggregated reporting and consistency)</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System goals:</w:t>
      </w:r>
      <w:r w:rsidDel="00000000" w:rsidR="00000000" w:rsidRPr="00000000">
        <w:rPr>
          <w:rtl w:val="0"/>
        </w:rPr>
      </w:r>
    </w:p>
    <w:p w:rsidR="00000000" w:rsidDel="00000000" w:rsidP="00000000" w:rsidRDefault="00000000" w:rsidRPr="00000000" w14:paraId="000003D3">
      <w:pPr>
        <w:keepNext w:val="0"/>
        <w:keepLines w:val="0"/>
        <w:pageBreakBefore w:val="0"/>
        <w:widowControl w:val="1"/>
        <w:numPr>
          <w:ilvl w:val="0"/>
          <w:numId w:val="2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Store scores and attendance consistently</w:t>
      </w:r>
    </w:p>
    <w:p w:rsidR="00000000" w:rsidDel="00000000" w:rsidP="00000000" w:rsidRDefault="00000000" w:rsidRPr="00000000" w14:paraId="000003D4">
      <w:pPr>
        <w:keepNext w:val="0"/>
        <w:keepLines w:val="0"/>
        <w:pageBreakBefore w:val="0"/>
        <w:widowControl w:val="1"/>
        <w:numPr>
          <w:ilvl w:val="0"/>
          <w:numId w:val="2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Compute outcomes in a repeatable way</w:t>
      </w:r>
    </w:p>
    <w:p w:rsidR="00000000" w:rsidDel="00000000" w:rsidP="00000000" w:rsidRDefault="00000000" w:rsidRPr="00000000" w14:paraId="000003D5">
      <w:pPr>
        <w:keepNext w:val="0"/>
        <w:keepLines w:val="0"/>
        <w:pageBreakBefore w:val="0"/>
        <w:widowControl w:val="1"/>
        <w:numPr>
          <w:ilvl w:val="0"/>
          <w:numId w:val="2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Produce reports that support decisions (intervention, advising, grading)</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2.22 – Grading Database stakeholders and goals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2.22 – Grading Database stakeholders and goals</w:t>
      </w:r>
      <w:r w:rsidDel="00000000" w:rsidR="00000000" w:rsidRPr="00000000">
        <w:rPr>
          <w:rtl w:val="0"/>
        </w:rPr>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Image Generation Prompt</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figure-02.22-grading-stakeholders.png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educational diagram for a college textbook showing stakeholders and goals for a ‘Grading Database’ information system. Center: database icon labeled ‘Grading Database.’ Three stakeholder groups around it: Students, Instructor, Program/Department. Under each, show 2-3 small goal icons (clarity, timeliness, consistency, reporting). Blue and gold palette, modern flat design.”</w:t>
      </w:r>
    </w:p>
    <w:p w:rsidR="00000000" w:rsidDel="00000000" w:rsidP="00000000" w:rsidRDefault="00000000" w:rsidRPr="00000000" w14:paraId="000003D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u1oso5sxo4z" w:id="59"/>
    <w:bookmarkEnd w:id="59"/>
    <w:p w:rsidR="00000000" w:rsidDel="00000000" w:rsidP="00000000" w:rsidRDefault="00000000" w:rsidRPr="00000000" w14:paraId="000003DA">
      <w:pPr>
        <w:pStyle w:val="Heading3"/>
        <w:rPr/>
      </w:pPr>
      <w:r w:rsidDel="00000000" w:rsidR="00000000" w:rsidRPr="00000000">
        <w:rPr>
          <w:rtl w:val="0"/>
        </w:rPr>
        <w:t xml:space="preserve">2.9.2 KPIs We Want First (What We Will Measure)</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KPIs translate the system’s goals into measurable outcomes. Examples include:</w:t>
      </w:r>
    </w:p>
    <w:tbl>
      <w:tblPr>
        <w:tblStyle w:val="Table24"/>
        <w:tblW w:w="7920.0" w:type="dxa"/>
        <w:jc w:val="left"/>
        <w:tblInd w:w="-108.0" w:type="dxa"/>
        <w:tblLayout w:type="fixed"/>
        <w:tblLook w:val="0020"/>
      </w:tblPr>
      <w:tblGrid>
        <w:gridCol w:w="720"/>
        <w:gridCol w:w="3840"/>
        <w:gridCol w:w="3360"/>
        <w:tblGridChange w:id="0">
          <w:tblGrid>
            <w:gridCol w:w="720"/>
            <w:gridCol w:w="3840"/>
            <w:gridCol w:w="3360"/>
          </w:tblGrid>
        </w:tblGridChange>
      </w:tblGrid>
      <w:tr>
        <w:trPr>
          <w:cantSplit w:val="0"/>
          <w:tblHeader w:val="1"/>
        </w:trPr>
        <w:tc>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KPI</w:t>
            </w:r>
          </w:p>
        </w:tc>
        <w:tc>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It Measures</w:t>
            </w:r>
          </w:p>
        </w:tc>
        <w:tc>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 It Matters</w:t>
            </w:r>
          </w:p>
        </w:tc>
      </w:tr>
      <w:tr>
        <w:trPr>
          <w:cantSplit w:val="0"/>
          <w:tblHeader w:val="0"/>
        </w:trPr>
        <w:tc>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Current weighted average</w:t>
            </w:r>
            <w:r w:rsidDel="00000000" w:rsidR="00000000" w:rsidRPr="00000000">
              <w:rPr>
                <w:rtl w:val="0"/>
              </w:rPr>
            </w:r>
          </w:p>
        </w:tc>
        <w:tc>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Performance to date</w:t>
            </w:r>
          </w:p>
        </w:tc>
        <w:tc>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Supports intervention and transparency</w:t>
            </w:r>
          </w:p>
        </w:tc>
      </w:tr>
      <w:tr>
        <w:trPr>
          <w:cantSplit w:val="0"/>
          <w:tblHeader w:val="0"/>
        </w:trPr>
        <w:tc>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Missing deliverables count</w:t>
            </w:r>
            <w:r w:rsidDel="00000000" w:rsidR="00000000" w:rsidRPr="00000000">
              <w:rPr>
                <w:rtl w:val="0"/>
              </w:rPr>
            </w:r>
          </w:p>
        </w:tc>
        <w:tc>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Completion behavior</w:t>
            </w:r>
          </w:p>
        </w:tc>
        <w:tc>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Flags risk early</w:t>
            </w:r>
          </w:p>
        </w:tc>
      </w:tr>
      <w:tr>
        <w:trPr>
          <w:cantSplit w:val="0"/>
          <w:tblHeader w:val="0"/>
        </w:trPr>
        <w:tc>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Attendance rate</w:t>
            </w:r>
            <w:r w:rsidDel="00000000" w:rsidR="00000000" w:rsidRPr="00000000">
              <w:rPr>
                <w:rtl w:val="0"/>
              </w:rPr>
            </w:r>
          </w:p>
        </w:tc>
        <w:tc>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Participation and engagement</w:t>
            </w:r>
          </w:p>
        </w:tc>
        <w:tc>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Supports policy and accountability</w:t>
            </w:r>
          </w:p>
        </w:tc>
      </w:tr>
      <w:tr>
        <w:trPr>
          <w:cantSplit w:val="0"/>
          <w:tblHeader w:val="0"/>
        </w:trPr>
        <w:tc>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Performance by deliverable type</w:t>
            </w:r>
            <w:r w:rsidDel="00000000" w:rsidR="00000000" w:rsidRPr="00000000">
              <w:rPr>
                <w:rtl w:val="0"/>
              </w:rPr>
            </w:r>
          </w:p>
        </w:tc>
        <w:tc>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Strength/weakness patterns</w:t>
            </w:r>
          </w:p>
        </w:tc>
        <w:tc>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Supports redesign and coaching</w:t>
            </w:r>
          </w:p>
        </w:tc>
      </w:tr>
    </w:tbl>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Example: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“missing deliverables count” spikes for many students, the instructor might adjust scheduling, clarify expectations, or investigate whether submission processes are confusing.</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2.23 – Grading Database KPI set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2.23 – Grading Database KPI set</w:t>
      </w:r>
      <w:r w:rsidDel="00000000" w:rsidR="00000000" w:rsidRPr="00000000">
        <w:rPr>
          <w:rtl w:val="0"/>
        </w:rPr>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Image Generation Prompt</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figure-02.23-grading-kpis.png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educational mini-dashboard illustration for a college textbook showing a KPI set for a grading system: weighted average, missing deliverables, attendance rate, performance by type. Use simple gauges and bar charts (no real student data). Blue and gold palette, modern flat design.”</w:t>
      </w:r>
    </w:p>
    <w:p w:rsidR="00000000" w:rsidDel="00000000" w:rsidP="00000000" w:rsidRDefault="00000000" w:rsidRPr="00000000" w14:paraId="000003E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h490wk18yi9" w:id="60"/>
    <w:bookmarkEnd w:id="60"/>
    <w:p w:rsidR="00000000" w:rsidDel="00000000" w:rsidP="00000000" w:rsidRDefault="00000000" w:rsidRPr="00000000" w14:paraId="000003F0">
      <w:pPr>
        <w:pStyle w:val="Heading3"/>
        <w:rPr/>
      </w:pPr>
      <w:r w:rsidDel="00000000" w:rsidR="00000000" w:rsidRPr="00000000">
        <w:rPr>
          <w:rtl w:val="0"/>
        </w:rPr>
        <w:t xml:space="preserve">2.9.3 What Data Must Exist (What We Must Capture)</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compute those KPIs, the system must capture specific data consistently.</w:t>
      </w:r>
    </w:p>
    <w:tbl>
      <w:tblPr>
        <w:tblStyle w:val="Table25"/>
        <w:tblW w:w="7919.0" w:type="dxa"/>
        <w:jc w:val="left"/>
        <w:tblInd w:w="-108.0" w:type="dxa"/>
        <w:tblLayout w:type="fixed"/>
        <w:tblLook w:val="0020"/>
      </w:tblPr>
      <w:tblGrid>
        <w:gridCol w:w="678"/>
        <w:gridCol w:w="7241"/>
        <w:tblGridChange w:id="0">
          <w:tblGrid>
            <w:gridCol w:w="678"/>
            <w:gridCol w:w="7241"/>
          </w:tblGrid>
        </w:tblGridChange>
      </w:tblGrid>
      <w:tr>
        <w:trPr>
          <w:cantSplit w:val="0"/>
          <w:tblHeader w:val="1"/>
        </w:trPr>
        <w:tc>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KPI</w:t>
            </w:r>
          </w:p>
        </w:tc>
        <w:tc>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Required Data Elements (Examples)</w:t>
            </w:r>
          </w:p>
        </w:tc>
      </w:tr>
      <w:tr>
        <w:trPr>
          <w:cantSplit w:val="0"/>
          <w:tblHeader w:val="0"/>
        </w:trPr>
        <w:tc>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Weighted average</w:t>
            </w:r>
          </w:p>
        </w:tc>
        <w:tc>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student identifier, deliverable identifier, score, deliverable type/weight</w:t>
            </w:r>
          </w:p>
        </w:tc>
      </w:tr>
      <w:tr>
        <w:trPr>
          <w:cantSplit w:val="0"/>
          <w:tblHeader w:val="0"/>
        </w:trPr>
        <w:tc>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Missing deliverables</w:t>
            </w:r>
          </w:p>
        </w:tc>
        <w:tc>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expected deliverables list, submissions/scores, due dates</w:t>
            </w:r>
          </w:p>
        </w:tc>
      </w:tr>
      <w:tr>
        <w:trPr>
          <w:cantSplit w:val="0"/>
          <w:tblHeader w:val="0"/>
        </w:trPr>
        <w:tc>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Attendance rate</w:t>
            </w:r>
          </w:p>
        </w:tc>
        <w:tc>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schedule sessions, student list, attendance records</w:t>
            </w:r>
          </w:p>
        </w:tc>
      </w:tr>
    </w:tbl>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Key Takeaway: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is the central systems-thinking idea of the course: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measurement requires representation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you do not capture the data, you cannot compute the KPI.</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2.24 – KPI-to-data mapping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2.24 – KPI-to-data mapping</w:t>
      </w:r>
      <w:r w:rsidDel="00000000" w:rsidR="00000000" w:rsidRPr="00000000">
        <w:rPr>
          <w:rtl w:val="0"/>
        </w:rPr>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Image Generation Prompt</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figure-02.24-kpi-to-data.png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educational diagram for a college textbook showing how KPIs map to required data. Left column: KPIs (weighted average, missing deliverables, attendance rate). Right column: required data elements (student, deliverable, score, due date, attendance). Connect with arrows. Blue/gold palette, modern flat design, minimal text.”</w:t>
      </w:r>
    </w:p>
    <w:p w:rsidR="00000000" w:rsidDel="00000000" w:rsidP="00000000" w:rsidRDefault="00000000" w:rsidRPr="00000000" w14:paraId="000003F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y31fp7u34y46" w:id="61"/>
    <w:bookmarkEnd w:id="61"/>
    <w:p w:rsidR="00000000" w:rsidDel="00000000" w:rsidP="00000000" w:rsidRDefault="00000000" w:rsidRPr="00000000" w14:paraId="000003FF">
      <w:pPr>
        <w:pStyle w:val="Heading3"/>
        <w:rPr/>
      </w:pPr>
      <w:r w:rsidDel="00000000" w:rsidR="00000000" w:rsidRPr="00000000">
        <w:rPr>
          <w:rtl w:val="0"/>
        </w:rPr>
        <w:t xml:space="preserve">2.9.4 A Conceptual Schema Snapshot (Tables and Relationships)</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 a high level, the Grading Database is a small relational system with connected tables.</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will build and refine this schema in later chapters. For now, focus on the idea: we store data in related tables so we can compute KPIs reliably.</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Canonical schema (conceptual reference):</w:t>
      </w:r>
      <w:r w:rsidDel="00000000" w:rsidR="00000000" w:rsidRPr="00000000">
        <w:rPr>
          <w:rtl w:val="0"/>
        </w:rPr>
      </w:r>
    </w:p>
    <w:p w:rsidR="00000000" w:rsidDel="00000000" w:rsidP="00000000" w:rsidRDefault="00000000" w:rsidRPr="00000000" w14:paraId="00000403">
      <w:pPr>
        <w:keepNext w:val="0"/>
        <w:keepLines w:val="0"/>
        <w:pageBreakBefore w:val="0"/>
        <w:widowControl w:val="1"/>
        <w:numPr>
          <w:ilvl w:val="0"/>
          <w:numId w:val="2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STUDENT(StudentID, FirstName, LastName, Email, Birthday, Grade)</w:t>
      </w:r>
      <w:r w:rsidDel="00000000" w:rsidR="00000000" w:rsidRPr="00000000">
        <w:rPr>
          <w:rtl w:val="0"/>
        </w:rPr>
      </w:r>
    </w:p>
    <w:p w:rsidR="00000000" w:rsidDel="00000000" w:rsidP="00000000" w:rsidRDefault="00000000" w:rsidRPr="00000000" w14:paraId="00000404">
      <w:pPr>
        <w:keepNext w:val="0"/>
        <w:keepLines w:val="0"/>
        <w:pageBreakBefore w:val="0"/>
        <w:widowControl w:val="1"/>
        <w:numPr>
          <w:ilvl w:val="0"/>
          <w:numId w:val="2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ASSIGNMENT(Type, Quantity, Points, Points_per_one)</w:t>
      </w:r>
      <w:r w:rsidDel="00000000" w:rsidR="00000000" w:rsidRPr="00000000">
        <w:rPr>
          <w:rtl w:val="0"/>
        </w:rPr>
      </w:r>
    </w:p>
    <w:p w:rsidR="00000000" w:rsidDel="00000000" w:rsidP="00000000" w:rsidRDefault="00000000" w:rsidRPr="00000000" w14:paraId="00000405">
      <w:pPr>
        <w:keepNext w:val="0"/>
        <w:keepLines w:val="0"/>
        <w:pageBreakBefore w:val="0"/>
        <w:widowControl w:val="1"/>
        <w:numPr>
          <w:ilvl w:val="0"/>
          <w:numId w:val="2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SCHEDULE(ClassNum, Week, Date, Day, Topic, Format)</w:t>
      </w:r>
      <w:r w:rsidDel="00000000" w:rsidR="00000000" w:rsidRPr="00000000">
        <w:rPr>
          <w:rtl w:val="0"/>
        </w:rPr>
      </w:r>
    </w:p>
    <w:p w:rsidR="00000000" w:rsidDel="00000000" w:rsidP="00000000" w:rsidRDefault="00000000" w:rsidRPr="00000000" w14:paraId="00000406">
      <w:pPr>
        <w:keepNext w:val="0"/>
        <w:keepLines w:val="0"/>
        <w:pageBreakBefore w:val="0"/>
        <w:widowControl w:val="1"/>
        <w:numPr>
          <w:ilvl w:val="0"/>
          <w:numId w:val="2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ATTENDANCE(AttendanceID, ClassNum, StudentID, Attended)</w:t>
      </w:r>
      <w:r w:rsidDel="00000000" w:rsidR="00000000" w:rsidRPr="00000000">
        <w:rPr>
          <w:rtl w:val="0"/>
        </w:rPr>
      </w:r>
    </w:p>
    <w:p w:rsidR="00000000" w:rsidDel="00000000" w:rsidP="00000000" w:rsidRDefault="00000000" w:rsidRPr="00000000" w14:paraId="00000407">
      <w:pPr>
        <w:keepNext w:val="0"/>
        <w:keepLines w:val="0"/>
        <w:pageBreakBefore w:val="0"/>
        <w:widowControl w:val="1"/>
        <w:numPr>
          <w:ilvl w:val="0"/>
          <w:numId w:val="2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DELIVERABLE(DeliverableID, Type, DeliverableNumber, DueDate, Topic)</w:t>
      </w:r>
      <w:r w:rsidDel="00000000" w:rsidR="00000000" w:rsidRPr="00000000">
        <w:rPr>
          <w:rtl w:val="0"/>
        </w:rPr>
      </w:r>
    </w:p>
    <w:p w:rsidR="00000000" w:rsidDel="00000000" w:rsidP="00000000" w:rsidRDefault="00000000" w:rsidRPr="00000000" w14:paraId="00000408">
      <w:pPr>
        <w:keepNext w:val="0"/>
        <w:keepLines w:val="0"/>
        <w:pageBreakBefore w:val="0"/>
        <w:widowControl w:val="1"/>
        <w:numPr>
          <w:ilvl w:val="0"/>
          <w:numId w:val="2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STUDENT_GRADE(GradeID, StudentID, DeliverableID, Score)</w:t>
      </w:r>
      <w:r w:rsidDel="00000000" w:rsidR="00000000" w:rsidRPr="00000000">
        <w:rPr>
          <w:rtl w:val="0"/>
        </w:rPr>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2.25 – Conceptual schema snapshot for the Grading Database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2.25 – Conceptual schema snapshot for the Grading Database</w:t>
      </w:r>
      <w:r w:rsidDel="00000000" w:rsidR="00000000" w:rsidRPr="00000000">
        <w:rPr>
          <w:rtl w:val="0"/>
        </w:rPr>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Image Generation Prompt</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figure-02.25-grading-schema.png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educational ER-style diagram for a college textbook showing a conceptual schema for a grading database. Tables: STUDENT, DELIVERABLE, STUDENT_GRADE, SCHEDULE, ATTENDANCE, ASSIGNMENT. Show primary keys and foreign key arrows: STUDENT_GRADE links STUDENT and DELIVERABLE; ATTENDANCE links STUDENT and SCHEDULE. Keep it high-level (no dense field lists). Blue and gold palette, clean print-friendly layout.”</w:t>
      </w:r>
    </w:p>
    <w:bookmarkStart w:colFirst="0" w:colLast="0" w:name="bookmark=id.d649d2xa0hw7" w:id="62"/>
    <w:bookmarkEnd w:id="62"/>
    <w:p w:rsidR="00000000" w:rsidDel="00000000" w:rsidP="00000000" w:rsidRDefault="00000000" w:rsidRPr="00000000" w14:paraId="0000040C">
      <w:pPr>
        <w:pStyle w:val="Heading1"/>
        <w:rPr/>
      </w:pPr>
      <w:r w:rsidDel="00000000" w:rsidR="00000000" w:rsidRPr="00000000">
        <w:rPr>
          <w:rtl w:val="0"/>
        </w:rPr>
        <w:t xml:space="preserve">Readiness Assessment Test: Foundations of Information Systems</w:t>
      </w:r>
    </w:p>
    <w:bookmarkStart w:colFirst="0" w:colLast="0" w:name="bookmark=id.t7vwkdg3vmpt" w:id="63"/>
    <w:bookmarkEnd w:id="63"/>
    <w:p w:rsidR="00000000" w:rsidDel="00000000" w:rsidP="00000000" w:rsidRDefault="00000000" w:rsidRPr="00000000" w14:paraId="0000040D">
      <w:pPr>
        <w:pStyle w:val="Heading2"/>
        <w:rPr/>
      </w:pPr>
      <w:r w:rsidDel="00000000" w:rsidR="00000000" w:rsidRPr="00000000">
        <w:rPr>
          <w:rtl w:val="0"/>
        </w:rPr>
        <w:t xml:space="preserve">Individual RAT (iRAT)</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Complete this assessment individually to test your understanding of Chapter 2: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Foundations of Information Systems — How Data Drives Business Performance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0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syabidkb81kt" w:id="64"/>
    <w:bookmarkEnd w:id="64"/>
    <w:p w:rsidR="00000000" w:rsidDel="00000000" w:rsidP="00000000" w:rsidRDefault="00000000" w:rsidRPr="00000000" w14:paraId="00000410">
      <w:pPr>
        <w:pStyle w:val="Heading3"/>
        <w:rPr/>
      </w:pPr>
      <w:r w:rsidDel="00000000" w:rsidR="00000000" w:rsidRPr="00000000">
        <w:rPr>
          <w:rtl w:val="0"/>
        </w:rPr>
        <w:t xml:space="preserve">Single-Answer Multiple Choice (Questions 1–15)</w:t>
      </w:r>
    </w:p>
    <w:p w:rsidR="00000000" w:rsidDel="00000000" w:rsidP="00000000" w:rsidRDefault="00000000" w:rsidRPr="00000000" w14:paraId="00000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Remember</w:t>
      </w:r>
      <w:r w:rsidDel="00000000" w:rsidR="00000000" w:rsidRPr="00000000">
        <w:rPr>
          <w:rtl w:val="0"/>
        </w:rPr>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are the five components of an information system according to the Five-Component Framework?</w:t>
      </w:r>
    </w:p>
    <w:p w:rsidR="00000000" w:rsidDel="00000000" w:rsidP="00000000" w:rsidRDefault="00000000" w:rsidRPr="00000000" w14:paraId="00000414">
      <w:pPr>
        <w:keepNext w:val="0"/>
        <w:keepLines w:val="0"/>
        <w:pageBreakBefore w:val="0"/>
        <w:widowControl w:val="1"/>
        <w:numPr>
          <w:ilvl w:val="0"/>
          <w:numId w:val="23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15">
      <w:pPr>
        <w:keepNext w:val="0"/>
        <w:keepLines w:val="0"/>
        <w:pageBreakBefore w:val="0"/>
        <w:widowControl w:val="1"/>
        <w:numPr>
          <w:ilvl w:val="1"/>
          <w:numId w:val="23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Hardware, Software, Data, Networks, Security</w:t>
      </w:r>
    </w:p>
    <w:p w:rsidR="00000000" w:rsidDel="00000000" w:rsidP="00000000" w:rsidRDefault="00000000" w:rsidRPr="00000000" w14:paraId="00000416">
      <w:pPr>
        <w:keepNext w:val="0"/>
        <w:keepLines w:val="0"/>
        <w:pageBreakBefore w:val="0"/>
        <w:widowControl w:val="1"/>
        <w:numPr>
          <w:ilvl w:val="0"/>
          <w:numId w:val="23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17">
      <w:pPr>
        <w:keepNext w:val="0"/>
        <w:keepLines w:val="0"/>
        <w:pageBreakBefore w:val="0"/>
        <w:widowControl w:val="1"/>
        <w:numPr>
          <w:ilvl w:val="1"/>
          <w:numId w:val="23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Hardware, Software, Data, Processes, People</w:t>
      </w:r>
    </w:p>
    <w:p w:rsidR="00000000" w:rsidDel="00000000" w:rsidP="00000000" w:rsidRDefault="00000000" w:rsidRPr="00000000" w14:paraId="00000418">
      <w:pPr>
        <w:keepNext w:val="0"/>
        <w:keepLines w:val="0"/>
        <w:pageBreakBefore w:val="0"/>
        <w:widowControl w:val="1"/>
        <w:numPr>
          <w:ilvl w:val="0"/>
          <w:numId w:val="23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19">
      <w:pPr>
        <w:keepNext w:val="0"/>
        <w:keepLines w:val="0"/>
        <w:pageBreakBefore w:val="0"/>
        <w:widowControl w:val="1"/>
        <w:numPr>
          <w:ilvl w:val="1"/>
          <w:numId w:val="23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Servers, Applications, Databases, Workflows, Managers</w:t>
      </w:r>
    </w:p>
    <w:p w:rsidR="00000000" w:rsidDel="00000000" w:rsidP="00000000" w:rsidRDefault="00000000" w:rsidRPr="00000000" w14:paraId="0000041A">
      <w:pPr>
        <w:keepNext w:val="0"/>
        <w:keepLines w:val="0"/>
        <w:pageBreakBefore w:val="0"/>
        <w:widowControl w:val="1"/>
        <w:numPr>
          <w:ilvl w:val="0"/>
          <w:numId w:val="23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1B">
      <w:pPr>
        <w:keepNext w:val="0"/>
        <w:keepLines w:val="0"/>
        <w:pageBreakBefore w:val="0"/>
        <w:widowControl w:val="1"/>
        <w:numPr>
          <w:ilvl w:val="1"/>
          <w:numId w:val="23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Input, Processing, Output, Storage, Feedback</w:t>
      </w:r>
    </w:p>
    <w:p w:rsidR="00000000" w:rsidDel="00000000" w:rsidP="00000000" w:rsidRDefault="00000000" w:rsidRPr="00000000" w14:paraId="000004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Remember</w:t>
      </w:r>
      <w:r w:rsidDel="00000000" w:rsidR="00000000" w:rsidRPr="00000000">
        <w:rPr>
          <w:rtl w:val="0"/>
        </w:rPr>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level of the DIKW hierarchy answers the question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“What should we do?”</w:t>
      </w:r>
      <w:r w:rsidDel="00000000" w:rsidR="00000000" w:rsidRPr="00000000">
        <w:rPr>
          <w:rtl w:val="0"/>
        </w:rPr>
      </w:r>
    </w:p>
    <w:p w:rsidR="00000000" w:rsidDel="00000000" w:rsidP="00000000" w:rsidRDefault="00000000" w:rsidRPr="00000000" w14:paraId="0000041F">
      <w:pPr>
        <w:keepNext w:val="0"/>
        <w:keepLines w:val="0"/>
        <w:pageBreakBefore w:val="0"/>
        <w:widowControl w:val="1"/>
        <w:numPr>
          <w:ilvl w:val="0"/>
          <w:numId w:val="23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20">
      <w:pPr>
        <w:keepNext w:val="0"/>
        <w:keepLines w:val="0"/>
        <w:pageBreakBefore w:val="0"/>
        <w:widowControl w:val="1"/>
        <w:numPr>
          <w:ilvl w:val="1"/>
          <w:numId w:val="23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w:t>
      </w:r>
    </w:p>
    <w:p w:rsidR="00000000" w:rsidDel="00000000" w:rsidP="00000000" w:rsidRDefault="00000000" w:rsidRPr="00000000" w14:paraId="00000421">
      <w:pPr>
        <w:keepNext w:val="0"/>
        <w:keepLines w:val="0"/>
        <w:pageBreakBefore w:val="0"/>
        <w:widowControl w:val="1"/>
        <w:numPr>
          <w:ilvl w:val="0"/>
          <w:numId w:val="23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22">
      <w:pPr>
        <w:keepNext w:val="0"/>
        <w:keepLines w:val="0"/>
        <w:pageBreakBefore w:val="0"/>
        <w:widowControl w:val="1"/>
        <w:numPr>
          <w:ilvl w:val="1"/>
          <w:numId w:val="23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Information</w:t>
      </w:r>
    </w:p>
    <w:p w:rsidR="00000000" w:rsidDel="00000000" w:rsidP="00000000" w:rsidRDefault="00000000" w:rsidRPr="00000000" w14:paraId="00000423">
      <w:pPr>
        <w:keepNext w:val="0"/>
        <w:keepLines w:val="0"/>
        <w:pageBreakBefore w:val="0"/>
        <w:widowControl w:val="1"/>
        <w:numPr>
          <w:ilvl w:val="0"/>
          <w:numId w:val="23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24">
      <w:pPr>
        <w:keepNext w:val="0"/>
        <w:keepLines w:val="0"/>
        <w:pageBreakBefore w:val="0"/>
        <w:widowControl w:val="1"/>
        <w:numPr>
          <w:ilvl w:val="1"/>
          <w:numId w:val="239"/>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Knowledge</w:t>
      </w:r>
    </w:p>
    <w:p w:rsidR="00000000" w:rsidDel="00000000" w:rsidP="00000000" w:rsidRDefault="00000000" w:rsidRPr="00000000" w14:paraId="00000425">
      <w:pPr>
        <w:keepNext w:val="0"/>
        <w:keepLines w:val="0"/>
        <w:pageBreakBefore w:val="0"/>
        <w:widowControl w:val="1"/>
        <w:numPr>
          <w:ilvl w:val="0"/>
          <w:numId w:val="23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26">
      <w:pPr>
        <w:keepNext w:val="0"/>
        <w:keepLines w:val="0"/>
        <w:pageBreakBefore w:val="0"/>
        <w:widowControl w:val="1"/>
        <w:numPr>
          <w:ilvl w:val="1"/>
          <w:numId w:val="24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Wisdom</w:t>
      </w:r>
    </w:p>
    <w:p w:rsidR="00000000" w:rsidDel="00000000" w:rsidP="00000000" w:rsidRDefault="00000000" w:rsidRPr="00000000" w14:paraId="000004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Remember</w:t>
      </w:r>
      <w:r w:rsidDel="00000000" w:rsidR="00000000" w:rsidRPr="00000000">
        <w:rPr>
          <w:rtl w:val="0"/>
        </w:rPr>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Porter’s frameworks as discussed in the chapter, which competitive strategy does Amazon’s recommendation engine exemplify?</w:t>
      </w:r>
    </w:p>
    <w:p w:rsidR="00000000" w:rsidDel="00000000" w:rsidP="00000000" w:rsidRDefault="00000000" w:rsidRPr="00000000" w14:paraId="0000042A">
      <w:pPr>
        <w:keepNext w:val="0"/>
        <w:keepLines w:val="0"/>
        <w:pageBreakBefore w:val="0"/>
        <w:widowControl w:val="1"/>
        <w:numPr>
          <w:ilvl w:val="0"/>
          <w:numId w:val="2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2B">
      <w:pPr>
        <w:keepNext w:val="0"/>
        <w:keepLines w:val="0"/>
        <w:pageBreakBefore w:val="0"/>
        <w:widowControl w:val="1"/>
        <w:numPr>
          <w:ilvl w:val="1"/>
          <w:numId w:val="24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Cost Leadership</w:t>
      </w:r>
    </w:p>
    <w:p w:rsidR="00000000" w:rsidDel="00000000" w:rsidP="00000000" w:rsidRDefault="00000000" w:rsidRPr="00000000" w14:paraId="0000042C">
      <w:pPr>
        <w:keepNext w:val="0"/>
        <w:keepLines w:val="0"/>
        <w:pageBreakBefore w:val="0"/>
        <w:widowControl w:val="1"/>
        <w:numPr>
          <w:ilvl w:val="0"/>
          <w:numId w:val="2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2D">
      <w:pPr>
        <w:keepNext w:val="0"/>
        <w:keepLines w:val="0"/>
        <w:pageBreakBefore w:val="0"/>
        <w:widowControl w:val="1"/>
        <w:numPr>
          <w:ilvl w:val="1"/>
          <w:numId w:val="24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Differentiation</w:t>
      </w:r>
    </w:p>
    <w:p w:rsidR="00000000" w:rsidDel="00000000" w:rsidP="00000000" w:rsidRDefault="00000000" w:rsidRPr="00000000" w14:paraId="0000042E">
      <w:pPr>
        <w:keepNext w:val="0"/>
        <w:keepLines w:val="0"/>
        <w:pageBreakBefore w:val="0"/>
        <w:widowControl w:val="1"/>
        <w:numPr>
          <w:ilvl w:val="0"/>
          <w:numId w:val="2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2F">
      <w:pPr>
        <w:keepNext w:val="0"/>
        <w:keepLines w:val="0"/>
        <w:pageBreakBefore w:val="0"/>
        <w:widowControl w:val="1"/>
        <w:numPr>
          <w:ilvl w:val="1"/>
          <w:numId w:val="24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Innovation</w:t>
      </w:r>
    </w:p>
    <w:p w:rsidR="00000000" w:rsidDel="00000000" w:rsidP="00000000" w:rsidRDefault="00000000" w:rsidRPr="00000000" w14:paraId="00000430">
      <w:pPr>
        <w:keepNext w:val="0"/>
        <w:keepLines w:val="0"/>
        <w:pageBreakBefore w:val="0"/>
        <w:widowControl w:val="1"/>
        <w:numPr>
          <w:ilvl w:val="0"/>
          <w:numId w:val="2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31">
      <w:pPr>
        <w:keepNext w:val="0"/>
        <w:keepLines w:val="0"/>
        <w:pageBreakBefore w:val="0"/>
        <w:widowControl w:val="1"/>
        <w:numPr>
          <w:ilvl w:val="1"/>
          <w:numId w:val="246"/>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Operational Excellence</w:t>
      </w:r>
    </w:p>
    <w:p w:rsidR="00000000" w:rsidDel="00000000" w:rsidP="00000000" w:rsidRDefault="00000000" w:rsidRPr="00000000" w14:paraId="000004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Understand</w:t>
      </w:r>
      <w:r w:rsidDel="00000000" w:rsidR="00000000" w:rsidRPr="00000000">
        <w:rPr>
          <w:rtl w:val="0"/>
        </w:rPr>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chapter states that “technology is an enabler, not a solution.” Which of the following best captures the meaning of this statement?</w:t>
      </w:r>
    </w:p>
    <w:p w:rsidR="00000000" w:rsidDel="00000000" w:rsidP="00000000" w:rsidRDefault="00000000" w:rsidRPr="00000000" w14:paraId="00000435">
      <w:pPr>
        <w:keepNext w:val="0"/>
        <w:keepLines w:val="0"/>
        <w:pageBreakBefore w:val="0"/>
        <w:widowControl w:val="1"/>
        <w:numPr>
          <w:ilvl w:val="0"/>
          <w:numId w:val="24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36">
      <w:pPr>
        <w:keepNext w:val="0"/>
        <w:keepLines w:val="0"/>
        <w:pageBreakBefore w:val="0"/>
        <w:widowControl w:val="1"/>
        <w:numPr>
          <w:ilvl w:val="1"/>
          <w:numId w:val="24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Organizations should avoid adopting new technology until it is fully proven</w:t>
      </w:r>
    </w:p>
    <w:p w:rsidR="00000000" w:rsidDel="00000000" w:rsidP="00000000" w:rsidRDefault="00000000" w:rsidRPr="00000000" w14:paraId="00000437">
      <w:pPr>
        <w:keepNext w:val="0"/>
        <w:keepLines w:val="0"/>
        <w:pageBreakBefore w:val="0"/>
        <w:widowControl w:val="1"/>
        <w:numPr>
          <w:ilvl w:val="0"/>
          <w:numId w:val="24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38">
      <w:pPr>
        <w:keepNext w:val="0"/>
        <w:keepLines w:val="0"/>
        <w:pageBreakBefore w:val="0"/>
        <w:widowControl w:val="1"/>
        <w:numPr>
          <w:ilvl w:val="1"/>
          <w:numId w:val="249"/>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Technology is inherently neutral — its value depends on how it is designed, implemented, and used by people</w:t>
      </w:r>
    </w:p>
    <w:p w:rsidR="00000000" w:rsidDel="00000000" w:rsidP="00000000" w:rsidRDefault="00000000" w:rsidRPr="00000000" w14:paraId="00000439">
      <w:pPr>
        <w:keepNext w:val="0"/>
        <w:keepLines w:val="0"/>
        <w:pageBreakBefore w:val="0"/>
        <w:widowControl w:val="1"/>
        <w:numPr>
          <w:ilvl w:val="0"/>
          <w:numId w:val="24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3A">
      <w:pPr>
        <w:keepNext w:val="0"/>
        <w:keepLines w:val="0"/>
        <w:pageBreakBefore w:val="0"/>
        <w:widowControl w:val="1"/>
        <w:numPr>
          <w:ilvl w:val="1"/>
          <w:numId w:val="25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Technology always improves performance as long as it is properly installed</w:t>
      </w:r>
    </w:p>
    <w:p w:rsidR="00000000" w:rsidDel="00000000" w:rsidP="00000000" w:rsidRDefault="00000000" w:rsidRPr="00000000" w14:paraId="0000043B">
      <w:pPr>
        <w:keepNext w:val="0"/>
        <w:keepLines w:val="0"/>
        <w:pageBreakBefore w:val="0"/>
        <w:widowControl w:val="1"/>
        <w:numPr>
          <w:ilvl w:val="0"/>
          <w:numId w:val="24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3C">
      <w:pPr>
        <w:keepNext w:val="0"/>
        <w:keepLines w:val="0"/>
        <w:pageBreakBefore w:val="0"/>
        <w:widowControl w:val="1"/>
        <w:numPr>
          <w:ilvl w:val="1"/>
          <w:numId w:val="25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Only information technology creates business value; other types of technology do not</w:t>
      </w:r>
    </w:p>
    <w:p w:rsidR="00000000" w:rsidDel="00000000" w:rsidP="00000000" w:rsidRDefault="00000000" w:rsidRPr="00000000" w14:paraId="00000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Understand</w:t>
      </w:r>
      <w:r w:rsidDel="00000000" w:rsidR="00000000" w:rsidRPr="00000000">
        <w:rPr>
          <w:rtl w:val="0"/>
        </w:rPr>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 does the chapter identify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people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the most important component of an information system?</w:t>
      </w:r>
    </w:p>
    <w:p w:rsidR="00000000" w:rsidDel="00000000" w:rsidP="00000000" w:rsidRDefault="00000000" w:rsidRPr="00000000" w14:paraId="00000440">
      <w:pPr>
        <w:keepNext w:val="0"/>
        <w:keepLines w:val="0"/>
        <w:pageBreakBefore w:val="0"/>
        <w:widowControl w:val="1"/>
        <w:numPr>
          <w:ilvl w:val="0"/>
          <w:numId w:val="25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41">
      <w:pPr>
        <w:keepNext w:val="0"/>
        <w:keepLines w:val="0"/>
        <w:pageBreakBefore w:val="0"/>
        <w:widowControl w:val="1"/>
        <w:numPr>
          <w:ilvl w:val="1"/>
          <w:numId w:val="25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People are the most expensive component to hire and retain</w:t>
      </w:r>
    </w:p>
    <w:p w:rsidR="00000000" w:rsidDel="00000000" w:rsidP="00000000" w:rsidRDefault="00000000" w:rsidRPr="00000000" w14:paraId="00000442">
      <w:pPr>
        <w:keepNext w:val="0"/>
        <w:keepLines w:val="0"/>
        <w:pageBreakBefore w:val="0"/>
        <w:widowControl w:val="1"/>
        <w:numPr>
          <w:ilvl w:val="0"/>
          <w:numId w:val="25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43">
      <w:pPr>
        <w:keepNext w:val="0"/>
        <w:keepLines w:val="0"/>
        <w:pageBreakBefore w:val="0"/>
        <w:widowControl w:val="1"/>
        <w:numPr>
          <w:ilvl w:val="1"/>
          <w:numId w:val="25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People design the hardware that all other components depend on</w:t>
      </w:r>
    </w:p>
    <w:p w:rsidR="00000000" w:rsidDel="00000000" w:rsidP="00000000" w:rsidRDefault="00000000" w:rsidRPr="00000000" w14:paraId="00000444">
      <w:pPr>
        <w:keepNext w:val="0"/>
        <w:keepLines w:val="0"/>
        <w:pageBreakBefore w:val="0"/>
        <w:widowControl w:val="1"/>
        <w:numPr>
          <w:ilvl w:val="0"/>
          <w:numId w:val="25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45">
      <w:pPr>
        <w:keepNext w:val="0"/>
        <w:keepLines w:val="0"/>
        <w:pageBreakBefore w:val="0"/>
        <w:widowControl w:val="1"/>
        <w:numPr>
          <w:ilvl w:val="1"/>
          <w:numId w:val="256"/>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technically perfect system will fail if users don’t trust it, understand it, or know how to use it</w:t>
      </w:r>
    </w:p>
    <w:p w:rsidR="00000000" w:rsidDel="00000000" w:rsidP="00000000" w:rsidRDefault="00000000" w:rsidRPr="00000000" w14:paraId="00000446">
      <w:pPr>
        <w:keepNext w:val="0"/>
        <w:keepLines w:val="0"/>
        <w:pageBreakBefore w:val="0"/>
        <w:widowControl w:val="1"/>
        <w:numPr>
          <w:ilvl w:val="0"/>
          <w:numId w:val="25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47">
      <w:pPr>
        <w:keepNext w:val="0"/>
        <w:keepLines w:val="0"/>
        <w:pageBreakBefore w:val="0"/>
        <w:widowControl w:val="1"/>
        <w:numPr>
          <w:ilvl w:val="1"/>
          <w:numId w:val="25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Without people, software cannot be purchased or licensed</w:t>
      </w:r>
    </w:p>
    <w:p w:rsidR="00000000" w:rsidDel="00000000" w:rsidP="00000000" w:rsidRDefault="00000000" w:rsidRPr="00000000" w14:paraId="000004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Understand</w:t>
      </w:r>
      <w:r w:rsidDel="00000000" w:rsidR="00000000" w:rsidRPr="00000000">
        <w:rPr>
          <w:rtl w:val="0"/>
        </w:rPr>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the primary distinction between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BITM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described in the chapter?</w:t>
      </w:r>
    </w:p>
    <w:p w:rsidR="00000000" w:rsidDel="00000000" w:rsidP="00000000" w:rsidRDefault="00000000" w:rsidRPr="00000000" w14:paraId="0000044B">
      <w:pPr>
        <w:keepNext w:val="0"/>
        <w:keepLines w:val="0"/>
        <w:pageBreakBefore w:val="0"/>
        <w:widowControl w:val="1"/>
        <w:numPr>
          <w:ilvl w:val="0"/>
          <w:numId w:val="25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4C">
      <w:pPr>
        <w:keepNext w:val="0"/>
        <w:keepLines w:val="0"/>
        <w:pageBreakBefore w:val="0"/>
        <w:widowControl w:val="1"/>
        <w:numPr>
          <w:ilvl w:val="1"/>
          <w:numId w:val="259"/>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MIS is used only at the operational level, while BITM is used at the strategic level</w:t>
      </w:r>
    </w:p>
    <w:p w:rsidR="00000000" w:rsidDel="00000000" w:rsidP="00000000" w:rsidRDefault="00000000" w:rsidRPr="00000000" w14:paraId="0000044D">
      <w:pPr>
        <w:keepNext w:val="0"/>
        <w:keepLines w:val="0"/>
        <w:pageBreakBefore w:val="0"/>
        <w:widowControl w:val="1"/>
        <w:numPr>
          <w:ilvl w:val="0"/>
          <w:numId w:val="25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4E">
      <w:pPr>
        <w:keepNext w:val="0"/>
        <w:keepLines w:val="0"/>
        <w:pageBreakBefore w:val="0"/>
        <w:widowControl w:val="1"/>
        <w:numPr>
          <w:ilvl w:val="1"/>
          <w:numId w:val="26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MIS focuses on how systems operate, while BITM focuses on how systems are selected, designed, governed, and adapted for business value</w:t>
      </w:r>
    </w:p>
    <w:p w:rsidR="00000000" w:rsidDel="00000000" w:rsidP="00000000" w:rsidRDefault="00000000" w:rsidRPr="00000000" w14:paraId="0000044F">
      <w:pPr>
        <w:keepNext w:val="0"/>
        <w:keepLines w:val="0"/>
        <w:pageBreakBefore w:val="0"/>
        <w:widowControl w:val="1"/>
        <w:numPr>
          <w:ilvl w:val="0"/>
          <w:numId w:val="25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50">
      <w:pPr>
        <w:keepNext w:val="0"/>
        <w:keepLines w:val="0"/>
        <w:pageBreakBefore w:val="0"/>
        <w:widowControl w:val="1"/>
        <w:numPr>
          <w:ilvl w:val="1"/>
          <w:numId w:val="26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MIS deals with hardware and BITM deals with software</w:t>
      </w:r>
    </w:p>
    <w:p w:rsidR="00000000" w:rsidDel="00000000" w:rsidP="00000000" w:rsidRDefault="00000000" w:rsidRPr="00000000" w14:paraId="00000451">
      <w:pPr>
        <w:keepNext w:val="0"/>
        <w:keepLines w:val="0"/>
        <w:pageBreakBefore w:val="0"/>
        <w:widowControl w:val="1"/>
        <w:numPr>
          <w:ilvl w:val="0"/>
          <w:numId w:val="25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52">
      <w:pPr>
        <w:keepNext w:val="0"/>
        <w:keepLines w:val="0"/>
        <w:pageBreakBefore w:val="0"/>
        <w:widowControl w:val="1"/>
        <w:numPr>
          <w:ilvl w:val="1"/>
          <w:numId w:val="26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MIS is an academic field, while BITM is a software product</w:t>
      </w:r>
    </w:p>
    <w:p w:rsidR="00000000" w:rsidDel="00000000" w:rsidP="00000000" w:rsidRDefault="00000000" w:rsidRPr="00000000" w14:paraId="00000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Understand</w:t>
      </w:r>
      <w:r w:rsidDel="00000000" w:rsidR="00000000" w:rsidRPr="00000000">
        <w:rPr>
          <w:rtl w:val="0"/>
        </w:rPr>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“information behavior” as defined in the chapter?</w:t>
      </w:r>
    </w:p>
    <w:p w:rsidR="00000000" w:rsidDel="00000000" w:rsidP="00000000" w:rsidRDefault="00000000" w:rsidRPr="00000000" w14:paraId="00000456">
      <w:pPr>
        <w:keepNext w:val="0"/>
        <w:keepLines w:val="0"/>
        <w:pageBreakBefore w:val="0"/>
        <w:widowControl w:val="1"/>
        <w:numPr>
          <w:ilvl w:val="0"/>
          <w:numId w:val="26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57">
      <w:pPr>
        <w:keepNext w:val="0"/>
        <w:keepLines w:val="0"/>
        <w:pageBreakBefore w:val="0"/>
        <w:widowControl w:val="1"/>
        <w:numPr>
          <w:ilvl w:val="1"/>
          <w:numId w:val="26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processing speed at which an information system returns query results</w:t>
      </w:r>
    </w:p>
    <w:p w:rsidR="00000000" w:rsidDel="00000000" w:rsidP="00000000" w:rsidRDefault="00000000" w:rsidRPr="00000000" w14:paraId="00000458">
      <w:pPr>
        <w:keepNext w:val="0"/>
        <w:keepLines w:val="0"/>
        <w:pageBreakBefore w:val="0"/>
        <w:widowControl w:val="1"/>
        <w:numPr>
          <w:ilvl w:val="0"/>
          <w:numId w:val="26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59">
      <w:pPr>
        <w:keepNext w:val="0"/>
        <w:keepLines w:val="0"/>
        <w:pageBreakBefore w:val="0"/>
        <w:widowControl w:val="1"/>
        <w:numPr>
          <w:ilvl w:val="1"/>
          <w:numId w:val="266"/>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individuals recognize information needs, seek relevant information, process what they find, and apply it to decisions</w:t>
      </w:r>
    </w:p>
    <w:p w:rsidR="00000000" w:rsidDel="00000000" w:rsidP="00000000" w:rsidRDefault="00000000" w:rsidRPr="00000000" w14:paraId="0000045A">
      <w:pPr>
        <w:keepNext w:val="0"/>
        <w:keepLines w:val="0"/>
        <w:pageBreakBefore w:val="0"/>
        <w:widowControl w:val="1"/>
        <w:numPr>
          <w:ilvl w:val="0"/>
          <w:numId w:val="26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5B">
      <w:pPr>
        <w:keepNext w:val="0"/>
        <w:keepLines w:val="0"/>
        <w:pageBreakBefore w:val="0"/>
        <w:widowControl w:val="1"/>
        <w:numPr>
          <w:ilvl w:val="1"/>
          <w:numId w:val="26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set of automated rules that govern how data flows through a database</w:t>
      </w:r>
    </w:p>
    <w:p w:rsidR="00000000" w:rsidDel="00000000" w:rsidP="00000000" w:rsidRDefault="00000000" w:rsidRPr="00000000" w14:paraId="0000045C">
      <w:pPr>
        <w:keepNext w:val="0"/>
        <w:keepLines w:val="0"/>
        <w:pageBreakBefore w:val="0"/>
        <w:widowControl w:val="1"/>
        <w:numPr>
          <w:ilvl w:val="0"/>
          <w:numId w:val="26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5D">
      <w:pPr>
        <w:keepNext w:val="0"/>
        <w:keepLines w:val="0"/>
        <w:pageBreakBefore w:val="0"/>
        <w:widowControl w:val="1"/>
        <w:numPr>
          <w:ilvl w:val="1"/>
          <w:numId w:val="26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rate at which employees adopt new technology tools</w:t>
      </w:r>
    </w:p>
    <w:p w:rsidR="00000000" w:rsidDel="00000000" w:rsidP="00000000" w:rsidRDefault="00000000" w:rsidRPr="00000000" w14:paraId="00000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Understand</w:t>
      </w:r>
      <w:r w:rsidDel="00000000" w:rsidR="00000000" w:rsidRPr="00000000">
        <w:rPr>
          <w:rtl w:val="0"/>
        </w:rPr>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the chapter, what is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IT Productivity Paradox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61">
      <w:pPr>
        <w:keepNext w:val="0"/>
        <w:keepLines w:val="0"/>
        <w:pageBreakBefore w:val="0"/>
        <w:widowControl w:val="1"/>
        <w:numPr>
          <w:ilvl w:val="0"/>
          <w:numId w:val="26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62">
      <w:pPr>
        <w:keepNext w:val="0"/>
        <w:keepLines w:val="0"/>
        <w:pageBreakBefore w:val="0"/>
        <w:widowControl w:val="1"/>
        <w:numPr>
          <w:ilvl w:val="1"/>
          <w:numId w:val="27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finding that IT departments are always overstaffed relative to their output</w:t>
      </w:r>
    </w:p>
    <w:p w:rsidR="00000000" w:rsidDel="00000000" w:rsidP="00000000" w:rsidRDefault="00000000" w:rsidRPr="00000000" w14:paraId="00000463">
      <w:pPr>
        <w:keepNext w:val="0"/>
        <w:keepLines w:val="0"/>
        <w:pageBreakBefore w:val="0"/>
        <w:widowControl w:val="1"/>
        <w:numPr>
          <w:ilvl w:val="0"/>
          <w:numId w:val="26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64">
      <w:pPr>
        <w:keepNext w:val="0"/>
        <w:keepLines w:val="0"/>
        <w:pageBreakBefore w:val="0"/>
        <w:widowControl w:val="1"/>
        <w:numPr>
          <w:ilvl w:val="1"/>
          <w:numId w:val="27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observation that technology benefits are not always immediately visible or easy to measure, making it hard to prove IT investments improve performance</w:t>
      </w:r>
    </w:p>
    <w:p w:rsidR="00000000" w:rsidDel="00000000" w:rsidP="00000000" w:rsidRDefault="00000000" w:rsidRPr="00000000" w14:paraId="00000465">
      <w:pPr>
        <w:keepNext w:val="0"/>
        <w:keepLines w:val="0"/>
        <w:pageBreakBefore w:val="0"/>
        <w:widowControl w:val="1"/>
        <w:numPr>
          <w:ilvl w:val="0"/>
          <w:numId w:val="26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66">
      <w:pPr>
        <w:keepNext w:val="0"/>
        <w:keepLines w:val="0"/>
        <w:pageBreakBefore w:val="0"/>
        <w:widowControl w:val="1"/>
        <w:numPr>
          <w:ilvl w:val="1"/>
          <w:numId w:val="27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principle that IT spending should never exceed 10% of revenue</w:t>
      </w:r>
    </w:p>
    <w:p w:rsidR="00000000" w:rsidDel="00000000" w:rsidP="00000000" w:rsidRDefault="00000000" w:rsidRPr="00000000" w14:paraId="00000467">
      <w:pPr>
        <w:keepNext w:val="0"/>
        <w:keepLines w:val="0"/>
        <w:pageBreakBefore w:val="0"/>
        <w:widowControl w:val="1"/>
        <w:numPr>
          <w:ilvl w:val="0"/>
          <w:numId w:val="26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68">
      <w:pPr>
        <w:keepNext w:val="0"/>
        <w:keepLines w:val="0"/>
        <w:pageBreakBefore w:val="0"/>
        <w:widowControl w:val="1"/>
        <w:numPr>
          <w:ilvl w:val="1"/>
          <w:numId w:val="27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theory that IT reduces productivity by creating too many reports for managers</w:t>
      </w:r>
    </w:p>
    <w:p w:rsidR="00000000" w:rsidDel="00000000" w:rsidP="00000000" w:rsidRDefault="00000000" w:rsidRPr="00000000" w14:paraId="000004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Understand</w:t>
      </w:r>
      <w:r w:rsidDel="00000000" w:rsidR="00000000" w:rsidRPr="00000000">
        <w:rPr>
          <w:rtl w:val="0"/>
        </w:rPr>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chapter describes three levels of organizational support. What primarily distinguishes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managerial-level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systems from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operational-level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systems?</w:t>
      </w:r>
    </w:p>
    <w:p w:rsidR="00000000" w:rsidDel="00000000" w:rsidP="00000000" w:rsidRDefault="00000000" w:rsidRPr="00000000" w14:paraId="0000046C">
      <w:pPr>
        <w:keepNext w:val="0"/>
        <w:keepLines w:val="0"/>
        <w:pageBreakBefore w:val="0"/>
        <w:widowControl w:val="1"/>
        <w:numPr>
          <w:ilvl w:val="0"/>
          <w:numId w:val="27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6D">
      <w:pPr>
        <w:keepNext w:val="0"/>
        <w:keepLines w:val="0"/>
        <w:pageBreakBefore w:val="0"/>
        <w:widowControl w:val="1"/>
        <w:numPr>
          <w:ilvl w:val="1"/>
          <w:numId w:val="276"/>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Managerial systems cost more than operational systems</w:t>
      </w:r>
    </w:p>
    <w:p w:rsidR="00000000" w:rsidDel="00000000" w:rsidP="00000000" w:rsidRDefault="00000000" w:rsidRPr="00000000" w14:paraId="0000046E">
      <w:pPr>
        <w:keepNext w:val="0"/>
        <w:keepLines w:val="0"/>
        <w:pageBreakBefore w:val="0"/>
        <w:widowControl w:val="1"/>
        <w:numPr>
          <w:ilvl w:val="0"/>
          <w:numId w:val="27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6F">
      <w:pPr>
        <w:keepNext w:val="0"/>
        <w:keepLines w:val="0"/>
        <w:pageBreakBefore w:val="0"/>
        <w:widowControl w:val="1"/>
        <w:numPr>
          <w:ilvl w:val="1"/>
          <w:numId w:val="27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Managerial systems summarize operational data for monitoring, control, and resource allocation, rather than processing routine transactions</w:t>
      </w:r>
    </w:p>
    <w:p w:rsidR="00000000" w:rsidDel="00000000" w:rsidP="00000000" w:rsidRDefault="00000000" w:rsidRPr="00000000" w14:paraId="00000470">
      <w:pPr>
        <w:keepNext w:val="0"/>
        <w:keepLines w:val="0"/>
        <w:pageBreakBefore w:val="0"/>
        <w:widowControl w:val="1"/>
        <w:numPr>
          <w:ilvl w:val="0"/>
          <w:numId w:val="27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71">
      <w:pPr>
        <w:keepNext w:val="0"/>
        <w:keepLines w:val="0"/>
        <w:pageBreakBefore w:val="0"/>
        <w:widowControl w:val="1"/>
        <w:numPr>
          <w:ilvl w:val="1"/>
          <w:numId w:val="27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Managerial systems only use cloud computing, while operational systems use on-premise hardware</w:t>
      </w:r>
    </w:p>
    <w:p w:rsidR="00000000" w:rsidDel="00000000" w:rsidP="00000000" w:rsidRDefault="00000000" w:rsidRPr="00000000" w14:paraId="00000472">
      <w:pPr>
        <w:keepNext w:val="0"/>
        <w:keepLines w:val="0"/>
        <w:pageBreakBefore w:val="0"/>
        <w:widowControl w:val="1"/>
        <w:numPr>
          <w:ilvl w:val="0"/>
          <w:numId w:val="27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73">
      <w:pPr>
        <w:keepNext w:val="0"/>
        <w:keepLines w:val="0"/>
        <w:pageBreakBefore w:val="0"/>
        <w:widowControl w:val="1"/>
        <w:numPr>
          <w:ilvl w:val="1"/>
          <w:numId w:val="279"/>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Managerial systems replace operational systems once an organization matures</w:t>
      </w:r>
    </w:p>
    <w:p w:rsidR="00000000" w:rsidDel="00000000" w:rsidP="00000000" w:rsidRDefault="00000000" w:rsidRPr="00000000" w14:paraId="000004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10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Apply</w:t>
      </w:r>
      <w:r w:rsidDel="00000000" w:rsidR="00000000" w:rsidRPr="00000000">
        <w:rPr>
          <w:rtl w:val="0"/>
        </w:rPr>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hospital administrator pulls timestamped patient check-in and discharge records from the hospital’s database. She has not yet organized or analyzed the records. At which DIKW level is she currently working?</w:t>
      </w:r>
    </w:p>
    <w:p w:rsidR="00000000" w:rsidDel="00000000" w:rsidP="00000000" w:rsidRDefault="00000000" w:rsidRPr="00000000" w14:paraId="00000477">
      <w:pPr>
        <w:keepNext w:val="0"/>
        <w:keepLines w:val="0"/>
        <w:pageBreakBefore w:val="0"/>
        <w:widowControl w:val="1"/>
        <w:numPr>
          <w:ilvl w:val="0"/>
          <w:numId w:val="28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78">
      <w:pPr>
        <w:keepNext w:val="0"/>
        <w:keepLines w:val="0"/>
        <w:pageBreakBefore w:val="0"/>
        <w:widowControl w:val="1"/>
        <w:numPr>
          <w:ilvl w:val="1"/>
          <w:numId w:val="28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w:t>
      </w:r>
    </w:p>
    <w:p w:rsidR="00000000" w:rsidDel="00000000" w:rsidP="00000000" w:rsidRDefault="00000000" w:rsidRPr="00000000" w14:paraId="00000479">
      <w:pPr>
        <w:keepNext w:val="0"/>
        <w:keepLines w:val="0"/>
        <w:pageBreakBefore w:val="0"/>
        <w:widowControl w:val="1"/>
        <w:numPr>
          <w:ilvl w:val="0"/>
          <w:numId w:val="28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7A">
      <w:pPr>
        <w:keepNext w:val="0"/>
        <w:keepLines w:val="0"/>
        <w:pageBreakBefore w:val="0"/>
        <w:widowControl w:val="1"/>
        <w:numPr>
          <w:ilvl w:val="1"/>
          <w:numId w:val="28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Information</w:t>
      </w:r>
    </w:p>
    <w:p w:rsidR="00000000" w:rsidDel="00000000" w:rsidP="00000000" w:rsidRDefault="00000000" w:rsidRPr="00000000" w14:paraId="0000047B">
      <w:pPr>
        <w:keepNext w:val="0"/>
        <w:keepLines w:val="0"/>
        <w:pageBreakBefore w:val="0"/>
        <w:widowControl w:val="1"/>
        <w:numPr>
          <w:ilvl w:val="0"/>
          <w:numId w:val="28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7C">
      <w:pPr>
        <w:keepNext w:val="0"/>
        <w:keepLines w:val="0"/>
        <w:pageBreakBefore w:val="0"/>
        <w:widowControl w:val="1"/>
        <w:numPr>
          <w:ilvl w:val="1"/>
          <w:numId w:val="28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Knowledge</w:t>
      </w:r>
    </w:p>
    <w:p w:rsidR="00000000" w:rsidDel="00000000" w:rsidP="00000000" w:rsidRDefault="00000000" w:rsidRPr="00000000" w14:paraId="0000047D">
      <w:pPr>
        <w:keepNext w:val="0"/>
        <w:keepLines w:val="0"/>
        <w:pageBreakBefore w:val="0"/>
        <w:widowControl w:val="1"/>
        <w:numPr>
          <w:ilvl w:val="0"/>
          <w:numId w:val="28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7E">
      <w:pPr>
        <w:keepNext w:val="0"/>
        <w:keepLines w:val="0"/>
        <w:pageBreakBefore w:val="0"/>
        <w:widowControl w:val="1"/>
        <w:numPr>
          <w:ilvl w:val="1"/>
          <w:numId w:val="28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Wisdom</w:t>
      </w:r>
    </w:p>
    <w:p w:rsidR="00000000" w:rsidDel="00000000" w:rsidP="00000000" w:rsidRDefault="00000000" w:rsidRPr="00000000" w14:paraId="000004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11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Apply</w:t>
      </w:r>
      <w:r w:rsidDel="00000000" w:rsidR="00000000" w:rsidRPr="00000000">
        <w:rPr>
          <w:rtl w:val="0"/>
        </w:rPr>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regional sales manager reviews a report showing that revenue in the Southeast dropped 18% last quarter. She determines that the decline correlates with a new competitor’s aggressive pricing strategy in that region. At which DIKW level is the manager operating when she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identifies this correlation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82">
      <w:pPr>
        <w:keepNext w:val="0"/>
        <w:keepLines w:val="0"/>
        <w:pageBreakBefore w:val="0"/>
        <w:widowControl w:val="1"/>
        <w:numPr>
          <w:ilvl w:val="0"/>
          <w:numId w:val="28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83">
      <w:pPr>
        <w:keepNext w:val="0"/>
        <w:keepLines w:val="0"/>
        <w:pageBreakBefore w:val="0"/>
        <w:widowControl w:val="1"/>
        <w:numPr>
          <w:ilvl w:val="1"/>
          <w:numId w:val="28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w:t>
      </w:r>
    </w:p>
    <w:p w:rsidR="00000000" w:rsidDel="00000000" w:rsidP="00000000" w:rsidRDefault="00000000" w:rsidRPr="00000000" w14:paraId="00000484">
      <w:pPr>
        <w:keepNext w:val="0"/>
        <w:keepLines w:val="0"/>
        <w:pageBreakBefore w:val="0"/>
        <w:widowControl w:val="1"/>
        <w:numPr>
          <w:ilvl w:val="0"/>
          <w:numId w:val="28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85">
      <w:pPr>
        <w:keepNext w:val="0"/>
        <w:keepLines w:val="0"/>
        <w:pageBreakBefore w:val="0"/>
        <w:widowControl w:val="1"/>
        <w:numPr>
          <w:ilvl w:val="1"/>
          <w:numId w:val="28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Information</w:t>
      </w:r>
    </w:p>
    <w:p w:rsidR="00000000" w:rsidDel="00000000" w:rsidP="00000000" w:rsidRDefault="00000000" w:rsidRPr="00000000" w14:paraId="00000486">
      <w:pPr>
        <w:keepNext w:val="0"/>
        <w:keepLines w:val="0"/>
        <w:pageBreakBefore w:val="0"/>
        <w:widowControl w:val="1"/>
        <w:numPr>
          <w:ilvl w:val="0"/>
          <w:numId w:val="28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87">
      <w:pPr>
        <w:keepNext w:val="0"/>
        <w:keepLines w:val="0"/>
        <w:pageBreakBefore w:val="0"/>
        <w:widowControl w:val="1"/>
        <w:numPr>
          <w:ilvl w:val="1"/>
          <w:numId w:val="289"/>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Knowledge</w:t>
      </w:r>
    </w:p>
    <w:p w:rsidR="00000000" w:rsidDel="00000000" w:rsidP="00000000" w:rsidRDefault="00000000" w:rsidRPr="00000000" w14:paraId="00000488">
      <w:pPr>
        <w:keepNext w:val="0"/>
        <w:keepLines w:val="0"/>
        <w:pageBreakBefore w:val="0"/>
        <w:widowControl w:val="1"/>
        <w:numPr>
          <w:ilvl w:val="0"/>
          <w:numId w:val="28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89">
      <w:pPr>
        <w:keepNext w:val="0"/>
        <w:keepLines w:val="0"/>
        <w:pageBreakBefore w:val="0"/>
        <w:widowControl w:val="1"/>
        <w:numPr>
          <w:ilvl w:val="1"/>
          <w:numId w:val="29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Wisdom</w:t>
      </w:r>
    </w:p>
    <w:p w:rsidR="00000000" w:rsidDel="00000000" w:rsidP="00000000" w:rsidRDefault="00000000" w:rsidRPr="00000000" w14:paraId="000004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12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Apply</w:t>
      </w:r>
      <w:r w:rsidDel="00000000" w:rsidR="00000000" w:rsidRPr="00000000">
        <w:rPr>
          <w:rtl w:val="0"/>
        </w:rPr>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coffee shop produces espresso drinks in under 60 seconds — faster than any competitor — but customer surveys reveal that most patrons want specialty pour-over coffee, which the shop doesn’t offer. This scenario best illustrates:</w:t>
      </w:r>
    </w:p>
    <w:p w:rsidR="00000000" w:rsidDel="00000000" w:rsidP="00000000" w:rsidRDefault="00000000" w:rsidRPr="00000000" w14:paraId="0000048D">
      <w:pPr>
        <w:keepNext w:val="0"/>
        <w:keepLines w:val="0"/>
        <w:pageBreakBefore w:val="0"/>
        <w:widowControl w:val="1"/>
        <w:numPr>
          <w:ilvl w:val="0"/>
          <w:numId w:val="29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8E">
      <w:pPr>
        <w:keepNext w:val="0"/>
        <w:keepLines w:val="0"/>
        <w:pageBreakBefore w:val="0"/>
        <w:widowControl w:val="1"/>
        <w:numPr>
          <w:ilvl w:val="1"/>
          <w:numId w:val="29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 efficiency and high effectiveness</w:t>
      </w:r>
    </w:p>
    <w:p w:rsidR="00000000" w:rsidDel="00000000" w:rsidP="00000000" w:rsidRDefault="00000000" w:rsidRPr="00000000" w14:paraId="0000048F">
      <w:pPr>
        <w:keepNext w:val="0"/>
        <w:keepLines w:val="0"/>
        <w:pageBreakBefore w:val="0"/>
        <w:widowControl w:val="1"/>
        <w:numPr>
          <w:ilvl w:val="0"/>
          <w:numId w:val="29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90">
      <w:pPr>
        <w:keepNext w:val="0"/>
        <w:keepLines w:val="0"/>
        <w:pageBreakBefore w:val="0"/>
        <w:widowControl w:val="1"/>
        <w:numPr>
          <w:ilvl w:val="1"/>
          <w:numId w:val="29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Low efficiency and high effectiveness</w:t>
      </w:r>
    </w:p>
    <w:p w:rsidR="00000000" w:rsidDel="00000000" w:rsidP="00000000" w:rsidRDefault="00000000" w:rsidRPr="00000000" w14:paraId="00000491">
      <w:pPr>
        <w:keepNext w:val="0"/>
        <w:keepLines w:val="0"/>
        <w:pageBreakBefore w:val="0"/>
        <w:widowControl w:val="1"/>
        <w:numPr>
          <w:ilvl w:val="0"/>
          <w:numId w:val="29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92">
      <w:pPr>
        <w:keepNext w:val="0"/>
        <w:keepLines w:val="0"/>
        <w:pageBreakBefore w:val="0"/>
        <w:widowControl w:val="1"/>
        <w:numPr>
          <w:ilvl w:val="1"/>
          <w:numId w:val="29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 efficiency but low effectiveness</w:t>
      </w:r>
    </w:p>
    <w:p w:rsidR="00000000" w:rsidDel="00000000" w:rsidP="00000000" w:rsidRDefault="00000000" w:rsidRPr="00000000" w14:paraId="00000493">
      <w:pPr>
        <w:keepNext w:val="0"/>
        <w:keepLines w:val="0"/>
        <w:pageBreakBefore w:val="0"/>
        <w:widowControl w:val="1"/>
        <w:numPr>
          <w:ilvl w:val="0"/>
          <w:numId w:val="29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94">
      <w:pPr>
        <w:keepNext w:val="0"/>
        <w:keepLines w:val="0"/>
        <w:pageBreakBefore w:val="0"/>
        <w:widowControl w:val="1"/>
        <w:numPr>
          <w:ilvl w:val="1"/>
          <w:numId w:val="296"/>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Low efficiency and low effectiveness</w:t>
      </w:r>
    </w:p>
    <w:p w:rsidR="00000000" w:rsidDel="00000000" w:rsidP="00000000" w:rsidRDefault="00000000" w:rsidRPr="00000000" w14:paraId="000004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13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Apply</w:t>
      </w:r>
      <w:r w:rsidDel="00000000" w:rsidR="00000000" w:rsidRPr="00000000">
        <w:rPr>
          <w:rtl w:val="0"/>
        </w:rPr>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retail company launches a new inventory management system, but warehouse staff refuse to use it because the interface is confusing and no training was provided. Which concept from the chapter best explains why the system is failing?</w:t>
      </w:r>
    </w:p>
    <w:p w:rsidR="00000000" w:rsidDel="00000000" w:rsidP="00000000" w:rsidRDefault="00000000" w:rsidRPr="00000000" w14:paraId="00000498">
      <w:pPr>
        <w:keepNext w:val="0"/>
        <w:keepLines w:val="0"/>
        <w:pageBreakBefore w:val="0"/>
        <w:widowControl w:val="1"/>
        <w:numPr>
          <w:ilvl w:val="0"/>
          <w:numId w:val="29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99">
      <w:pPr>
        <w:keepNext w:val="0"/>
        <w:keepLines w:val="0"/>
        <w:pageBreakBefore w:val="0"/>
        <w:widowControl w:val="1"/>
        <w:numPr>
          <w:ilvl w:val="1"/>
          <w:numId w:val="29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IT Productivity Paradox</w:t>
      </w:r>
    </w:p>
    <w:p w:rsidR="00000000" w:rsidDel="00000000" w:rsidP="00000000" w:rsidRDefault="00000000" w:rsidRPr="00000000" w14:paraId="0000049A">
      <w:pPr>
        <w:keepNext w:val="0"/>
        <w:keepLines w:val="0"/>
        <w:pageBreakBefore w:val="0"/>
        <w:widowControl w:val="1"/>
        <w:numPr>
          <w:ilvl w:val="0"/>
          <w:numId w:val="29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9B">
      <w:pPr>
        <w:keepNext w:val="0"/>
        <w:keepLines w:val="0"/>
        <w:pageBreakBefore w:val="0"/>
        <w:widowControl w:val="1"/>
        <w:numPr>
          <w:ilvl w:val="1"/>
          <w:numId w:val="299"/>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Strategic Alignment</w:t>
      </w:r>
    </w:p>
    <w:p w:rsidR="00000000" w:rsidDel="00000000" w:rsidP="00000000" w:rsidRDefault="00000000" w:rsidRPr="00000000" w14:paraId="0000049C">
      <w:pPr>
        <w:keepNext w:val="0"/>
        <w:keepLines w:val="0"/>
        <w:pageBreakBefore w:val="0"/>
        <w:widowControl w:val="1"/>
        <w:numPr>
          <w:ilvl w:val="0"/>
          <w:numId w:val="29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9D">
      <w:pPr>
        <w:keepNext w:val="0"/>
        <w:keepLines w:val="0"/>
        <w:pageBreakBefore w:val="0"/>
        <w:widowControl w:val="1"/>
        <w:numPr>
          <w:ilvl w:val="1"/>
          <w:numId w:val="30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Information behavior</w:t>
      </w:r>
    </w:p>
    <w:p w:rsidR="00000000" w:rsidDel="00000000" w:rsidP="00000000" w:rsidRDefault="00000000" w:rsidRPr="00000000" w14:paraId="0000049E">
      <w:pPr>
        <w:keepNext w:val="0"/>
        <w:keepLines w:val="0"/>
        <w:pageBreakBefore w:val="0"/>
        <w:widowControl w:val="1"/>
        <w:numPr>
          <w:ilvl w:val="0"/>
          <w:numId w:val="29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9F">
      <w:pPr>
        <w:keepNext w:val="0"/>
        <w:keepLines w:val="0"/>
        <w:pageBreakBefore w:val="0"/>
        <w:widowControl w:val="1"/>
        <w:numPr>
          <w:ilvl w:val="1"/>
          <w:numId w:val="30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R.E.A.D. Framework</w:t>
      </w:r>
    </w:p>
    <w:p w:rsidR="00000000" w:rsidDel="00000000" w:rsidP="00000000" w:rsidRDefault="00000000" w:rsidRPr="00000000" w14:paraId="000004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14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Apply</w:t>
      </w:r>
      <w:r w:rsidDel="00000000" w:rsidR="00000000" w:rsidRPr="00000000">
        <w:rPr>
          <w:rtl w:val="0"/>
        </w:rPr>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online bookstore tracks “average order fulfillment time” as a KPI. Due to duplicate records in the shipping database, the KPI shows fulfillment is 30% faster than it actually is. The operations team celebrates the result and reduces staffing. What does this scenario illustrate?</w:t>
      </w:r>
    </w:p>
    <w:p w:rsidR="00000000" w:rsidDel="00000000" w:rsidP="00000000" w:rsidRDefault="00000000" w:rsidRPr="00000000" w14:paraId="000004A3">
      <w:pPr>
        <w:keepNext w:val="0"/>
        <w:keepLines w:val="0"/>
        <w:pageBreakBefore w:val="0"/>
        <w:widowControl w:val="1"/>
        <w:numPr>
          <w:ilvl w:val="0"/>
          <w:numId w:val="30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A4">
      <w:pPr>
        <w:keepNext w:val="0"/>
        <w:keepLines w:val="0"/>
        <w:pageBreakBefore w:val="0"/>
        <w:widowControl w:val="1"/>
        <w:numPr>
          <w:ilvl w:val="1"/>
          <w:numId w:val="30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need for stronger IT governance frameworks</w:t>
      </w:r>
    </w:p>
    <w:p w:rsidR="00000000" w:rsidDel="00000000" w:rsidP="00000000" w:rsidRDefault="00000000" w:rsidRPr="00000000" w14:paraId="000004A5">
      <w:pPr>
        <w:keepNext w:val="0"/>
        <w:keepLines w:val="0"/>
        <w:pageBreakBefore w:val="0"/>
        <w:widowControl w:val="1"/>
        <w:numPr>
          <w:ilvl w:val="0"/>
          <w:numId w:val="30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A6">
      <w:pPr>
        <w:keepNext w:val="0"/>
        <w:keepLines w:val="0"/>
        <w:pageBreakBefore w:val="0"/>
        <w:widowControl w:val="1"/>
        <w:numPr>
          <w:ilvl w:val="1"/>
          <w:numId w:val="30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importance of data quality — misleading data produces misleading KPIs, which leads to poor decisions</w:t>
      </w:r>
    </w:p>
    <w:p w:rsidR="00000000" w:rsidDel="00000000" w:rsidP="00000000" w:rsidRDefault="00000000" w:rsidRPr="00000000" w14:paraId="000004A7">
      <w:pPr>
        <w:keepNext w:val="0"/>
        <w:keepLines w:val="0"/>
        <w:pageBreakBefore w:val="0"/>
        <w:widowControl w:val="1"/>
        <w:numPr>
          <w:ilvl w:val="0"/>
          <w:numId w:val="30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A8">
      <w:pPr>
        <w:keepNext w:val="0"/>
        <w:keepLines w:val="0"/>
        <w:pageBreakBefore w:val="0"/>
        <w:widowControl w:val="1"/>
        <w:numPr>
          <w:ilvl w:val="1"/>
          <w:numId w:val="30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IT Productivity Paradox in action</w:t>
      </w:r>
    </w:p>
    <w:p w:rsidR="00000000" w:rsidDel="00000000" w:rsidP="00000000" w:rsidRDefault="00000000" w:rsidRPr="00000000" w14:paraId="000004A9">
      <w:pPr>
        <w:keepNext w:val="0"/>
        <w:keepLines w:val="0"/>
        <w:pageBreakBefore w:val="0"/>
        <w:widowControl w:val="1"/>
        <w:numPr>
          <w:ilvl w:val="0"/>
          <w:numId w:val="30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A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failure of the DIKW hierarchy</w:t>
      </w:r>
    </w:p>
    <w:p w:rsidR="00000000" w:rsidDel="00000000" w:rsidP="00000000" w:rsidRDefault="00000000" w:rsidRPr="00000000" w14:paraId="000004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15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Apply</w:t>
      </w:r>
      <w:r w:rsidDel="00000000" w:rsidR="00000000" w:rsidRPr="00000000">
        <w:rPr>
          <w:rtl w:val="0"/>
        </w:rPr>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university’s student information system collects enrollment data (input), processes academic records through validation and computation (process), and generates degree audit reports for advisors (output). According to the chapter, this system follows which model?</w:t>
      </w:r>
    </w:p>
    <w:p w:rsidR="00000000" w:rsidDel="00000000" w:rsidP="00000000" w:rsidRDefault="00000000" w:rsidRPr="00000000" w14:paraId="000004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A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DIKW Hierarchy</w:t>
      </w:r>
    </w:p>
    <w:p w:rsidR="00000000" w:rsidDel="00000000" w:rsidP="00000000" w:rsidRDefault="00000000" w:rsidRPr="00000000" w14:paraId="000004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B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Strategic Alignment Model</w:t>
      </w:r>
    </w:p>
    <w:p w:rsidR="00000000" w:rsidDel="00000000" w:rsidP="00000000" w:rsidRDefault="00000000" w:rsidRPr="00000000" w14:paraId="000004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B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Input-Process-Output (IPO) Model</w:t>
      </w:r>
    </w:p>
    <w:p w:rsidR="00000000" w:rsidDel="00000000" w:rsidP="00000000" w:rsidRDefault="00000000" w:rsidRPr="00000000" w14:paraId="000004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B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R.E.A.D. Framework</w:t>
      </w:r>
    </w:p>
    <w:p w:rsidR="00000000" w:rsidDel="00000000" w:rsidP="00000000" w:rsidRDefault="00000000" w:rsidRPr="00000000" w14:paraId="000004B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eyjoar6xik2i" w:id="65"/>
    <w:bookmarkEnd w:id="65"/>
    <w:p w:rsidR="00000000" w:rsidDel="00000000" w:rsidP="00000000" w:rsidRDefault="00000000" w:rsidRPr="00000000" w14:paraId="000004B7">
      <w:pPr>
        <w:pStyle w:val="Heading3"/>
        <w:rPr/>
      </w:pPr>
      <w:r w:rsidDel="00000000" w:rsidR="00000000" w:rsidRPr="00000000">
        <w:rPr>
          <w:rtl w:val="0"/>
        </w:rPr>
        <w:t xml:space="preserve">Multiple-Answer Questions (Questions 16–20)</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Select ALL that apply for each question. Each question has at least two correct answers.</w:t>
      </w:r>
      <w:r w:rsidDel="00000000" w:rsidR="00000000" w:rsidRPr="00000000">
        <w:rPr>
          <w:rtl w:val="0"/>
        </w:rPr>
      </w:r>
    </w:p>
    <w:p w:rsidR="00000000" w:rsidDel="00000000" w:rsidP="00000000" w:rsidRDefault="00000000" w:rsidRPr="00000000" w14:paraId="000004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16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Analyze</w:t>
      </w:r>
      <w:r w:rsidDel="00000000" w:rsidR="00000000" w:rsidRPr="00000000">
        <w:rPr>
          <w:rtl w:val="0"/>
        </w:rPr>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mid-sized manufacturing firm invested $3 million in an ERP system two years ago. The CEO asks the CIO to prove the investment was worthwhile, but the CIO struggles to demonstrate clear financial returns. Which of the following challenges are consistent with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IT Productivity Paradox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described in the chapter?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(Select ALL that apply.)</w:t>
      </w:r>
      <w:r w:rsidDel="00000000" w:rsidR="00000000" w:rsidRPr="00000000">
        <w:rPr>
          <w:rtl w:val="0"/>
        </w:rPr>
      </w:r>
    </w:p>
    <w:p w:rsidR="00000000" w:rsidDel="00000000" w:rsidP="00000000" w:rsidRDefault="00000000" w:rsidRPr="00000000" w14:paraId="000004B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BD">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ROI analysis struggles to isolate the ERP system’s contribution from other business factors</w:t>
      </w:r>
    </w:p>
    <w:p w:rsidR="00000000" w:rsidDel="00000000" w:rsidP="00000000" w:rsidRDefault="00000000" w:rsidRPr="00000000" w14:paraId="000004B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BF">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Operational KPIs may capture efficiency gains but miss indirect benefits like improved employee coordination</w:t>
      </w:r>
    </w:p>
    <w:p w:rsidR="00000000" w:rsidDel="00000000" w:rsidP="00000000" w:rsidRDefault="00000000" w:rsidRPr="00000000" w14:paraId="000004C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C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ERP system was purchased from a vendor with poor customer support</w:t>
      </w:r>
    </w:p>
    <w:p w:rsidR="00000000" w:rsidDel="00000000" w:rsidP="00000000" w:rsidRDefault="00000000" w:rsidRPr="00000000" w14:paraId="000004C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C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system’s benefits — such as better cross-departmental visibility — may take years to become fully measurable</w:t>
      </w:r>
    </w:p>
    <w:p w:rsidR="00000000" w:rsidDel="00000000" w:rsidP="00000000" w:rsidRDefault="00000000" w:rsidRPr="00000000" w14:paraId="000004C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C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company did not have any KPIs before the ERP implementation</w:t>
      </w:r>
    </w:p>
    <w:p w:rsidR="00000000" w:rsidDel="00000000" w:rsidP="00000000" w:rsidRDefault="00000000" w:rsidRPr="00000000" w14:paraId="000004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17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Analyze</w:t>
      </w:r>
      <w:r w:rsidDel="00000000" w:rsidR="00000000" w:rsidRPr="00000000">
        <w:rPr>
          <w:rtl w:val="0"/>
        </w:rPr>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national grocery chain uses a single transaction database. Consider how different roles use this data. Which of the following correctly match a use case to its organizational level?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(Select ALL that apply.)</w:t>
      </w:r>
      <w:r w:rsidDel="00000000" w:rsidR="00000000" w:rsidRPr="00000000">
        <w:rPr>
          <w:rtl w:val="0"/>
        </w:rPr>
      </w:r>
    </w:p>
    <w:p w:rsidR="00000000" w:rsidDel="00000000" w:rsidP="00000000" w:rsidRDefault="00000000" w:rsidRPr="00000000" w14:paraId="000004C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CA">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cashier generates an end-of-shift receipt summary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Operational</w:t>
      </w:r>
      <w:r w:rsidDel="00000000" w:rsidR="00000000" w:rsidRPr="00000000">
        <w:rPr>
          <w:rtl w:val="0"/>
        </w:rPr>
      </w:r>
    </w:p>
    <w:p w:rsidR="00000000" w:rsidDel="00000000" w:rsidP="00000000" w:rsidRDefault="00000000" w:rsidRPr="00000000" w14:paraId="000004C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CC">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regional manager reviews quarterly sales trends to adjust staffing levels across stores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Managerial</w:t>
      </w:r>
      <w:r w:rsidDel="00000000" w:rsidR="00000000" w:rsidRPr="00000000">
        <w:rPr>
          <w:rtl w:val="0"/>
        </w:rPr>
      </w:r>
    </w:p>
    <w:p w:rsidR="00000000" w:rsidDel="00000000" w:rsidP="00000000" w:rsidRDefault="00000000" w:rsidRPr="00000000" w14:paraId="000004C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CE">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CEO analyzes five-year revenue trends alongside demographic data to evaluate expanding into a new state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Strategic</w:t>
      </w:r>
      <w:r w:rsidDel="00000000" w:rsidR="00000000" w:rsidRPr="00000000">
        <w:rPr>
          <w:rtl w:val="0"/>
        </w:rPr>
      </w:r>
    </w:p>
    <w:p w:rsidR="00000000" w:rsidDel="00000000" w:rsidP="00000000" w:rsidRDefault="00000000" w:rsidRPr="00000000" w14:paraId="000004C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D0">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stock clerk scans items during a weekly inventory count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Strategic</w:t>
      </w:r>
      <w:r w:rsidDel="00000000" w:rsidR="00000000" w:rsidRPr="00000000">
        <w:rPr>
          <w:rtl w:val="0"/>
        </w:rPr>
      </w:r>
    </w:p>
    <w:p w:rsidR="00000000" w:rsidDel="00000000" w:rsidP="00000000" w:rsidRDefault="00000000" w:rsidRPr="00000000" w14:paraId="000004D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D2">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store manager reviews daily sales totals to reorder popular products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Operational</w:t>
      </w:r>
      <w:r w:rsidDel="00000000" w:rsidR="00000000" w:rsidRPr="00000000">
        <w:rPr>
          <w:rtl w:val="0"/>
        </w:rPr>
      </w:r>
    </w:p>
    <w:p w:rsidR="00000000" w:rsidDel="00000000" w:rsidP="00000000" w:rsidRDefault="00000000" w:rsidRPr="00000000" w14:paraId="00000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18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Analyze</w:t>
      </w:r>
      <w:r w:rsidDel="00000000" w:rsidR="00000000" w:rsidRPr="00000000">
        <w:rPr>
          <w:rtl w:val="0"/>
        </w:rPr>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the chapter, which of the following are consequences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misalignment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between business strategy and IT?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(Select ALL that apply.)</w:t>
      </w:r>
      <w:r w:rsidDel="00000000" w:rsidR="00000000" w:rsidRPr="00000000">
        <w:rPr>
          <w:rtl w:val="0"/>
        </w:rPr>
      </w:r>
    </w:p>
    <w:p w:rsidR="00000000" w:rsidDel="00000000" w:rsidP="00000000" w:rsidRDefault="00000000" w:rsidRPr="00000000" w14:paraId="000004D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D7">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Wasted IT investments</w:t>
      </w:r>
    </w:p>
    <w:p w:rsidR="00000000" w:rsidDel="00000000" w:rsidP="00000000" w:rsidRDefault="00000000" w:rsidRPr="00000000" w14:paraId="000004D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D9">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Frustrated users</w:t>
      </w:r>
    </w:p>
    <w:p w:rsidR="00000000" w:rsidDel="00000000" w:rsidP="00000000" w:rsidRDefault="00000000" w:rsidRPr="00000000" w14:paraId="000004D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DB">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Automatic improvement in operational efficiency</w:t>
      </w:r>
    </w:p>
    <w:p w:rsidR="00000000" w:rsidDel="00000000" w:rsidP="00000000" w:rsidRDefault="00000000" w:rsidRPr="00000000" w14:paraId="000004D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DD">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Poor decision-making</w:t>
      </w:r>
    </w:p>
    <w:p w:rsidR="00000000" w:rsidDel="00000000" w:rsidP="00000000" w:rsidRDefault="00000000" w:rsidRPr="00000000" w14:paraId="000004D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DF">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Competitive disadvantage</w:t>
      </w:r>
    </w:p>
    <w:p w:rsidR="00000000" w:rsidDel="00000000" w:rsidP="00000000" w:rsidRDefault="00000000" w:rsidRPr="00000000" w14:paraId="000004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19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Evaluate</w:t>
      </w:r>
      <w:r w:rsidDel="00000000" w:rsidR="00000000" w:rsidRPr="00000000">
        <w:rPr>
          <w:rtl w:val="0"/>
        </w:rPr>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team is designing an information system for a startup that sells handmade furniture online. Based on the chapter’s discussion of the Five-Component Framework and information behavior, which of the following design principles should you prioritize?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(Select ALL that apply.)</w:t>
      </w:r>
      <w:r w:rsidDel="00000000" w:rsidR="00000000" w:rsidRPr="00000000">
        <w:rPr>
          <w:rtl w:val="0"/>
        </w:rPr>
      </w:r>
    </w:p>
    <w:p w:rsidR="00000000" w:rsidDel="00000000" w:rsidP="00000000" w:rsidRDefault="00000000" w:rsidRPr="00000000" w14:paraId="000004E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E4">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Invest the majority of the budget in top-tier server hardware before considering user interface design</w:t>
      </w:r>
    </w:p>
    <w:p w:rsidR="00000000" w:rsidDel="00000000" w:rsidP="00000000" w:rsidRDefault="00000000" w:rsidRPr="00000000" w14:paraId="000004E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E6">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Design the system’s interface around how employees actually seek and use information in their daily workflow</w:t>
      </w:r>
    </w:p>
    <w:p w:rsidR="00000000" w:rsidDel="00000000" w:rsidP="00000000" w:rsidRDefault="00000000" w:rsidRPr="00000000" w14:paraId="000004E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E8">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Establish clear data entry procedures and validation rules from day one</w:t>
      </w:r>
    </w:p>
    <w:p w:rsidR="00000000" w:rsidDel="00000000" w:rsidP="00000000" w:rsidRDefault="00000000" w:rsidRPr="00000000" w14:paraId="000004E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EA">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Delay all user training until after the system is fully deployed and stable</w:t>
      </w:r>
    </w:p>
    <w:p w:rsidR="00000000" w:rsidDel="00000000" w:rsidP="00000000" w:rsidRDefault="00000000" w:rsidRPr="00000000" w14:paraId="000004E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EC">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Ensure that system outputs (reports, dashboards, alerts) connect directly to the decisions that managers and staff need to make</w:t>
      </w:r>
    </w:p>
    <w:p w:rsidR="00000000" w:rsidDel="00000000" w:rsidP="00000000" w:rsidRDefault="00000000" w:rsidRPr="00000000" w14:paraId="000004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20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Evaluate</w:t>
      </w:r>
      <w:r w:rsidDel="00000000" w:rsidR="00000000" w:rsidRPr="00000000">
        <w:rPr>
          <w:rtl w:val="0"/>
        </w:rPr>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company’s CFO argues against a $1.5 million CRM investment because projected ROI is uncertain. Based on the chapter’s discussion of IT governance and measuring IT contribution, which counterarguments are well-supported by the chapter?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(Select ALL that apply.)</w:t>
      </w:r>
      <w:r w:rsidDel="00000000" w:rsidR="00000000" w:rsidRPr="00000000">
        <w:rPr>
          <w:rtl w:val="0"/>
        </w:rPr>
      </w:r>
    </w:p>
    <w:p w:rsidR="00000000" w:rsidDel="00000000" w:rsidP="00000000" w:rsidRDefault="00000000" w:rsidRPr="00000000" w14:paraId="000004F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F1">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Balanced Scorecard approach can evaluate the CRM across financial, customer, process, and learning dimensions — not just ROI alone</w:t>
      </w:r>
    </w:p>
    <w:p w:rsidR="00000000" w:rsidDel="00000000" w:rsidP="00000000" w:rsidRDefault="00000000" w:rsidRPr="00000000" w14:paraId="000004F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F3">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investments are guaranteed to pay off within two years, so the CFO’s concern is baseless</w:t>
      </w:r>
    </w:p>
    <w:p w:rsidR="00000000" w:rsidDel="00000000" w:rsidP="00000000" w:rsidRDefault="00000000" w:rsidRPr="00000000" w14:paraId="000004F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F5">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CRM can improve customer retention and generate insights whose financial value unfolds over time rather than appearing immediately</w:t>
      </w:r>
    </w:p>
    <w:p w:rsidR="00000000" w:rsidDel="00000000" w:rsidP="00000000" w:rsidRDefault="00000000" w:rsidRPr="00000000" w14:paraId="000004F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F7">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governance frameworks like COBIT can provide accountability structures that mitigate the risk of the investment</w:t>
      </w:r>
    </w:p>
    <w:p w:rsidR="00000000" w:rsidDel="00000000" w:rsidP="00000000" w:rsidRDefault="00000000" w:rsidRPr="00000000" w14:paraId="000004F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4F9">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Since every competitor has a CRM, the company must invest regardless of any analysis</w:t>
      </w:r>
    </w:p>
    <w:p w:rsidR="00000000" w:rsidDel="00000000" w:rsidP="00000000" w:rsidRDefault="00000000" w:rsidRPr="00000000" w14:paraId="000004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8qsezxshkuw" w:id="66"/>
    <w:bookmarkEnd w:id="66"/>
    <w:p w:rsidR="00000000" w:rsidDel="00000000" w:rsidP="00000000" w:rsidRDefault="00000000" w:rsidRPr="00000000" w14:paraId="000004FC">
      <w:pPr>
        <w:pStyle w:val="Heading2"/>
        <w:rPr/>
      </w:pPr>
      <w:r w:rsidDel="00000000" w:rsidR="00000000" w:rsidRPr="00000000">
        <w:rPr>
          <w:rtl w:val="0"/>
        </w:rPr>
        <w:t xml:space="preserve">Answer Key</w:t>
      </w:r>
    </w:p>
    <w:p w:rsidR="00000000" w:rsidDel="00000000" w:rsidP="00000000" w:rsidRDefault="00000000" w:rsidRPr="00000000" w14:paraId="000004F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hf8y44yycxwe" w:id="67"/>
    <w:bookmarkEnd w:id="67"/>
    <w:p w:rsidR="00000000" w:rsidDel="00000000" w:rsidP="00000000" w:rsidRDefault="00000000" w:rsidRPr="00000000" w14:paraId="000004FE">
      <w:pPr>
        <w:pStyle w:val="Heading4"/>
        <w:rPr/>
      </w:pPr>
      <w:r w:rsidDel="00000000" w:rsidR="00000000" w:rsidRPr="00000000">
        <w:rPr>
          <w:rtl w:val="0"/>
        </w:rPr>
        <w:t xml:space="preserve">Question 1</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 Answer: B) Hardware, Software, Data, Processes, People</w:t>
      </w:r>
      <w:r w:rsidDel="00000000" w:rsidR="00000000" w:rsidRPr="00000000">
        <w:rPr>
          <w:rtl w:val="0"/>
        </w:rPr>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Section 2.3.2 explicitly lists the five components as Hardware, Software, Data, Processes, and People, and emphasizes that People are the most critical component.</w:t>
      </w:r>
    </w:p>
    <w:p w:rsidR="00000000" w:rsidDel="00000000" w:rsidP="00000000" w:rsidRDefault="00000000" w:rsidRPr="00000000" w14:paraId="0000050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bb6d8gyjf8ca" w:id="68"/>
    <w:bookmarkEnd w:id="68"/>
    <w:p w:rsidR="00000000" w:rsidDel="00000000" w:rsidP="00000000" w:rsidRDefault="00000000" w:rsidRPr="00000000" w14:paraId="00000502">
      <w:pPr>
        <w:pStyle w:val="Heading4"/>
        <w:rPr/>
      </w:pPr>
      <w:r w:rsidDel="00000000" w:rsidR="00000000" w:rsidRPr="00000000">
        <w:rPr>
          <w:rtl w:val="0"/>
        </w:rPr>
        <w:t xml:space="preserve">Question 2</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 Answer: D) Wisdom</w:t>
      </w:r>
      <w:r w:rsidDel="00000000" w:rsidR="00000000" w:rsidRPr="00000000">
        <w:rPr>
          <w:rtl w:val="0"/>
        </w:rPr>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DIKW hierarchy in Section 2.2.2 defines Wisdom as the level that answers “What should we do?” — the ability to make sound, ethical, and forward-looking decisions based on accumulated knowledge.</w:t>
      </w:r>
    </w:p>
    <w:p w:rsidR="00000000" w:rsidDel="00000000" w:rsidP="00000000" w:rsidRDefault="00000000" w:rsidRPr="00000000" w14:paraId="0000050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v1g6mht5p56" w:id="69"/>
    <w:bookmarkEnd w:id="69"/>
    <w:p w:rsidR="00000000" w:rsidDel="00000000" w:rsidP="00000000" w:rsidRDefault="00000000" w:rsidRPr="00000000" w14:paraId="00000506">
      <w:pPr>
        <w:pStyle w:val="Heading4"/>
        <w:rPr/>
      </w:pPr>
      <w:r w:rsidDel="00000000" w:rsidR="00000000" w:rsidRPr="00000000">
        <w:rPr>
          <w:rtl w:val="0"/>
        </w:rPr>
        <w:t xml:space="preserve">Question 3</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 Answer: B) Differentiation</w:t>
      </w:r>
      <w:r w:rsidDel="00000000" w:rsidR="00000000" w:rsidRPr="00000000">
        <w:rPr>
          <w:rtl w:val="0"/>
        </w:rPr>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Section 2.4.4 uses Amazon’s recommendation engine as an example of the Differentiation strategy, where IT enhances customer experience and enables personalization.</w:t>
      </w:r>
    </w:p>
    <w:p w:rsidR="00000000" w:rsidDel="00000000" w:rsidP="00000000" w:rsidRDefault="00000000" w:rsidRPr="00000000" w14:paraId="0000050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3h21lbrf2rq" w:id="70"/>
    <w:bookmarkEnd w:id="70"/>
    <w:p w:rsidR="00000000" w:rsidDel="00000000" w:rsidP="00000000" w:rsidRDefault="00000000" w:rsidRPr="00000000" w14:paraId="0000050A">
      <w:pPr>
        <w:pStyle w:val="Heading4"/>
        <w:rPr/>
      </w:pPr>
      <w:r w:rsidDel="00000000" w:rsidR="00000000" w:rsidRPr="00000000">
        <w:rPr>
          <w:rtl w:val="0"/>
        </w:rPr>
        <w:t xml:space="preserve">Question 4</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 Answer: B) Technology is inherently neutral — its value depends on how it is designed, implemented, and used by people</w:t>
      </w:r>
      <w:r w:rsidDel="00000000" w:rsidR="00000000" w:rsidRPr="00000000">
        <w:rPr>
          <w:rtl w:val="0"/>
        </w:rPr>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Section 2.4.1 states: “Technology is inherently neutral. It doesn’t create value by itself — its impact depends entirely on how it’s designed, implemented, and used.” The statement means technology supports human goals but doesn’t replace human judgment.</w:t>
      </w:r>
    </w:p>
    <w:p w:rsidR="00000000" w:rsidDel="00000000" w:rsidP="00000000" w:rsidRDefault="00000000" w:rsidRPr="00000000" w14:paraId="0000050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5nswk3jd9ev2" w:id="71"/>
    <w:bookmarkEnd w:id="71"/>
    <w:p w:rsidR="00000000" w:rsidDel="00000000" w:rsidP="00000000" w:rsidRDefault="00000000" w:rsidRPr="00000000" w14:paraId="0000050E">
      <w:pPr>
        <w:pStyle w:val="Heading4"/>
        <w:rPr/>
      </w:pPr>
      <w:r w:rsidDel="00000000" w:rsidR="00000000" w:rsidRPr="00000000">
        <w:rPr>
          <w:rtl w:val="0"/>
        </w:rPr>
        <w:t xml:space="preserve">Question 5</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 Answer: C) A technically perfect system will fail if users don’t trust it, understand it, or know how to use it</w:t>
      </w:r>
      <w:r w:rsidDel="00000000" w:rsidR="00000000" w:rsidRPr="00000000">
        <w:rPr>
          <w:rtl w:val="0"/>
        </w:rPr>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Section 2.3.2 states: “People are the most important component. A technically perfect system will fail if users don’t trust it or know how to use it effectively.” This is reinforced by Section 2.2.4 on information behavior.</w:t>
      </w:r>
    </w:p>
    <w:p w:rsidR="00000000" w:rsidDel="00000000" w:rsidP="00000000" w:rsidRDefault="00000000" w:rsidRPr="00000000" w14:paraId="0000051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wfboyb2hqhcl" w:id="72"/>
    <w:bookmarkEnd w:id="72"/>
    <w:p w:rsidR="00000000" w:rsidDel="00000000" w:rsidP="00000000" w:rsidRDefault="00000000" w:rsidRPr="00000000" w14:paraId="00000512">
      <w:pPr>
        <w:pStyle w:val="Heading4"/>
        <w:rPr/>
      </w:pPr>
      <w:r w:rsidDel="00000000" w:rsidR="00000000" w:rsidRPr="00000000">
        <w:rPr>
          <w:rtl w:val="0"/>
        </w:rPr>
        <w:t xml:space="preserve">Question 6</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 Answer: B) MIS focuses on how systems operate, while BITM focuses on how systems are selected, designed, governed, and adapted for business value</w:t>
      </w:r>
      <w:r w:rsidDel="00000000" w:rsidR="00000000" w:rsidRPr="00000000">
        <w:rPr>
          <w:rtl w:val="0"/>
        </w:rPr>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Section 2.4.3 states: “While MIS focuses on how systems operate, BITM emphasizes how they are selected, designed, governed, and adapted to create business value.”</w:t>
      </w:r>
    </w:p>
    <w:p w:rsidR="00000000" w:rsidDel="00000000" w:rsidP="00000000" w:rsidRDefault="00000000" w:rsidRPr="00000000" w14:paraId="0000051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ws6gqyecpteg" w:id="73"/>
    <w:bookmarkEnd w:id="73"/>
    <w:p w:rsidR="00000000" w:rsidDel="00000000" w:rsidP="00000000" w:rsidRDefault="00000000" w:rsidRPr="00000000" w14:paraId="00000516">
      <w:pPr>
        <w:pStyle w:val="Heading4"/>
        <w:rPr/>
      </w:pPr>
      <w:r w:rsidDel="00000000" w:rsidR="00000000" w:rsidRPr="00000000">
        <w:rPr>
          <w:rtl w:val="0"/>
        </w:rPr>
        <w:t xml:space="preserve">Question 7</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 Answer: B) How individuals recognize information needs, seek relevant information, process what they find, and apply it to decisions</w:t>
      </w:r>
      <w:r w:rsidDel="00000000" w:rsidR="00000000" w:rsidRPr="00000000">
        <w:rPr>
          <w:rtl w:val="0"/>
        </w:rPr>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Section 2.2.4 defines information behavior as encompassing how individuals: (1) Recognize information needs, (2) Seek relevant information, (3) Process what they find, and (4) Apply it to decisions.</w:t>
      </w:r>
    </w:p>
    <w:p w:rsidR="00000000" w:rsidDel="00000000" w:rsidP="00000000" w:rsidRDefault="00000000" w:rsidRPr="00000000" w14:paraId="0000051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vec0kicpy4jp" w:id="74"/>
    <w:bookmarkEnd w:id="74"/>
    <w:p w:rsidR="00000000" w:rsidDel="00000000" w:rsidP="00000000" w:rsidRDefault="00000000" w:rsidRPr="00000000" w14:paraId="0000051A">
      <w:pPr>
        <w:pStyle w:val="Heading4"/>
        <w:rPr/>
      </w:pPr>
      <w:r w:rsidDel="00000000" w:rsidR="00000000" w:rsidRPr="00000000">
        <w:rPr>
          <w:rtl w:val="0"/>
        </w:rPr>
        <w:t xml:space="preserve">Question 8</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 Answer: B) The observation that technology benefits are not always immediately visible or easy to measure, making it hard to prove IT investments improve performance</w:t>
      </w:r>
      <w:r w:rsidDel="00000000" w:rsidR="00000000" w:rsidRPr="00000000">
        <w:rPr>
          <w:rtl w:val="0"/>
        </w:rPr>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Section 2.4.5 states: “Do IT investments actually improve performance? The IT Productivity Paradox highlights that technology benefits aren’t always immediately visible or easy to measure.”</w:t>
      </w:r>
    </w:p>
    <w:p w:rsidR="00000000" w:rsidDel="00000000" w:rsidP="00000000" w:rsidRDefault="00000000" w:rsidRPr="00000000" w14:paraId="0000051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kdbl6w839w44" w:id="75"/>
    <w:bookmarkEnd w:id="75"/>
    <w:p w:rsidR="00000000" w:rsidDel="00000000" w:rsidP="00000000" w:rsidRDefault="00000000" w:rsidRPr="00000000" w14:paraId="0000051E">
      <w:pPr>
        <w:pStyle w:val="Heading4"/>
        <w:rPr/>
      </w:pPr>
      <w:r w:rsidDel="00000000" w:rsidR="00000000" w:rsidRPr="00000000">
        <w:rPr>
          <w:rtl w:val="0"/>
        </w:rPr>
        <w:t xml:space="preserve">Question 9</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 Answer: B) Managerial systems summarize operational data for monitoring, control, and resource allocation, rather than processing routine transactions</w:t>
      </w:r>
      <w:r w:rsidDel="00000000" w:rsidR="00000000" w:rsidRPr="00000000">
        <w:rPr>
          <w:rtl w:val="0"/>
        </w:rPr>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Section 2.2.3 describes the managerial level as providing “summarized operational data with periodic reporting and analysis” for “monitoring, control, and resource allocation,” while the operational level handles “high volume, repetitive tasks focused on efficiency and accuracy.”</w:t>
      </w:r>
    </w:p>
    <w:p w:rsidR="00000000" w:rsidDel="00000000" w:rsidP="00000000" w:rsidRDefault="00000000" w:rsidRPr="00000000" w14:paraId="0000052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6v3gxmkzyfn1" w:id="76"/>
    <w:bookmarkEnd w:id="76"/>
    <w:p w:rsidR="00000000" w:rsidDel="00000000" w:rsidP="00000000" w:rsidRDefault="00000000" w:rsidRPr="00000000" w14:paraId="00000522">
      <w:pPr>
        <w:pStyle w:val="Heading4"/>
        <w:rPr/>
      </w:pPr>
      <w:r w:rsidDel="00000000" w:rsidR="00000000" w:rsidRPr="00000000">
        <w:rPr>
          <w:rtl w:val="0"/>
        </w:rPr>
        <w:t xml:space="preserve">Question 10</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 Answer: A) Data</w:t>
      </w:r>
      <w:r w:rsidDel="00000000" w:rsidR="00000000" w:rsidRPr="00000000">
        <w:rPr>
          <w:rtl w:val="0"/>
        </w:rPr>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Pulling raw, unprocessed timestamped records from a database without organizing or analyzing them is the Data level — “raw, unprocessed facts or symbols representing observations.” Once she calculates average wait times or generates a summary, she moves to the Information level.</w:t>
      </w:r>
    </w:p>
    <w:p w:rsidR="00000000" w:rsidDel="00000000" w:rsidP="00000000" w:rsidRDefault="00000000" w:rsidRPr="00000000" w14:paraId="0000052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bc4e30rn4tba" w:id="77"/>
    <w:bookmarkEnd w:id="77"/>
    <w:p w:rsidR="00000000" w:rsidDel="00000000" w:rsidP="00000000" w:rsidRDefault="00000000" w:rsidRPr="00000000" w14:paraId="00000526">
      <w:pPr>
        <w:pStyle w:val="Heading4"/>
        <w:rPr/>
      </w:pPr>
      <w:r w:rsidDel="00000000" w:rsidR="00000000" w:rsidRPr="00000000">
        <w:rPr>
          <w:rtl w:val="0"/>
        </w:rPr>
        <w:t xml:space="preserve">Question 11</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 Answer: C) Knowledge</w:t>
      </w:r>
      <w:r w:rsidDel="00000000" w:rsidR="00000000" w:rsidRPr="00000000">
        <w:rPr>
          <w:rtl w:val="0"/>
        </w:rPr>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Identifying a correlation between the revenue decline and a competitor’s pricing strategy involves interpreting information, recognizing patterns, and connecting them to contextual expertise — this is the Knowledge level, which answers “Why is it happening?” The revenue report itself is Information; deciding what to do about it would be Wisdom.</w:t>
      </w:r>
    </w:p>
    <w:p w:rsidR="00000000" w:rsidDel="00000000" w:rsidP="00000000" w:rsidRDefault="00000000" w:rsidRPr="00000000" w14:paraId="0000052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6oytmqor64ha" w:id="78"/>
    <w:bookmarkEnd w:id="78"/>
    <w:p w:rsidR="00000000" w:rsidDel="00000000" w:rsidP="00000000" w:rsidRDefault="00000000" w:rsidRPr="00000000" w14:paraId="0000052A">
      <w:pPr>
        <w:pStyle w:val="Heading4"/>
        <w:rPr/>
      </w:pPr>
      <w:r w:rsidDel="00000000" w:rsidR="00000000" w:rsidRPr="00000000">
        <w:rPr>
          <w:rtl w:val="0"/>
        </w:rPr>
        <w:t xml:space="preserve">Question 12</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 Answer: C) High efficiency but low effectiveness</w:t>
      </w:r>
      <w:r w:rsidDel="00000000" w:rsidR="00000000" w:rsidRPr="00000000">
        <w:rPr>
          <w:rtl w:val="0"/>
        </w:rPr>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shop produces drinks quickly (efficient — “doing things right”) but fails to offer what customers actually want (ineffective — not “doing the right things”). This mirrors the chapter’s typewriter-factory example in Section 2.1.4.</w:t>
      </w:r>
    </w:p>
    <w:p w:rsidR="00000000" w:rsidDel="00000000" w:rsidP="00000000" w:rsidRDefault="00000000" w:rsidRPr="00000000" w14:paraId="0000052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yawbiul355ox" w:id="79"/>
    <w:bookmarkEnd w:id="79"/>
    <w:p w:rsidR="00000000" w:rsidDel="00000000" w:rsidP="00000000" w:rsidRDefault="00000000" w:rsidRPr="00000000" w14:paraId="0000052E">
      <w:pPr>
        <w:pStyle w:val="Heading4"/>
        <w:rPr/>
      </w:pPr>
      <w:r w:rsidDel="00000000" w:rsidR="00000000" w:rsidRPr="00000000">
        <w:rPr>
          <w:rtl w:val="0"/>
        </w:rPr>
        <w:t xml:space="preserve">Question 13</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 Answer: C) Information behavior</w:t>
      </w:r>
      <w:r w:rsidDel="00000000" w:rsidR="00000000" w:rsidRPr="00000000">
        <w:rPr>
          <w:rtl w:val="0"/>
        </w:rPr>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Section 2.2.4 states that if information is “difficult to access” it “won’t be used” and “the best information system is worthless if people don’t trust it, understand it, or know how to use it.” Staff refusing to use a confusing system with no training is a failure of information behavior — the human interaction with the system.</w:t>
      </w:r>
    </w:p>
    <w:p w:rsidR="00000000" w:rsidDel="00000000" w:rsidP="00000000" w:rsidRDefault="00000000" w:rsidRPr="00000000" w14:paraId="0000053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ngk54n538kev" w:id="80"/>
    <w:bookmarkEnd w:id="80"/>
    <w:p w:rsidR="00000000" w:rsidDel="00000000" w:rsidP="00000000" w:rsidRDefault="00000000" w:rsidRPr="00000000" w14:paraId="00000532">
      <w:pPr>
        <w:pStyle w:val="Heading4"/>
        <w:rPr/>
      </w:pPr>
      <w:r w:rsidDel="00000000" w:rsidR="00000000" w:rsidRPr="00000000">
        <w:rPr>
          <w:rtl w:val="0"/>
        </w:rPr>
        <w:t xml:space="preserve">Question 14</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 Answer: B) The importance of data quality — misleading data produces misleading KPIs, which leads to poor decisions</w:t>
      </w:r>
      <w:r w:rsidDel="00000000" w:rsidR="00000000" w:rsidRPr="00000000">
        <w:rPr>
          <w:rtl w:val="0"/>
        </w:rPr>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Section 2.1.4 warns: “Misleading data produces misleading KPIs, which leads to poor decisions.” Duplicate records causing an inaccurate fulfillment metric, leading to an ill-advised staffing cut, is a direct illustration of this principle.</w:t>
      </w:r>
    </w:p>
    <w:p w:rsidR="00000000" w:rsidDel="00000000" w:rsidP="00000000" w:rsidRDefault="00000000" w:rsidRPr="00000000" w14:paraId="0000053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3b3x1yeo3oq" w:id="81"/>
    <w:bookmarkEnd w:id="81"/>
    <w:p w:rsidR="00000000" w:rsidDel="00000000" w:rsidP="00000000" w:rsidRDefault="00000000" w:rsidRPr="00000000" w14:paraId="00000536">
      <w:pPr>
        <w:pStyle w:val="Heading4"/>
        <w:rPr/>
      </w:pPr>
      <w:r w:rsidDel="00000000" w:rsidR="00000000" w:rsidRPr="00000000">
        <w:rPr>
          <w:rtl w:val="0"/>
        </w:rPr>
        <w:t xml:space="preserve">Question 15</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 Answer: C) The Input-Process-Output (IPO) Model</w:t>
      </w:r>
      <w:r w:rsidDel="00000000" w:rsidR="00000000" w:rsidRPr="00000000">
        <w:rPr>
          <w:rtl w:val="0"/>
        </w:rPr>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Section 2.3.1 describes information systems as IPO engines: “Inputs: Raw data from business activities → Processes: Storage, querying, analysis, computation → Outputs: Reports, dashboards, alerts, insights.” The scenario maps enrollment data (input), academic processing (process), and degree audit reports (output) to this model.</w:t>
      </w:r>
    </w:p>
    <w:p w:rsidR="00000000" w:rsidDel="00000000" w:rsidP="00000000" w:rsidRDefault="00000000" w:rsidRPr="00000000" w14:paraId="0000053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j6nep33d5gu7" w:id="82"/>
    <w:bookmarkEnd w:id="82"/>
    <w:p w:rsidR="00000000" w:rsidDel="00000000" w:rsidP="00000000" w:rsidRDefault="00000000" w:rsidRPr="00000000" w14:paraId="0000053A">
      <w:pPr>
        <w:pStyle w:val="Heading4"/>
        <w:rPr/>
      </w:pPr>
      <w:r w:rsidDel="00000000" w:rsidR="00000000" w:rsidRPr="00000000">
        <w:rPr>
          <w:rtl w:val="0"/>
        </w:rPr>
        <w:t xml:space="preserve">Question 16</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 Answers: A, B, D</w:t>
      </w:r>
      <w:r w:rsidDel="00000000" w:rsidR="00000000" w:rsidRPr="00000000">
        <w:rPr>
          <w:rtl w:val="0"/>
        </w:rPr>
      </w:r>
    </w:p>
    <w:tbl>
      <w:tblPr>
        <w:tblStyle w:val="Table26"/>
        <w:tblW w:w="7919.0" w:type="dxa"/>
        <w:jc w:val="left"/>
        <w:tblInd w:w="-108.0" w:type="dxa"/>
        <w:tblLayout w:type="fixed"/>
        <w:tblLook w:val="0020"/>
      </w:tblPr>
      <w:tblGrid>
        <w:gridCol w:w="2184"/>
        <w:gridCol w:w="2731"/>
        <w:gridCol w:w="3004"/>
        <w:tblGridChange w:id="0">
          <w:tblGrid>
            <w:gridCol w:w="2184"/>
            <w:gridCol w:w="2731"/>
            <w:gridCol w:w="3004"/>
          </w:tblGrid>
        </w:tblGridChange>
      </w:tblGrid>
      <w:tr>
        <w:trPr>
          <w:cantSplit w:val="0"/>
          <w:tblHeader w:val="1"/>
        </w:trPr>
        <w:tc>
          <w:tcPr/>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Option</w:t>
            </w:r>
          </w:p>
        </w:tc>
        <w:tc>
          <w:tcPr/>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Correct?</w:t>
            </w:r>
          </w:p>
        </w:tc>
        <w:tc>
          <w:tcPr/>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Reasoning</w:t>
            </w:r>
          </w:p>
        </w:tc>
      </w:tr>
      <w:tr>
        <w:trPr>
          <w:cantSplit w:val="0"/>
          <w:tblHeader w:val="0"/>
        </w:trPr>
        <w:tc>
          <w:tcPr/>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2.4.5 lists ROI Analysis as limited because it is “difficult to isolate IT’s contribution” — a core feature of the paradox.</w:t>
            </w:r>
          </w:p>
        </w:tc>
      </w:tr>
      <w:tr>
        <w:trPr>
          <w:cantSplit w:val="0"/>
          <w:tblHeader w:val="0"/>
        </w:trPr>
        <w:tc>
          <w:tcPr/>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w:t>
            </w:r>
            <w:r w:rsidDel="00000000" w:rsidR="00000000" w:rsidRPr="00000000">
              <w:rPr>
                <w:rtl w:val="0"/>
              </w:rPr>
            </w:r>
          </w:p>
        </w:tc>
        <w:tc>
          <w:tcPr/>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2.4.5 notes that KPI evaluation “may miss indirect benefits.” Capturing efficiency but missing coordination improvements is exactly this limitation.</w:t>
            </w:r>
          </w:p>
        </w:tc>
      </w:tr>
      <w:tr>
        <w:trPr>
          <w:cantSplit w:val="0"/>
          <w:tblHeader w:val="0"/>
        </w:trPr>
        <w:tc>
          <w:tcPr/>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w:t>
            </w:r>
            <w:r w:rsidDel="00000000" w:rsidR="00000000" w:rsidRPr="00000000">
              <w:rPr>
                <w:rtl w:val="0"/>
              </w:rPr>
            </w:r>
          </w:p>
        </w:tc>
        <w:tc>
          <w:tcPr/>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Vendor support quality is a procurement and contract issue, not a characteristic of the IT Productivity Paradox.</w:t>
            </w:r>
          </w:p>
        </w:tc>
      </w:tr>
      <w:tr>
        <w:trPr>
          <w:cantSplit w:val="0"/>
          <w:tblHeader w:val="0"/>
        </w:trPr>
        <w:tc>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w:t>
            </w:r>
            <w:r w:rsidDel="00000000" w:rsidR="00000000" w:rsidRPr="00000000">
              <w:rPr>
                <w:rtl w:val="0"/>
              </w:rPr>
            </w:r>
          </w:p>
        </w:tc>
        <w:tc>
          <w:tcPr/>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chapter’s CRM example illustrates that “the value of IT often unfolds over time,” making immediate measurement difficult.</w:t>
            </w:r>
          </w:p>
        </w:tc>
      </w:tr>
      <w:tr>
        <w:trPr>
          <w:cantSplit w:val="0"/>
          <w:tblHeader w:val="0"/>
        </w:trPr>
        <w:tc>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Lacking KPIs entirely is an organizational planning failure, not a feature of the paradox, which assumes measurement is being attempted but is difficult.</w:t>
            </w:r>
          </w:p>
        </w:tc>
      </w:tr>
    </w:tbl>
    <w:p w:rsidR="00000000" w:rsidDel="00000000" w:rsidP="00000000" w:rsidRDefault="00000000" w:rsidRPr="00000000" w14:paraId="0000054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n8pe6u3w3qos" w:id="83"/>
    <w:bookmarkEnd w:id="83"/>
    <w:p w:rsidR="00000000" w:rsidDel="00000000" w:rsidP="00000000" w:rsidRDefault="00000000" w:rsidRPr="00000000" w14:paraId="0000054F">
      <w:pPr>
        <w:pStyle w:val="Heading4"/>
        <w:rPr/>
      </w:pPr>
      <w:r w:rsidDel="00000000" w:rsidR="00000000" w:rsidRPr="00000000">
        <w:rPr>
          <w:rtl w:val="0"/>
        </w:rPr>
        <w:t xml:space="preserve">Question 17</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 Answers: A, B, C, E</w:t>
      </w:r>
      <w:r w:rsidDel="00000000" w:rsidR="00000000" w:rsidRPr="00000000">
        <w:rPr>
          <w:rtl w:val="0"/>
        </w:rPr>
      </w:r>
    </w:p>
    <w:tbl>
      <w:tblPr>
        <w:tblStyle w:val="Table27"/>
        <w:tblW w:w="7919.0" w:type="dxa"/>
        <w:jc w:val="left"/>
        <w:tblInd w:w="-108.0" w:type="dxa"/>
        <w:tblLayout w:type="fixed"/>
        <w:tblLook w:val="0020"/>
      </w:tblPr>
      <w:tblGrid>
        <w:gridCol w:w="2184"/>
        <w:gridCol w:w="2731"/>
        <w:gridCol w:w="3004"/>
        <w:tblGridChange w:id="0">
          <w:tblGrid>
            <w:gridCol w:w="2184"/>
            <w:gridCol w:w="2731"/>
            <w:gridCol w:w="3004"/>
          </w:tblGrid>
        </w:tblGridChange>
      </w:tblGrid>
      <w:tr>
        <w:trPr>
          <w:cantSplit w:val="0"/>
          <w:tblHeader w:val="1"/>
        </w:trPr>
        <w:tc>
          <w:tcPr/>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Option</w:t>
            </w:r>
          </w:p>
        </w:tc>
        <w:tc>
          <w:tcPr/>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Correct?</w:t>
            </w:r>
          </w:p>
        </w:tc>
        <w:tc>
          <w:tcPr/>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Reasoning</w:t>
            </w:r>
          </w:p>
        </w:tc>
      </w:tr>
      <w:tr>
        <w:trPr>
          <w:cantSplit w:val="0"/>
          <w:tblHeader w:val="0"/>
        </w:trPr>
        <w:tc>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cashier generating a shift receipt summary is a routine, day-to-day operational task — high volume, repetitive, focused on accuracy.</w:t>
            </w:r>
          </w:p>
        </w:tc>
      </w:tr>
      <w:tr>
        <w:trPr>
          <w:cantSplit w:val="0"/>
          <w:tblHeader w:val="0"/>
        </w:trPr>
        <w:tc>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w:t>
            </w:r>
            <w:r w:rsidDel="00000000" w:rsidR="00000000" w:rsidRPr="00000000">
              <w:rPr>
                <w:rtl w:val="0"/>
              </w:rPr>
            </w:r>
          </w:p>
        </w:tc>
        <w:tc>
          <w:tcPr/>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regional manager reviewing quarterly trends to adjust staffing is monitoring, control, and resource allocation — the managerial level.</w:t>
            </w:r>
          </w:p>
        </w:tc>
      </w:tr>
      <w:tr>
        <w:trPr>
          <w:cantSplit w:val="0"/>
          <w:tblHeader w:val="0"/>
        </w:trPr>
        <w:tc>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w:t>
            </w:r>
            <w:r w:rsidDel="00000000" w:rsidR="00000000" w:rsidRPr="00000000">
              <w:rPr>
                <w:rtl w:val="0"/>
              </w:rPr>
            </w:r>
          </w:p>
        </w:tc>
        <w:tc>
          <w:tcPr/>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CEO analyzing multi-year trends with external demographic data for market-entry decisions is long-term strategic planning.</w:t>
            </w:r>
          </w:p>
        </w:tc>
      </w:tr>
      <w:tr>
        <w:trPr>
          <w:cantSplit w:val="0"/>
          <w:tblHeader w:val="0"/>
        </w:trPr>
        <w:tc>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w:t>
            </w:r>
            <w:r w:rsidDel="00000000" w:rsidR="00000000" w:rsidRPr="00000000">
              <w:rPr>
                <w:rtl w:val="0"/>
              </w:rPr>
            </w:r>
          </w:p>
        </w:tc>
        <w:tc>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stock clerk performing a weekly inventory count is a routine operational task (high-volume, repetitive), not strategic.</w:t>
            </w:r>
          </w:p>
        </w:tc>
      </w:tr>
      <w:tr>
        <w:trPr>
          <w:cantSplit w:val="0"/>
          <w:tblHeader w:val="0"/>
        </w:trPr>
        <w:tc>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store manager reviewing daily sales to reorder products is a routine day-to-day operational activity — transaction-level restocking.</w:t>
            </w:r>
          </w:p>
        </w:tc>
      </w:tr>
    </w:tbl>
    <w:p w:rsidR="00000000" w:rsidDel="00000000" w:rsidP="00000000" w:rsidRDefault="00000000" w:rsidRPr="00000000" w14:paraId="0000056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wtsfzvdjagwj" w:id="84"/>
    <w:bookmarkEnd w:id="84"/>
    <w:p w:rsidR="00000000" w:rsidDel="00000000" w:rsidP="00000000" w:rsidRDefault="00000000" w:rsidRPr="00000000" w14:paraId="00000564">
      <w:pPr>
        <w:pStyle w:val="Heading4"/>
        <w:rPr/>
      </w:pPr>
      <w:r w:rsidDel="00000000" w:rsidR="00000000" w:rsidRPr="00000000">
        <w:rPr>
          <w:rtl w:val="0"/>
        </w:rPr>
        <w:t xml:space="preserve">Question 18</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 Answers: A, B, D, E</w:t>
      </w:r>
      <w:r w:rsidDel="00000000" w:rsidR="00000000" w:rsidRPr="00000000">
        <w:rPr>
          <w:rtl w:val="0"/>
        </w:rPr>
      </w:r>
    </w:p>
    <w:tbl>
      <w:tblPr>
        <w:tblStyle w:val="Table28"/>
        <w:tblW w:w="7919.0" w:type="dxa"/>
        <w:jc w:val="left"/>
        <w:tblInd w:w="-108.0" w:type="dxa"/>
        <w:tblLayout w:type="fixed"/>
        <w:tblLook w:val="0020"/>
      </w:tblPr>
      <w:tblGrid>
        <w:gridCol w:w="2184"/>
        <w:gridCol w:w="2731"/>
        <w:gridCol w:w="3004"/>
        <w:tblGridChange w:id="0">
          <w:tblGrid>
            <w:gridCol w:w="2184"/>
            <w:gridCol w:w="2731"/>
            <w:gridCol w:w="3004"/>
          </w:tblGrid>
        </w:tblGridChange>
      </w:tblGrid>
      <w:tr>
        <w:trPr>
          <w:cantSplit w:val="0"/>
          <w:tblHeader w:val="1"/>
        </w:trPr>
        <w:tc>
          <w:tcPr/>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Option</w:t>
            </w:r>
          </w:p>
        </w:tc>
        <w:tc>
          <w:tcPr/>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Correct?</w:t>
            </w:r>
          </w:p>
        </w:tc>
        <w:tc>
          <w:tcPr/>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Reasoning</w:t>
            </w:r>
          </w:p>
        </w:tc>
      </w:tr>
      <w:tr>
        <w:trPr>
          <w:cantSplit w:val="0"/>
          <w:tblHeader w:val="0"/>
        </w:trPr>
        <w:tc>
          <w:tcPr/>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2.4.2 explicitly lists “wasted IT investments” as a consequence of misalignment.</w:t>
            </w:r>
          </w:p>
        </w:tc>
      </w:tr>
      <w:tr>
        <w:trPr>
          <w:cantSplit w:val="0"/>
          <w:tblHeader w:val="0"/>
        </w:trPr>
        <w:tc>
          <w:tcPr/>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w:t>
            </w:r>
            <w:r w:rsidDel="00000000" w:rsidR="00000000" w:rsidRPr="00000000">
              <w:rPr>
                <w:rtl w:val="0"/>
              </w:rPr>
            </w:r>
          </w:p>
        </w:tc>
        <w:tc>
          <w:tcPr/>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2.4.2 explicitly lists “frustrated users” as a consequence.</w:t>
            </w:r>
          </w:p>
        </w:tc>
      </w:tr>
      <w:tr>
        <w:trPr>
          <w:cantSplit w:val="0"/>
          <w:tblHeader w:val="0"/>
        </w:trPr>
        <w:tc>
          <w:tcPr/>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w:t>
            </w:r>
            <w:r w:rsidDel="00000000" w:rsidR="00000000" w:rsidRPr="00000000">
              <w:rPr>
                <w:rtl w:val="0"/>
              </w:rPr>
            </w:r>
          </w:p>
        </w:tc>
        <w:tc>
          <w:tcPr/>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chapter states the opposite: misalignment leads to inefficiency and poor outcomes, not automatic improvement.</w:t>
            </w:r>
          </w:p>
        </w:tc>
      </w:tr>
      <w:tr>
        <w:trPr>
          <w:cantSplit w:val="0"/>
          <w:tblHeader w:val="0"/>
        </w:trPr>
        <w:tc>
          <w:tcPr/>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w:t>
            </w:r>
            <w:r w:rsidDel="00000000" w:rsidR="00000000" w:rsidRPr="00000000">
              <w:rPr>
                <w:rtl w:val="0"/>
              </w:rPr>
            </w:r>
          </w:p>
        </w:tc>
        <w:tc>
          <w:tcPr/>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2.4.2 explicitly lists “poor decision-making” as a consequence.</w:t>
            </w:r>
          </w:p>
        </w:tc>
      </w:tr>
      <w:tr>
        <w:trPr>
          <w:cantSplit w:val="0"/>
          <w:tblHeader w:val="0"/>
        </w:trPr>
        <w:tc>
          <w:tcPr/>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2.4.2 explicitly lists “competitive disadvantage” as a consequence.</w:t>
            </w:r>
          </w:p>
        </w:tc>
      </w:tr>
    </w:tbl>
    <w:p w:rsidR="00000000" w:rsidDel="00000000" w:rsidP="00000000" w:rsidRDefault="00000000" w:rsidRPr="00000000" w14:paraId="0000057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71iuqgvpke19" w:id="85"/>
    <w:bookmarkEnd w:id="85"/>
    <w:p w:rsidR="00000000" w:rsidDel="00000000" w:rsidP="00000000" w:rsidRDefault="00000000" w:rsidRPr="00000000" w14:paraId="00000579">
      <w:pPr>
        <w:pStyle w:val="Heading4"/>
        <w:rPr/>
      </w:pPr>
      <w:r w:rsidDel="00000000" w:rsidR="00000000" w:rsidRPr="00000000">
        <w:rPr>
          <w:rtl w:val="0"/>
        </w:rPr>
        <w:t xml:space="preserve">Question 19</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 Answers: B, C, E</w:t>
      </w:r>
      <w:r w:rsidDel="00000000" w:rsidR="00000000" w:rsidRPr="00000000">
        <w:rPr>
          <w:rtl w:val="0"/>
        </w:rPr>
      </w:r>
    </w:p>
    <w:tbl>
      <w:tblPr>
        <w:tblStyle w:val="Table29"/>
        <w:tblW w:w="7919.0" w:type="dxa"/>
        <w:jc w:val="left"/>
        <w:tblInd w:w="-108.0" w:type="dxa"/>
        <w:tblLayout w:type="fixed"/>
        <w:tblLook w:val="0020"/>
      </w:tblPr>
      <w:tblGrid>
        <w:gridCol w:w="2184"/>
        <w:gridCol w:w="2731"/>
        <w:gridCol w:w="3004"/>
        <w:tblGridChange w:id="0">
          <w:tblGrid>
            <w:gridCol w:w="2184"/>
            <w:gridCol w:w="2731"/>
            <w:gridCol w:w="3004"/>
          </w:tblGrid>
        </w:tblGridChange>
      </w:tblGrid>
      <w:tr>
        <w:trPr>
          <w:cantSplit w:val="0"/>
          <w:tblHeader w:val="1"/>
        </w:trPr>
        <w:tc>
          <w:tcPr/>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Option</w:t>
            </w:r>
          </w:p>
        </w:tc>
        <w:tc>
          <w:tcPr/>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Correct?</w:t>
            </w:r>
          </w:p>
        </w:tc>
        <w:tc>
          <w:tcPr/>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Reasoning</w:t>
            </w:r>
          </w:p>
        </w:tc>
      </w:tr>
      <w:tr>
        <w:trPr>
          <w:cantSplit w:val="0"/>
          <w:tblHeader w:val="0"/>
        </w:trPr>
        <w:tc>
          <w:tcPr/>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chapter emphasizes that people — not hardware — are the most critical component. Over-investing in servers while neglecting user interface design contradicts the Five-Component Framework’s priorities.</w:t>
            </w:r>
          </w:p>
        </w:tc>
      </w:tr>
      <w:tr>
        <w:trPr>
          <w:cantSplit w:val="0"/>
          <w:tblHeader w:val="0"/>
        </w:trPr>
        <w:tc>
          <w:tcPr/>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w:t>
            </w:r>
            <w:r w:rsidDel="00000000" w:rsidR="00000000" w:rsidRPr="00000000">
              <w:rPr>
                <w:rtl w:val="0"/>
              </w:rPr>
            </w:r>
          </w:p>
        </w:tc>
        <w:tc>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2.2.4 stresses that systems must be designed around how people actually seek and use information. If information is difficult to access, it won’t be used.</w:t>
            </w:r>
          </w:p>
        </w:tc>
      </w:tr>
      <w:tr>
        <w:trPr>
          <w:cantSplit w:val="0"/>
          <w:tblHeader w:val="0"/>
        </w:trPr>
        <w:tc>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w:t>
            </w:r>
            <w:r w:rsidDel="00000000" w:rsidR="00000000" w:rsidRPr="00000000">
              <w:rPr>
                <w:rtl w:val="0"/>
              </w:rPr>
            </w:r>
          </w:p>
        </w:tc>
        <w:tc>
          <w:tcPr/>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Processes (including data entry protocols and validation rules) are one of the five components, and Section 2.1.4 warns that poor data quality undermines KPIs and decisions. Establishing these early is critical.</w:t>
            </w:r>
          </w:p>
        </w:tc>
      </w:tr>
      <w:tr>
        <w:trPr>
          <w:cantSplit w:val="0"/>
          <w:tblHeader w:val="0"/>
        </w:trPr>
        <w:tc>
          <w:tcPr/>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w:t>
            </w:r>
            <w:r w:rsidDel="00000000" w:rsidR="00000000" w:rsidRPr="00000000">
              <w:rPr>
                <w:rtl w:val="0"/>
              </w:rPr>
            </w:r>
          </w:p>
        </w:tc>
        <w:tc>
          <w:tcPr/>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chapter warns throughout that systems fail when people don’t understand or trust them. Delaying training contradicts the emphasis on the human element and information behavior.</w:t>
            </w:r>
          </w:p>
        </w:tc>
      </w:tr>
      <w:tr>
        <w:trPr>
          <w:cantSplit w:val="0"/>
          <w:tblHeader w:val="0"/>
        </w:trPr>
        <w:tc>
          <w:tcPr/>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2.3.1 frames information systems as “performance engines” whose outputs feed into managerial decisions. Outputs must connect to the decisions users need to make.</w:t>
            </w:r>
          </w:p>
        </w:tc>
      </w:tr>
    </w:tbl>
    <w:p w:rsidR="00000000" w:rsidDel="00000000" w:rsidP="00000000" w:rsidRDefault="00000000" w:rsidRPr="00000000" w14:paraId="0000058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r7n2jb8iqexi" w:id="86"/>
    <w:bookmarkEnd w:id="86"/>
    <w:p w:rsidR="00000000" w:rsidDel="00000000" w:rsidP="00000000" w:rsidRDefault="00000000" w:rsidRPr="00000000" w14:paraId="0000058E">
      <w:pPr>
        <w:pStyle w:val="Heading4"/>
        <w:rPr/>
      </w:pPr>
      <w:r w:rsidDel="00000000" w:rsidR="00000000" w:rsidRPr="00000000">
        <w:rPr>
          <w:rtl w:val="0"/>
        </w:rPr>
        <w:t xml:space="preserve">Question 20</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 Answers: A, C, D</w:t>
      </w:r>
      <w:r w:rsidDel="00000000" w:rsidR="00000000" w:rsidRPr="00000000">
        <w:rPr>
          <w:rtl w:val="0"/>
        </w:rPr>
      </w:r>
    </w:p>
    <w:tbl>
      <w:tblPr>
        <w:tblStyle w:val="Table30"/>
        <w:tblW w:w="7919.0" w:type="dxa"/>
        <w:jc w:val="left"/>
        <w:tblInd w:w="-108.0" w:type="dxa"/>
        <w:tblLayout w:type="fixed"/>
        <w:tblLook w:val="0020"/>
      </w:tblPr>
      <w:tblGrid>
        <w:gridCol w:w="2184"/>
        <w:gridCol w:w="2731"/>
        <w:gridCol w:w="3004"/>
        <w:tblGridChange w:id="0">
          <w:tblGrid>
            <w:gridCol w:w="2184"/>
            <w:gridCol w:w="2731"/>
            <w:gridCol w:w="3004"/>
          </w:tblGrid>
        </w:tblGridChange>
      </w:tblGrid>
      <w:tr>
        <w:trPr>
          <w:cantSplit w:val="0"/>
          <w:tblHeader w:val="1"/>
        </w:trPr>
        <w:tc>
          <w:tcPr/>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Option</w:t>
            </w:r>
          </w:p>
        </w:tc>
        <w:tc>
          <w:tcPr/>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Correct?</w:t>
            </w:r>
          </w:p>
        </w:tc>
        <w:tc>
          <w:tcPr/>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Reasoning</w:t>
            </w:r>
          </w:p>
        </w:tc>
      </w:tr>
      <w:tr>
        <w:trPr>
          <w:cantSplit w:val="0"/>
          <w:tblHeader w:val="0"/>
        </w:trPr>
        <w:tc>
          <w:tcPr/>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2.4.5 lists the Balanced Scorecard as an evaluation method capturing “financial, customer, process, and learning perspectives” — directly addressing the limitation of ROI-only analysis.</w:t>
            </w:r>
          </w:p>
        </w:tc>
      </w:tr>
      <w:tr>
        <w:trPr>
          <w:cantSplit w:val="0"/>
          <w:tblHeader w:val="0"/>
        </w:trPr>
        <w:tc>
          <w:tcPr/>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w:t>
            </w:r>
            <w:r w:rsidDel="00000000" w:rsidR="00000000" w:rsidRPr="00000000">
              <w:rPr>
                <w:rtl w:val="0"/>
              </w:rPr>
            </w:r>
          </w:p>
        </w:tc>
        <w:tc>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chapter explicitly discusses the IT Productivity Paradox, acknowledging that IT returns are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guaranteed and are difficult to measure.</w:t>
            </w:r>
          </w:p>
        </w:tc>
      </w:tr>
      <w:tr>
        <w:trPr>
          <w:cantSplit w:val="0"/>
          <w:tblHeader w:val="0"/>
        </w:trPr>
        <w:tc>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w:t>
            </w:r>
            <w:r w:rsidDel="00000000" w:rsidR="00000000" w:rsidRPr="00000000">
              <w:rPr>
                <w:rtl w:val="0"/>
              </w:rPr>
            </w:r>
          </w:p>
        </w:tc>
        <w:tc>
          <w:tcPr/>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2.4.5 uses a CRM as its example: “A CRM system may not immediately increase revenue, but it can improve customer retention, generate insights, and build long-term relationships that eventually drive profitability.”</w:t>
            </w:r>
          </w:p>
        </w:tc>
      </w:tr>
      <w:tr>
        <w:trPr>
          <w:cantSplit w:val="0"/>
          <w:tblHeader w:val="0"/>
        </w:trPr>
        <w:tc>
          <w:tcPr/>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w:t>
            </w:r>
            <w:r w:rsidDel="00000000" w:rsidR="00000000" w:rsidRPr="00000000">
              <w:rPr>
                <w:rtl w:val="0"/>
              </w:rPr>
            </w:r>
          </w:p>
        </w:tc>
        <w:tc>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2.4.5 states that frameworks like COBIT help organizations “manage risk, ensure accountability, and align IT initiatives with business strategy” — directly addressing investment risk.</w:t>
            </w:r>
          </w:p>
        </w:tc>
      </w:tr>
      <w:tr>
        <w:trPr>
          <w:cantSplit w:val="0"/>
          <w:tblHeader w:val="0"/>
        </w:trPr>
        <w:tc>
          <w:tcPr/>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“Everyone else is doing it” is not a valid strategic argument. The chapter emphasizes that IT investments must align with business goals and be evaluated on their contribution to measurable outcomes.</w:t>
            </w:r>
          </w:p>
        </w:tc>
      </w:tr>
    </w:tbl>
    <w:p w:rsidR="00000000" w:rsidDel="00000000" w:rsidP="00000000" w:rsidRDefault="00000000" w:rsidRPr="00000000" w14:paraId="000005A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pl5x0qoihxb0" w:id="87"/>
    <w:bookmarkEnd w:id="87"/>
    <w:p w:rsidR="00000000" w:rsidDel="00000000" w:rsidP="00000000" w:rsidRDefault="00000000" w:rsidRPr="00000000" w14:paraId="000005A3">
      <w:pPr>
        <w:pStyle w:val="Heading2"/>
        <w:rPr/>
      </w:pPr>
      <w:r w:rsidDel="00000000" w:rsidR="00000000" w:rsidRPr="00000000">
        <w:rPr>
          <w:rtl w:val="0"/>
        </w:rPr>
        <w:t xml:space="preserve">Question Distribution Summary</w:t>
      </w:r>
    </w:p>
    <w:tbl>
      <w:tblPr>
        <w:tblStyle w:val="Table31"/>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Bloom’s Level</w:t>
            </w:r>
          </w:p>
        </w:tc>
        <w:tc>
          <w:tcPr/>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Questions</w:t>
            </w:r>
          </w:p>
        </w:tc>
        <w:tc>
          <w:tcPr/>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Count</w:t>
            </w:r>
          </w:p>
        </w:tc>
      </w:tr>
      <w:tr>
        <w:trPr>
          <w:cantSplit w:val="0"/>
          <w:tblHeader w:val="0"/>
        </w:trPr>
        <w:tc>
          <w:tcPr/>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Remember</w:t>
            </w:r>
            <w:r w:rsidDel="00000000" w:rsidR="00000000" w:rsidRPr="00000000">
              <w:rPr>
                <w:rtl w:val="0"/>
              </w:rPr>
            </w:r>
          </w:p>
        </w:tc>
        <w:tc>
          <w:tcPr/>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1, 2, 3</w:t>
            </w:r>
          </w:p>
        </w:tc>
        <w:tc>
          <w:tcPr/>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r>
      <w:tr>
        <w:trPr>
          <w:cantSplit w:val="0"/>
          <w:tblHeader w:val="0"/>
        </w:trPr>
        <w:tc>
          <w:tcPr/>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Understand</w:t>
            </w:r>
            <w:r w:rsidDel="00000000" w:rsidR="00000000" w:rsidRPr="00000000">
              <w:rPr>
                <w:rtl w:val="0"/>
              </w:rPr>
            </w:r>
          </w:p>
        </w:tc>
        <w:tc>
          <w:tcPr/>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4, 5, 6, 7, 8, 9</w:t>
            </w:r>
          </w:p>
        </w:tc>
        <w:tc>
          <w:tcPr/>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w:t>
            </w:r>
          </w:p>
        </w:tc>
      </w:tr>
      <w:tr>
        <w:trPr>
          <w:cantSplit w:val="0"/>
          <w:tblHeader w:val="0"/>
        </w:trPr>
        <w:tc>
          <w:tcPr/>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Apply</w:t>
            </w:r>
            <w:r w:rsidDel="00000000" w:rsidR="00000000" w:rsidRPr="00000000">
              <w:rPr>
                <w:rtl w:val="0"/>
              </w:rPr>
            </w:r>
          </w:p>
        </w:tc>
        <w:tc>
          <w:tcPr/>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10, 11, 12, 13, 14, 15</w:t>
            </w:r>
          </w:p>
        </w:tc>
        <w:tc>
          <w:tcPr/>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w:t>
            </w:r>
          </w:p>
        </w:tc>
      </w:tr>
      <w:tr>
        <w:trPr>
          <w:cantSplit w:val="0"/>
          <w:tblHeader w:val="0"/>
        </w:trPr>
        <w:tc>
          <w:tcPr/>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Analyze</w:t>
            </w:r>
            <w:r w:rsidDel="00000000" w:rsidR="00000000" w:rsidRPr="00000000">
              <w:rPr>
                <w:rtl w:val="0"/>
              </w:rPr>
            </w:r>
          </w:p>
        </w:tc>
        <w:tc>
          <w:tcPr/>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16, 17, 18</w:t>
            </w:r>
          </w:p>
        </w:tc>
        <w:tc>
          <w:tcPr/>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r>
      <w:tr>
        <w:trPr>
          <w:cantSplit w:val="0"/>
          <w:tblHeader w:val="0"/>
        </w:trPr>
        <w:tc>
          <w:tcPr/>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Evaluate</w:t>
            </w:r>
            <w:r w:rsidDel="00000000" w:rsidR="00000000" w:rsidRPr="00000000">
              <w:rPr>
                <w:rtl w:val="0"/>
              </w:rPr>
            </w:r>
          </w:p>
        </w:tc>
        <w:tc>
          <w:tcPr/>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19, 20</w:t>
            </w:r>
          </w:p>
        </w:tc>
        <w:tc>
          <w:tcPr/>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r>
    </w:tbl>
    <w:p w:rsidR="00000000" w:rsidDel="00000000" w:rsidP="00000000" w:rsidRDefault="00000000" w:rsidRPr="00000000" w14:paraId="000005B6">
      <w:pPr>
        <w:rPr/>
      </w:pPr>
      <w:r w:rsidDel="00000000" w:rsidR="00000000" w:rsidRPr="00000000">
        <w:rPr>
          <w:rtl w:val="0"/>
        </w:rPr>
      </w:r>
    </w:p>
    <w:tbl>
      <w:tblPr>
        <w:tblStyle w:val="Table32"/>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Type</w:t>
            </w:r>
          </w:p>
        </w:tc>
        <w:tc>
          <w:tcPr/>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Questions</w:t>
            </w:r>
          </w:p>
        </w:tc>
        <w:tc>
          <w:tcPr/>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Count</w:t>
            </w:r>
          </w:p>
        </w:tc>
      </w:tr>
      <w:tr>
        <w:trPr>
          <w:cantSplit w:val="0"/>
          <w:tblHeader w:val="0"/>
        </w:trPr>
        <w:tc>
          <w:tcPr/>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Single-answer MC</w:t>
            </w:r>
            <w:r w:rsidDel="00000000" w:rsidR="00000000" w:rsidRPr="00000000">
              <w:rPr>
                <w:rtl w:val="0"/>
              </w:rPr>
            </w:r>
          </w:p>
        </w:tc>
        <w:tc>
          <w:tcPr/>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1–15</w:t>
            </w:r>
          </w:p>
        </w:tc>
        <w:tc>
          <w:tcPr/>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w:t>
            </w:r>
          </w:p>
        </w:tc>
      </w:tr>
      <w:tr>
        <w:trPr>
          <w:cantSplit w:val="0"/>
          <w:tblHeader w:val="0"/>
        </w:trPr>
        <w:tc>
          <w:tcPr/>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Multiple-answer (Select ALL)</w:t>
            </w:r>
            <w:r w:rsidDel="00000000" w:rsidR="00000000" w:rsidRPr="00000000">
              <w:rPr>
                <w:rtl w:val="0"/>
              </w:rPr>
            </w:r>
          </w:p>
        </w:tc>
        <w:tc>
          <w:tcPr/>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16–20</w:t>
            </w:r>
          </w:p>
        </w:tc>
        <w:tc>
          <w:tcPr/>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tc>
      </w:tr>
    </w:tbl>
    <w:p w:rsidR="00000000" w:rsidDel="00000000" w:rsidP="00000000" w:rsidRDefault="00000000" w:rsidRPr="00000000" w14:paraId="000005C0">
      <w:pPr>
        <w:rPr/>
      </w:pPr>
      <w:r w:rsidDel="00000000" w:rsidR="00000000" w:rsidRPr="00000000">
        <w:rPr>
          <w:rtl w:val="0"/>
        </w:rPr>
      </w:r>
    </w:p>
    <w:tbl>
      <w:tblPr>
        <w:tblStyle w:val="Table33"/>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Design Criterion</w:t>
            </w:r>
          </w:p>
        </w:tc>
        <w:tc>
          <w:tcPr/>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Questions</w:t>
            </w:r>
          </w:p>
        </w:tc>
        <w:tc>
          <w:tcPr/>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Count</w:t>
            </w:r>
          </w:p>
        </w:tc>
      </w:tr>
      <w:tr>
        <w:trPr>
          <w:cantSplit w:val="0"/>
          <w:tblHeader w:val="0"/>
        </w:trPr>
        <w:tc>
          <w:tcPr/>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Application-based</w:t>
            </w:r>
            <w:r w:rsidDel="00000000" w:rsidR="00000000" w:rsidRPr="00000000">
              <w:rPr>
                <w:rtl w:val="0"/>
              </w:rPr>
            </w:r>
          </w:p>
        </w:tc>
        <w:tc>
          <w:tcPr/>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10, 11, 12, 13, 14, 15</w:t>
            </w:r>
          </w:p>
        </w:tc>
        <w:tc>
          <w:tcPr/>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w:t>
            </w:r>
          </w:p>
        </w:tc>
      </w:tr>
      <w:tr>
        <w:trPr>
          <w:cantSplit w:val="0"/>
          <w:tblHeader w:val="0"/>
        </w:trPr>
        <w:tc>
          <w:tcPr/>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Scenario-based</w:t>
            </w:r>
            <w:r w:rsidDel="00000000" w:rsidR="00000000" w:rsidRPr="00000000">
              <w:rPr>
                <w:rtl w:val="0"/>
              </w:rPr>
            </w:r>
          </w:p>
        </w:tc>
        <w:tc>
          <w:tcPr/>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12, 13, 14, 16</w:t>
            </w:r>
          </w:p>
        </w:tc>
        <w:tc>
          <w:tcPr/>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tc>
      </w:tr>
      <w:tr>
        <w:trPr>
          <w:cantSplit w:val="0"/>
          <w:tblHeader w:val="0"/>
        </w:trPr>
        <w:tc>
          <w:tcPr/>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Definition-only</w:t>
            </w:r>
            <w:r w:rsidDel="00000000" w:rsidR="00000000" w:rsidRPr="00000000">
              <w:rPr>
                <w:rtl w:val="0"/>
              </w:rPr>
            </w:r>
          </w:p>
        </w:tc>
        <w:tc>
          <w:tcPr/>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1, 2, 6, 7, 8</w:t>
            </w:r>
          </w:p>
        </w:tc>
        <w:tc>
          <w:tcPr/>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tc>
      </w:tr>
    </w:tbl>
    <w:p w:rsidR="00000000" w:rsidDel="00000000" w:rsidP="00000000" w:rsidRDefault="00000000" w:rsidRPr="00000000" w14:paraId="000005C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2nxfixruqhax" w:id="88"/>
    <w:bookmarkEnd w:id="88"/>
    <w:p w:rsidR="00000000" w:rsidDel="00000000" w:rsidP="00000000" w:rsidRDefault="00000000" w:rsidRPr="00000000" w14:paraId="000005CE">
      <w:pPr>
        <w:pStyle w:val="Heading3"/>
        <w:rPr/>
      </w:pPr>
      <w:r w:rsidDel="00000000" w:rsidR="00000000" w:rsidRPr="00000000">
        <w:rPr>
          <w:rtl w:val="0"/>
        </w:rPr>
        <w:t xml:space="preserve">Scoring</w:t>
      </w:r>
    </w:p>
    <w:p w:rsidR="00000000" w:rsidDel="00000000" w:rsidP="00000000" w:rsidRDefault="00000000" w:rsidRPr="00000000" w14:paraId="000005C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Score: _____ / 20</w:t>
      </w:r>
    </w:p>
    <w:p w:rsidR="00000000" w:rsidDel="00000000" w:rsidP="00000000" w:rsidRDefault="00000000" w:rsidRPr="00000000" w14:paraId="000005D0">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Passing Score: 14 out of 20</w:t>
      </w:r>
    </w:p>
    <w:bookmarkStart w:colFirst="0" w:colLast="0" w:name="bookmark=id.lzf27rsb3n9v" w:id="89"/>
    <w:bookmarkEnd w:id="89"/>
    <w:p w:rsidR="00000000" w:rsidDel="00000000" w:rsidP="00000000" w:rsidRDefault="00000000" w:rsidRPr="00000000" w14:paraId="000005D1">
      <w:pPr>
        <w:pStyle w:val="Heading2"/>
        <w:rPr/>
      </w:pPr>
      <w:r w:rsidDel="00000000" w:rsidR="00000000" w:rsidRPr="00000000">
        <w:rPr>
          <w:rtl w:val="0"/>
        </w:rPr>
        <w:t xml:space="preserve">Review and Reflection</w:t>
      </w:r>
    </w:p>
    <w:bookmarkStart w:colFirst="0" w:colLast="0" w:name="bookmark=id.4zpxfdnwds4v" w:id="90"/>
    <w:bookmarkEnd w:id="90"/>
    <w:p w:rsidR="00000000" w:rsidDel="00000000" w:rsidP="00000000" w:rsidRDefault="00000000" w:rsidRPr="00000000" w14:paraId="000005D2">
      <w:pPr>
        <w:pStyle w:val="Heading3"/>
        <w:rPr/>
      </w:pPr>
      <w:r w:rsidDel="00000000" w:rsidR="00000000" w:rsidRPr="00000000">
        <w:rPr>
          <w:rtl w:val="0"/>
        </w:rPr>
        <w:t xml:space="preserve">Main Topics Covered</w:t>
      </w:r>
    </w:p>
    <w:p w:rsidR="00000000" w:rsidDel="00000000" w:rsidP="00000000" w:rsidRDefault="00000000" w:rsidRPr="00000000" w14:paraId="000005D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Business as a value-creation system using the Input-Process-Output (IPO) model</w:t>
      </w:r>
    </w:p>
    <w:p w:rsidR="00000000" w:rsidDel="00000000" w:rsidP="00000000" w:rsidRDefault="00000000" w:rsidRPr="00000000" w14:paraId="000005D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Business performance measurement through efficiency, effectiveness, and KPI categories</w:t>
      </w:r>
    </w:p>
    <w:p w:rsidR="00000000" w:rsidDel="00000000" w:rsidP="00000000" w:rsidRDefault="00000000" w:rsidRPr="00000000" w14:paraId="000005D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Management as decision-making under uncertainty (operational, managerial, strategic)</w:t>
      </w:r>
    </w:p>
    <w:p w:rsidR="00000000" w:rsidDel="00000000" w:rsidP="00000000" w:rsidRDefault="00000000" w:rsidRPr="00000000" w14:paraId="000005D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DIKW hierarchy (Data → Information → Knowledge → Wisdom) and business examples</w:t>
      </w:r>
    </w:p>
    <w:p w:rsidR="00000000" w:rsidDel="00000000" w:rsidP="00000000" w:rsidRDefault="00000000" w:rsidRPr="00000000" w14:paraId="000005D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R.E.A.D. framework for turning captured data into deployable decisions</w:t>
      </w:r>
    </w:p>
    <w:p w:rsidR="00000000" w:rsidDel="00000000" w:rsidP="00000000" w:rsidRDefault="00000000" w:rsidRPr="00000000" w14:paraId="000005D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Information behavior and why people are the critical component of any information system</w:t>
      </w:r>
    </w:p>
    <w:p w:rsidR="00000000" w:rsidDel="00000000" w:rsidP="00000000" w:rsidRDefault="00000000" w:rsidRPr="00000000" w14:paraId="000005D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Five-component information system framework (hardware, software, data, processes, people)</w:t>
      </w:r>
    </w:p>
    <w:p w:rsidR="00000000" w:rsidDel="00000000" w:rsidP="00000000" w:rsidRDefault="00000000" w:rsidRPr="00000000" w14:paraId="000005D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MIS vs BITM: operational support vs strategy-integrated technology management</w:t>
      </w:r>
    </w:p>
    <w:p w:rsidR="00000000" w:rsidDel="00000000" w:rsidP="00000000" w:rsidRDefault="00000000" w:rsidRPr="00000000" w14:paraId="000005D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Strategic alignment (SAM) across business strategy, IT strategy, structure, and infrastructure</w:t>
      </w:r>
    </w:p>
    <w:p w:rsidR="00000000" w:rsidDel="00000000" w:rsidP="00000000" w:rsidRDefault="00000000" w:rsidRPr="00000000" w14:paraId="000005D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productivity paradox, IT governance, and methods for evaluating IT contribution</w:t>
      </w:r>
    </w:p>
    <w:p w:rsidR="00000000" w:rsidDel="00000000" w:rsidP="00000000" w:rsidRDefault="00000000" w:rsidRPr="00000000" w14:paraId="000005D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Emerging technologies (cloud, big data, AI, IoT, digital transformation) and business impact</w:t>
      </w:r>
    </w:p>
    <w:p w:rsidR="00000000" w:rsidDel="00000000" w:rsidP="00000000" w:rsidRDefault="00000000" w:rsidRPr="00000000" w14:paraId="000005D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 databases (and later SQL/Access work) are foundational for trustworthy decisions</w:t>
      </w:r>
    </w:p>
    <w:bookmarkStart w:colFirst="0" w:colLast="0" w:name="bookmark=id.cebl0ocnb3dn" w:id="91"/>
    <w:bookmarkEnd w:id="91"/>
    <w:p w:rsidR="00000000" w:rsidDel="00000000" w:rsidP="00000000" w:rsidRDefault="00000000" w:rsidRPr="00000000" w14:paraId="000005DF">
      <w:pPr>
        <w:pStyle w:val="Heading3"/>
        <w:rPr/>
      </w:pPr>
      <w:r w:rsidDel="00000000" w:rsidR="00000000" w:rsidRPr="00000000">
        <w:rPr>
          <w:rtl w:val="0"/>
        </w:rPr>
        <w:t xml:space="preserve">Review and Reflection Questions</w:t>
      </w:r>
    </w:p>
    <w:bookmarkStart w:colFirst="0" w:colLast="0" w:name="bookmark=id.4dskgqvajtvf" w:id="92"/>
    <w:bookmarkEnd w:id="92"/>
    <w:p w:rsidR="00000000" w:rsidDel="00000000" w:rsidP="00000000" w:rsidRDefault="00000000" w:rsidRPr="00000000" w14:paraId="000005E0">
      <w:pPr>
        <w:pStyle w:val="Heading4"/>
        <w:rPr/>
      </w:pPr>
      <w:r w:rsidDel="00000000" w:rsidR="00000000" w:rsidRPr="00000000">
        <w:rPr>
          <w:b w:val="1"/>
          <w:bCs w:val="1"/>
          <w:i w:val="1"/>
          <w:iCs w:val="1"/>
          <w:rtl w:val="0"/>
        </w:rPr>
        <w:t xml:space="preserve">Question 1: How does the IPO model explain both a traditional business process and an information system process in this chapter?</w:t>
      </w:r>
      <w:r w:rsidDel="00000000" w:rsidR="00000000" w:rsidRPr="00000000">
        <w:rPr>
          <w:rtl w:val="0"/>
        </w:rPr>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a coffee shop, inputs are beans, labor, and orders; processes include brewing, payment, and service; outputs are drinks and customer satisfaction. Value is created when the process transforms resources into outcomes customers will pay for. The same IPO logic applies to an information system.</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IS, inputs are raw transactions such as item sales by hour, process steps are cleaning, querying, and trend analysis, and outputs are dashboards or stock alerts. The chapter’s core idea is that both systems create value through transformation. Operational activities produce products, while information processes produce decision-ready insight that improves performance.</w:t>
      </w:r>
    </w:p>
    <w:bookmarkStart w:colFirst="0" w:colLast="0" w:name="bookmark=id.5e06yucmwpgj" w:id="93"/>
    <w:bookmarkEnd w:id="93"/>
    <w:p w:rsidR="00000000" w:rsidDel="00000000" w:rsidP="00000000" w:rsidRDefault="00000000" w:rsidRPr="00000000" w14:paraId="000005E3">
      <w:pPr>
        <w:pStyle w:val="Heading4"/>
        <w:rPr/>
      </w:pPr>
      <w:r w:rsidDel="00000000" w:rsidR="00000000" w:rsidRPr="00000000">
        <w:rPr>
          <w:b w:val="1"/>
          <w:bCs w:val="1"/>
          <w:i w:val="1"/>
          <w:iCs w:val="1"/>
          <w:rtl w:val="0"/>
        </w:rPr>
        <w:t xml:space="preserve">Question 2: In the chapter’s “efficiency vs effectiveness” discussion, what would be a real sign that an organization is efficient but still ineffective?</w:t>
      </w:r>
      <w:r w:rsidDel="00000000" w:rsidR="00000000" w:rsidRPr="00000000">
        <w:rPr>
          <w:rtl w:val="0"/>
        </w:rPr>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firm can be efficient when it processes orders quickly at low cost, yet ineffective if it is producing the wrong product mix for current demand. This mirrors the chapter’s typewriter warning: doing activities correctly does not guarantee strategic relevance. Speed and cost discipline can hide a deeper goal mismatch.</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KPI that reveals this is repeat purchase rate by segment. If cycle time improves but repeat purchases decline, the organization is likely optimizing execution while failing to deliver what customers actually value. That combination shows efficiency gains without true business effectiveness.</w:t>
      </w:r>
    </w:p>
    <w:bookmarkStart w:colFirst="0" w:colLast="0" w:name="bookmark=id.bt9t4ni1u8k1" w:id="94"/>
    <w:bookmarkEnd w:id="94"/>
    <w:p w:rsidR="00000000" w:rsidDel="00000000" w:rsidP="00000000" w:rsidRDefault="00000000" w:rsidRPr="00000000" w14:paraId="000005E6">
      <w:pPr>
        <w:pStyle w:val="Heading4"/>
        <w:rPr/>
      </w:pPr>
      <w:r w:rsidDel="00000000" w:rsidR="00000000" w:rsidRPr="00000000">
        <w:rPr>
          <w:b w:val="1"/>
          <w:bCs w:val="1"/>
          <w:i w:val="1"/>
          <w:iCs w:val="1"/>
          <w:rtl w:val="0"/>
        </w:rPr>
        <w:t xml:space="preserve">Question 3: At what point in the DIKW chain does managerial judgment become most visible, and why?</w:t>
      </w:r>
      <w:r w:rsidDel="00000000" w:rsidR="00000000" w:rsidRPr="00000000">
        <w:rPr>
          <w:rtl w:val="0"/>
        </w:rPr>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Managerial judgment becomes most visible at the Knowledge-to-Wisdom transition. Data and information stages can report that Product A102 sales dropped in one region, but they do not automatically explain cause or prescribe action. Knowledge adds interpretation, such as linking seasonality, promotion timing, or channel behavior.</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Wisdom appears when managers choose a response, for example adjusting inventory levels, redesigning bundles, or reallocating marketing spend. That step requires trade-off reasoning under uncertainty, not just reporting. The chapter emphasizes that this is where leadership converts analytics into accountable business action.</w:t>
      </w:r>
    </w:p>
    <w:bookmarkStart w:colFirst="0" w:colLast="0" w:name="bookmark=id.nlxhflqa4h6a" w:id="95"/>
    <w:bookmarkEnd w:id="95"/>
    <w:p w:rsidR="00000000" w:rsidDel="00000000" w:rsidP="00000000" w:rsidRDefault="00000000" w:rsidRPr="00000000" w14:paraId="000005E9">
      <w:pPr>
        <w:pStyle w:val="Heading4"/>
        <w:rPr/>
      </w:pPr>
      <w:r w:rsidDel="00000000" w:rsidR="00000000" w:rsidRPr="00000000">
        <w:rPr>
          <w:b w:val="1"/>
          <w:bCs w:val="1"/>
          <w:i w:val="1"/>
          <w:iCs w:val="1"/>
          <w:rtl w:val="0"/>
        </w:rPr>
        <w:t xml:space="preserve">Question 4: How does the R.E.A.D. framework complement DIKW rather than duplicate it?</w:t>
      </w:r>
      <w:r w:rsidDel="00000000" w:rsidR="00000000" w:rsidRPr="00000000">
        <w:rPr>
          <w:rtl w:val="0"/>
        </w:rPr>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DIKW describes the level of meaning achieved, while R.E.A.D. describes the workflow that gets you there. DIKW answers what a result represents; R.E.A.D. explains how an organization transforms raw capture into deployable decisions.</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example, Association in R.E.A.D. links variables and patterns across sources, such as relating attendance changes to grade outcomes in a trend report. That association step produces interpretable relationships, which DIKW would classify as movement from information toward knowledge. The frameworks are complementary because one maps maturity and the other maps method.</w:t>
      </w:r>
    </w:p>
    <w:bookmarkStart w:colFirst="0" w:colLast="0" w:name="bookmark=id.n3i7hhlmoexg" w:id="96"/>
    <w:bookmarkEnd w:id="96"/>
    <w:p w:rsidR="00000000" w:rsidDel="00000000" w:rsidP="00000000" w:rsidRDefault="00000000" w:rsidRPr="00000000" w14:paraId="000005EC">
      <w:pPr>
        <w:pStyle w:val="Heading4"/>
        <w:rPr/>
      </w:pPr>
      <w:r w:rsidDel="00000000" w:rsidR="00000000" w:rsidRPr="00000000">
        <w:rPr>
          <w:b w:val="1"/>
          <w:bCs w:val="1"/>
          <w:i w:val="1"/>
          <w:iCs w:val="1"/>
          <w:rtl w:val="0"/>
        </w:rPr>
        <w:t xml:space="preserve">Question 5: Why does the chapter repeatedly argue that people are the most critical IS component, even with strong hardware/software?</w:t>
      </w:r>
      <w:r w:rsidDel="00000000" w:rsidR="00000000" w:rsidRPr="00000000">
        <w:rPr>
          <w:rtl w:val="0"/>
        </w:rPr>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People are central because information systems only create value when users recognize needs, seek relevant data, process it correctly, and apply it to decisions. Hardware and software can run perfectly, but if users mistrust outputs or cannot interpret interfaces, the cycle breaks and performance gains disappear.</w:t>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chapter’s information behavior emphasis shows that technology effectiveness depends on adoption quality, not just technical capability. Poor usability or low data trust leads to workaround spreadsheets, ignored dashboards, and inconsistent decisions. In practice, people convert system potential into organizational results.</w:t>
      </w:r>
    </w:p>
    <w:bookmarkStart w:colFirst="0" w:colLast="0" w:name="bookmark=id.b7rdl9o25u58" w:id="97"/>
    <w:bookmarkEnd w:id="97"/>
    <w:p w:rsidR="00000000" w:rsidDel="00000000" w:rsidP="00000000" w:rsidRDefault="00000000" w:rsidRPr="00000000" w14:paraId="000005EF">
      <w:pPr>
        <w:pStyle w:val="Heading4"/>
        <w:rPr/>
      </w:pPr>
      <w:r w:rsidDel="00000000" w:rsidR="00000000" w:rsidRPr="00000000">
        <w:rPr>
          <w:b w:val="1"/>
          <w:bCs w:val="1"/>
          <w:i w:val="1"/>
          <w:iCs w:val="1"/>
          <w:rtl w:val="0"/>
        </w:rPr>
        <w:t xml:space="preserve">Question 6: How should the same sales data be presented differently for operational, managerial, and strategic users?</w:t>
      </w:r>
      <w:r w:rsidDel="00000000" w:rsidR="00000000" w:rsidRPr="00000000">
        <w:rPr>
          <w:rtl w:val="0"/>
        </w:rPr>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Operational users need near-real-time detail, such as daily transaction exceptions and stockout alerts, because their decisions are immediate and process-oriented. Managerial users need periodic summaries like weekly dashboards by product and channel to evaluate performance trends and coordinate teams.</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Strategic users need long-horizon views, such as quarterly demand forecasts, customer lifetime trends, and scenario comparisons tied to market positioning. The same raw sales data serves all three levels, but the chapter stresses that format, granularity, and time horizon must match decision scope.</w:t>
      </w:r>
    </w:p>
    <w:bookmarkStart w:colFirst="0" w:colLast="0" w:name="bookmark=id.ug0ew3135l6h" w:id="98"/>
    <w:bookmarkEnd w:id="98"/>
    <w:p w:rsidR="00000000" w:rsidDel="00000000" w:rsidP="00000000" w:rsidRDefault="00000000" w:rsidRPr="00000000" w14:paraId="000005F2">
      <w:pPr>
        <w:pStyle w:val="Heading4"/>
        <w:rPr/>
      </w:pPr>
      <w:r w:rsidDel="00000000" w:rsidR="00000000" w:rsidRPr="00000000">
        <w:rPr>
          <w:b w:val="1"/>
          <w:bCs w:val="1"/>
          <w:i w:val="1"/>
          <w:iCs w:val="1"/>
          <w:rtl w:val="0"/>
        </w:rPr>
        <w:t xml:space="preserve">Question 7: What is the practical difference between MIS and BITM when evaluating a new technology investment?</w:t>
      </w:r>
      <w:r w:rsidDel="00000000" w:rsidR="00000000" w:rsidRPr="00000000">
        <w:rPr>
          <w:rtl w:val="0"/>
        </w:rPr>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 S focuses on how information supports existing operational and managerial decisions, so evaluation tends to center on reporting quality, process support, and day-to-day usability. BITM extends this by asking whether technology is selected, designed, governed, and adapted to advance strategy over time.</w:t>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Practically, MIS asks “Will this improve current decision making?” while BITM also asks “Will this strengthen competitive position and organizational adaptability?” The chapter frames BITM as strategy-integrated management of technology, not just deployment of tools.</w:t>
      </w:r>
    </w:p>
    <w:bookmarkStart w:colFirst="0" w:colLast="0" w:name="bookmark=id.5478uyw2yviq" w:id="99"/>
    <w:bookmarkEnd w:id="99"/>
    <w:p w:rsidR="00000000" w:rsidDel="00000000" w:rsidP="00000000" w:rsidRDefault="00000000" w:rsidRPr="00000000" w14:paraId="000005F5">
      <w:pPr>
        <w:pStyle w:val="Heading4"/>
        <w:rPr/>
      </w:pPr>
      <w:r w:rsidDel="00000000" w:rsidR="00000000" w:rsidRPr="00000000">
        <w:rPr>
          <w:b w:val="1"/>
          <w:bCs w:val="1"/>
          <w:i w:val="1"/>
          <w:iCs w:val="1"/>
          <w:rtl w:val="0"/>
        </w:rPr>
        <w:t xml:space="preserve">Question 8: How does strategic misalignment between business and IT show up in day-to-day outcomes?</w:t>
      </w:r>
      <w:r w:rsidDel="00000000" w:rsidR="00000000" w:rsidRPr="00000000">
        <w:rPr>
          <w:rtl w:val="0"/>
        </w:rPr>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 SAM misalignment, operational teams often experience duplicate data entry and inconsistent records because systems were built around technical convenience rather than process reality. Managers then receive conflicting reports, which slows decisions and increases reliance on informal judgment.</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 the strategic level, the firm reacts late to market change because IT investments do not support priority capabilities. Competitors with better alignment launch faster, personalize better, or operate cheaper. The chapter’s message is that misalignment is not abstract; it appears as daily friction, weak decisions, and long-term competitive erosion.</w:t>
      </w:r>
    </w:p>
    <w:bookmarkStart w:colFirst="0" w:colLast="0" w:name="bookmark=id.27cce88c5wz7" w:id="100"/>
    <w:bookmarkEnd w:id="100"/>
    <w:p w:rsidR="00000000" w:rsidDel="00000000" w:rsidP="00000000" w:rsidRDefault="00000000" w:rsidRPr="00000000" w14:paraId="000005F8">
      <w:pPr>
        <w:pStyle w:val="Heading4"/>
        <w:rPr/>
      </w:pPr>
      <w:r w:rsidDel="00000000" w:rsidR="00000000" w:rsidRPr="00000000">
        <w:rPr>
          <w:b w:val="1"/>
          <w:bCs w:val="1"/>
          <w:i w:val="1"/>
          <w:iCs w:val="1"/>
          <w:rtl w:val="0"/>
        </w:rPr>
        <w:t xml:space="preserve">Question 9: Why can ROI alone be misleading when assessing IT value in this chapter?</w:t>
      </w:r>
      <w:r w:rsidDel="00000000" w:rsidR="00000000" w:rsidRPr="00000000">
        <w:rPr>
          <w:rtl w:val="0"/>
        </w:rPr>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ROI alone can be misleading because many IT benefits are delayed, indirect, or distributed across processes. A CRM implementation may initially raise costs and training time, making short-term ROI look weak even while customer retention and service quality begin improving.</w:t>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IT productivity paradox in the chapter highlights this timing and measurement problem. A better evaluation combines ROI with KPI trends or a Balanced Scorecard view, including process efficiency, customer outcomes, and learning capacity. That broader lens captures whether technology is building sustainable performance rather than only immediate financial return.</w:t>
      </w:r>
    </w:p>
    <w:bookmarkStart w:colFirst="0" w:colLast="0" w:name="bookmark=id.3krp6i8v50mc" w:id="101"/>
    <w:bookmarkEnd w:id="101"/>
    <w:p w:rsidR="00000000" w:rsidDel="00000000" w:rsidP="00000000" w:rsidRDefault="00000000" w:rsidRPr="00000000" w14:paraId="000005FB">
      <w:pPr>
        <w:pStyle w:val="Heading4"/>
        <w:rPr/>
      </w:pPr>
      <w:r w:rsidDel="00000000" w:rsidR="00000000" w:rsidRPr="00000000">
        <w:rPr>
          <w:b w:val="1"/>
          <w:bCs w:val="1"/>
          <w:i w:val="1"/>
          <w:iCs w:val="1"/>
          <w:rtl w:val="0"/>
        </w:rPr>
        <w:t xml:space="preserve">Question 10: Why are databases framed as the foundation for everything in this chapter, and how does that set up later SQL work?</w:t>
      </w:r>
      <w:r w:rsidDel="00000000" w:rsidR="00000000" w:rsidRPr="00000000">
        <w:rPr>
          <w:rtl w:val="0"/>
        </w:rPr>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Databases are foundational because KPI reliability depends on consistent definitions, clean structure, and controlled updates. Without a single source of truth, reports conflict and decisions become political rather than evidence-based. Databases also preserve historical records needed for trend analysis and strategic learning.</w:t>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directly sets up later SQL work: SQL is the mechanism for turning structured data into targeted answers for operational, managerial, and strategic decisions. Access and SQL skills operationalize the chapter’s promise by making data-to-decision workflows repeatable, auditable, and useful across changing business questions.</w:t>
      </w:r>
    </w:p>
    <w:bookmarkStart w:colFirst="0" w:colLast="0" w:name="bookmark=id.1n03r1ydiy40" w:id="102"/>
    <w:bookmarkEnd w:id="102"/>
    <w:p w:rsidR="00000000" w:rsidDel="00000000" w:rsidP="00000000" w:rsidRDefault="00000000" w:rsidRPr="00000000" w14:paraId="000005FE">
      <w:pPr>
        <w:pStyle w:val="Heading1"/>
        <w:rPr/>
      </w:pPr>
      <w:r w:rsidDel="00000000" w:rsidR="00000000" w:rsidRPr="00000000">
        <w:rPr>
          <w:rtl w:val="0"/>
        </w:rPr>
        <w:t xml:space="preserve">Chapter 2: MIS and BITM — Term Treasury</w:t>
      </w:r>
    </w:p>
    <w:bookmarkStart w:colFirst="0" w:colLast="0" w:name="bookmark=id.xabrh7qxct5u" w:id="103"/>
    <w:bookmarkEnd w:id="103"/>
    <w:p w:rsidR="00000000" w:rsidDel="00000000" w:rsidP="00000000" w:rsidRDefault="00000000" w:rsidRPr="00000000" w14:paraId="000005FF">
      <w:pPr>
        <w:pStyle w:val="Heading2"/>
        <w:rPr/>
      </w:pPr>
      <w:r w:rsidDel="00000000" w:rsidR="00000000" w:rsidRPr="00000000">
        <w:rPr>
          <w:rtl w:val="0"/>
        </w:rPr>
        <w:t xml:space="preserve">Essential Vocabulary</w:t>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Understand the key terms used throughout this chapter.</w:t>
      </w:r>
    </w:p>
    <w:bookmarkStart w:colFirst="0" w:colLast="0" w:name="bookmark=id.3do0o78sjwyy" w:id="104"/>
    <w:bookmarkEnd w:id="104"/>
    <w:p w:rsidR="00000000" w:rsidDel="00000000" w:rsidP="00000000" w:rsidRDefault="00000000" w:rsidRPr="00000000" w14:paraId="00000601">
      <w:pPr>
        <w:pStyle w:val="Heading3"/>
        <w:rPr/>
      </w:pPr>
      <w:r w:rsidDel="00000000" w:rsidR="00000000" w:rsidRPr="00000000">
        <w:rPr>
          <w:rtl w:val="0"/>
        </w:rPr>
        <w:t xml:space="preserve">A</w:t>
      </w:r>
    </w:p>
    <w:p w:rsidR="00000000" w:rsidDel="00000000" w:rsidP="00000000" w:rsidRDefault="00000000" w:rsidRPr="00000000" w14:paraId="00000602">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Accountability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obligation to explain, justify, and take responsibility for one’s actions and decisions. Information systems support accountability by tracking who did what and when.</w:t>
      </w:r>
    </w:p>
    <w:bookmarkStart w:colFirst="0" w:colLast="0" w:name="bookmark=id.i0y95gnapx2k" w:id="105"/>
    <w:bookmarkEnd w:id="105"/>
    <w:p w:rsidR="00000000" w:rsidDel="00000000" w:rsidP="00000000" w:rsidRDefault="00000000" w:rsidRPr="00000000" w14:paraId="00000603">
      <w:pPr>
        <w:pStyle w:val="Heading3"/>
        <w:rPr/>
      </w:pPr>
      <w:r w:rsidDel="00000000" w:rsidR="00000000" w:rsidRPr="00000000">
        <w:rPr>
          <w:rtl w:val="0"/>
        </w:rPr>
        <w:t xml:space="preserve">B</w:t>
      </w:r>
    </w:p>
    <w:p w:rsidR="00000000" w:rsidDel="00000000" w:rsidP="00000000" w:rsidRDefault="00000000" w:rsidRPr="00000000" w14:paraId="00000604">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Balanced Scorecard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strategic performance measurement framework that evaluates organizational success across four perspectives: financial, customer, internal business processes, and learning/growth.</w:t>
      </w:r>
    </w:p>
    <w:p w:rsidR="00000000" w:rsidDel="00000000" w:rsidP="00000000" w:rsidRDefault="00000000" w:rsidRPr="00000000" w14:paraId="0000060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Big Data Analytics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process of examining large, varied datasets to uncover hidden patterns, correlations, market trends, and customer preferences.</w:t>
      </w:r>
    </w:p>
    <w:p w:rsidR="00000000" w:rsidDel="00000000" w:rsidP="00000000" w:rsidRDefault="00000000" w:rsidRPr="00000000" w14:paraId="0000060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Business Information Technology and Management (BITM)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Extends MIS by explicitly integrating business strategy with IT. Focuses on how systems are selected, designed, governed, and adapted to create measurable business value. Core questions: Select, Design, Govern, Adapt.</w:t>
      </w:r>
    </w:p>
    <w:p w:rsidR="00000000" w:rsidDel="00000000" w:rsidP="00000000" w:rsidRDefault="00000000" w:rsidRPr="00000000" w14:paraId="0000060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Business Intelligence (BI)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Technologies, practices, and applications used to collect, integrate, analyze, and present business data. BI tools (such as Power BI, Tableau) transform raw data into meaningful insights.</w:t>
      </w:r>
    </w:p>
    <w:p w:rsidR="00000000" w:rsidDel="00000000" w:rsidP="00000000" w:rsidRDefault="00000000" w:rsidRPr="00000000" w14:paraId="0000060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Business Performance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How well an organization achieves its stated objectives, including profitability, efficiency, customer satisfaction, innovation, and sustainability.</w:t>
      </w:r>
    </w:p>
    <w:p w:rsidR="00000000" w:rsidDel="00000000" w:rsidP="00000000" w:rsidRDefault="00000000" w:rsidRPr="00000000" w14:paraId="0000060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Business Process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structured set of activities or tasks that produce a specific outcome for customers or stakeholders (e.g., order fulfillment, payroll processing).</w:t>
      </w:r>
    </w:p>
    <w:p w:rsidR="00000000" w:rsidDel="00000000" w:rsidP="00000000" w:rsidRDefault="00000000" w:rsidRPr="00000000" w14:paraId="0000060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Business Strategy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plan that defines what an organization is trying to achieve and how it intends to compete in its market.</w:t>
      </w:r>
    </w:p>
    <w:bookmarkStart w:colFirst="0" w:colLast="0" w:name="bookmark=id.ss18qrdjifuo" w:id="106"/>
    <w:bookmarkEnd w:id="106"/>
    <w:p w:rsidR="00000000" w:rsidDel="00000000" w:rsidP="00000000" w:rsidRDefault="00000000" w:rsidRPr="00000000" w14:paraId="0000060B">
      <w:pPr>
        <w:pStyle w:val="Heading3"/>
        <w:rPr/>
      </w:pPr>
      <w:r w:rsidDel="00000000" w:rsidR="00000000" w:rsidRPr="00000000">
        <w:rPr>
          <w:rtl w:val="0"/>
        </w:rPr>
        <w:t xml:space="preserve">C</w:t>
      </w:r>
    </w:p>
    <w:p w:rsidR="00000000" w:rsidDel="00000000" w:rsidP="00000000" w:rsidRDefault="00000000" w:rsidRPr="00000000" w14:paraId="0000060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Cloud Computing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delivery of computing services (servers, storage, databases, networking, software, analytics) over the internet on an on-demand basis.</w:t>
      </w:r>
    </w:p>
    <w:p w:rsidR="00000000" w:rsidDel="00000000" w:rsidP="00000000" w:rsidRDefault="00000000" w:rsidRPr="00000000" w14:paraId="0000060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Competitive Advantage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condition or circumstance that puts a company in a favorable or superior business position relative to competitors.</w:t>
      </w:r>
    </w:p>
    <w:p w:rsidR="00000000" w:rsidDel="00000000" w:rsidP="00000000" w:rsidRDefault="00000000" w:rsidRPr="00000000" w14:paraId="0000060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Cost Leadership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competitive strategy focused on becoming the lowest-cost producer in an industry. IT supports this through process automation and supply chain optimization.</w:t>
      </w:r>
    </w:p>
    <w:bookmarkStart w:colFirst="0" w:colLast="0" w:name="bookmark=id.o6gka4bnga10" w:id="107"/>
    <w:bookmarkEnd w:id="107"/>
    <w:p w:rsidR="00000000" w:rsidDel="00000000" w:rsidP="00000000" w:rsidRDefault="00000000" w:rsidRPr="00000000" w14:paraId="0000060F">
      <w:pPr>
        <w:pStyle w:val="Heading3"/>
        <w:rPr/>
      </w:pPr>
      <w:r w:rsidDel="00000000" w:rsidR="00000000" w:rsidRPr="00000000">
        <w:rPr>
          <w:rtl w:val="0"/>
        </w:rPr>
        <w:t xml:space="preserve">D</w:t>
      </w:r>
    </w:p>
    <w:p w:rsidR="00000000" w:rsidDel="00000000" w:rsidP="00000000" w:rsidRDefault="00000000" w:rsidRPr="00000000" w14:paraId="0000061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Dashboard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visual display of the most important information needed to achieve one or more objectives, consolidated on a single screen for at-a-glance monitoring.</w:t>
      </w:r>
    </w:p>
    <w:p w:rsidR="00000000" w:rsidDel="00000000" w:rsidP="00000000" w:rsidRDefault="00000000" w:rsidRPr="00000000" w14:paraId="0000061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Raw, unprocessed facts or symbols representing observations, measurements, or events. The foundation of the DIKW hierarchy.</w:t>
      </w:r>
    </w:p>
    <w:p w:rsidR="00000000" w:rsidDel="00000000" w:rsidP="00000000" w:rsidRDefault="00000000" w:rsidRPr="00000000" w14:paraId="00000612">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Quality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degree to which data is accurate, complete, consistent, timely, and fit for its intended purpose.</w:t>
      </w:r>
    </w:p>
    <w:p w:rsidR="00000000" w:rsidDel="00000000" w:rsidP="00000000" w:rsidRDefault="00000000" w:rsidRPr="00000000" w14:paraId="00000613">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Database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 organized collection of structured data stored electronically, providing centralized storage, reduced redundancy, and support for analysis.</w:t>
      </w:r>
    </w:p>
    <w:p w:rsidR="00000000" w:rsidDel="00000000" w:rsidP="00000000" w:rsidRDefault="00000000" w:rsidRPr="00000000" w14:paraId="0000061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Decision Support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use of information systems to help managers make better decisions by providing relevant data, analysis tools, and modeling capabilities.</w:t>
      </w:r>
    </w:p>
    <w:p w:rsidR="00000000" w:rsidDel="00000000" w:rsidP="00000000" w:rsidRDefault="00000000" w:rsidRPr="00000000" w14:paraId="0000061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Differentiation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competitive strategy focused on creating unique value for customers through superior products, services, or experiences.</w:t>
      </w:r>
    </w:p>
    <w:p w:rsidR="00000000" w:rsidDel="00000000" w:rsidP="00000000" w:rsidRDefault="00000000" w:rsidRPr="00000000" w14:paraId="0000061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Digital Transformation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fundamental reinvention of business operations, processes, and models through the integration of digital technology.</w:t>
      </w:r>
    </w:p>
    <w:bookmarkStart w:colFirst="0" w:colLast="0" w:name="bookmark=id.gjuiki1fheo3" w:id="108"/>
    <w:bookmarkEnd w:id="108"/>
    <w:p w:rsidR="00000000" w:rsidDel="00000000" w:rsidP="00000000" w:rsidRDefault="00000000" w:rsidRPr="00000000" w14:paraId="00000617">
      <w:pPr>
        <w:pStyle w:val="Heading3"/>
        <w:rPr/>
      </w:pPr>
      <w:r w:rsidDel="00000000" w:rsidR="00000000" w:rsidRPr="00000000">
        <w:rPr>
          <w:rtl w:val="0"/>
        </w:rPr>
        <w:t xml:space="preserve">E</w:t>
      </w:r>
    </w:p>
    <w:p w:rsidR="00000000" w:rsidDel="00000000" w:rsidP="00000000" w:rsidRDefault="00000000" w:rsidRPr="00000000" w14:paraId="00000618">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Effectiveness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Doing the right things; pursuing goals that actually matter and creating value that stakeholders want.</w:t>
      </w:r>
    </w:p>
    <w:p w:rsidR="00000000" w:rsidDel="00000000" w:rsidP="00000000" w:rsidRDefault="00000000" w:rsidRPr="00000000" w14:paraId="0000061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Efficiency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Doing things right; minimizing waste and maximizing output relative to inputs.</w:t>
      </w:r>
    </w:p>
    <w:p w:rsidR="00000000" w:rsidDel="00000000" w:rsidP="00000000" w:rsidRDefault="00000000" w:rsidRPr="00000000" w14:paraId="0000061A">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Evidence-Based Decision-Making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practice of making decisions based on verified data and analysis rather than intuition, habit, or incomplete information.</w:t>
      </w:r>
    </w:p>
    <w:p w:rsidR="00000000" w:rsidDel="00000000" w:rsidP="00000000" w:rsidRDefault="00000000" w:rsidRPr="00000000" w14:paraId="0000061B">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Exception Alert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 automated notification triggered when data or metrics fall outside predefined acceptable ranges.</w:t>
      </w:r>
    </w:p>
    <w:bookmarkStart w:colFirst="0" w:colLast="0" w:name="bookmark=id.38agkk29otha" w:id="109"/>
    <w:bookmarkEnd w:id="109"/>
    <w:p w:rsidR="00000000" w:rsidDel="00000000" w:rsidP="00000000" w:rsidRDefault="00000000" w:rsidRPr="00000000" w14:paraId="0000061C">
      <w:pPr>
        <w:pStyle w:val="Heading3"/>
        <w:rPr/>
      </w:pPr>
      <w:r w:rsidDel="00000000" w:rsidR="00000000" w:rsidRPr="00000000">
        <w:rPr>
          <w:rtl w:val="0"/>
        </w:rPr>
        <w:t xml:space="preserve">F</w:t>
      </w:r>
    </w:p>
    <w:p w:rsidR="00000000" w:rsidDel="00000000" w:rsidP="00000000" w:rsidRDefault="00000000" w:rsidRPr="00000000" w14:paraId="0000061D">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Five-Component Framework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Every information system consists of five interdependent components: Hardware, Software, Data, Processes, and People. People are the most critical component.</w:t>
      </w:r>
    </w:p>
    <w:p w:rsidR="00000000" w:rsidDel="00000000" w:rsidP="00000000" w:rsidRDefault="00000000" w:rsidRPr="00000000" w14:paraId="0000061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Forecasting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process of using historical data and analytical techniques to predict future trends, demands, or outcomes.</w:t>
      </w:r>
    </w:p>
    <w:bookmarkStart w:colFirst="0" w:colLast="0" w:name="bookmark=id.pawjnogm2xrp" w:id="110"/>
    <w:bookmarkEnd w:id="110"/>
    <w:p w:rsidR="00000000" w:rsidDel="00000000" w:rsidP="00000000" w:rsidRDefault="00000000" w:rsidRPr="00000000" w14:paraId="0000061F">
      <w:pPr>
        <w:pStyle w:val="Heading3"/>
        <w:rPr/>
      </w:pPr>
      <w:r w:rsidDel="00000000" w:rsidR="00000000" w:rsidRPr="00000000">
        <w:rPr>
          <w:rtl w:val="0"/>
        </w:rPr>
        <w:t xml:space="preserve">H</w:t>
      </w:r>
    </w:p>
    <w:p w:rsidR="00000000" w:rsidDel="00000000" w:rsidP="00000000" w:rsidRDefault="00000000" w:rsidRPr="00000000" w14:paraId="0000062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Hardware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physical devices that perform input, processing, storage, and output activities in an information system.</w:t>
      </w:r>
    </w:p>
    <w:bookmarkStart w:colFirst="0" w:colLast="0" w:name="bookmark=id.mhndmvf7u4lg" w:id="111"/>
    <w:bookmarkEnd w:id="111"/>
    <w:p w:rsidR="00000000" w:rsidDel="00000000" w:rsidP="00000000" w:rsidRDefault="00000000" w:rsidRPr="00000000" w14:paraId="00000621">
      <w:pPr>
        <w:pStyle w:val="Heading3"/>
        <w:rPr/>
      </w:pPr>
      <w:r w:rsidDel="00000000" w:rsidR="00000000" w:rsidRPr="00000000">
        <w:rPr>
          <w:rtl w:val="0"/>
        </w:rPr>
        <w:t xml:space="preserve">I</w:t>
      </w:r>
    </w:p>
    <w:p w:rsidR="00000000" w:rsidDel="00000000" w:rsidP="00000000" w:rsidRDefault="00000000" w:rsidRPr="00000000" w14:paraId="00000622">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Information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 that has been processed, organized, or structured to provide context and meaning. Answers descriptive questions such as what happened, when, and where.</w:t>
      </w:r>
    </w:p>
    <w:p w:rsidR="00000000" w:rsidDel="00000000" w:rsidP="00000000" w:rsidRDefault="00000000" w:rsidRPr="00000000" w14:paraId="00000623">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Information Behavior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How individuals and organizations recognize information needs, seek relevant information, process what they find, and apply it to decision-making.</w:t>
      </w:r>
    </w:p>
    <w:p w:rsidR="00000000" w:rsidDel="00000000" w:rsidP="00000000" w:rsidRDefault="00000000" w:rsidRPr="00000000" w14:paraId="00000624">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Information System (IS)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coordinated system of components (hardware, software, data, processes, people) that work together to collect, process, store, and distribute information.</w:t>
      </w:r>
    </w:p>
    <w:p w:rsidR="00000000" w:rsidDel="00000000" w:rsidP="00000000" w:rsidRDefault="00000000" w:rsidRPr="00000000" w14:paraId="00000625">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Information Technology (IT)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category of technology focused on collecting, storing, processing, analyzing, and transmitting information.</w:t>
      </w:r>
    </w:p>
    <w:p w:rsidR="00000000" w:rsidDel="00000000" w:rsidP="00000000" w:rsidRDefault="00000000" w:rsidRPr="00000000" w14:paraId="00000626">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Innovation Strategy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competitive approach focused on creating entirely new products, services, or business models.</w:t>
      </w:r>
    </w:p>
    <w:p w:rsidR="00000000" w:rsidDel="00000000" w:rsidP="00000000" w:rsidRDefault="00000000" w:rsidRPr="00000000" w14:paraId="0000062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Inputs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Resources consumed by an organization or system, including labor, capital, materials, data, time, and expertise.</w:t>
      </w:r>
    </w:p>
    <w:p w:rsidR="00000000" w:rsidDel="00000000" w:rsidP="00000000" w:rsidRDefault="00000000" w:rsidRPr="00000000" w14:paraId="00000628">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IT Governance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framework of decision rights, accountability structures, and processes that ensure IT investments support business objectives.</w:t>
      </w:r>
    </w:p>
    <w:p w:rsidR="00000000" w:rsidDel="00000000" w:rsidP="00000000" w:rsidRDefault="00000000" w:rsidRPr="00000000" w14:paraId="00000629">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IT Infrastructure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foundational technology components that support an organization’s information systems.</w:t>
      </w:r>
    </w:p>
    <w:p w:rsidR="00000000" w:rsidDel="00000000" w:rsidP="00000000" w:rsidRDefault="00000000" w:rsidRPr="00000000" w14:paraId="0000062A">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IT Management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day-to-day execution and operation of information technology systems.</w:t>
      </w:r>
    </w:p>
    <w:p w:rsidR="00000000" w:rsidDel="00000000" w:rsidP="00000000" w:rsidRDefault="00000000" w:rsidRPr="00000000" w14:paraId="0000062B">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IT Productivity Paradox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observation that investments in information technology do not always produce immediately visible or easily measurable improvements in productivity.</w:t>
      </w:r>
    </w:p>
    <w:p w:rsidR="00000000" w:rsidDel="00000000" w:rsidP="00000000" w:rsidRDefault="00000000" w:rsidRPr="00000000" w14:paraId="0000062C">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IT Strategy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plan for selecting, implementing, and managing information technologies to support business strategy.</w:t>
      </w:r>
    </w:p>
    <w:bookmarkStart w:colFirst="0" w:colLast="0" w:name="bookmark=id.sqfay3cy3be6" w:id="112"/>
    <w:bookmarkEnd w:id="112"/>
    <w:p w:rsidR="00000000" w:rsidDel="00000000" w:rsidP="00000000" w:rsidRDefault="00000000" w:rsidRPr="00000000" w14:paraId="0000062D">
      <w:pPr>
        <w:pStyle w:val="Heading3"/>
        <w:rPr/>
      </w:pPr>
      <w:r w:rsidDel="00000000" w:rsidR="00000000" w:rsidRPr="00000000">
        <w:rPr>
          <w:rtl w:val="0"/>
        </w:rPr>
        <w:t xml:space="preserve">K</w:t>
      </w:r>
    </w:p>
    <w:p w:rsidR="00000000" w:rsidDel="00000000" w:rsidP="00000000" w:rsidRDefault="00000000" w:rsidRPr="00000000" w14:paraId="0000062E">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Key Performance Indicator (KPI)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quantifiable metric that connects business goals to measurable data. Categories include Financial, Customer, Operational, and Innovation.</w:t>
      </w:r>
    </w:p>
    <w:p w:rsidR="00000000" w:rsidDel="00000000" w:rsidP="00000000" w:rsidRDefault="00000000" w:rsidRPr="00000000" w14:paraId="0000062F">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Information that has been interpreted, internalized, and connected to experience and expertise. Answers why something is happening.</w:t>
      </w:r>
    </w:p>
    <w:bookmarkStart w:colFirst="0" w:colLast="0" w:name="bookmark=id.y1zf6i5qtguw" w:id="113"/>
    <w:bookmarkEnd w:id="113"/>
    <w:p w:rsidR="00000000" w:rsidDel="00000000" w:rsidP="00000000" w:rsidRDefault="00000000" w:rsidRPr="00000000" w14:paraId="00000630">
      <w:pPr>
        <w:pStyle w:val="Heading3"/>
        <w:rPr/>
      </w:pPr>
      <w:r w:rsidDel="00000000" w:rsidR="00000000" w:rsidRPr="00000000">
        <w:rPr>
          <w:rtl w:val="0"/>
        </w:rPr>
        <w:t xml:space="preserve">M</w:t>
      </w:r>
    </w:p>
    <w:p w:rsidR="00000000" w:rsidDel="00000000" w:rsidP="00000000" w:rsidRDefault="00000000" w:rsidRPr="00000000" w14:paraId="00000631">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Management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process of planning, organizing, leading, and controlling organizational resources to achieve objectives. At its core, management is about making decisions under uncertainty.</w:t>
      </w:r>
    </w:p>
    <w:p w:rsidR="00000000" w:rsidDel="00000000" w:rsidP="00000000" w:rsidRDefault="00000000" w:rsidRPr="00000000" w14:paraId="00000632">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Management Information Systems (MIS)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Both a field of study and a category of systems focused on using information technology to support organizational decision-making and improve business performance.</w:t>
      </w:r>
    </w:p>
    <w:p w:rsidR="00000000" w:rsidDel="00000000" w:rsidP="00000000" w:rsidRDefault="00000000" w:rsidRPr="00000000" w14:paraId="00000633">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Managerial Decisions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Decisions related to resource allocation, performance monitoring, and optimization with a short-term, tactical scope.</w:t>
      </w:r>
    </w:p>
    <w:p w:rsidR="00000000" w:rsidDel="00000000" w:rsidP="00000000" w:rsidRDefault="00000000" w:rsidRPr="00000000" w14:paraId="00000634">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Managerial Level Systems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Information systems supporting monitoring, control, and resource allocation through dashboards and periodic reports.</w:t>
      </w:r>
    </w:p>
    <w:bookmarkStart w:colFirst="0" w:colLast="0" w:name="bookmark=id.48vbn7cfdspg" w:id="114"/>
    <w:bookmarkEnd w:id="114"/>
    <w:p w:rsidR="00000000" w:rsidDel="00000000" w:rsidP="00000000" w:rsidRDefault="00000000" w:rsidRPr="00000000" w14:paraId="00000635">
      <w:pPr>
        <w:pStyle w:val="Heading3"/>
        <w:rPr/>
      </w:pPr>
      <w:r w:rsidDel="00000000" w:rsidR="00000000" w:rsidRPr="00000000">
        <w:rPr>
          <w:rtl w:val="0"/>
        </w:rPr>
        <w:t xml:space="preserve">O</w:t>
      </w:r>
    </w:p>
    <w:p w:rsidR="00000000" w:rsidDel="00000000" w:rsidP="00000000" w:rsidRDefault="00000000" w:rsidRPr="00000000" w14:paraId="00000636">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Operational Decisions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Day-to-day decisions addressing immediate issues such as scheduling, order processing, and routine problem-solving.</w:t>
      </w:r>
    </w:p>
    <w:p w:rsidR="00000000" w:rsidDel="00000000" w:rsidP="00000000" w:rsidRDefault="00000000" w:rsidRPr="00000000" w14:paraId="00000637">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Operational Level Systems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Information systems supporting routine, high-volume, repetitive tasks with a focus on efficiency and accuracy.</w:t>
      </w:r>
    </w:p>
    <w:p w:rsidR="00000000" w:rsidDel="00000000" w:rsidP="00000000" w:rsidRDefault="00000000" w:rsidRPr="00000000" w14:paraId="00000638">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Organizational Learning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process by which organizations develop, retain, and transfer knowledge over time.</w:t>
      </w:r>
    </w:p>
    <w:p w:rsidR="00000000" w:rsidDel="00000000" w:rsidP="00000000" w:rsidRDefault="00000000" w:rsidRPr="00000000" w14:paraId="00000639">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Organizational Structure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How an organization arranges people, roles, and processes to achieve its objectives. One of the four domains in the Strategic Alignment Model.</w:t>
      </w:r>
    </w:p>
    <w:p w:rsidR="00000000" w:rsidDel="00000000" w:rsidP="00000000" w:rsidRDefault="00000000" w:rsidRPr="00000000" w14:paraId="0000063A">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Outputs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Goods, services, insights, or other results delivered to customers, users, or stakeholders.</w:t>
      </w:r>
    </w:p>
    <w:bookmarkStart w:colFirst="0" w:colLast="0" w:name="bookmark=id.7nwukxcotax7" w:id="115"/>
    <w:bookmarkEnd w:id="115"/>
    <w:p w:rsidR="00000000" w:rsidDel="00000000" w:rsidP="00000000" w:rsidRDefault="00000000" w:rsidRPr="00000000" w14:paraId="0000063B">
      <w:pPr>
        <w:pStyle w:val="Heading3"/>
        <w:rPr/>
      </w:pPr>
      <w:r w:rsidDel="00000000" w:rsidR="00000000" w:rsidRPr="00000000">
        <w:rPr>
          <w:rtl w:val="0"/>
        </w:rPr>
        <w:t xml:space="preserve">P</w:t>
      </w:r>
    </w:p>
    <w:p w:rsidR="00000000" w:rsidDel="00000000" w:rsidP="00000000" w:rsidRDefault="00000000" w:rsidRPr="00000000" w14:paraId="0000063C">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People (IS Component)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human component of information systems — end users, managers, analysts, DBAs, IT professionals. Considered the most important component.</w:t>
      </w:r>
    </w:p>
    <w:p w:rsidR="00000000" w:rsidDel="00000000" w:rsidP="00000000" w:rsidRDefault="00000000" w:rsidRPr="00000000" w14:paraId="0000063D">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Performance Dashboard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visual interface displaying key metrics and performance indicators for at-a-glance monitoring.</w:t>
      </w:r>
    </w:p>
    <w:p w:rsidR="00000000" w:rsidDel="00000000" w:rsidP="00000000" w:rsidRDefault="00000000" w:rsidRPr="00000000" w14:paraId="0000063E">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Point-of-Sale (POS) System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transaction processing system at retail locations that records sales, processes payments, and tracks inventory in real time.</w:t>
      </w:r>
    </w:p>
    <w:p w:rsidR="00000000" w:rsidDel="00000000" w:rsidP="00000000" w:rsidRDefault="00000000" w:rsidRPr="00000000" w14:paraId="0000063F">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Predictive Analytics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use of statistical algorithms, machine learning, and data mining techniques to identify likely future outcomes based on historical data.</w:t>
      </w:r>
    </w:p>
    <w:p w:rsidR="00000000" w:rsidDel="00000000" w:rsidP="00000000" w:rsidRDefault="00000000" w:rsidRPr="00000000" w14:paraId="00000640">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Processes (IS Component)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rules, procedures, and workflows that govern how an information system operates.</w:t>
      </w:r>
    </w:p>
    <w:bookmarkStart w:colFirst="0" w:colLast="0" w:name="bookmark=id.aldxjmp152t8" w:id="116"/>
    <w:bookmarkEnd w:id="116"/>
    <w:p w:rsidR="00000000" w:rsidDel="00000000" w:rsidP="00000000" w:rsidRDefault="00000000" w:rsidRPr="00000000" w14:paraId="00000641">
      <w:pPr>
        <w:pStyle w:val="Heading3"/>
        <w:rPr/>
      </w:pPr>
      <w:r w:rsidDel="00000000" w:rsidR="00000000" w:rsidRPr="00000000">
        <w:rPr>
          <w:rtl w:val="0"/>
        </w:rPr>
        <w:t xml:space="preserve">Q</w:t>
      </w:r>
    </w:p>
    <w:p w:rsidR="00000000" w:rsidDel="00000000" w:rsidP="00000000" w:rsidRDefault="00000000" w:rsidRPr="00000000" w14:paraId="00000642">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Qualitative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Non-numerical data representing categories, labels, descriptions, or characteristics.</w:t>
      </w:r>
    </w:p>
    <w:p w:rsidR="00000000" w:rsidDel="00000000" w:rsidP="00000000" w:rsidRDefault="00000000" w:rsidRPr="00000000" w14:paraId="00000643">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Quantitative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Numerical data representing counts, measurements, or amounts that can be mathematically analyzed.</w:t>
      </w:r>
    </w:p>
    <w:bookmarkStart w:colFirst="0" w:colLast="0" w:name="bookmark=id.xakwbm49f5qw" w:id="117"/>
    <w:bookmarkEnd w:id="117"/>
    <w:p w:rsidR="00000000" w:rsidDel="00000000" w:rsidP="00000000" w:rsidRDefault="00000000" w:rsidRPr="00000000" w14:paraId="00000644">
      <w:pPr>
        <w:pStyle w:val="Heading3"/>
        <w:rPr/>
      </w:pPr>
      <w:r w:rsidDel="00000000" w:rsidR="00000000" w:rsidRPr="00000000">
        <w:rPr>
          <w:rtl w:val="0"/>
        </w:rPr>
        <w:t xml:space="preserve">R</w:t>
      </w:r>
    </w:p>
    <w:p w:rsidR="00000000" w:rsidDel="00000000" w:rsidP="00000000" w:rsidRDefault="00000000" w:rsidRPr="00000000" w14:paraId="00000645">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R.E.A.D. Framework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textbook’s model for organizational data maturity — Representation (capture/store), Expression (query/visualize), Association (connect to context), Decision/Deployment (action).</w:t>
      </w:r>
    </w:p>
    <w:p w:rsidR="00000000" w:rsidDel="00000000" w:rsidP="00000000" w:rsidRDefault="00000000" w:rsidRPr="00000000" w14:paraId="00000646">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Relational Database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type of database that stores data in tables with rows and columns, using relationships between tables.</w:t>
      </w:r>
    </w:p>
    <w:p w:rsidR="00000000" w:rsidDel="00000000" w:rsidP="00000000" w:rsidRDefault="00000000" w:rsidRPr="00000000" w14:paraId="00000647">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Return on Investment (ROI)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financial metric comparing the gain or loss from an investment relative to its cost.</w:t>
      </w:r>
    </w:p>
    <w:p w:rsidR="00000000" w:rsidDel="00000000" w:rsidP="00000000" w:rsidRDefault="00000000" w:rsidRPr="00000000" w14:paraId="00000648">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Risk Management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process of identifying, assessing, and controlling threats to an organization’s capital and operations.</w:t>
      </w:r>
    </w:p>
    <w:bookmarkStart w:colFirst="0" w:colLast="0" w:name="bookmark=id.g5nukaeuy4yb" w:id="118"/>
    <w:bookmarkEnd w:id="118"/>
    <w:p w:rsidR="00000000" w:rsidDel="00000000" w:rsidP="00000000" w:rsidRDefault="00000000" w:rsidRPr="00000000" w14:paraId="00000649">
      <w:pPr>
        <w:pStyle w:val="Heading3"/>
        <w:rPr/>
      </w:pPr>
      <w:r w:rsidDel="00000000" w:rsidR="00000000" w:rsidRPr="00000000">
        <w:rPr>
          <w:rtl w:val="0"/>
        </w:rPr>
        <w:t xml:space="preserve">S</w:t>
      </w:r>
    </w:p>
    <w:p w:rsidR="00000000" w:rsidDel="00000000" w:rsidP="00000000" w:rsidRDefault="00000000" w:rsidRPr="00000000" w14:paraId="0000064A">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Software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Programs and applications that instruct hardware what to do. Includes operating systems, DBMS, business applications, and analytical tools.</w:t>
      </w:r>
    </w:p>
    <w:p w:rsidR="00000000" w:rsidDel="00000000" w:rsidP="00000000" w:rsidRDefault="00000000" w:rsidRPr="00000000" w14:paraId="0000064B">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Strategic Alignment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degree to which IT investments, decisions, and capabilities support and enable business strategy. The SAM model includes four domains: Business Strategy, IT Strategy, Organizational Structure, and IT Infrastructure.</w:t>
      </w:r>
    </w:p>
    <w:p w:rsidR="00000000" w:rsidDel="00000000" w:rsidP="00000000" w:rsidRDefault="00000000" w:rsidRPr="00000000" w14:paraId="0000064C">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Strategic Decisions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Long-term decisions that shape organizational direction, such as entering new markets or major investments.</w:t>
      </w:r>
    </w:p>
    <w:p w:rsidR="00000000" w:rsidDel="00000000" w:rsidP="00000000" w:rsidRDefault="00000000" w:rsidRPr="00000000" w14:paraId="0000064D">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Strategic Level Systems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Information systems supporting long-term planning and competitive positioning through trend analysis and forecasting.</w:t>
      </w:r>
    </w:p>
    <w:bookmarkStart w:colFirst="0" w:colLast="0" w:name="bookmark=id.ab7ovigt9629" w:id="119"/>
    <w:bookmarkEnd w:id="119"/>
    <w:p w:rsidR="00000000" w:rsidDel="00000000" w:rsidP="00000000" w:rsidRDefault="00000000" w:rsidRPr="00000000" w14:paraId="0000064E">
      <w:pPr>
        <w:pStyle w:val="Heading3"/>
        <w:rPr/>
      </w:pPr>
      <w:r w:rsidDel="00000000" w:rsidR="00000000" w:rsidRPr="00000000">
        <w:rPr>
          <w:rtl w:val="0"/>
        </w:rPr>
        <w:t xml:space="preserve">T</w:t>
      </w:r>
    </w:p>
    <w:p w:rsidR="00000000" w:rsidDel="00000000" w:rsidP="00000000" w:rsidRDefault="00000000" w:rsidRPr="00000000" w14:paraId="0000064F">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Technology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tools, methods, and systems humans create to solve problems and extend capabilities — includes techniques, processes, and organizational methods, not just hardware.</w:t>
      </w:r>
    </w:p>
    <w:p w:rsidR="00000000" w:rsidDel="00000000" w:rsidP="00000000" w:rsidRDefault="00000000" w:rsidRPr="00000000" w14:paraId="00000650">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Transaction Processing System (TPS)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 information system that captures and processes data generated by day-to-day business transactions.</w:t>
      </w:r>
    </w:p>
    <w:p w:rsidR="00000000" w:rsidDel="00000000" w:rsidP="00000000" w:rsidRDefault="00000000" w:rsidRPr="00000000" w14:paraId="00000651">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Trend Analysis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practice of collecting and analyzing data over time to identify patterns or directions for decision-making.</w:t>
      </w:r>
    </w:p>
    <w:bookmarkStart w:colFirst="0" w:colLast="0" w:name="bookmark=id.l7eixrg569lo" w:id="120"/>
    <w:bookmarkEnd w:id="120"/>
    <w:p w:rsidR="00000000" w:rsidDel="00000000" w:rsidP="00000000" w:rsidRDefault="00000000" w:rsidRPr="00000000" w14:paraId="00000652">
      <w:pPr>
        <w:pStyle w:val="Heading3"/>
        <w:rPr/>
      </w:pPr>
      <w:r w:rsidDel="00000000" w:rsidR="00000000" w:rsidRPr="00000000">
        <w:rPr>
          <w:rtl w:val="0"/>
        </w:rPr>
        <w:t xml:space="preserve">V</w:t>
      </w:r>
    </w:p>
    <w:p w:rsidR="00000000" w:rsidDel="00000000" w:rsidP="00000000" w:rsidRDefault="00000000" w:rsidRPr="00000000" w14:paraId="00000653">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Validation Rules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Predefined criteria that data must meet before being accepted into a database, ensuring data quality and consistency.</w:t>
      </w:r>
    </w:p>
    <w:p w:rsidR="00000000" w:rsidDel="00000000" w:rsidP="00000000" w:rsidRDefault="00000000" w:rsidRPr="00000000" w14:paraId="00000654">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Value Creation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fundamental purpose of business: transforming inputs into outputs worth more to customers than the cost of inputs consumed.</w:t>
      </w:r>
    </w:p>
    <w:bookmarkStart w:colFirst="0" w:colLast="0" w:name="bookmark=id.ugax1a2eahft" w:id="121"/>
    <w:bookmarkEnd w:id="121"/>
    <w:p w:rsidR="00000000" w:rsidDel="00000000" w:rsidP="00000000" w:rsidRDefault="00000000" w:rsidRPr="00000000" w14:paraId="00000655">
      <w:pPr>
        <w:pStyle w:val="Heading3"/>
        <w:rPr/>
      </w:pPr>
      <w:r w:rsidDel="00000000" w:rsidR="00000000" w:rsidRPr="00000000">
        <w:rPr>
          <w:rtl w:val="0"/>
        </w:rPr>
        <w:t xml:space="preserve">W</w:t>
      </w:r>
    </w:p>
    <w:p w:rsidR="00000000" w:rsidDel="00000000" w:rsidP="00000000" w:rsidRDefault="00000000" w:rsidRPr="00000000" w14:paraId="00000656">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Wisdom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highest level of the DIKW hierarchy; the ability to make sound, ethical, and forward-looking decisions based on accumulated knowledge and experience. Answers “What should we do?”</w:t>
      </w:r>
    </w:p>
    <w:p w:rsidR="00000000" w:rsidDel="00000000" w:rsidP="00000000" w:rsidRDefault="00000000" w:rsidRPr="00000000" w14:paraId="00000657">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Workflow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sequence of tasks or steps that constitute a business process, often managed or automated by information systems.</w:t>
      </w:r>
    </w:p>
    <w:p w:rsidR="00000000" w:rsidDel="00000000" w:rsidP="00000000" w:rsidRDefault="00000000" w:rsidRPr="00000000" w14:paraId="0000065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t342613vwx4e" w:id="122"/>
    <w:bookmarkEnd w:id="122"/>
    <w:p w:rsidR="00000000" w:rsidDel="00000000" w:rsidP="00000000" w:rsidRDefault="00000000" w:rsidRPr="00000000" w14:paraId="00000659">
      <w:pPr>
        <w:pStyle w:val="Heading2"/>
        <w:rPr/>
      </w:pPr>
      <w:r w:rsidDel="00000000" w:rsidR="00000000" w:rsidRPr="00000000">
        <w:rPr>
          <w:rtl w:val="0"/>
        </w:rPr>
        <w:t xml:space="preserve">Acronyms</w:t>
      </w:r>
    </w:p>
    <w:tbl>
      <w:tblPr>
        <w:tblStyle w:val="Table34"/>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Acronym</w:t>
            </w:r>
          </w:p>
        </w:tc>
        <w:tc>
          <w:tcPr/>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Meaning</w:t>
            </w:r>
          </w:p>
        </w:tc>
      </w:tr>
      <w:tr>
        <w:trPr>
          <w:cantSplit w:val="0"/>
          <w:tblHeader w:val="0"/>
        </w:trPr>
        <w:tc>
          <w:tcPr/>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w:t>
            </w:r>
          </w:p>
        </w:tc>
        <w:tc>
          <w:tcPr/>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Artificial Intelligence</w:t>
            </w:r>
          </w:p>
        </w:tc>
      </w:tr>
      <w:tr>
        <w:trPr>
          <w:cantSplit w:val="0"/>
          <w:tblHeader w:val="0"/>
        </w:trPr>
        <w:tc>
          <w:tcPr/>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w:t>
            </w:r>
          </w:p>
        </w:tc>
        <w:tc>
          <w:tcPr/>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Business Intelligence</w:t>
            </w:r>
          </w:p>
        </w:tc>
      </w:tr>
      <w:tr>
        <w:trPr>
          <w:cantSplit w:val="0"/>
          <w:tblHeader w:val="0"/>
        </w:trPr>
        <w:tc>
          <w:tcPr/>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BITM</w:t>
            </w:r>
          </w:p>
        </w:tc>
        <w:tc>
          <w:tcPr/>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Business Information Technology and Management</w:t>
            </w:r>
          </w:p>
        </w:tc>
      </w:tr>
      <w:tr>
        <w:trPr>
          <w:cantSplit w:val="0"/>
          <w:tblHeader w:val="0"/>
        </w:trPr>
        <w:tc>
          <w:tcPr/>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COBIT</w:t>
            </w:r>
          </w:p>
        </w:tc>
        <w:tc>
          <w:tcPr/>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Control Objectives for Information and Related Technologies</w:t>
            </w:r>
          </w:p>
        </w:tc>
      </w:tr>
      <w:tr>
        <w:trPr>
          <w:cantSplit w:val="0"/>
          <w:tblHeader w:val="0"/>
        </w:trPr>
        <w:tc>
          <w:tcPr/>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CRM</w:t>
            </w:r>
          </w:p>
        </w:tc>
        <w:tc>
          <w:tcPr/>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Customer Relationship Management</w:t>
            </w:r>
          </w:p>
        </w:tc>
      </w:tr>
      <w:tr>
        <w:trPr>
          <w:cantSplit w:val="0"/>
          <w:tblHeader w:val="0"/>
        </w:trPr>
        <w:tc>
          <w:tcPr/>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DIKW</w:t>
            </w:r>
          </w:p>
        </w:tc>
        <w:tc>
          <w:tcPr/>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Data-Information-Knowledge-Wisdom</w:t>
            </w:r>
          </w:p>
        </w:tc>
      </w:tr>
      <w:tr>
        <w:trPr>
          <w:cantSplit w:val="0"/>
          <w:tblHeader w:val="0"/>
        </w:trPr>
        <w:tc>
          <w:tcPr/>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EIS</w:t>
            </w:r>
          </w:p>
        </w:tc>
        <w:tc>
          <w:tcPr/>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Executive Information System</w:t>
            </w:r>
          </w:p>
        </w:tc>
      </w:tr>
      <w:tr>
        <w:trPr>
          <w:cantSplit w:val="0"/>
          <w:tblHeader w:val="0"/>
        </w:trPr>
        <w:tc>
          <w:tcPr/>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ERP</w:t>
            </w:r>
          </w:p>
        </w:tc>
        <w:tc>
          <w:tcPr/>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Enterprise Resource Planning</w:t>
            </w:r>
          </w:p>
        </w:tc>
      </w:tr>
      <w:tr>
        <w:trPr>
          <w:cantSplit w:val="0"/>
          <w:tblHeader w:val="0"/>
        </w:trPr>
        <w:tc>
          <w:tcPr/>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IoT</w:t>
            </w:r>
          </w:p>
        </w:tc>
        <w:tc>
          <w:tcPr/>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Internet of Things</w:t>
            </w:r>
          </w:p>
        </w:tc>
      </w:tr>
      <w:tr>
        <w:trPr>
          <w:cantSplit w:val="0"/>
          <w:tblHeader w:val="0"/>
        </w:trPr>
        <w:tc>
          <w:tcPr/>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IPO</w:t>
            </w:r>
          </w:p>
        </w:tc>
        <w:tc>
          <w:tcPr/>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Input-Process-Output</w:t>
            </w:r>
          </w:p>
        </w:tc>
      </w:tr>
      <w:tr>
        <w:trPr>
          <w:cantSplit w:val="0"/>
          <w:tblHeader w:val="0"/>
        </w:trPr>
        <w:tc>
          <w:tcPr/>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w:t>
            </w:r>
          </w:p>
        </w:tc>
        <w:tc>
          <w:tcPr/>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Information System</w:t>
            </w:r>
          </w:p>
        </w:tc>
      </w:tr>
      <w:tr>
        <w:trPr>
          <w:cantSplit w:val="0"/>
          <w:tblHeader w:val="0"/>
        </w:trPr>
        <w:tc>
          <w:tcPr/>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w:t>
            </w:r>
          </w:p>
        </w:tc>
        <w:tc>
          <w:tcPr/>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Information Technology</w:t>
            </w:r>
          </w:p>
        </w:tc>
      </w:tr>
      <w:tr>
        <w:trPr>
          <w:cantSplit w:val="0"/>
          <w:tblHeader w:val="0"/>
        </w:trPr>
        <w:tc>
          <w:tcPr/>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ITIL</w:t>
            </w:r>
          </w:p>
        </w:tc>
        <w:tc>
          <w:tcPr/>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Information Technology Infrastructure Library</w:t>
            </w:r>
          </w:p>
        </w:tc>
      </w:tr>
      <w:tr>
        <w:trPr>
          <w:cantSplit w:val="0"/>
          <w:tblHeader w:val="0"/>
        </w:trPr>
        <w:tc>
          <w:tcPr/>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KPI</w:t>
            </w:r>
          </w:p>
        </w:tc>
        <w:tc>
          <w:tcPr/>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Key Performance Indicator</w:t>
            </w:r>
          </w:p>
        </w:tc>
      </w:tr>
      <w:tr>
        <w:trPr>
          <w:cantSplit w:val="0"/>
          <w:tblHeader w:val="0"/>
        </w:trPr>
        <w:tc>
          <w:tcPr/>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MIS</w:t>
            </w:r>
          </w:p>
        </w:tc>
        <w:tc>
          <w:tcPr/>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Management Information Systems</w:t>
            </w:r>
          </w:p>
        </w:tc>
      </w:tr>
      <w:tr>
        <w:trPr>
          <w:cantSplit w:val="0"/>
          <w:tblHeader w:val="0"/>
        </w:trPr>
        <w:tc>
          <w:tcPr/>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NPS</w:t>
            </w:r>
          </w:p>
        </w:tc>
        <w:tc>
          <w:tcPr/>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Net Promoter Score</w:t>
            </w:r>
          </w:p>
        </w:tc>
      </w:tr>
      <w:tr>
        <w:trPr>
          <w:cantSplit w:val="0"/>
          <w:tblHeader w:val="0"/>
        </w:trPr>
        <w:tc>
          <w:tcPr/>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w:t>
            </w:r>
          </w:p>
        </w:tc>
        <w:tc>
          <w:tcPr/>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Point-of-Sale</w:t>
            </w:r>
          </w:p>
        </w:tc>
      </w:tr>
      <w:tr>
        <w:trPr>
          <w:cantSplit w:val="0"/>
          <w:tblHeader w:val="0"/>
        </w:trPr>
        <w:tc>
          <w:tcPr/>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R.E.A.D.</w:t>
            </w:r>
          </w:p>
        </w:tc>
        <w:tc>
          <w:tcPr/>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Representation, Expression, Association, Decision/Deployment</w:t>
            </w:r>
          </w:p>
        </w:tc>
      </w:tr>
      <w:tr>
        <w:trPr>
          <w:cantSplit w:val="0"/>
          <w:tblHeader w:val="0"/>
        </w:trPr>
        <w:tc>
          <w:tcPr/>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ROI</w:t>
            </w:r>
          </w:p>
        </w:tc>
        <w:tc>
          <w:tcPr/>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Return on Investment</w:t>
            </w:r>
          </w:p>
        </w:tc>
      </w:tr>
      <w:tr>
        <w:trPr>
          <w:cantSplit w:val="0"/>
          <w:tblHeader w:val="0"/>
        </w:trPr>
        <w:tc>
          <w:tcPr/>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SAM</w:t>
            </w:r>
          </w:p>
        </w:tc>
        <w:tc>
          <w:tcPr/>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Strategic Alignment Model</w:t>
            </w:r>
          </w:p>
        </w:tc>
      </w:tr>
      <w:tr>
        <w:trPr>
          <w:cantSplit w:val="0"/>
          <w:tblHeader w:val="0"/>
        </w:trPr>
        <w:tc>
          <w:tcPr/>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SQL</w:t>
            </w:r>
          </w:p>
        </w:tc>
        <w:tc>
          <w:tcPr/>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Structured Query Language</w:t>
            </w:r>
          </w:p>
        </w:tc>
      </w:tr>
      <w:tr>
        <w:trPr>
          <w:cantSplit w:val="0"/>
          <w:tblHeader w:val="0"/>
        </w:trPr>
        <w:tc>
          <w:tcPr/>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TPS</w:t>
            </w:r>
          </w:p>
        </w:tc>
        <w:tc>
          <w:tcPr/>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Transaction Processing System</w:t>
            </w:r>
          </w:p>
        </w:tc>
      </w:tr>
    </w:tbl>
    <w:p w:rsidR="00000000" w:rsidDel="00000000" w:rsidP="00000000" w:rsidRDefault="00000000" w:rsidRPr="00000000" w14:paraId="0000068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qv5ogxgdfoth" w:id="123"/>
    <w:bookmarkEnd w:id="123"/>
    <w:p w:rsidR="00000000" w:rsidDel="00000000" w:rsidP="00000000" w:rsidRDefault="00000000" w:rsidRPr="00000000" w14:paraId="00000689">
      <w:pPr>
        <w:pStyle w:val="Heading2"/>
        <w:rPr/>
      </w:pPr>
      <w:r w:rsidDel="00000000" w:rsidR="00000000" w:rsidRPr="00000000">
        <w:rPr>
          <w:rtl w:val="0"/>
        </w:rPr>
        <w:t xml:space="preserve">Key Concepts</w:t>
      </w:r>
    </w:p>
    <w:bookmarkStart w:colFirst="0" w:colLast="0" w:name="bookmark=id.12i1p7465szn" w:id="124"/>
    <w:bookmarkEnd w:id="124"/>
    <w:p w:rsidR="00000000" w:rsidDel="00000000" w:rsidP="00000000" w:rsidRDefault="00000000" w:rsidRPr="00000000" w14:paraId="0000068A">
      <w:pPr>
        <w:pStyle w:val="Heading3"/>
        <w:rPr/>
      </w:pPr>
      <w:r w:rsidDel="00000000" w:rsidR="00000000" w:rsidRPr="00000000">
        <w:rPr>
          <w:rtl w:val="0"/>
        </w:rPr>
        <w:t xml:space="preserve">Foundational Ideas</w:t>
      </w:r>
    </w:p>
    <w:p w:rsidR="00000000" w:rsidDel="00000000" w:rsidP="00000000" w:rsidRDefault="00000000" w:rsidRPr="00000000" w14:paraId="0000068B">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Businesses as Value-Creation Systems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Every business exists to create value by transforming inputs into outputs through structured processes. IT enables and amplifies this transformation.</w:t>
      </w:r>
    </w:p>
    <w:p w:rsidR="00000000" w:rsidDel="00000000" w:rsidP="00000000" w:rsidRDefault="00000000" w:rsidRPr="00000000" w14:paraId="0000068C">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Input-Process-Output (IPO) Model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universal framework describing how systems convert inputs (labor, capital, data) through processes (manufacturing, analysis) into outputs (products, reports, insights). Includes a feedback loop.</w:t>
      </w:r>
    </w:p>
    <w:p w:rsidR="00000000" w:rsidDel="00000000" w:rsidP="00000000" w:rsidRDefault="00000000" w:rsidRPr="00000000" w14:paraId="0000068D">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DIKW Hierarchy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Progressive transformation of raw data into actionable wisdom: Data (“What was recorded?”) → Information (“What happened?”) → Knowledge (“Why is it happening?”) → Wisdom (“What should we do?”).</w:t>
      </w:r>
    </w:p>
    <w:p w:rsidR="00000000" w:rsidDel="00000000" w:rsidP="00000000" w:rsidRDefault="00000000" w:rsidRPr="00000000" w14:paraId="0000068E">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R.E.A.D. Framework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Explains how the DIKW transformation occurs within information systems — Representation (capture/store), Expression (communicate/contextualize), Association (identify patterns), Decision/Deployment (guide choices and embed in workflows).</w:t>
      </w:r>
    </w:p>
    <w:p w:rsidR="00000000" w:rsidDel="00000000" w:rsidP="00000000" w:rsidRDefault="00000000" w:rsidRPr="00000000" w14:paraId="0000068F">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Five-Component Framework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Every information system consists of Hardware, Software, Data, Processes, and People. People are the most critical component because systems fail without user trust and competence.</w:t>
      </w:r>
    </w:p>
    <w:p w:rsidR="00000000" w:rsidDel="00000000" w:rsidP="00000000" w:rsidRDefault="00000000" w:rsidRPr="00000000" w14:paraId="00000690">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Efficiency vs. Effectiveness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Two complementary dimensions. Efficiency = doing things right (minimizing waste). Effectiveness = doing the right things (pursuing strategic goals). High performance requires both.</w:t>
      </w:r>
    </w:p>
    <w:p w:rsidR="00000000" w:rsidDel="00000000" w:rsidP="00000000" w:rsidRDefault="00000000" w:rsidRPr="00000000" w14:paraId="00000691">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Technology as Enabler, Not Solution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Technology is inherently neutral; it only creates value through effective design, implementation, and human use.</w:t>
      </w:r>
    </w:p>
    <w:p w:rsidR="00000000" w:rsidDel="00000000" w:rsidP="00000000" w:rsidRDefault="00000000" w:rsidRPr="00000000" w14:paraId="00000692">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Management as Decision-Making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Planning, organizing, leading, and controlling all serve one central purpose — making decisions under uncertainty.</w:t>
      </w:r>
    </w:p>
    <w:p w:rsidR="00000000" w:rsidDel="00000000" w:rsidP="00000000" w:rsidRDefault="00000000" w:rsidRPr="00000000" w14:paraId="00000693">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as Foundation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Every KPI, report, insight, and strategic decision depends on well-organized data stored in databases.</w:t>
      </w:r>
    </w:p>
    <w:bookmarkStart w:colFirst="0" w:colLast="0" w:name="bookmark=id.618irvhfom8f" w:id="125"/>
    <w:bookmarkEnd w:id="125"/>
    <w:p w:rsidR="00000000" w:rsidDel="00000000" w:rsidP="00000000" w:rsidRDefault="00000000" w:rsidRPr="00000000" w14:paraId="00000694">
      <w:pPr>
        <w:pStyle w:val="Heading3"/>
        <w:rPr/>
      </w:pPr>
      <w:r w:rsidDel="00000000" w:rsidR="00000000" w:rsidRPr="00000000">
        <w:rPr>
          <w:rtl w:val="0"/>
        </w:rPr>
        <w:t xml:space="preserve">Concept Overview</w:t>
      </w:r>
    </w:p>
    <w:p w:rsidR="00000000" w:rsidDel="00000000" w:rsidP="00000000" w:rsidRDefault="00000000" w:rsidRPr="00000000" w14:paraId="00000695">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Three Levels of Organizational Support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Operational (routine tasks — POS, payroll), Managerial (monitoring and control — dashboards, BI tools), Strategic (long-term planning — predictive analytics, EIS). The same data serves all three levels, processed differently by audience and purpose.</w:t>
      </w:r>
    </w:p>
    <w:p w:rsidR="00000000" w:rsidDel="00000000" w:rsidP="00000000" w:rsidRDefault="00000000" w:rsidRPr="00000000" w14:paraId="00000696">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Three Types of Decisions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Operational (immediate, day-to-day), Tactical/Managerial (short-term, resource allocation), Strategic (long-term, organizational direction).</w:t>
      </w:r>
    </w:p>
    <w:p w:rsidR="00000000" w:rsidDel="00000000" w:rsidP="00000000" w:rsidRDefault="00000000" w:rsidRPr="00000000" w14:paraId="00000697">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MIS vs. BITM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MIS focuses on using IT to support decision-making. BITM extends MIS by explicitly integrating business strategy with IT — treating technology as a strategic resource, not a cost center.</w:t>
      </w:r>
    </w:p>
    <w:p w:rsidR="00000000" w:rsidDel="00000000" w:rsidP="00000000" w:rsidRDefault="00000000" w:rsidRPr="00000000" w14:paraId="00000698">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Strategic Alignment Model (SAM)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Coherence between four domains — Business Strategy, IT Strategy, Organizational Structure, and IT Infrastructure. Misalignment causes wasted investments and competitive disadvantage.</w:t>
      </w:r>
    </w:p>
    <w:p w:rsidR="00000000" w:rsidDel="00000000" w:rsidP="00000000" w:rsidRDefault="00000000" w:rsidRPr="00000000" w14:paraId="00000699">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IT Governance vs. IT Management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Governance = oversight, long-term direction, accountability (“Are we investing in the right systems?”). Management = execution, short-term operations (“How do we run systems effectively?”).</w:t>
      </w:r>
    </w:p>
    <w:p w:rsidR="00000000" w:rsidDel="00000000" w:rsidP="00000000" w:rsidRDefault="00000000" w:rsidRPr="00000000" w14:paraId="0000069A">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IT Productivity Paradox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investments don’t always produce immediately visible returns. Evaluation methods include KPIs, ROI Analysis, and the Balanced Scorecard, each with limitations. IT value often unfolds over time.</w:t>
      </w:r>
    </w:p>
    <w:p w:rsidR="00000000" w:rsidDel="00000000" w:rsidP="00000000" w:rsidRDefault="00000000" w:rsidRPr="00000000" w14:paraId="0000069B">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KPI Categories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Financial (revenue, ROI), Customer (satisfaction, NPS, retention), Operational (fulfillment time, defect rate), Innovation (time to market, R&amp;D ratio). Built from database queries.</w:t>
      </w:r>
    </w:p>
    <w:bookmarkStart w:colFirst="0" w:colLast="0" w:name="bookmark=id.hpjs24681zbn" w:id="126"/>
    <w:bookmarkEnd w:id="126"/>
    <w:p w:rsidR="00000000" w:rsidDel="00000000" w:rsidP="00000000" w:rsidRDefault="00000000" w:rsidRPr="00000000" w14:paraId="0000069C">
      <w:pPr>
        <w:pStyle w:val="Heading3"/>
        <w:rPr/>
      </w:pPr>
      <w:r w:rsidDel="00000000" w:rsidR="00000000" w:rsidRPr="00000000">
        <w:rPr>
          <w:rtl w:val="0"/>
        </w:rPr>
        <w:t xml:space="preserve">Application in Practice</w:t>
      </w:r>
    </w:p>
    <w:p w:rsidR="00000000" w:rsidDel="00000000" w:rsidP="00000000" w:rsidRDefault="00000000" w:rsidRPr="00000000" w14:paraId="0000069D">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Data-to-Performance Chain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 → Information → Insight → Decision → KPI Improvement → feedback loop back to Data. Organizations use this chain daily to turn raw transactions into strategic action.</w:t>
      </w:r>
    </w:p>
    <w:p w:rsidR="00000000" w:rsidDel="00000000" w:rsidP="00000000" w:rsidRDefault="00000000" w:rsidRPr="00000000" w14:paraId="0000069E">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Evidence-Based vs. Intuition-Based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Without IS, managers rely on memory and intuition (risk of stockouts/excess). With IS, managers analyze historical data, trends, lead times, and current inventory for optimized decisions.</w:t>
      </w:r>
    </w:p>
    <w:p w:rsidR="00000000" w:rsidDel="00000000" w:rsidP="00000000" w:rsidRDefault="00000000" w:rsidRPr="00000000" w14:paraId="0000069F">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Competitive Strategy via IT (Porter)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Cost Leadership (automate processes, optimize supply chains — e.g., Walmart), Differentiation (personalization, customer experience — e.g., Amazon), Innovation (new business models — e.g., Uber, Netflix).</w:t>
      </w:r>
    </w:p>
    <w:p w:rsidR="00000000" w:rsidDel="00000000" w:rsidP="00000000" w:rsidRDefault="00000000" w:rsidRPr="00000000" w14:paraId="000006A0">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Measuring IT Contribution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KPIs (may miss indirect benefits), ROI (hard to isolate IT’s role), Balanced Scorecard (financial + customer + process + learning perspectives).</w:t>
      </w:r>
    </w:p>
    <w:p w:rsidR="00000000" w:rsidDel="00000000" w:rsidP="00000000" w:rsidRDefault="00000000" w:rsidRPr="00000000" w14:paraId="000006A1">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System Design Principles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Systems must be accessible, well-presented, and connected to user goals. If information is difficult to access, it won’t be used; if poorly presented, it will be misinterpreted; if disconnected from goals, it will be ignored.</w:t>
      </w:r>
    </w:p>
    <w:bookmarkStart w:colFirst="0" w:colLast="0" w:name="bookmark=id.an3e80257xou" w:id="127"/>
    <w:bookmarkEnd w:id="127"/>
    <w:p w:rsidR="00000000" w:rsidDel="00000000" w:rsidP="00000000" w:rsidRDefault="00000000" w:rsidRPr="00000000" w14:paraId="000006A2">
      <w:pPr>
        <w:pStyle w:val="Heading3"/>
        <w:rPr/>
      </w:pPr>
      <w:r w:rsidDel="00000000" w:rsidR="00000000" w:rsidRPr="00000000">
        <w:rPr>
          <w:rtl w:val="0"/>
        </w:rPr>
        <w:t xml:space="preserve">Real-World Examples</w:t>
      </w:r>
    </w:p>
    <w:tbl>
      <w:tblPr>
        <w:tblStyle w:val="Table35"/>
        <w:tblW w:w="7918.0" w:type="dxa"/>
        <w:jc w:val="left"/>
        <w:tblInd w:w="-108.0" w:type="dxa"/>
        <w:tblLayout w:type="fixed"/>
        <w:tblLook w:val="0020"/>
      </w:tblPr>
      <w:tblGrid>
        <w:gridCol w:w="1498"/>
        <w:gridCol w:w="856"/>
        <w:gridCol w:w="2354"/>
        <w:gridCol w:w="1926"/>
        <w:gridCol w:w="1284"/>
        <w:tblGridChange w:id="0">
          <w:tblGrid>
            <w:gridCol w:w="1498"/>
            <w:gridCol w:w="856"/>
            <w:gridCol w:w="2354"/>
            <w:gridCol w:w="1926"/>
            <w:gridCol w:w="1284"/>
          </w:tblGrid>
        </w:tblGridChange>
      </w:tblGrid>
      <w:tr>
        <w:trPr>
          <w:cantSplit w:val="0"/>
          <w:tblHeader w:val="1"/>
        </w:trPr>
        <w:tc>
          <w:tcPr/>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Context</w:t>
            </w:r>
          </w:p>
        </w:tc>
        <w:tc>
          <w:tcPr/>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w:t>
            </w:r>
          </w:p>
        </w:tc>
        <w:tc>
          <w:tcPr/>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Information</w:t>
            </w:r>
          </w:p>
        </w:tc>
        <w:tc>
          <w:tcPr/>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Knowledge</w:t>
            </w:r>
          </w:p>
        </w:tc>
        <w:tc>
          <w:tcPr/>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Wisdom</w:t>
            </w:r>
          </w:p>
        </w:tc>
      </w:tr>
      <w:tr>
        <w:trPr>
          <w:cantSplit w:val="0"/>
          <w:tblHeader w:val="0"/>
        </w:trPr>
        <w:tc>
          <w:tcPr/>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Amazon</w:t>
            </w:r>
            <w:r w:rsidDel="00000000" w:rsidR="00000000" w:rsidRPr="00000000">
              <w:rPr>
                <w:rtl w:val="0"/>
              </w:rPr>
            </w:r>
          </w:p>
        </w:tc>
        <w:tc>
          <w:tcPr/>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Purchase transactions</w:t>
            </w:r>
          </w:p>
        </w:tc>
        <w:tc>
          <w:tcPr/>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Sales trends by category</w:t>
            </w:r>
          </w:p>
        </w:tc>
        <w:tc>
          <w:tcPr/>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Customer preference patterns</w:t>
            </w:r>
          </w:p>
        </w:tc>
        <w:tc>
          <w:tcPr/>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Personalized product recommendations</w:t>
            </w:r>
          </w:p>
        </w:tc>
      </w:tr>
      <w:tr>
        <w:trPr>
          <w:cantSplit w:val="0"/>
          <w:tblHeader w:val="0"/>
        </w:trPr>
        <w:tc>
          <w:tcPr/>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Netflix</w:t>
            </w:r>
            <w:r w:rsidDel="00000000" w:rsidR="00000000" w:rsidRPr="00000000">
              <w:rPr>
                <w:rtl w:val="0"/>
              </w:rPr>
            </w:r>
          </w:p>
        </w:tc>
        <w:tc>
          <w:tcPr/>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Viewing logs</w:t>
            </w:r>
          </w:p>
        </w:tc>
        <w:tc>
          <w:tcPr/>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Watch-time analytics</w:t>
            </w:r>
          </w:p>
        </w:tc>
        <w:tc>
          <w:tcPr/>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Audience taste clusters</w:t>
            </w:r>
          </w:p>
        </w:tc>
        <w:tc>
          <w:tcPr/>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Original content production decisions</w:t>
            </w:r>
          </w:p>
        </w:tc>
      </w:tr>
      <w:tr>
        <w:trPr>
          <w:cantSplit w:val="0"/>
          <w:tblHeader w:val="0"/>
        </w:trPr>
        <w:tc>
          <w:tcPr/>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Google</w:t>
            </w:r>
            <w:r w:rsidDel="00000000" w:rsidR="00000000" w:rsidRPr="00000000">
              <w:rPr>
                <w:rtl w:val="0"/>
              </w:rPr>
            </w:r>
          </w:p>
        </w:tc>
        <w:tc>
          <w:tcPr/>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Search queries</w:t>
            </w:r>
          </w:p>
        </w:tc>
        <w:tc>
          <w:tcPr/>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Query frequency patterns</w:t>
            </w:r>
          </w:p>
        </w:tc>
        <w:tc>
          <w:tcPr/>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 intent models</w:t>
            </w:r>
          </w:p>
        </w:tc>
        <w:tc>
          <w:tcPr/>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Search algorithm improvements</w:t>
            </w:r>
          </w:p>
        </w:tc>
      </w:tr>
      <w:tr>
        <w:trPr>
          <w:cantSplit w:val="0"/>
          <w:tblHeader w:val="0"/>
        </w:trPr>
        <w:tc>
          <w:tcPr/>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Meta (Facebook)</w:t>
            </w:r>
            <w:r w:rsidDel="00000000" w:rsidR="00000000" w:rsidRPr="00000000">
              <w:rPr>
                <w:rtl w:val="0"/>
              </w:rPr>
            </w:r>
          </w:p>
        </w:tc>
        <w:tc>
          <w:tcPr/>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Engagement data</w:t>
            </w:r>
          </w:p>
        </w:tc>
        <w:tc>
          <w:tcPr/>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Behavioral patterns</w:t>
            </w:r>
          </w:p>
        </w:tc>
        <w:tc>
          <w:tcPr/>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Content affinity models</w:t>
            </w:r>
          </w:p>
        </w:tc>
        <w:tc>
          <w:tcPr/>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Feed optimization and retention</w:t>
            </w:r>
          </w:p>
        </w:tc>
      </w:tr>
      <w:tr>
        <w:trPr>
          <w:cantSplit w:val="0"/>
          <w:tblHeader w:val="0"/>
        </w:trPr>
        <w:tc>
          <w:tcPr/>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Coffee Shop</w:t>
            </w:r>
            <w:r w:rsidDel="00000000" w:rsidR="00000000" w:rsidRPr="00000000">
              <w:rPr>
                <w:rtl w:val="0"/>
              </w:rPr>
            </w:r>
          </w:p>
        </w:tc>
        <w:tc>
          <w:tcPr/>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Beans, milk, equipment</w:t>
            </w:r>
          </w:p>
        </w:tc>
        <w:tc>
          <w:tcPr/>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Brewing, customer service</w:t>
            </w:r>
          </w:p>
        </w:tc>
        <w:tc>
          <w:tcPr/>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Customer preference patterns</w:t>
            </w:r>
          </w:p>
        </w:tc>
        <w:tc>
          <w:tcPr/>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Menu and staffing decisions</w:t>
            </w:r>
          </w:p>
        </w:tc>
      </w:tr>
      <w:tr>
        <w:trPr>
          <w:cantSplit w:val="0"/>
          <w:tblHeader w:val="0"/>
        </w:trPr>
        <w:tc>
          <w:tcPr/>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University</w:t>
            </w:r>
            <w:r w:rsidDel="00000000" w:rsidR="00000000" w:rsidRPr="00000000">
              <w:rPr>
                <w:rtl w:val="0"/>
              </w:rPr>
            </w:r>
          </w:p>
        </w:tc>
        <w:tc>
          <w:tcPr/>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Faculty, facilities, student data</w:t>
            </w:r>
          </w:p>
        </w:tc>
        <w:tc>
          <w:tcPr/>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Teaching, assessment, advising</w:t>
            </w:r>
          </w:p>
        </w:tc>
        <w:tc>
          <w:tcPr/>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Student outcome patterns</w:t>
            </w:r>
          </w:p>
        </w:tc>
        <w:tc>
          <w:tcPr/>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Curriculum and resource decisions</w:t>
            </w:r>
          </w:p>
        </w:tc>
      </w:tr>
      <w:tr>
        <w:trPr>
          <w:cantSplit w:val="0"/>
          <w:tblHeader w:val="0"/>
        </w:trPr>
        <w:tc>
          <w:tcPr/>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Hospital</w:t>
            </w:r>
            <w:r w:rsidDel="00000000" w:rsidR="00000000" w:rsidRPr="00000000">
              <w:rPr>
                <w:rtl w:val="0"/>
              </w:rPr>
            </w:r>
          </w:p>
        </w:tc>
        <w:tc>
          <w:tcPr/>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Patient data, medical expertise</w:t>
            </w:r>
          </w:p>
        </w:tc>
        <w:tc>
          <w:tcPr/>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Diagnosis workflows</w:t>
            </w:r>
          </w:p>
        </w:tc>
        <w:tc>
          <w:tcPr/>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Treatment outcome patterns</w:t>
            </w:r>
          </w:p>
        </w:tc>
        <w:tc>
          <w:tcPr/>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Care strategy and resource allocation</w:t>
            </w:r>
          </w:p>
        </w:tc>
      </w:tr>
      <w:tr>
        <w:trPr>
          <w:cantSplit w:val="0"/>
          <w:tblHeader w:val="0"/>
        </w:trPr>
        <w:tc>
          <w:tcPr/>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Retail Chain</w:t>
            </w:r>
            <w:r w:rsidDel="00000000" w:rsidR="00000000" w:rsidRPr="00000000">
              <w:rPr>
                <w:rtl w:val="0"/>
              </w:rPr>
            </w:r>
          </w:p>
        </w:tc>
        <w:tc>
          <w:tcPr/>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 transaction records</w:t>
            </w:r>
          </w:p>
        </w:tc>
        <w:tc>
          <w:tcPr/>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Product X dropped 23% in NE</w:t>
            </w:r>
          </w:p>
        </w:tc>
        <w:tc>
          <w:tcPr/>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Drop correlates with competitor launch</w:t>
            </w:r>
          </w:p>
        </w:tc>
        <w:tc>
          <w:tcPr/>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Adjust pricing, evaluate bundling</w:t>
            </w:r>
          </w:p>
        </w:tc>
      </w:tr>
      <w:tr>
        <w:trPr>
          <w:cantSplit w:val="0"/>
          <w:tblHeader w:val="0"/>
        </w:trPr>
        <w:tc>
          <w:tcPr/>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Typewriter Factory</w:t>
            </w:r>
            <w:r w:rsidDel="00000000" w:rsidR="00000000" w:rsidRPr="00000000">
              <w:rPr>
                <w:rtl w:val="0"/>
              </w:rPr>
            </w:r>
          </w:p>
        </w:tc>
        <w:tc>
          <w:tcPr/>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Production metrics</w:t>
            </w:r>
          </w:p>
        </w:tc>
        <w:tc>
          <w:tcPr/>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Output per hour trending up</w:t>
            </w:r>
          </w:p>
        </w:tc>
        <w:tc>
          <w:tcPr/>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Market demand has disappeared</w:t>
            </w:r>
          </w:p>
        </w:tc>
        <w:tc>
          <w:tcPr/>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Illustrates high efficiency but zero effectiveness</w:t>
            </w:r>
          </w:p>
        </w:tc>
      </w:tr>
    </w:tbl>
    <w:bookmarkStart w:colFirst="0" w:colLast="0" w:name="bookmark=id.4cncsrt6f7iq" w:id="128"/>
    <w:bookmarkEnd w:id="128"/>
    <w:p w:rsidR="00000000" w:rsidDel="00000000" w:rsidP="00000000" w:rsidRDefault="00000000" w:rsidRPr="00000000" w14:paraId="000006D5">
      <w:pPr>
        <w:pStyle w:val="Heading1"/>
        <w:rPr/>
      </w:pPr>
      <w:r w:rsidDel="00000000" w:rsidR="00000000" w:rsidRPr="00000000">
        <w:rPr>
          <w:rtl w:val="0"/>
        </w:rPr>
        <w:t xml:space="preserve">Chapter 3: Understanding Data Fundamentals — From Raw Facts to Business Wisdom</w:t>
      </w:r>
    </w:p>
    <w:bookmarkStart w:colFirst="0" w:colLast="0" w:name="bookmark=id.ccafax6jjfsl" w:id="129"/>
    <w:bookmarkEnd w:id="129"/>
    <w:p w:rsidR="00000000" w:rsidDel="00000000" w:rsidP="00000000" w:rsidRDefault="00000000" w:rsidRPr="00000000" w14:paraId="000006D6">
      <w:pPr>
        <w:pStyle w:val="Heading5"/>
        <w:rPr/>
      </w:pPr>
      <w:r w:rsidDel="00000000" w:rsidR="00000000" w:rsidRPr="00000000">
        <w:rPr>
          <w:b w:val="1"/>
          <w:bCs w:val="1"/>
          <w:rtl w:val="0"/>
        </w:rPr>
        <w:t xml:space="preserve">The Foundation of Every Database, Every Query, and Every Decision</w:t>
      </w:r>
      <w:r w:rsidDel="00000000" w:rsidR="00000000" w:rsidRPr="00000000">
        <w:rPr>
          <w:rtl w:val="0"/>
        </w:rPr>
      </w:r>
    </w:p>
    <w:p w:rsidR="00000000" w:rsidDel="00000000" w:rsidP="00000000" w:rsidRDefault="00000000" w:rsidRPr="00000000" w14:paraId="000006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 This Chapter</w:t>
      </w:r>
      <w:r w:rsidDel="00000000" w:rsidR="00000000" w:rsidRPr="00000000">
        <w:rPr>
          <w:rtl w:val="0"/>
        </w:rPr>
      </w:r>
    </w:p>
    <w:p w:rsidR="00000000" w:rsidDel="00000000" w:rsidP="00000000" w:rsidRDefault="00000000" w:rsidRPr="00000000" w14:paraId="000006D9">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w:anchor="bookmark=id.6fcwjajokpz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Chapter Overview</w:t>
        </w:r>
      </w:hyperlink>
      <w:r w:rsidDel="00000000" w:rsidR="00000000" w:rsidRPr="00000000">
        <w:rPr>
          <w:rtl w:val="0"/>
        </w:rPr>
      </w:r>
    </w:p>
    <w:p w:rsidR="00000000" w:rsidDel="00000000" w:rsidP="00000000" w:rsidRDefault="00000000" w:rsidRPr="00000000" w14:paraId="000006DA">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w:anchor="bookmark=id.kvyn8t1mtfgo">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Learning Objectives</w:t>
        </w:r>
      </w:hyperlink>
      <w:r w:rsidDel="00000000" w:rsidR="00000000" w:rsidRPr="00000000">
        <w:rPr>
          <w:rtl w:val="0"/>
        </w:rPr>
      </w:r>
    </w:p>
    <w:p w:rsidR="00000000" w:rsidDel="00000000" w:rsidP="00000000" w:rsidRDefault="00000000" w:rsidRPr="00000000" w14:paraId="000006DB">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w:anchor="bookmark=id.wvstzdsnv4x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3.1 What Is Data?</w:t>
        </w:r>
      </w:hyperlink>
      <w:r w:rsidDel="00000000" w:rsidR="00000000" w:rsidRPr="00000000">
        <w:rPr>
          <w:rtl w:val="0"/>
        </w:rPr>
      </w:r>
    </w:p>
    <w:p w:rsidR="00000000" w:rsidDel="00000000" w:rsidP="00000000" w:rsidRDefault="00000000" w:rsidRPr="00000000" w14:paraId="000006DC">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bookmark=id.jehrriebh0p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3.1.1 Defining Data</w:t>
        </w:r>
      </w:hyperlink>
      <w:r w:rsidDel="00000000" w:rsidR="00000000" w:rsidRPr="00000000">
        <w:rPr>
          <w:rtl w:val="0"/>
        </w:rPr>
      </w:r>
    </w:p>
    <w:p w:rsidR="00000000" w:rsidDel="00000000" w:rsidP="00000000" w:rsidRDefault="00000000" w:rsidRPr="00000000" w14:paraId="000006DD">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bookmark=id.d7u32zmfe6zi">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3.1.2 Data Is Not Oil — It Is an Infinite Spring</w:t>
        </w:r>
      </w:hyperlink>
      <w:r w:rsidDel="00000000" w:rsidR="00000000" w:rsidRPr="00000000">
        <w:rPr>
          <w:rtl w:val="0"/>
        </w:rPr>
      </w:r>
    </w:p>
    <w:p w:rsidR="00000000" w:rsidDel="00000000" w:rsidP="00000000" w:rsidRDefault="00000000" w:rsidRPr="00000000" w14:paraId="000006DE">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bookmark=id.kbg13bait42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3.1.3 The Data Hierarchy</w:t>
        </w:r>
      </w:hyperlink>
      <w:r w:rsidDel="00000000" w:rsidR="00000000" w:rsidRPr="00000000">
        <w:rPr>
          <w:rtl w:val="0"/>
        </w:rPr>
      </w:r>
    </w:p>
    <w:p w:rsidR="00000000" w:rsidDel="00000000" w:rsidP="00000000" w:rsidRDefault="00000000" w:rsidRPr="00000000" w14:paraId="000006DF">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w:anchor="bookmark=id.8u61vpuvzk3p">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3.2 From Data to Wisdom</w:t>
        </w:r>
      </w:hyperlink>
      <w:r w:rsidDel="00000000" w:rsidR="00000000" w:rsidRPr="00000000">
        <w:rPr>
          <w:rtl w:val="0"/>
        </w:rPr>
      </w:r>
    </w:p>
    <w:p w:rsidR="00000000" w:rsidDel="00000000" w:rsidP="00000000" w:rsidRDefault="00000000" w:rsidRPr="00000000" w14:paraId="000006E0">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bookmark=id.jwv3duri40lk">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3.2.1 The DIKW Hierarchy</w:t>
        </w:r>
      </w:hyperlink>
      <w:r w:rsidDel="00000000" w:rsidR="00000000" w:rsidRPr="00000000">
        <w:rPr>
          <w:rtl w:val="0"/>
        </w:rPr>
      </w:r>
    </w:p>
    <w:p w:rsidR="00000000" w:rsidDel="00000000" w:rsidP="00000000" w:rsidRDefault="00000000" w:rsidRPr="00000000" w14:paraId="000006E1">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bookmark=id.qw8wpo3te0j">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3.2.2 The READ Model</w:t>
        </w:r>
      </w:hyperlink>
      <w:r w:rsidDel="00000000" w:rsidR="00000000" w:rsidRPr="00000000">
        <w:rPr>
          <w:rtl w:val="0"/>
        </w:rPr>
      </w:r>
    </w:p>
    <w:p w:rsidR="00000000" w:rsidDel="00000000" w:rsidP="00000000" w:rsidRDefault="00000000" w:rsidRPr="00000000" w14:paraId="000006E2">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bookmark=id.7z087cgbhyb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3.2.3 Can We Have Wisdom Without Data?</w:t>
        </w:r>
      </w:hyperlink>
      <w:r w:rsidDel="00000000" w:rsidR="00000000" w:rsidRPr="00000000">
        <w:rPr>
          <w:rtl w:val="0"/>
        </w:rPr>
      </w:r>
    </w:p>
    <w:p w:rsidR="00000000" w:rsidDel="00000000" w:rsidP="00000000" w:rsidRDefault="00000000" w:rsidRPr="00000000" w14:paraId="000006E3">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w:anchor="bookmark=id.d7msf4p22ns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3.3 Classifying Data</w:t>
        </w:r>
      </w:hyperlink>
      <w:r w:rsidDel="00000000" w:rsidR="00000000" w:rsidRPr="00000000">
        <w:rPr>
          <w:rtl w:val="0"/>
        </w:rPr>
      </w:r>
    </w:p>
    <w:p w:rsidR="00000000" w:rsidDel="00000000" w:rsidP="00000000" w:rsidRDefault="00000000" w:rsidRPr="00000000" w14:paraId="000006E4">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bookmark=id.thg8v14vntrf">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3.3.1 Qualitative and Quantitative Data</w:t>
        </w:r>
      </w:hyperlink>
      <w:r w:rsidDel="00000000" w:rsidR="00000000" w:rsidRPr="00000000">
        <w:rPr>
          <w:rtl w:val="0"/>
        </w:rPr>
      </w:r>
    </w:p>
    <w:p w:rsidR="00000000" w:rsidDel="00000000" w:rsidP="00000000" w:rsidRDefault="00000000" w:rsidRPr="00000000" w14:paraId="000006E5">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bookmark=id.ye4a1d8vgaz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3.3.2 Categorical and Numerical Data</w:t>
        </w:r>
      </w:hyperlink>
      <w:r w:rsidDel="00000000" w:rsidR="00000000" w:rsidRPr="00000000">
        <w:rPr>
          <w:rtl w:val="0"/>
        </w:rPr>
      </w:r>
    </w:p>
    <w:p w:rsidR="00000000" w:rsidDel="00000000" w:rsidP="00000000" w:rsidRDefault="00000000" w:rsidRPr="00000000" w14:paraId="000006E6">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bookmark=id.fuletteeu8py">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3.3.3 Measurement Levels</w:t>
        </w:r>
      </w:hyperlink>
      <w:r w:rsidDel="00000000" w:rsidR="00000000" w:rsidRPr="00000000">
        <w:rPr>
          <w:rtl w:val="0"/>
        </w:rPr>
      </w:r>
    </w:p>
    <w:p w:rsidR="00000000" w:rsidDel="00000000" w:rsidP="00000000" w:rsidRDefault="00000000" w:rsidRPr="00000000" w14:paraId="000006E7">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bookmark=id.1fo1zj3xyi8u">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3.3.4 Structured, Semi-Structured, and Unstructured Data</w:t>
        </w:r>
      </w:hyperlink>
      <w:r w:rsidDel="00000000" w:rsidR="00000000" w:rsidRPr="00000000">
        <w:rPr>
          <w:rtl w:val="0"/>
        </w:rPr>
      </w:r>
    </w:p>
    <w:p w:rsidR="00000000" w:rsidDel="00000000" w:rsidP="00000000" w:rsidRDefault="00000000" w:rsidRPr="00000000" w14:paraId="000006E8">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w:anchor="bookmark=id.qac5b0tziht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3.4 Data Types in Database Systems</w:t>
        </w:r>
      </w:hyperlink>
      <w:r w:rsidDel="00000000" w:rsidR="00000000" w:rsidRPr="00000000">
        <w:rPr>
          <w:rtl w:val="0"/>
        </w:rPr>
      </w:r>
    </w:p>
    <w:p w:rsidR="00000000" w:rsidDel="00000000" w:rsidP="00000000" w:rsidRDefault="00000000" w:rsidRPr="00000000" w14:paraId="000006E9">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bookmark=id.f1oz54ygknze">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3.4.1 Why Data Types Matter</w:t>
        </w:r>
      </w:hyperlink>
      <w:r w:rsidDel="00000000" w:rsidR="00000000" w:rsidRPr="00000000">
        <w:rPr>
          <w:rtl w:val="0"/>
        </w:rPr>
      </w:r>
    </w:p>
    <w:p w:rsidR="00000000" w:rsidDel="00000000" w:rsidP="00000000" w:rsidRDefault="00000000" w:rsidRPr="00000000" w14:paraId="000006EA">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bookmark=id.tzvevcaytu7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3.4.2 Common Database Data Types</w:t>
        </w:r>
      </w:hyperlink>
      <w:r w:rsidDel="00000000" w:rsidR="00000000" w:rsidRPr="00000000">
        <w:rPr>
          <w:rtl w:val="0"/>
        </w:rPr>
      </w:r>
    </w:p>
    <w:p w:rsidR="00000000" w:rsidDel="00000000" w:rsidP="00000000" w:rsidRDefault="00000000" w:rsidRPr="00000000" w14:paraId="000006EB">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bookmark=id.6la6ejk71sm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3.4.3 What You Can Do With Each Data Type</w:t>
        </w:r>
      </w:hyperlink>
      <w:r w:rsidDel="00000000" w:rsidR="00000000" w:rsidRPr="00000000">
        <w:rPr>
          <w:rtl w:val="0"/>
        </w:rPr>
      </w:r>
    </w:p>
    <w:p w:rsidR="00000000" w:rsidDel="00000000" w:rsidP="00000000" w:rsidRDefault="00000000" w:rsidRPr="00000000" w14:paraId="000006EC">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bookmark=id.r2yhx24tqfgj">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3.4.4 Data Types and BI Dashboards</w:t>
        </w:r>
      </w:hyperlink>
      <w:r w:rsidDel="00000000" w:rsidR="00000000" w:rsidRPr="00000000">
        <w:rPr>
          <w:rtl w:val="0"/>
        </w:rPr>
      </w:r>
    </w:p>
    <w:p w:rsidR="00000000" w:rsidDel="00000000" w:rsidP="00000000" w:rsidRDefault="00000000" w:rsidRPr="00000000" w14:paraId="000006ED">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w:anchor="bookmark=id.8u2tnyx3s2eh">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3.5 From Spreadsheets to Databases</w:t>
        </w:r>
      </w:hyperlink>
      <w:r w:rsidDel="00000000" w:rsidR="00000000" w:rsidRPr="00000000">
        <w:rPr>
          <w:rtl w:val="0"/>
        </w:rPr>
      </w:r>
    </w:p>
    <w:p w:rsidR="00000000" w:rsidDel="00000000" w:rsidP="00000000" w:rsidRDefault="00000000" w:rsidRPr="00000000" w14:paraId="000006EE">
      <w:pPr>
        <w:keepNext w:val="0"/>
        <w:keepLines w:val="0"/>
        <w:pageBreakBefore w:val="0"/>
        <w:widowControl w:val="1"/>
        <w:numPr>
          <w:ilvl w:val="1"/>
          <w:numId w:val="7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bookmark=id.vh4fqlwzbyj">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3.5.1 The Spreadsheet Problem</w:t>
        </w:r>
      </w:hyperlink>
      <w:r w:rsidDel="00000000" w:rsidR="00000000" w:rsidRPr="00000000">
        <w:rPr>
          <w:rtl w:val="0"/>
        </w:rPr>
      </w:r>
    </w:p>
    <w:p w:rsidR="00000000" w:rsidDel="00000000" w:rsidP="00000000" w:rsidRDefault="00000000" w:rsidRPr="00000000" w14:paraId="000006EF">
      <w:pPr>
        <w:keepNext w:val="0"/>
        <w:keepLines w:val="0"/>
        <w:pageBreakBefore w:val="0"/>
        <w:widowControl w:val="1"/>
        <w:numPr>
          <w:ilvl w:val="1"/>
          <w:numId w:val="7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bookmark=id.uzp97jqsp99j">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3.5.2 What Is a Database?</w:t>
        </w:r>
      </w:hyperlink>
      <w:r w:rsidDel="00000000" w:rsidR="00000000" w:rsidRPr="00000000">
        <w:rPr>
          <w:rtl w:val="0"/>
        </w:rPr>
      </w:r>
    </w:p>
    <w:p w:rsidR="00000000" w:rsidDel="00000000" w:rsidP="00000000" w:rsidRDefault="00000000" w:rsidRPr="00000000" w14:paraId="000006F0">
      <w:pPr>
        <w:keepNext w:val="0"/>
        <w:keepLines w:val="0"/>
        <w:pageBreakBefore w:val="0"/>
        <w:widowControl w:val="1"/>
        <w:numPr>
          <w:ilvl w:val="1"/>
          <w:numId w:val="7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bookmark=id.go12mraa2h7t">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3.5.3 Database System Components</w:t>
        </w:r>
      </w:hyperlink>
      <w:r w:rsidDel="00000000" w:rsidR="00000000" w:rsidRPr="00000000">
        <w:rPr>
          <w:rtl w:val="0"/>
        </w:rPr>
      </w:r>
    </w:p>
    <w:p w:rsidR="00000000" w:rsidDel="00000000" w:rsidP="00000000" w:rsidRDefault="00000000" w:rsidRPr="00000000" w14:paraId="000006F1">
      <w:pPr>
        <w:keepNext w:val="0"/>
        <w:keepLines w:val="0"/>
        <w:pageBreakBefore w:val="0"/>
        <w:widowControl w:val="1"/>
        <w:numPr>
          <w:ilvl w:val="1"/>
          <w:numId w:val="7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bookmark=id.buw6tencudqf">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3.5.4 Personal and Enterprise Systems</w:t>
        </w:r>
      </w:hyperlink>
      <w:r w:rsidDel="00000000" w:rsidR="00000000" w:rsidRPr="00000000">
        <w:rPr>
          <w:rtl w:val="0"/>
        </w:rPr>
      </w:r>
    </w:p>
    <w:p w:rsidR="00000000" w:rsidDel="00000000" w:rsidP="00000000" w:rsidRDefault="00000000" w:rsidRPr="00000000" w14:paraId="000006F2">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w:anchor="bookmark=id.ayz0twf1hrge">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3.6 Tables, Keys, and Relational Rules</w:t>
        </w:r>
      </w:hyperlink>
      <w:r w:rsidDel="00000000" w:rsidR="00000000" w:rsidRPr="00000000">
        <w:rPr>
          <w:rtl w:val="0"/>
        </w:rPr>
      </w:r>
    </w:p>
    <w:p w:rsidR="00000000" w:rsidDel="00000000" w:rsidP="00000000" w:rsidRDefault="00000000" w:rsidRPr="00000000" w14:paraId="000006F3">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bookmark=id.p01x62qd59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3.6.1 Fields and Records</w:t>
        </w:r>
      </w:hyperlink>
      <w:r w:rsidDel="00000000" w:rsidR="00000000" w:rsidRPr="00000000">
        <w:rPr>
          <w:rtl w:val="0"/>
        </w:rPr>
      </w:r>
    </w:p>
    <w:p w:rsidR="00000000" w:rsidDel="00000000" w:rsidP="00000000" w:rsidRDefault="00000000" w:rsidRPr="00000000" w14:paraId="000006F4">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bookmark=id.gqkkensw2wx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3.6.2 Keys and Relationships</w:t>
        </w:r>
      </w:hyperlink>
      <w:r w:rsidDel="00000000" w:rsidR="00000000" w:rsidRPr="00000000">
        <w:rPr>
          <w:rtl w:val="0"/>
        </w:rPr>
      </w:r>
    </w:p>
    <w:p w:rsidR="00000000" w:rsidDel="00000000" w:rsidP="00000000" w:rsidRDefault="00000000" w:rsidRPr="00000000" w14:paraId="000006F5">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bookmark=id.nwrhx2yirolz">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3.6.3 Rules of Relational Tables</w:t>
        </w:r>
      </w:hyperlink>
      <w:r w:rsidDel="00000000" w:rsidR="00000000" w:rsidRPr="00000000">
        <w:rPr>
          <w:rtl w:val="0"/>
        </w:rPr>
      </w:r>
    </w:p>
    <w:p w:rsidR="00000000" w:rsidDel="00000000" w:rsidP="00000000" w:rsidRDefault="00000000" w:rsidRPr="00000000" w14:paraId="000006F6">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w:anchor="bookmark=id.m5stuf9ddeup">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3.7 Metadata: The Data About Data</w:t>
        </w:r>
      </w:hyperlink>
      <w:r w:rsidDel="00000000" w:rsidR="00000000" w:rsidRPr="00000000">
        <w:rPr>
          <w:rtl w:val="0"/>
        </w:rPr>
      </w:r>
    </w:p>
    <w:p w:rsidR="00000000" w:rsidDel="00000000" w:rsidP="00000000" w:rsidRDefault="00000000" w:rsidRPr="00000000" w14:paraId="000006F7">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bookmark=id.pluaavo8g8vb">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3.7.1 What Metadata Includes</w:t>
        </w:r>
      </w:hyperlink>
      <w:r w:rsidDel="00000000" w:rsidR="00000000" w:rsidRPr="00000000">
        <w:rPr>
          <w:rtl w:val="0"/>
        </w:rPr>
      </w:r>
    </w:p>
    <w:p w:rsidR="00000000" w:rsidDel="00000000" w:rsidP="00000000" w:rsidRDefault="00000000" w:rsidRPr="00000000" w14:paraId="000006F8">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bookmark=id.f6d8kysgqukt">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3.7.2 Data Dictionaries and Schema Documentation</w:t>
        </w:r>
      </w:hyperlink>
      <w:r w:rsidDel="00000000" w:rsidR="00000000" w:rsidRPr="00000000">
        <w:rPr>
          <w:rtl w:val="0"/>
        </w:rPr>
      </w:r>
    </w:p>
    <w:p w:rsidR="00000000" w:rsidDel="00000000" w:rsidP="00000000" w:rsidRDefault="00000000" w:rsidRPr="00000000" w14:paraId="000006F9">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bookmark=id.fr2tdo9trh5n">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3.7.3 Metadata as Governance Infrastructure</w:t>
        </w:r>
      </w:hyperlink>
      <w:r w:rsidDel="00000000" w:rsidR="00000000" w:rsidRPr="00000000">
        <w:rPr>
          <w:rtl w:val="0"/>
        </w:rPr>
      </w:r>
    </w:p>
    <w:p w:rsidR="00000000" w:rsidDel="00000000" w:rsidP="00000000" w:rsidRDefault="00000000" w:rsidRPr="00000000" w14:paraId="000006FA">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w:anchor="bookmark=id.h2a17bfkiwg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3.8 Data Quality and Governance</w:t>
        </w:r>
      </w:hyperlink>
      <w:r w:rsidDel="00000000" w:rsidR="00000000" w:rsidRPr="00000000">
        <w:rPr>
          <w:rtl w:val="0"/>
        </w:rPr>
      </w:r>
    </w:p>
    <w:p w:rsidR="00000000" w:rsidDel="00000000" w:rsidP="00000000" w:rsidRDefault="00000000" w:rsidRPr="00000000" w14:paraId="000006FB">
      <w:pPr>
        <w:keepNext w:val="0"/>
        <w:keepLines w:val="0"/>
        <w:pageBreakBefore w:val="0"/>
        <w:widowControl w:val="1"/>
        <w:numPr>
          <w:ilvl w:val="1"/>
          <w:numId w:val="7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bookmark=id.9659fljtfan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3.8.1 Why Data Quality Matters</w:t>
        </w:r>
      </w:hyperlink>
      <w:r w:rsidDel="00000000" w:rsidR="00000000" w:rsidRPr="00000000">
        <w:rPr>
          <w:rtl w:val="0"/>
        </w:rPr>
      </w:r>
    </w:p>
    <w:p w:rsidR="00000000" w:rsidDel="00000000" w:rsidP="00000000" w:rsidRDefault="00000000" w:rsidRPr="00000000" w14:paraId="000006FC">
      <w:pPr>
        <w:keepNext w:val="0"/>
        <w:keepLines w:val="0"/>
        <w:pageBreakBefore w:val="0"/>
        <w:widowControl w:val="1"/>
        <w:numPr>
          <w:ilvl w:val="1"/>
          <w:numId w:val="7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bookmark=id.ie71ttppzjg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3.8.2 Core Dimensions of Data Quality</w:t>
        </w:r>
      </w:hyperlink>
      <w:r w:rsidDel="00000000" w:rsidR="00000000" w:rsidRPr="00000000">
        <w:rPr>
          <w:rtl w:val="0"/>
        </w:rPr>
      </w:r>
    </w:p>
    <w:p w:rsidR="00000000" w:rsidDel="00000000" w:rsidP="00000000" w:rsidRDefault="00000000" w:rsidRPr="00000000" w14:paraId="000006FD">
      <w:pPr>
        <w:keepNext w:val="0"/>
        <w:keepLines w:val="0"/>
        <w:pageBreakBefore w:val="0"/>
        <w:widowControl w:val="1"/>
        <w:numPr>
          <w:ilvl w:val="1"/>
          <w:numId w:val="7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bookmark=id.irsw706hrxyi">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3.8.3 Data Governance: Accountability for Data</w:t>
        </w:r>
      </w:hyperlink>
      <w:r w:rsidDel="00000000" w:rsidR="00000000" w:rsidRPr="00000000">
        <w:rPr>
          <w:rtl w:val="0"/>
        </w:rPr>
      </w:r>
    </w:p>
    <w:p w:rsidR="00000000" w:rsidDel="00000000" w:rsidP="00000000" w:rsidRDefault="00000000" w:rsidRPr="00000000" w14:paraId="000006FE">
      <w:pPr>
        <w:keepNext w:val="0"/>
        <w:keepLines w:val="0"/>
        <w:pageBreakBefore w:val="0"/>
        <w:widowControl w:val="1"/>
        <w:numPr>
          <w:ilvl w:val="1"/>
          <w:numId w:val="7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bookmark=id.waws37l5va5t">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3.8.4 Data Quality Risks in Real Organizations</w:t>
        </w:r>
      </w:hyperlink>
      <w:r w:rsidDel="00000000" w:rsidR="00000000" w:rsidRPr="00000000">
        <w:rPr>
          <w:rtl w:val="0"/>
        </w:rPr>
      </w:r>
    </w:p>
    <w:p w:rsidR="00000000" w:rsidDel="00000000" w:rsidP="00000000" w:rsidRDefault="00000000" w:rsidRPr="00000000" w14:paraId="000006FF">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w:anchor="bookmark=id.4iypsr2xu74h">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3.9 The Data Lifecycle</w:t>
        </w:r>
      </w:hyperlink>
      <w:r w:rsidDel="00000000" w:rsidR="00000000" w:rsidRPr="00000000">
        <w:rPr>
          <w:rtl w:val="0"/>
        </w:rPr>
      </w:r>
    </w:p>
    <w:p w:rsidR="00000000" w:rsidDel="00000000" w:rsidP="00000000" w:rsidRDefault="00000000" w:rsidRPr="00000000" w14:paraId="00000700">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bookmark=id.zzmilma0nn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3.9.1 Stages of the Data Lifecycle</w:t>
        </w:r>
      </w:hyperlink>
      <w:r w:rsidDel="00000000" w:rsidR="00000000" w:rsidRPr="00000000">
        <w:rPr>
          <w:rtl w:val="0"/>
        </w:rPr>
      </w:r>
    </w:p>
    <w:p w:rsidR="00000000" w:rsidDel="00000000" w:rsidP="00000000" w:rsidRDefault="00000000" w:rsidRPr="00000000" w14:paraId="00000701">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bookmark=id.fvdnlqwzphoj">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3.9.2 Why Lifecycle Thinking Matters</w:t>
        </w:r>
      </w:hyperlink>
      <w:r w:rsidDel="00000000" w:rsidR="00000000" w:rsidRPr="00000000">
        <w:rPr>
          <w:rtl w:val="0"/>
        </w:rPr>
      </w:r>
    </w:p>
    <w:p w:rsidR="00000000" w:rsidDel="00000000" w:rsidP="00000000" w:rsidRDefault="00000000" w:rsidRPr="00000000" w14:paraId="00000702">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w:anchor="bookmark=id.pk23fyb415b">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3.10 Ethics, Privacy, and the Future of Data</w:t>
        </w:r>
      </w:hyperlink>
      <w:r w:rsidDel="00000000" w:rsidR="00000000" w:rsidRPr="00000000">
        <w:rPr>
          <w:rtl w:val="0"/>
        </w:rPr>
      </w:r>
    </w:p>
    <w:p w:rsidR="00000000" w:rsidDel="00000000" w:rsidP="00000000" w:rsidRDefault="00000000" w:rsidRPr="00000000" w14:paraId="00000703">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bookmark=id.nr2k4nfrask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3.10.1 Ethical and Legal Considerations</w:t>
        </w:r>
      </w:hyperlink>
      <w:r w:rsidDel="00000000" w:rsidR="00000000" w:rsidRPr="00000000">
        <w:rPr>
          <w:rtl w:val="0"/>
        </w:rPr>
      </w:r>
    </w:p>
    <w:p w:rsidR="00000000" w:rsidDel="00000000" w:rsidP="00000000" w:rsidRDefault="00000000" w:rsidRPr="00000000" w14:paraId="00000704">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bookmark=id.x6jovfno7rc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3.10.2 Emerging Data Technologies</w:t>
        </w:r>
      </w:hyperlink>
      <w:r w:rsidDel="00000000" w:rsidR="00000000" w:rsidRPr="00000000">
        <w:rPr>
          <w:rtl w:val="0"/>
        </w:rPr>
      </w:r>
    </w:p>
    <w:p w:rsidR="00000000" w:rsidDel="00000000" w:rsidP="00000000" w:rsidRDefault="00000000" w:rsidRPr="00000000" w14:paraId="00000705">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bookmark=id.vljo66iv4br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3.10.3 What Remains Constant</w:t>
        </w:r>
      </w:hyperlink>
      <w:r w:rsidDel="00000000" w:rsidR="00000000" w:rsidRPr="00000000">
        <w:rPr>
          <w:rtl w:val="0"/>
        </w:rPr>
      </w:r>
    </w:p>
    <w:p w:rsidR="00000000" w:rsidDel="00000000" w:rsidP="00000000" w:rsidRDefault="00000000" w:rsidRPr="00000000" w14:paraId="00000706">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w:anchor="bookmark=id.myqdauijzbro">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Chapter Summary</w:t>
        </w:r>
      </w:hyperlink>
      <w:r w:rsidDel="00000000" w:rsidR="00000000" w:rsidRPr="00000000">
        <w:rPr>
          <w:rtl w:val="0"/>
        </w:rPr>
      </w:r>
    </w:p>
    <w:p w:rsidR="00000000" w:rsidDel="00000000" w:rsidP="00000000" w:rsidRDefault="00000000" w:rsidRPr="00000000" w14:paraId="00000707">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w:anchor="bookmark=id.qtlmyq38iua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Key Terms</w:t>
        </w:r>
      </w:hyperlink>
      <w:r w:rsidDel="00000000" w:rsidR="00000000" w:rsidRPr="00000000">
        <w:rPr>
          <w:rtl w:val="0"/>
        </w:rPr>
      </w:r>
    </w:p>
    <w:p w:rsidR="00000000" w:rsidDel="00000000" w:rsidP="00000000" w:rsidRDefault="00000000" w:rsidRPr="00000000" w14:paraId="00000708">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w:anchor="bookmark=id.n1o59l93j18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Review Questions</w:t>
        </w:r>
      </w:hyperlink>
      <w:r w:rsidDel="00000000" w:rsidR="00000000" w:rsidRPr="00000000">
        <w:rPr>
          <w:rtl w:val="0"/>
        </w:rPr>
      </w:r>
    </w:p>
    <w:p w:rsidR="00000000" w:rsidDel="00000000" w:rsidP="00000000" w:rsidRDefault="00000000" w:rsidRPr="00000000" w14:paraId="00000709">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w:anchor="bookmark=id.361s6bx847jd">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Discussion Questions</w:t>
        </w:r>
      </w:hyperlink>
      <w:r w:rsidDel="00000000" w:rsidR="00000000" w:rsidRPr="00000000">
        <w:rPr>
          <w:rtl w:val="0"/>
        </w:rPr>
      </w:r>
    </w:p>
    <w:p w:rsidR="00000000" w:rsidDel="00000000" w:rsidP="00000000" w:rsidRDefault="00000000" w:rsidRPr="00000000" w14:paraId="0000070A">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w:anchor="bookmark=id.7ig9v1t28q7v">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References</w:t>
        </w:r>
      </w:hyperlink>
      <w:r w:rsidDel="00000000" w:rsidR="00000000" w:rsidRPr="00000000">
        <w:rPr>
          <w:rtl w:val="0"/>
        </w:rPr>
      </w:r>
    </w:p>
    <w:p w:rsidR="00000000" w:rsidDel="00000000" w:rsidP="00000000" w:rsidRDefault="00000000" w:rsidRPr="00000000" w14:paraId="0000070B">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w:anchor="bookmark=id.4vluinb055xn">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Table of Figures</w:t>
        </w:r>
      </w:hyperlink>
      <w:r w:rsidDel="00000000" w:rsidR="00000000" w:rsidRPr="00000000">
        <w:rPr>
          <w:rtl w:val="0"/>
        </w:rPr>
      </w:r>
    </w:p>
    <w:p w:rsidR="00000000" w:rsidDel="00000000" w:rsidP="00000000" w:rsidRDefault="00000000" w:rsidRPr="00000000" w14:paraId="0000070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4se8ugu92csg" w:id="130"/>
    <w:bookmarkEnd w:id="130"/>
    <w:p w:rsidR="00000000" w:rsidDel="00000000" w:rsidP="00000000" w:rsidRDefault="00000000" w:rsidRPr="00000000" w14:paraId="0000070D">
      <w:pPr>
        <w:pStyle w:val="Heading2"/>
        <w:rPr/>
      </w:pPr>
      <w:r w:rsidDel="00000000" w:rsidR="00000000" w:rsidRPr="00000000">
        <w:rPr>
          <w:rtl w:val="0"/>
        </w:rPr>
        <w:t xml:space="preserve">Chapter Overview</w:t>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Before you can write a query, design a table, or build a dashboard, you need to understand what data actually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where it comes from, how it behaves, and why its structure determines everything that follows.</w:t>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Chapter 1, you were introduced to this course and its goals. In Chapter 2, you explored how information systems drive business performance, how the DIKW hierarchy transforms raw facts into strategic insight, and how technology management connects to organizational value. Those chapters established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 matters. This chapter answers a more fundamental question: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What is data, and how do we prepare it for productive use?</w:t>
      </w:r>
      <w:r w:rsidDel="00000000" w:rsidR="00000000" w:rsidRPr="00000000">
        <w:rPr>
          <w:rtl w:val="0"/>
        </w:rPr>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answer turns out to be richer than most people expect. Data is not just “numbers in a spreadsheet.” It is the raw material of every database, every report, every business decision. But raw material is useless without classification, structure, rules, and quality controls. A pile of lumber is not a house. In the same way, a collection of unstructured values is not information – it becomes information only when it is organized, stored correctly, and governed intentionally.</w:t>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chapter takes you through the full landscape of data fundamentals: what data is, how it is classified, why databases exist, how tables enforce structure, what metadata and governance mean, and how data quality determines whether analytics can be trusted. In business settings, these are not merely technical concerns. They shape how organizations measure performance, maintain operational consistency, and make decisions that affect cost, quality, speed, and strategy.</w:t>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Throughout the chapter,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Grading Database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serves as a running example so that abstract ideas always have a concrete anchor. However, this chapter remains conceptual.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companion Let’s Build section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where you will work through the Grading Database in fuller detail – including schema design, implementation choices, and hands-on construction.</w:t>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By the end of this chapter, you will be ready to move into Chapter 4, where you will begin designing databases and writing SQL. That next step depends on the vocabulary, classification systems, and structural rules introduced here.</w:t>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3.0 – Data as raw material: from unstructured values to structured, governed systems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3.0 – Data as raw material: from unstructured values to structured, governed systems</w:t>
      </w:r>
      <w:r w:rsidDel="00000000" w:rsidR="00000000" w:rsidRPr="00000000">
        <w:rPr>
          <w:rtl w:val="0"/>
        </w:rPr>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Image Generation Prompt</w:t>
      </w:r>
    </w:p>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figure-03.0-data-overview.png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clean educational illustration showing a visual transformation from left to right: on the left, scattered raw data symbols (numbers, letters, dates, symbols) floating in disarray; in the middle, those symbols organizing into rows and columns inside a table structure; on the right, a polished database icon with connected tables feeding into a dashboard. Use a blue and teal color palette with warm gold accents. Modern flat design suitable for a college textbook. No text labels on the image.”</w:t>
      </w:r>
    </w:p>
    <w:p w:rsidR="00000000" w:rsidDel="00000000" w:rsidP="00000000" w:rsidRDefault="00000000" w:rsidRPr="00000000" w14:paraId="0000071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d8midb1at1pp" w:id="131"/>
    <w:bookmarkEnd w:id="131"/>
    <w:p w:rsidR="00000000" w:rsidDel="00000000" w:rsidP="00000000" w:rsidRDefault="00000000" w:rsidRPr="00000000" w14:paraId="00000718">
      <w:pPr>
        <w:pStyle w:val="Heading2"/>
        <w:rPr/>
      </w:pPr>
      <w:r w:rsidDel="00000000" w:rsidR="00000000" w:rsidRPr="00000000">
        <w:rPr>
          <w:rtl w:val="0"/>
        </w:rPr>
        <w:t xml:space="preserve">Learning Objectives</w:t>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completing this chapter, you will be able to:</w:t>
      </w:r>
    </w:p>
    <w:p w:rsidR="00000000" w:rsidDel="00000000" w:rsidP="00000000" w:rsidRDefault="00000000" w:rsidRPr="00000000" w14:paraId="0000071A">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Define data and explain how its structure supports information systems, business analytics, and organizational performance.</w:t>
      </w:r>
    </w:p>
    <w:p w:rsidR="00000000" w:rsidDel="00000000" w:rsidP="00000000" w:rsidRDefault="00000000" w:rsidRPr="00000000" w14:paraId="0000071B">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Describe the data hierarchy from bits to databases and explain why each level matters.</w:t>
      </w:r>
    </w:p>
    <w:p w:rsidR="00000000" w:rsidDel="00000000" w:rsidP="00000000" w:rsidRDefault="00000000" w:rsidRPr="00000000" w14:paraId="0000071C">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Apply the DIKW hierarchy and the READ model to explain how data becomes actionable insight.</w:t>
      </w:r>
    </w:p>
    <w:p w:rsidR="00000000" w:rsidDel="00000000" w:rsidP="00000000" w:rsidRDefault="00000000" w:rsidRPr="00000000" w14:paraId="0000071D">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Distinguish between qualitative and quantitative data, categorical and numerical data, and the four measurement levels.</w:t>
      </w:r>
    </w:p>
    <w:p w:rsidR="00000000" w:rsidDel="00000000" w:rsidP="00000000" w:rsidRDefault="00000000" w:rsidRPr="00000000" w14:paraId="0000071E">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Differentiate structured, semi-structured, and unstructured data and explain their implications for storage.</w:t>
      </w:r>
    </w:p>
    <w:p w:rsidR="00000000" w:rsidDel="00000000" w:rsidP="00000000" w:rsidRDefault="00000000" w:rsidRPr="00000000" w14:paraId="0000071F">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Identify common database data types and explain how type choices affect queries and analysis.</w:t>
      </w:r>
    </w:p>
    <w:p w:rsidR="00000000" w:rsidDel="00000000" w:rsidP="00000000" w:rsidRDefault="00000000" w:rsidRPr="00000000" w14:paraId="00000720">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Explain why databases are superior to spreadsheets for managing organizational data.</w:t>
      </w:r>
    </w:p>
    <w:p w:rsidR="00000000" w:rsidDel="00000000" w:rsidP="00000000" w:rsidRDefault="00000000" w:rsidRPr="00000000" w14:paraId="00000721">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Describe the core components of a database system, including tables, keys, c onstraints, and metadata.</w:t>
      </w:r>
    </w:p>
    <w:p w:rsidR="00000000" w:rsidDel="00000000" w:rsidP="00000000" w:rsidRDefault="00000000" w:rsidRPr="00000000" w14:paraId="00000722">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Evaluate data quality using the six core dimensions and explain the role of data governance.</w:t>
      </w:r>
    </w:p>
    <w:p w:rsidR="00000000" w:rsidDel="00000000" w:rsidP="00000000" w:rsidRDefault="00000000" w:rsidRPr="00000000" w14:paraId="00000723">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Describe the stages of the data lifecycle and explain why lifecycle thinking prevents data management failures.</w:t>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3.0b – Learning objectives roadmap for Chapter 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3.0b – Learning objectives roadmap for Chapter 3</w:t>
      </w:r>
      <w:r w:rsidDel="00000000" w:rsidR="00000000" w:rsidRPr="00000000">
        <w:rPr>
          <w:rtl w:val="0"/>
        </w:rPr>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Image Generation Prompt</w:t>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figure-03.0b-objectives.png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clean educational roadmap illustration for Chapter 3 learning objectives. Show a numbered path (1-10) winding from bottom-left to top-right, with each stop represented by a small icon: (1) a data symbol, (2) a hierarchy stack, (3) a pyramid (DIKW), (4) classification tags, (5) structured/unstructured icons, (6) data type labels, (7) spreadsheet vs database, (8) table with keys, (9) quality checkmark, (10) lifecycle circle. Blue and teal palette with warm gold accents. Flat design suitable for a college textbook.”</w:t>
      </w:r>
    </w:p>
    <w:p w:rsidR="00000000" w:rsidDel="00000000" w:rsidP="00000000" w:rsidRDefault="00000000" w:rsidRPr="00000000" w14:paraId="0000072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vzbxu5z2d1e" w:id="132"/>
    <w:bookmarkEnd w:id="132"/>
    <w:p w:rsidR="00000000" w:rsidDel="00000000" w:rsidP="00000000" w:rsidRDefault="00000000" w:rsidRPr="00000000" w14:paraId="00000728">
      <w:pPr>
        <w:pStyle w:val="Heading2"/>
        <w:rPr/>
      </w:pPr>
      <w:r w:rsidDel="00000000" w:rsidR="00000000" w:rsidRPr="00000000">
        <w:rPr>
          <w:rtl w:val="0"/>
        </w:rPr>
        <w:t xml:space="preserve">Why Data Fundamentals Drive Business Performance</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Before diving into definitions and classifications, it is worth asking: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should a future manager, analyst, or business professional spend time on data fundamentals? The answer is direct – information systems are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measurement infrastructure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a modern organization. Every key performance indicator (KPI) on a dashboard, every operational efficiency report, and every strategic forecast depends on the quality and structure of the underlying data.</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data is poorly structured or its quality is low, business performance metrics become unreliable. A flawed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AVG(Score)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calculation can misrepresent student learning; inconsistent definitions of “attendance” across departments can lead to unfair evaluations; redundant customer data can inflate marketing spend. These are not hypothetical problems – they are the everyday reality of organizations that treat data as an afterthought rather than a managed asset.</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Conversely, organizations that master data fundamentals can:</w:t>
      </w:r>
    </w:p>
    <w:p w:rsidR="00000000" w:rsidDel="00000000" w:rsidP="00000000" w:rsidRDefault="00000000" w:rsidRPr="00000000" w14:paraId="0000072C">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Measure accurately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Track revenue, costs, and productivity with confidence.</w:t>
      </w:r>
    </w:p>
    <w:p w:rsidR="00000000" w:rsidDel="00000000" w:rsidP="00000000" w:rsidRDefault="00000000" w:rsidRPr="00000000" w14:paraId="0000072D">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Operate consistently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Enforce business rules (e.g., “score cannot exceed 100”) at a system level.</w:t>
      </w:r>
    </w:p>
    <w:p w:rsidR="00000000" w:rsidDel="00000000" w:rsidP="00000000" w:rsidRDefault="00000000" w:rsidRPr="00000000" w14:paraId="0000072E">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Decide strategically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Base high-stakes decisions on trustworthy evidence rather than intuition.</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chapter provides the conceptual toolkit you need to ensure that the data driving your organization’s performance is a reliable asset, not a hidden liability. Every topic that follows – classification, structure, metadata, governance, lifecycle – connects back to this central goal.</w:t>
      </w:r>
    </w:p>
    <w:p w:rsidR="00000000" w:rsidDel="00000000" w:rsidP="00000000" w:rsidRDefault="00000000" w:rsidRPr="00000000" w14:paraId="0000073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ro0e284l3b3w" w:id="133"/>
    <w:bookmarkEnd w:id="133"/>
    <w:p w:rsidR="00000000" w:rsidDel="00000000" w:rsidP="00000000" w:rsidRDefault="00000000" w:rsidRPr="00000000" w14:paraId="00000731">
      <w:pPr>
        <w:pStyle w:val="Heading2"/>
        <w:rPr/>
      </w:pPr>
      <w:r w:rsidDel="00000000" w:rsidR="00000000" w:rsidRPr="00000000">
        <w:rPr>
          <w:rtl w:val="0"/>
        </w:rPr>
        <w:t xml:space="preserve">3.1 What Is Data?</w:t>
      </w:r>
    </w:p>
    <w:bookmarkStart w:colFirst="0" w:colLast="0" w:name="bookmark=id.k5dwubpzijfv" w:id="134"/>
    <w:bookmarkEnd w:id="134"/>
    <w:p w:rsidR="00000000" w:rsidDel="00000000" w:rsidP="00000000" w:rsidRDefault="00000000" w:rsidRPr="00000000" w14:paraId="00000732">
      <w:pPr>
        <w:pStyle w:val="Heading3"/>
        <w:rPr/>
      </w:pPr>
      <w:r w:rsidDel="00000000" w:rsidR="00000000" w:rsidRPr="00000000">
        <w:rPr>
          <w:rtl w:val="0"/>
        </w:rPr>
        <w:t xml:space="preserve">3.1.1 Defining Data</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Definition: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consists of raw measurements, symbols, observations, or facts that have not yet been processed, organized, or interpreted. Data represents the most basic unit of recorded reality.</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That definition sounds simple, but its implications run deep. Every database you will encounter in this course – and in your career – exists to store, organize, and make data accessible. Without a clear understanding of what data actually is, the tools built around it lose their meaning.</w:t>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Consider everyday examples of data:</w:t>
      </w:r>
    </w:p>
    <w:p w:rsidR="00000000" w:rsidDel="00000000" w:rsidP="00000000" w:rsidRDefault="00000000" w:rsidRPr="00000000" w14:paraId="00000736">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temperature reading of 72°F</w:t>
      </w:r>
    </w:p>
    <w:p w:rsidR="00000000" w:rsidDel="00000000" w:rsidP="00000000" w:rsidRDefault="00000000" w:rsidRPr="00000000" w14:paraId="00000737">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student ID number: 10042</w:t>
      </w:r>
    </w:p>
    <w:p w:rsidR="00000000" w:rsidDel="00000000" w:rsidP="00000000" w:rsidRDefault="00000000" w:rsidRPr="00000000" w14:paraId="00000738">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date: 2025-03-15</w:t>
      </w:r>
    </w:p>
    <w:p w:rsidR="00000000" w:rsidDel="00000000" w:rsidP="00000000" w:rsidRDefault="00000000" w:rsidRPr="00000000" w14:paraId="00000739">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text string: “Quiz”</w:t>
      </w:r>
    </w:p>
    <w:p w:rsidR="00000000" w:rsidDel="00000000" w:rsidP="00000000" w:rsidRDefault="00000000" w:rsidRPr="00000000" w14:paraId="0000073A">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boolean value: TRUE (attended) or FALSE (absent)</w:t>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None of these values, taken alone, constitutes information. The number 72 means nothing until you know it represents a temperature, measured in Fahrenheit, recorded at a specific time and place. The value “Quiz” means nothing until it is associated with a deliverable type, a due date, and a student’s score. Data becomes meaningful only when it is placed in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context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and databases are the systems that provide that context through structure, relationships, and rules.</w:t>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Example: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Grading Database, the value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85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stored in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column of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STUDENT_GRADE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table is raw data. It becomes information when connected to a specific student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StudentID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specific deliverable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DeliverableID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a grading scale. The database structure is what transforms that isolated number into a meaningful grade record.</w:t>
      </w:r>
    </w:p>
    <w:bookmarkStart w:colFirst="0" w:colLast="0" w:name="bookmark=id.qdt0ujp2g794" w:id="135"/>
    <w:bookmarkEnd w:id="135"/>
    <w:p w:rsidR="00000000" w:rsidDel="00000000" w:rsidP="00000000" w:rsidRDefault="00000000" w:rsidRPr="00000000" w14:paraId="0000073D">
      <w:pPr>
        <w:pStyle w:val="Heading3"/>
        <w:rPr/>
      </w:pPr>
      <w:r w:rsidDel="00000000" w:rsidR="00000000" w:rsidRPr="00000000">
        <w:rPr>
          <w:rtl w:val="0"/>
        </w:rPr>
        <w:t xml:space="preserve">3.1.2 Data Is Not Oil — It Is an Infinite Spring</w:t>
      </w:r>
    </w:p>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popular analogy calls data “the new oil” – a resource to be extracted, refined, and monetized. The comparison captures something real: data, like oil, is enormously valuable when processed well. But the analogy breaks down in important ways.</w:t>
      </w:r>
    </w:p>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Oil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finite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Once extracted and consumed, it is gone. Data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generative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customer transaction produces data that can be analyzed for revenue trends, customer segmentation, fraud detection, supply chain optimization, and more – simultaneously, without being consumed. The same dataset can answer thousands of different questions without losing a single byte (Kitchin, 2014).</w:t>
      </w:r>
    </w:p>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is also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contextual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Oil has the same chemical properties regardless of who uses it. Data changes meaning based on how it is structured, who interprets it, and what questions are asked. A student’s attendance record means one thing to a professor evaluating participation, another to an advisor tracking engagement patterns, and yet another to an institutional researcher studying retention.</w:t>
      </w:r>
    </w:p>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Key Takeaway: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 is better understood as 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infinite spring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 resource that keeps flowing, gains value through reuse, and changes meaning depending on how it is channeled. This perspective matters because it shapes how organizations invest in data infrastructure: not as a one-time extraction, but as an ongoing system of capture, storage, governance, and analysis.</w:t>
      </w:r>
    </w:p>
    <w:bookmarkStart w:colFirst="0" w:colLast="0" w:name="bookmark=id.l8j7eptfunws" w:id="136"/>
    <w:bookmarkEnd w:id="136"/>
    <w:p w:rsidR="00000000" w:rsidDel="00000000" w:rsidP="00000000" w:rsidRDefault="00000000" w:rsidRPr="00000000" w14:paraId="00000742">
      <w:pPr>
        <w:pStyle w:val="Heading3"/>
        <w:rPr/>
      </w:pPr>
      <w:r w:rsidDel="00000000" w:rsidR="00000000" w:rsidRPr="00000000">
        <w:rPr>
          <w:rtl w:val="0"/>
        </w:rPr>
        <w:t xml:space="preserve">3.1.3 The Data Hierarchy</w:t>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exists at multiple levels of granularity, from the smallest electronic signal to a full database system. Understanding this hierarchy helps you see how individual values build upward into the complex systems you will design and query throughout this course.</w:t>
      </w:r>
    </w:p>
    <w:tbl>
      <w:tblPr>
        <w:tblStyle w:val="Table36"/>
        <w:tblW w:w="7918.000000000001" w:type="dxa"/>
        <w:jc w:val="left"/>
        <w:tblInd w:w="-108.0" w:type="dxa"/>
        <w:tblLayout w:type="fixed"/>
        <w:tblLook w:val="0020"/>
      </w:tblPr>
      <w:tblGrid>
        <w:gridCol w:w="1092"/>
        <w:gridCol w:w="4551"/>
        <w:gridCol w:w="2275"/>
        <w:tblGridChange w:id="0">
          <w:tblGrid>
            <w:gridCol w:w="1092"/>
            <w:gridCol w:w="4551"/>
            <w:gridCol w:w="2275"/>
          </w:tblGrid>
        </w:tblGridChange>
      </w:tblGrid>
      <w:tr>
        <w:trPr>
          <w:cantSplit w:val="0"/>
          <w:tblHeader w:val="1"/>
        </w:trPr>
        <w:tc>
          <w:tcPr/>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Level</w:t>
            </w:r>
          </w:p>
        </w:tc>
        <w:tc>
          <w:tcPr/>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Example</w:t>
            </w:r>
          </w:p>
        </w:tc>
      </w:tr>
      <w:tr>
        <w:trPr>
          <w:cantSplit w:val="0"/>
          <w:tblHeader w:val="0"/>
        </w:trPr>
        <w:tc>
          <w:tcPr/>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Bit</w:t>
            </w:r>
            <w:r w:rsidDel="00000000" w:rsidR="00000000" w:rsidRPr="00000000">
              <w:rPr>
                <w:rtl w:val="0"/>
              </w:rPr>
            </w:r>
          </w:p>
        </w:tc>
        <w:tc>
          <w:tcPr/>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Smallest unit of data; a single binary value (0/1)</w:t>
            </w:r>
          </w:p>
        </w:tc>
        <w:tc>
          <w:tcPr/>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 or 1</w:t>
            </w:r>
          </w:p>
        </w:tc>
      </w:tr>
      <w:tr>
        <w:trPr>
          <w:cantSplit w:val="0"/>
          <w:tblHeader w:val="0"/>
        </w:trPr>
        <w:tc>
          <w:tcPr/>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Byte</w:t>
            </w:r>
            <w:r w:rsidDel="00000000" w:rsidR="00000000" w:rsidRPr="00000000">
              <w:rPr>
                <w:rtl w:val="0"/>
              </w:rPr>
            </w:r>
          </w:p>
        </w:tc>
        <w:tc>
          <w:tcPr/>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group of 8 bits; stores one character</w:t>
            </w:r>
          </w:p>
        </w:tc>
        <w:tc>
          <w:tcPr/>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letter “A”</w:t>
            </w:r>
          </w:p>
        </w:tc>
      </w:tr>
      <w:tr>
        <w:trPr>
          <w:cantSplit w:val="0"/>
          <w:tblHeader w:val="0"/>
        </w:trPr>
        <w:tc>
          <w:tcPr/>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Field</w:t>
            </w:r>
            <w:r w:rsidDel="00000000" w:rsidR="00000000" w:rsidRPr="00000000">
              <w:rPr>
                <w:rtl w:val="0"/>
              </w:rPr>
            </w:r>
          </w:p>
        </w:tc>
        <w:tc>
          <w:tcPr/>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single data value in a table column</w:t>
            </w:r>
          </w:p>
        </w:tc>
        <w:tc>
          <w:tcPr/>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“Martinez” in LastName</w:t>
            </w:r>
          </w:p>
        </w:tc>
      </w:tr>
      <w:tr>
        <w:trPr>
          <w:cantSplit w:val="0"/>
          <w:tblHeader w:val="0"/>
        </w:trPr>
        <w:tc>
          <w:tcPr/>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Record</w:t>
            </w:r>
            <w:r w:rsidDel="00000000" w:rsidR="00000000" w:rsidRPr="00000000">
              <w:rPr>
                <w:rtl w:val="0"/>
              </w:rPr>
            </w:r>
          </w:p>
        </w:tc>
        <w:tc>
          <w:tcPr/>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complete row of related field values</w:t>
            </w:r>
          </w:p>
        </w:tc>
        <w:tc>
          <w:tcPr/>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student’s full record</w:t>
            </w:r>
          </w:p>
        </w:tc>
      </w:tr>
      <w:tr>
        <w:trPr>
          <w:cantSplit w:val="0"/>
          <w:tblHeader w:val="0"/>
        </w:trPr>
        <w:tc>
          <w:tcPr/>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Table</w:t>
            </w:r>
            <w:r w:rsidDel="00000000" w:rsidR="00000000" w:rsidRPr="00000000">
              <w:rPr>
                <w:rtl w:val="0"/>
              </w:rPr>
            </w:r>
          </w:p>
        </w:tc>
        <w:tc>
          <w:tcPr/>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collection of related records</w:t>
            </w:r>
          </w:p>
        </w:tc>
        <w:tc>
          <w:tcPr/>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STUDENT table</w:t>
            </w:r>
          </w:p>
        </w:tc>
      </w:tr>
      <w:tr>
        <w:trPr>
          <w:cantSplit w:val="0"/>
          <w:tblHeader w:val="0"/>
        </w:trPr>
        <w:tc>
          <w:tcPr/>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Database</w:t>
            </w:r>
            <w:r w:rsidDel="00000000" w:rsidR="00000000" w:rsidRPr="00000000">
              <w:rPr>
                <w:rtl w:val="0"/>
              </w:rPr>
            </w:r>
          </w:p>
        </w:tc>
        <w:tc>
          <w:tcPr/>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collection of related tables with relationships</w:t>
            </w:r>
          </w:p>
        </w:tc>
        <w:tc>
          <w:tcPr/>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Grading Database</w:t>
            </w:r>
          </w:p>
        </w:tc>
      </w:tr>
    </w:tbl>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Each level builds on the one below it. When you type a student’s last name into a form, the system converts each character into bytes, stores the completed value as a field, groups it with other fields into a record, and places that record into a table that participates in a web of relationships with other tables.</w:t>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Example: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Grading Database,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STUDENT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table contains fields like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StudentID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FirstName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LastName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Email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Birthday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single record represents one student. The table holds all student records. And the database connects that table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ATTENDANCE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DELIVERABLE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STUDENT_GRADE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through foreign key relationships – making it possible to answer questions like “What is this student’s average score on quizzes?”</w:t>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3.1 – The data hierarchy from bits to databases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3.1 – The data hierarchy: bits, bytes, fields, records, tables, and databases</w:t>
      </w:r>
      <w:r w:rsidDel="00000000" w:rsidR="00000000" w:rsidRPr="00000000">
        <w:rPr>
          <w:rtl w:val="0"/>
        </w:rPr>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Image Generation Prompt</w:t>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figure-03.1-data-hierarchy.png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clean educational illustration showing the data hierarchy as a vertical stack with six layers, building from bottom to top: Bit (0/1), Byte (8 bits forming a character), Field (a single value like ‘Martinez’), Record (a complete row of fields), Table (rows and columns), Database (multiple connected tables). Each layer should be slightly larger than the one below, like a pyramid or building blocks. Use arrows pointing upward. Blue and teal color palette with warm gold accent on the top ‘Database’ block. Modern flat design suitable for a college textbook.”</w:t>
      </w:r>
    </w:p>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graph BT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 Bit&lt;br/&gt;0 or 1"] --&gt; B["🔤 Byte&lt;br/&gt;8 bits = 1 character"]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 --&gt; C["📋 Field&lt;br/&gt;Single data value"]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 --&gt; D["📄 Record&lt;br/&gt;One complete row"]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 --&gt; E["📊 Table&lt;br/&gt;Collection of records"]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 --&gt; F["🗄️ Database&lt;br/&gt;Related tables + relationships"]</w:t>
      </w:r>
      <w:r w:rsidDel="00000000" w:rsidR="00000000" w:rsidRPr="00000000">
        <w:rPr>
          <w:rtl w:val="0"/>
        </w:rPr>
      </w:r>
    </w:p>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Mermaid Static Image Prompt</w:t>
      </w:r>
    </w:p>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figure-03.1b-data-hierarchy-mermaid.png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vertical flowchart showing the data hierarchy. Six boxes stacked bottom to top, connected by upward arrows: (1) Bit - ‘0 or 1’, (2) Byte - ‘8 bits = 1 character’, (3) Field - ‘single data value’, (4) Record - ‘one complete row’, (5) Table - ‘collection of records’, (6) Database - ‘related tables with relationships’. Each box should be slightly wider/larger going up, creating a pyramid effect. Blue and teal gradient. Clean, flat design for a college textbook.”</w:t>
      </w:r>
    </w:p>
    <w:p w:rsidR="00000000" w:rsidDel="00000000" w:rsidP="00000000" w:rsidRDefault="00000000" w:rsidRPr="00000000" w14:paraId="0000076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41jx2ka610yr" w:id="137"/>
    <w:bookmarkEnd w:id="137"/>
    <w:p w:rsidR="00000000" w:rsidDel="00000000" w:rsidP="00000000" w:rsidRDefault="00000000" w:rsidRPr="00000000" w14:paraId="00000762">
      <w:pPr>
        <w:pStyle w:val="Heading2"/>
        <w:rPr/>
      </w:pPr>
      <w:r w:rsidDel="00000000" w:rsidR="00000000" w:rsidRPr="00000000">
        <w:rPr>
          <w:rtl w:val="0"/>
        </w:rPr>
        <w:t xml:space="preserve">3.2 From Data to Wisdom</w:t>
      </w:r>
    </w:p>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introduced in Chapter 2,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DIKW hierarchy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explains how raw data progresses through stages of increasing meaning and usefulness. In this chapter, we examine that progression more closely and connect it to a complementary framework –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READ model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that describes how databases support each stage.</w:t>
      </w:r>
    </w:p>
    <w:bookmarkStart w:colFirst="0" w:colLast="0" w:name="bookmark=id.m9kiyqn0gofa" w:id="138"/>
    <w:bookmarkEnd w:id="138"/>
    <w:p w:rsidR="00000000" w:rsidDel="00000000" w:rsidP="00000000" w:rsidRDefault="00000000" w:rsidRPr="00000000" w14:paraId="00000764">
      <w:pPr>
        <w:pStyle w:val="Heading3"/>
        <w:rPr/>
      </w:pPr>
      <w:r w:rsidDel="00000000" w:rsidR="00000000" w:rsidRPr="00000000">
        <w:rPr>
          <w:rtl w:val="0"/>
        </w:rPr>
        <w:t xml:space="preserve">3.2.1 The DIKW Hierarchy</w:t>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Definition: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DIKW hierarchy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describes four ascending levels of understanding: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Information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Wisdom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(Ackoff, 1989; Rowley, 2007). Each level transforms the one below it by adding context, pattern recognition, or judgment.</w:t>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Consider a single data point: the number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518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By itself, it is meaningless. Now consider how meaning builds:</w:t>
      </w:r>
    </w:p>
    <w:tbl>
      <w:tblPr>
        <w:tblStyle w:val="Table37"/>
        <w:tblW w:w="7919.000000000001" w:type="dxa"/>
        <w:jc w:val="left"/>
        <w:tblInd w:w="-108.0" w:type="dxa"/>
        <w:tblLayout w:type="fixed"/>
        <w:tblLook w:val="0020"/>
      </w:tblPr>
      <w:tblGrid>
        <w:gridCol w:w="707"/>
        <w:gridCol w:w="2404"/>
        <w:gridCol w:w="4808"/>
        <w:tblGridChange w:id="0">
          <w:tblGrid>
            <w:gridCol w:w="707"/>
            <w:gridCol w:w="2404"/>
            <w:gridCol w:w="4808"/>
          </w:tblGrid>
        </w:tblGridChange>
      </w:tblGrid>
      <w:tr>
        <w:trPr>
          <w:cantSplit w:val="0"/>
          <w:tblHeader w:val="1"/>
        </w:trPr>
        <w:tc>
          <w:tcPr/>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Level</w:t>
            </w:r>
          </w:p>
        </w:tc>
        <w:tc>
          <w:tcPr/>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Example (518)</w:t>
            </w:r>
          </w:p>
        </w:tc>
      </w:tr>
      <w:tr>
        <w:trPr>
          <w:cantSplit w:val="0"/>
          <w:tblHeader w:val="0"/>
        </w:trPr>
        <w:tc>
          <w:tcPr/>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w:t>
            </w:r>
            <w:r w:rsidDel="00000000" w:rsidR="00000000" w:rsidRPr="00000000">
              <w:rPr>
                <w:rtl w:val="0"/>
              </w:rPr>
            </w:r>
          </w:p>
        </w:tc>
        <w:tc>
          <w:tcPr/>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Raw, unprocessed fact</w:t>
            </w:r>
          </w:p>
        </w:tc>
        <w:tc>
          <w:tcPr/>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518</w:t>
            </w:r>
          </w:p>
        </w:tc>
      </w:tr>
      <w:tr>
        <w:trPr>
          <w:cantSplit w:val="0"/>
          <w:tblHeader w:val="0"/>
        </w:trPr>
        <w:tc>
          <w:tcPr/>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Information</w:t>
            </w:r>
            <w:r w:rsidDel="00000000" w:rsidR="00000000" w:rsidRPr="00000000">
              <w:rPr>
                <w:rtl w:val="0"/>
              </w:rPr>
            </w:r>
          </w:p>
        </w:tc>
        <w:tc>
          <w:tcPr/>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placed in context</w:t>
            </w:r>
          </w:p>
        </w:tc>
        <w:tc>
          <w:tcPr/>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518 is an area code for the Albany, NY region</w:t>
            </w:r>
          </w:p>
        </w:tc>
      </w:tr>
      <w:tr>
        <w:trPr>
          <w:cantSplit w:val="0"/>
          <w:tblHeader w:val="0"/>
        </w:trPr>
        <w:tc>
          <w:tcPr/>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Patterns and understanding derived from information</w:t>
            </w:r>
          </w:p>
        </w:tc>
        <w:tc>
          <w:tcPr/>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Albany-area phone numbers often appear in our student records, suggesting regional enrollment patterns</w:t>
            </w:r>
          </w:p>
        </w:tc>
      </w:tr>
      <w:tr>
        <w:trPr>
          <w:cantSplit w:val="0"/>
          <w:tblHeader w:val="0"/>
        </w:trPr>
        <w:tc>
          <w:tcPr/>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Wisdom</w:t>
            </w:r>
            <w:r w:rsidDel="00000000" w:rsidR="00000000" w:rsidRPr="00000000">
              <w:rPr>
                <w:rtl w:val="0"/>
              </w:rPr>
            </w:r>
          </w:p>
        </w:tc>
        <w:tc>
          <w:tcPr/>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Informed judgment guiding decisions</w:t>
            </w:r>
          </w:p>
        </w:tc>
        <w:tc>
          <w:tcPr/>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should increase marketing in the Albany region and tailor student services to commuter populations</w:t>
            </w:r>
          </w:p>
        </w:tc>
      </w:tr>
    </w:tbl>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progression is not automatic. Data does not become information simply by existing in larger quantities. It requires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structure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(databases provide this),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processing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(queries provide this),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interpretation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(analysts and decision-makers provide this).</w:t>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Example: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Grading Database, individual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values in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STUDENT_GRADE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table are data. When a query calculates the average score per deliverable type, those values become information. When an instructor notices that quiz scores drop consistently after midterm, that pattern is knowledge. When the instructor restructures the course schedule in response, that is wisdom.</w:t>
      </w:r>
    </w:p>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3.2 – The DIKW hierarchy: from raw facts to strategic judgment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3.2 – The DIKW hierarchy with concrete examples at each level</w:t>
      </w:r>
      <w:r w:rsidDel="00000000" w:rsidR="00000000" w:rsidRPr="00000000">
        <w:rPr>
          <w:rtl w:val="0"/>
        </w:rPr>
      </w:r>
    </w:p>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Image Generation Prompt</w:t>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figure-03.2-dikw-hierarchy.png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clean educational pyramid illustration showing the DIKW hierarchy. Four layers from bottom to top: Data (largest, bottom), Information, Knowledge, Wisdom (smallest, top). Each layer should be labeled and include a small icon: Data = scattered numbers, Information = organized table, Knowledge = connected network, Wisdom = lightbulb. Left side shows ‘Volume’ arrow pointing down, right side shows ‘Value’ arrow pointing up. Blue and teal color palette with warm gold for the Wisdom layer. Modern flat design suitable for a college textbook.”</w:t>
      </w:r>
    </w:p>
    <w:bookmarkStart w:colFirst="0" w:colLast="0" w:name="bookmark=id.6kfji9ymcmoo" w:id="139"/>
    <w:bookmarkEnd w:id="139"/>
    <w:p w:rsidR="00000000" w:rsidDel="00000000" w:rsidP="00000000" w:rsidRDefault="00000000" w:rsidRPr="00000000" w14:paraId="0000077B">
      <w:pPr>
        <w:pStyle w:val="Heading3"/>
        <w:rPr/>
      </w:pPr>
      <w:r w:rsidDel="00000000" w:rsidR="00000000" w:rsidRPr="00000000">
        <w:rPr>
          <w:rtl w:val="0"/>
        </w:rPr>
        <w:t xml:space="preserve">3.2.2 The READ Model</w:t>
      </w:r>
    </w:p>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While DIKW describes what happens to data at each level of understanding,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READ model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describes how databases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enable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progression. READ stands for:</w:t>
      </w:r>
    </w:p>
    <w:tbl>
      <w:tblPr>
        <w:tblStyle w:val="Table38"/>
        <w:tblW w:w="7920.0" w:type="dxa"/>
        <w:jc w:val="left"/>
        <w:tblInd w:w="-108.0" w:type="dxa"/>
        <w:tblLayout w:type="fixed"/>
        <w:tblLook w:val="0020"/>
      </w:tblPr>
      <w:tblGrid>
        <w:gridCol w:w="1620"/>
        <w:gridCol w:w="720"/>
        <w:gridCol w:w="4500"/>
        <w:gridCol w:w="1080"/>
        <w:tblGridChange w:id="0">
          <w:tblGrid>
            <w:gridCol w:w="1620"/>
            <w:gridCol w:w="720"/>
            <w:gridCol w:w="4500"/>
            <w:gridCol w:w="1080"/>
          </w:tblGrid>
        </w:tblGridChange>
      </w:tblGrid>
      <w:tr>
        <w:trPr>
          <w:cantSplit w:val="0"/>
          <w:tblHeader w:val="1"/>
        </w:trPr>
        <w:tc>
          <w:tcPr/>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Stage</w:t>
            </w:r>
          </w:p>
        </w:tc>
        <w:tc>
          <w:tcPr/>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Meaning</w:t>
            </w:r>
          </w:p>
        </w:tc>
        <w:tc>
          <w:tcPr/>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Happens</w:t>
            </w:r>
          </w:p>
        </w:tc>
        <w:tc>
          <w:tcPr/>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DIKW Mapping</w:t>
            </w:r>
          </w:p>
        </w:tc>
      </w:tr>
      <w:tr>
        <w:trPr>
          <w:cantSplit w:val="0"/>
          <w:tblHeader w:val="0"/>
        </w:trPr>
        <w:tc>
          <w:tcPr/>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epresentation</w:t>
            </w:r>
          </w:p>
        </w:tc>
        <w:tc>
          <w:tcPr/>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Capture</w:t>
            </w:r>
          </w:p>
        </w:tc>
        <w:tc>
          <w:tcPr/>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is collected and stored in structured form</w:t>
            </w:r>
          </w:p>
        </w:tc>
        <w:tc>
          <w:tcPr/>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w:t>
            </w:r>
          </w:p>
        </w:tc>
      </w:tr>
      <w:tr>
        <w:trPr>
          <w:cantSplit w:val="0"/>
          <w:tblHeader w:val="0"/>
        </w:trPr>
        <w:tc>
          <w:tcPr/>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xpression</w:t>
            </w:r>
          </w:p>
        </w:tc>
        <w:tc>
          <w:tcPr/>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Organize</w:t>
            </w:r>
          </w:p>
        </w:tc>
        <w:tc>
          <w:tcPr/>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is arranged, labeled, and contextualized</w:t>
            </w:r>
          </w:p>
        </w:tc>
        <w:tc>
          <w:tcPr/>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Information</w:t>
            </w:r>
          </w:p>
        </w:tc>
      </w:tr>
      <w:tr>
        <w:trPr>
          <w:cantSplit w:val="0"/>
          <w:tblHeader w:val="0"/>
        </w:trPr>
        <w:tc>
          <w:tcPr/>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ssociation</w:t>
            </w:r>
          </w:p>
        </w:tc>
        <w:tc>
          <w:tcPr/>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Connect</w:t>
            </w:r>
          </w:p>
        </w:tc>
        <w:tc>
          <w:tcPr/>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Patterns and relationships emerge through analysis</w:t>
            </w:r>
          </w:p>
        </w:tc>
        <w:tc>
          <w:tcPr/>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Knowledge</w:t>
            </w:r>
          </w:p>
        </w:tc>
      </w:tr>
      <w:tr>
        <w:trPr>
          <w:cantSplit w:val="0"/>
          <w:tblHeader w:val="0"/>
        </w:trPr>
        <w:tc>
          <w:tcPr/>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eployment</w:t>
            </w:r>
          </w:p>
        </w:tc>
        <w:tc>
          <w:tcPr/>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w:t>
            </w:r>
          </w:p>
        </w:tc>
        <w:tc>
          <w:tcPr/>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Decisions are made based on insights</w:t>
            </w:r>
          </w:p>
        </w:tc>
        <w:tc>
          <w:tcPr/>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Wisdom</w:t>
            </w:r>
          </w:p>
        </w:tc>
      </w:tr>
    </w:tbl>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READ model is particularly useful because it maps directly to database operations. Representation corresponds to data entry and table design. Expression corresponds to queries and reports. Association corresponds to joins, aggregations, and trend analysis. Deployment corresponds to the business actions that analytics inform.</w:t>
      </w:r>
    </w:p>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Concept: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DIKW tells you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what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stages of understanding are. READ tells you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databases support each stage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Together, they explain why database design, SQL, and analytics matter – not as technical skills in isolation, but as enablers of organizational decision-making.</w:t>
      </w:r>
    </w:p>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READ model was introduced conceptually in Chapter 2. Here, we apply it specifically to data fundamentals. In later chapters, you will see READ in action as you write SQL queries (Expression), create joins between tables (Association), and build dashboards that support real decisions (Deployment).</w:t>
      </w:r>
    </w:p>
    <w:bookmarkStart w:colFirst="0" w:colLast="0" w:name="bookmark=id.nktuihu4ngg8" w:id="140"/>
    <w:bookmarkEnd w:id="140"/>
    <w:p w:rsidR="00000000" w:rsidDel="00000000" w:rsidP="00000000" w:rsidRDefault="00000000" w:rsidRPr="00000000" w14:paraId="00000794">
      <w:pPr>
        <w:pStyle w:val="Heading3"/>
        <w:rPr/>
      </w:pPr>
      <w:r w:rsidDel="00000000" w:rsidR="00000000" w:rsidRPr="00000000">
        <w:rPr>
          <w:rtl w:val="0"/>
        </w:rPr>
        <w:t xml:space="preserve">3.2.3 Can We Have Wisdom Without Data?</w:t>
      </w:r>
    </w:p>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a question worth pausing on. Intuitively, people have always made wise decisions without formal data systems. A seasoned manager uses experience and judgment. A teacher recognizes a struggling student without running a report. Wisdom, in the human sense, predates databases by millennia.</w:t>
      </w:r>
    </w:p>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But in organizational contexts,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wisdom without data is fragile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depends on the memory and judgment of individuals. It cannot be audited, replicated, or scaled. And it is vulnerable to bias – the same intuition that produces insight one day may produce error the next.</w:t>
      </w:r>
    </w:p>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Databases do not replace human judgment. They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support and discipline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When an instructor notices that students who miss more than three classes tend to earn lower grades, that observation may start as intuition. But if the Grading Database can confirm the pattern – by joining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ATTENDANCE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STUDENT_GRADE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records – the insight becomes evidence. And evidence is what turns personal judgment into organizational knowledge.</w:t>
      </w:r>
    </w:p>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Key Takeaway: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Wisdom still requires human interpretation, but databases make that interpretation traceable, testable, and shareable. In business contexts, data-supported wisdom is the kind that drives policy, not just opinion.</w:t>
      </w:r>
    </w:p>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DIKW hierarchy and the READ model are not just academic frameworks. They explain why every chapter in this book matters: each one builds the infrastructure needed to move from raw data to trusted decisions.</w:t>
      </w:r>
    </w:p>
    <w:tbl>
      <w:tblPr>
        <w:tblStyle w:val="Table39"/>
        <w:tblW w:w="7919.0" w:type="dxa"/>
        <w:jc w:val="left"/>
        <w:tblInd w:w="-108.0" w:type="dxa"/>
        <w:tblLayout w:type="fixed"/>
        <w:tblLook w:val="0020"/>
      </w:tblPr>
      <w:tblGrid>
        <w:gridCol w:w="990"/>
        <w:gridCol w:w="1584"/>
        <w:gridCol w:w="1435"/>
        <w:gridCol w:w="2079"/>
        <w:gridCol w:w="1831"/>
        <w:tblGridChange w:id="0">
          <w:tblGrid>
            <w:gridCol w:w="990"/>
            <w:gridCol w:w="1584"/>
            <w:gridCol w:w="1435"/>
            <w:gridCol w:w="2079"/>
            <w:gridCol w:w="1831"/>
          </w:tblGrid>
        </w:tblGridChange>
      </w:tblGrid>
      <w:tr>
        <w:trPr>
          <w:cantSplit w:val="0"/>
          <w:tblHeader w:val="1"/>
        </w:trPr>
        <w:tc>
          <w:tcPr/>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Business Scenario</w:t>
            </w:r>
          </w:p>
        </w:tc>
        <w:tc>
          <w:tcPr/>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w:t>
            </w:r>
          </w:p>
        </w:tc>
        <w:tc>
          <w:tcPr/>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Information</w:t>
            </w:r>
          </w:p>
        </w:tc>
        <w:tc>
          <w:tcPr/>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Knowledge</w:t>
            </w:r>
          </w:p>
        </w:tc>
        <w:tc>
          <w:tcPr/>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Wisdom</w:t>
            </w:r>
          </w:p>
        </w:tc>
      </w:tr>
      <w:tr>
        <w:trPr>
          <w:cantSplit w:val="0"/>
          <w:tblHeader w:val="0"/>
        </w:trPr>
        <w:tc>
          <w:tcPr/>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Amazon</w:t>
            </w:r>
            <w:r w:rsidDel="00000000" w:rsidR="00000000" w:rsidRPr="00000000">
              <w:rPr>
                <w:rtl w:val="0"/>
              </w:rPr>
            </w:r>
          </w:p>
        </w:tc>
        <w:tc>
          <w:tcPr/>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Customer purchase records</w:t>
            </w:r>
          </w:p>
        </w:tc>
        <w:tc>
          <w:tcPr/>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Purchase summaries and trends</w:t>
            </w:r>
          </w:p>
        </w:tc>
        <w:tc>
          <w:tcPr/>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Recommendation patterns from browsing data</w:t>
            </w:r>
          </w:p>
        </w:tc>
        <w:tc>
          <w:tcPr/>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Personalized marketing strategies</w:t>
            </w:r>
          </w:p>
        </w:tc>
      </w:tr>
      <w:tr>
        <w:trPr>
          <w:cantSplit w:val="0"/>
          <w:tblHeader w:val="0"/>
        </w:trPr>
        <w:tc>
          <w:tcPr/>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Netflix</w:t>
            </w:r>
            <w:r w:rsidDel="00000000" w:rsidR="00000000" w:rsidRPr="00000000">
              <w:rPr>
                <w:rtl w:val="0"/>
              </w:rPr>
            </w:r>
          </w:p>
        </w:tc>
        <w:tc>
          <w:tcPr/>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Viewing history data</w:t>
            </w:r>
          </w:p>
        </w:tc>
        <w:tc>
          <w:tcPr/>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Popularity reports by genre</w:t>
            </w:r>
          </w:p>
        </w:tc>
        <w:tc>
          <w:tcPr/>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Audience preferences by time of day</w:t>
            </w:r>
          </w:p>
        </w:tc>
        <w:tc>
          <w:tcPr/>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Original content investment decisions</w:t>
            </w:r>
          </w:p>
        </w:tc>
      </w:tr>
      <w:tr>
        <w:trPr>
          <w:cantSplit w:val="0"/>
          <w:tblHeader w:val="0"/>
        </w:trPr>
        <w:tc>
          <w:tcPr/>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Grading Database</w:t>
            </w:r>
            <w:r w:rsidDel="00000000" w:rsidR="00000000" w:rsidRPr="00000000">
              <w:rPr>
                <w:rtl w:val="0"/>
              </w:rPr>
            </w:r>
          </w:p>
        </w:tc>
        <w:tc>
          <w:tcPr/>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Individual scores and attendance</w:t>
            </w:r>
          </w:p>
        </w:tc>
        <w:tc>
          <w:tcPr/>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Grade averages by deliverable</w:t>
            </w:r>
          </w:p>
        </w:tc>
        <w:tc>
          <w:tcPr/>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Links between attendance and performance</w:t>
            </w:r>
          </w:p>
        </w:tc>
        <w:tc>
          <w:tcPr/>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Course design adjustments</w:t>
            </w:r>
          </w:p>
        </w:tc>
      </w:tr>
    </w:tbl>
    <w:p w:rsidR="00000000" w:rsidDel="00000000" w:rsidP="00000000" w:rsidRDefault="00000000" w:rsidRPr="00000000" w14:paraId="000007A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ctekl7do6sq" w:id="141"/>
    <w:bookmarkEnd w:id="141"/>
    <w:p w:rsidR="00000000" w:rsidDel="00000000" w:rsidP="00000000" w:rsidRDefault="00000000" w:rsidRPr="00000000" w14:paraId="000007AF">
      <w:pPr>
        <w:pStyle w:val="Heading2"/>
        <w:rPr/>
      </w:pPr>
      <w:r w:rsidDel="00000000" w:rsidR="00000000" w:rsidRPr="00000000">
        <w:rPr>
          <w:rtl w:val="0"/>
        </w:rPr>
        <w:t xml:space="preserve">3.3 Classifying Data</w:t>
      </w:r>
    </w:p>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 all data behaves the same way. Before you can choose the right data type for a database column, design a meaningful query, or interpret a report correctly, you need to understand how data is classified. The classification system determines what operations are valid, what analyses make sense, and what conclusions are defensible.</w:t>
      </w:r>
    </w:p>
    <w:bookmarkStart w:colFirst="0" w:colLast="0" w:name="bookmark=id.dzonwxs554th" w:id="142"/>
    <w:bookmarkEnd w:id="142"/>
    <w:p w:rsidR="00000000" w:rsidDel="00000000" w:rsidP="00000000" w:rsidRDefault="00000000" w:rsidRPr="00000000" w14:paraId="000007B1">
      <w:pPr>
        <w:pStyle w:val="Heading3"/>
        <w:rPr/>
      </w:pPr>
      <w:r w:rsidDel="00000000" w:rsidR="00000000" w:rsidRPr="00000000">
        <w:rPr>
          <w:rtl w:val="0"/>
        </w:rPr>
        <w:t xml:space="preserve">3.3.1 Qualitative and Quantitative Data</w:t>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most fundamental division in data classification separates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qualitative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 from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quantitative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w:t>
      </w:r>
    </w:p>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Definition: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Qualitative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describes qualities, categories, or characteristics that cannot be measured numerically.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Quantitative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represents measurable quantities expressed as numbers.</w:t>
      </w:r>
    </w:p>
    <w:tbl>
      <w:tblPr>
        <w:tblStyle w:val="Table40"/>
        <w:tblW w:w="7918.0" w:type="dxa"/>
        <w:jc w:val="left"/>
        <w:tblInd w:w="-108.0" w:type="dxa"/>
        <w:tblLayout w:type="fixed"/>
        <w:tblLook w:val="0020"/>
      </w:tblPr>
      <w:tblGrid>
        <w:gridCol w:w="913"/>
        <w:gridCol w:w="2436"/>
        <w:gridCol w:w="2589"/>
        <w:gridCol w:w="1980"/>
        <w:tblGridChange w:id="0">
          <w:tblGrid>
            <w:gridCol w:w="913"/>
            <w:gridCol w:w="2436"/>
            <w:gridCol w:w="2589"/>
            <w:gridCol w:w="1980"/>
          </w:tblGrid>
        </w:tblGridChange>
      </w:tblGrid>
      <w:tr>
        <w:trPr>
          <w:cantSplit w:val="0"/>
          <w:tblHeader w:val="1"/>
        </w:trPr>
        <w:tc>
          <w:tcPr/>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It Describes</w:t>
            </w:r>
          </w:p>
        </w:tc>
        <w:tc>
          <w:tcPr/>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Examples</w:t>
            </w:r>
          </w:p>
        </w:tc>
        <w:tc>
          <w:tcPr/>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Typical Operations</w:t>
            </w:r>
          </w:p>
        </w:tc>
      </w:tr>
      <w:tr>
        <w:trPr>
          <w:cantSplit w:val="0"/>
          <w:tblHeader w:val="0"/>
        </w:trPr>
        <w:tc>
          <w:tcPr/>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Qualitative</w:t>
            </w:r>
          </w:p>
        </w:tc>
        <w:tc>
          <w:tcPr/>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Qualities, labels, categories</w:t>
            </w:r>
          </w:p>
        </w:tc>
        <w:tc>
          <w:tcPr/>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Eye color, major, deliverable type</w:t>
            </w:r>
          </w:p>
        </w:tc>
        <w:tc>
          <w:tcPr/>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Counting, grouping</w:t>
            </w:r>
          </w:p>
        </w:tc>
      </w:tr>
      <w:tr>
        <w:trPr>
          <w:cantSplit w:val="0"/>
          <w:tblHeader w:val="0"/>
        </w:trPr>
        <w:tc>
          <w:tcPr/>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Quantitative</w:t>
            </w:r>
          </w:p>
        </w:tc>
        <w:tc>
          <w:tcPr/>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Measurable amounts or quantities</w:t>
            </w:r>
          </w:p>
        </w:tc>
        <w:tc>
          <w:tcPr/>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Score, temperature, enrollment</w:t>
            </w:r>
          </w:p>
        </w:tc>
        <w:tc>
          <w:tcPr/>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Averaging, summing, trends</w:t>
            </w:r>
          </w:p>
        </w:tc>
      </w:tr>
    </w:tbl>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Example: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Grading Database,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Type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field in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DELIVERABLE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table (values like “Quiz,” “Exam,” “Project”) is qualitative – you can count how many quizzes exist, but you cannot average the word “Quiz.”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field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STUDENT_GRADE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quantitative – you can calculate averages, identify trends, and compare performance across deliverable types.</w:t>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distinction matters because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databases do not prevent you from performing invalid operations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SQL will happily calculate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AVG(StudentID)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return a number – but that number is meaningless because student IDs are identifiers, not measurements. Understanding data classification is what prevents analytical errors.</w:t>
      </w:r>
    </w:p>
    <w:bookmarkStart w:colFirst="0" w:colLast="0" w:name="bookmark=id.5ij9rhl3eih1" w:id="143"/>
    <w:bookmarkEnd w:id="143"/>
    <w:p w:rsidR="00000000" w:rsidDel="00000000" w:rsidP="00000000" w:rsidRDefault="00000000" w:rsidRPr="00000000" w14:paraId="000007C2">
      <w:pPr>
        <w:pStyle w:val="Heading3"/>
        <w:rPr/>
      </w:pPr>
      <w:r w:rsidDel="00000000" w:rsidR="00000000" w:rsidRPr="00000000">
        <w:rPr>
          <w:rtl w:val="0"/>
        </w:rPr>
        <w:t xml:space="preserve">3.3.2 Categorical and Numerical Data</w:t>
      </w:r>
    </w:p>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related but slightly different distinction separates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categorical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 from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numerical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w:t>
      </w:r>
    </w:p>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Definition: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Categorical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represents groups or labels with no inherent mathematical relationship.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Numerical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represents values that can participate in arithmetic operations.</w:t>
      </w:r>
    </w:p>
    <w:tbl>
      <w:tblPr>
        <w:tblStyle w:val="Table41"/>
        <w:tblW w:w="7919.000000000001" w:type="dxa"/>
        <w:jc w:val="left"/>
        <w:tblInd w:w="-108.0" w:type="dxa"/>
        <w:tblLayout w:type="fixed"/>
        <w:tblLook w:val="0020"/>
      </w:tblPr>
      <w:tblGrid>
        <w:gridCol w:w="714"/>
        <w:gridCol w:w="2921"/>
        <w:gridCol w:w="1947"/>
        <w:gridCol w:w="2337"/>
        <w:tblGridChange w:id="0">
          <w:tblGrid>
            <w:gridCol w:w="714"/>
            <w:gridCol w:w="2921"/>
            <w:gridCol w:w="1947"/>
            <w:gridCol w:w="2337"/>
          </w:tblGrid>
        </w:tblGridChange>
      </w:tblGrid>
      <w:tr>
        <w:trPr>
          <w:cantSplit w:val="0"/>
          <w:tblHeader w:val="1"/>
        </w:trPr>
        <w:tc>
          <w:tcPr/>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Includes</w:t>
            </w:r>
          </w:p>
        </w:tc>
        <w:tc>
          <w:tcPr/>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Examples</w:t>
            </w:r>
          </w:p>
        </w:tc>
        <w:tc>
          <w:tcPr/>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Key Distinction</w:t>
            </w:r>
          </w:p>
        </w:tc>
      </w:tr>
      <w:tr>
        <w:trPr>
          <w:cantSplit w:val="0"/>
          <w:tblHeader w:val="0"/>
        </w:trPr>
        <w:tc>
          <w:tcPr/>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Categorical</w:t>
            </w:r>
          </w:p>
        </w:tc>
        <w:tc>
          <w:tcPr/>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Nominal and ordinal data</w:t>
            </w:r>
          </w:p>
        </w:tc>
        <w:tc>
          <w:tcPr/>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Gender, grade letter, ZIP code</w:t>
            </w:r>
          </w:p>
        </w:tc>
        <w:tc>
          <w:tcPr/>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Labels that name or rank</w:t>
            </w:r>
          </w:p>
        </w:tc>
      </w:tr>
      <w:tr>
        <w:trPr>
          <w:cantSplit w:val="0"/>
          <w:tblHeader w:val="0"/>
        </w:trPr>
        <w:tc>
          <w:tcPr/>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Numerical</w:t>
            </w:r>
          </w:p>
        </w:tc>
        <w:tc>
          <w:tcPr/>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Interval and ratio data (continuous/discrete)</w:t>
            </w:r>
          </w:p>
        </w:tc>
        <w:tc>
          <w:tcPr/>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Temperature, score, revenue</w:t>
            </w:r>
          </w:p>
        </w:tc>
        <w:tc>
          <w:tcPr/>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Quantities with mathematical meaning</w:t>
            </w:r>
          </w:p>
        </w:tc>
      </w:tr>
    </w:tbl>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Important: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Some values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look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numerical but are actually categorical. ZIP codes, phone numbers, and student IDs contain digits, but they are identifiers – not quantities. Performing arithmetic on them (averaging ZIP codes, summing phone numbers) produces nonsense. The data type you assign in your database design must reflect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semantic meaning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the field, not just its appearance.</w:t>
      </w:r>
    </w:p>
    <w:bookmarkStart w:colFirst="0" w:colLast="0" w:name="bookmark=id.7mhc9op94xyp" w:id="144"/>
    <w:bookmarkEnd w:id="144"/>
    <w:p w:rsidR="00000000" w:rsidDel="00000000" w:rsidP="00000000" w:rsidRDefault="00000000" w:rsidRPr="00000000" w14:paraId="000007D2">
      <w:pPr>
        <w:pStyle w:val="Heading3"/>
        <w:rPr/>
      </w:pPr>
      <w:r w:rsidDel="00000000" w:rsidR="00000000" w:rsidRPr="00000000">
        <w:rPr>
          <w:rtl w:val="0"/>
        </w:rPr>
        <w:t xml:space="preserve">3.3.3 Measurement Levels</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most precise way to classify data uses the four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measurement levels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developed by Stevens (1946). Each level determines what comparisons and operations are statistically valid.</w:t>
      </w:r>
    </w:p>
    <w:bookmarkStart w:colFirst="0" w:colLast="0" w:name="bookmark=id.icvnmjabd0jr" w:id="145"/>
    <w:bookmarkEnd w:id="145"/>
    <w:p w:rsidR="00000000" w:rsidDel="00000000" w:rsidP="00000000" w:rsidRDefault="00000000" w:rsidRPr="00000000" w14:paraId="000007D4">
      <w:pPr>
        <w:pStyle w:val="Heading4"/>
        <w:rPr/>
      </w:pPr>
      <w:r w:rsidDel="00000000" w:rsidR="00000000" w:rsidRPr="00000000">
        <w:rPr>
          <w:rtl w:val="0"/>
        </w:rPr>
        <w:t xml:space="preserve">Nominal</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Definition: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Nominal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names or labels categories with no inherent order.</w:t>
      </w:r>
    </w:p>
    <w:p w:rsidR="00000000" w:rsidDel="00000000" w:rsidP="00000000" w:rsidRDefault="00000000" w:rsidRPr="00000000" w14:paraId="000007D6">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Examples: eye color, deliverable type (Quiz, Exam, Project), email domain</w:t>
      </w:r>
    </w:p>
    <w:p w:rsidR="00000000" w:rsidDel="00000000" w:rsidP="00000000" w:rsidRDefault="00000000" w:rsidRPr="00000000" w14:paraId="000007D7">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 operations: counting, frequency analysis, mode</w:t>
      </w:r>
    </w:p>
    <w:p w:rsidR="00000000" w:rsidDel="00000000" w:rsidP="00000000" w:rsidRDefault="00000000" w:rsidRPr="00000000" w14:paraId="000007D8">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Invalid operations: ordering, averaging, subtraction</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Example: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DELIVERABLE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table,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Type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column stores nominal data. You can count how many quizzes versus exams exist, but you cannot say “Quiz &gt; Exam” or calculate an average of deliverable types.</w:t>
      </w:r>
    </w:p>
    <w:bookmarkStart w:colFirst="0" w:colLast="0" w:name="bookmark=id.om8fn7k85grq" w:id="146"/>
    <w:bookmarkEnd w:id="146"/>
    <w:p w:rsidR="00000000" w:rsidDel="00000000" w:rsidP="00000000" w:rsidRDefault="00000000" w:rsidRPr="00000000" w14:paraId="000007DA">
      <w:pPr>
        <w:pStyle w:val="Heading4"/>
        <w:rPr/>
      </w:pPr>
      <w:r w:rsidDel="00000000" w:rsidR="00000000" w:rsidRPr="00000000">
        <w:rPr>
          <w:rtl w:val="0"/>
        </w:rPr>
        <w:t xml:space="preserve">Ordinal</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Definition: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Ordinal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represents categories with a meaningful order, but the intervals between values are not equal or measurable.</w:t>
      </w:r>
    </w:p>
    <w:p w:rsidR="00000000" w:rsidDel="00000000" w:rsidP="00000000" w:rsidRDefault="00000000" w:rsidRPr="00000000" w14:paraId="000007DC">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Examples: letter grades (A, B, C, D, F), satisfaction ratings (1-5), class rank</w:t>
      </w:r>
    </w:p>
    <w:p w:rsidR="00000000" w:rsidDel="00000000" w:rsidP="00000000" w:rsidRDefault="00000000" w:rsidRPr="00000000" w14:paraId="000007DD">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 operations: ranking, median, comparison (greater than / less than)</w:t>
      </w:r>
    </w:p>
    <w:p w:rsidR="00000000" w:rsidDel="00000000" w:rsidP="00000000" w:rsidRDefault="00000000" w:rsidRPr="00000000" w14:paraId="000007DE">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Invalid operations: averaging, subtraction (the difference between A and B may not equal the difference between B and C)</w:t>
      </w:r>
    </w:p>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Warning: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Averaging ordinal data is one of the most common analytical mistakes. When a professor assigns letter grades and then calculates a “GPA” by converting letters to numbers (A=4, B=3, etc.) and averaging, the result implicitly assumes equal intervals. This is a convenient approximation, but not a mathematically rigorous one. Be aware of this limitation when designing grading systems.</w:t>
      </w:r>
    </w:p>
    <w:bookmarkStart w:colFirst="0" w:colLast="0" w:name="bookmark=id.iov662hmgagx" w:id="147"/>
    <w:bookmarkEnd w:id="147"/>
    <w:p w:rsidR="00000000" w:rsidDel="00000000" w:rsidP="00000000" w:rsidRDefault="00000000" w:rsidRPr="00000000" w14:paraId="000007E0">
      <w:pPr>
        <w:pStyle w:val="Heading4"/>
        <w:rPr/>
      </w:pPr>
      <w:r w:rsidDel="00000000" w:rsidR="00000000" w:rsidRPr="00000000">
        <w:rPr>
          <w:rtl w:val="0"/>
        </w:rPr>
        <w:t xml:space="preserve">Interval</w:t>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Definition: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Interval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has equal intervals between values, but no true zero point. This means you can add and subtract values meaningfully, but ratios are not valid.</w:t>
      </w:r>
    </w:p>
    <w:p w:rsidR="00000000" w:rsidDel="00000000" w:rsidP="00000000" w:rsidRDefault="00000000" w:rsidRPr="00000000" w14:paraId="000007E2">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Examples: temperature in Fahrenheit or Celsius, calendar year, standardized test scores</w:t>
      </w:r>
    </w:p>
    <w:p w:rsidR="00000000" w:rsidDel="00000000" w:rsidP="00000000" w:rsidRDefault="00000000" w:rsidRPr="00000000" w14:paraId="000007E3">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 operations: addition, subtraction, mean, standard deviation</w:t>
      </w:r>
    </w:p>
    <w:p w:rsidR="00000000" w:rsidDel="00000000" w:rsidP="00000000" w:rsidRDefault="00000000" w:rsidRPr="00000000" w14:paraId="000007E4">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Invalid operations: ratios (“twice as hot” is not meaningful for Fahrenheit)</w:t>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Example: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difference between 70°F and 80°F is the same as the difference between 80°F and 90°F (10 degrees). But 80°F is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“twice as hot” as 40°F, because Fahrenheit has no true zero point (0°F does not mean “no temperature”).</w:t>
      </w:r>
    </w:p>
    <w:bookmarkStart w:colFirst="0" w:colLast="0" w:name="bookmark=id.bl3lweiws2b2" w:id="148"/>
    <w:bookmarkEnd w:id="148"/>
    <w:p w:rsidR="00000000" w:rsidDel="00000000" w:rsidP="00000000" w:rsidRDefault="00000000" w:rsidRPr="00000000" w14:paraId="000007E6">
      <w:pPr>
        <w:pStyle w:val="Heading4"/>
        <w:rPr/>
      </w:pPr>
      <w:r w:rsidDel="00000000" w:rsidR="00000000" w:rsidRPr="00000000">
        <w:rPr>
          <w:rtl w:val="0"/>
        </w:rPr>
        <w:t xml:space="preserve">Ratio</w:t>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Definition: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Ratio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has equal intervals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true zero point, making ratios, percentages, and all arithmetic operations valid.</w:t>
      </w:r>
    </w:p>
    <w:p w:rsidR="00000000" w:rsidDel="00000000" w:rsidP="00000000" w:rsidRDefault="00000000" w:rsidRPr="00000000" w14:paraId="000007E8">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Examples: weight, height, revenue, course score (0-100), count of assignments</w:t>
      </w:r>
    </w:p>
    <w:p w:rsidR="00000000" w:rsidDel="00000000" w:rsidP="00000000" w:rsidRDefault="00000000" w:rsidRPr="00000000" w14:paraId="000007E9">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 operations: all arithmetic, ratios, percentages</w:t>
      </w:r>
    </w:p>
    <w:p w:rsidR="00000000" w:rsidDel="00000000" w:rsidP="00000000" w:rsidRDefault="00000000" w:rsidRPr="00000000" w14:paraId="000007EA">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zero: a score of 0 genuinely means “no points earned”</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Example: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Grading Database,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values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STUDENT_GRADE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ratio data. A score of 90 is genuinely twice as high as a score of 45. You can calculate averages, percentages, standard deviations, and performance ratios – all valid operations because the scale has equal intervals and a meaningful zero.</w:t>
      </w:r>
    </w:p>
    <w:bookmarkStart w:colFirst="0" w:colLast="0" w:name="bookmark=id.gypikrs6jnxl" w:id="149"/>
    <w:bookmarkEnd w:id="149"/>
    <w:p w:rsidR="00000000" w:rsidDel="00000000" w:rsidP="00000000" w:rsidRDefault="00000000" w:rsidRPr="00000000" w14:paraId="000007EC">
      <w:pPr>
        <w:pStyle w:val="Heading4"/>
        <w:rPr/>
      </w:pPr>
      <w:r w:rsidDel="00000000" w:rsidR="00000000" w:rsidRPr="00000000">
        <w:rPr>
          <w:rtl w:val="0"/>
        </w:rPr>
        <w:t xml:space="preserve">Summary of Measurement Levels</w:t>
      </w:r>
    </w:p>
    <w:tbl>
      <w:tblPr>
        <w:tblStyle w:val="Table42"/>
        <w:tblW w:w="7918.0" w:type="dxa"/>
        <w:jc w:val="left"/>
        <w:tblInd w:w="-108.0" w:type="dxa"/>
        <w:tblLayout w:type="fixed"/>
        <w:tblLook w:val="0020"/>
      </w:tblPr>
      <w:tblGrid>
        <w:gridCol w:w="728"/>
        <w:gridCol w:w="546"/>
        <w:gridCol w:w="1456"/>
        <w:gridCol w:w="910"/>
        <w:gridCol w:w="2731"/>
        <w:gridCol w:w="1547"/>
        <w:tblGridChange w:id="0">
          <w:tblGrid>
            <w:gridCol w:w="728"/>
            <w:gridCol w:w="546"/>
            <w:gridCol w:w="1456"/>
            <w:gridCol w:w="910"/>
            <w:gridCol w:w="2731"/>
            <w:gridCol w:w="1547"/>
          </w:tblGrid>
        </w:tblGridChange>
      </w:tblGrid>
      <w:tr>
        <w:trPr>
          <w:cantSplit w:val="0"/>
          <w:tblHeader w:val="1"/>
        </w:trPr>
        <w:tc>
          <w:tcPr/>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Level</w:t>
            </w:r>
          </w:p>
        </w:tc>
        <w:tc>
          <w:tcPr/>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Order?</w:t>
            </w:r>
          </w:p>
        </w:tc>
        <w:tc>
          <w:tcPr/>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Equal Intervals?</w:t>
            </w:r>
          </w:p>
        </w:tc>
        <w:tc>
          <w:tcPr/>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Zero?</w:t>
            </w:r>
          </w:p>
        </w:tc>
        <w:tc>
          <w:tcPr/>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 Operations</w:t>
            </w:r>
          </w:p>
        </w:tc>
        <w:tc>
          <w:tcPr/>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Example</w:t>
            </w:r>
          </w:p>
        </w:tc>
      </w:tr>
      <w:tr>
        <w:trPr>
          <w:cantSplit w:val="0"/>
          <w:tblHeader w:val="0"/>
        </w:trPr>
        <w:tc>
          <w:tcPr/>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Nominal</w:t>
            </w:r>
          </w:p>
        </w:tc>
        <w:tc>
          <w:tcPr/>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Count, mode, frequency</w:t>
            </w:r>
          </w:p>
        </w:tc>
        <w:tc>
          <w:tcPr/>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Deliverable type</w:t>
            </w:r>
          </w:p>
        </w:tc>
      </w:tr>
      <w:tr>
        <w:trPr>
          <w:cantSplit w:val="0"/>
          <w:tblHeader w:val="0"/>
        </w:trPr>
        <w:tc>
          <w:tcPr/>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Ordinal</w:t>
            </w:r>
          </w:p>
        </w:tc>
        <w:tc>
          <w:tcPr/>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Rank, median, comparison</w:t>
            </w:r>
          </w:p>
        </w:tc>
        <w:tc>
          <w:tcPr/>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Letter grades</w:t>
            </w:r>
          </w:p>
        </w:tc>
      </w:tr>
      <w:tr>
        <w:trPr>
          <w:cantSplit w:val="0"/>
          <w:tblHeader w:val="0"/>
        </w:trPr>
        <w:tc>
          <w:tcPr/>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Interval</w:t>
            </w:r>
          </w:p>
        </w:tc>
        <w:tc>
          <w:tcPr/>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 subtract, mean, std. dev.</w:t>
            </w:r>
          </w:p>
        </w:tc>
        <w:tc>
          <w:tcPr/>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Temperature (°F)</w:t>
            </w:r>
          </w:p>
        </w:tc>
      </w:tr>
      <w:tr>
        <w:trPr>
          <w:cantSplit w:val="0"/>
          <w:tblHeader w:val="0"/>
        </w:trPr>
        <w:tc>
          <w:tcPr/>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Ratio</w:t>
            </w:r>
          </w:p>
        </w:tc>
        <w:tc>
          <w:tcPr/>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arithmetic, ratios, %</w:t>
            </w:r>
          </w:p>
        </w:tc>
        <w:tc>
          <w:tcPr/>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Score (0-100)</w:t>
            </w:r>
          </w:p>
        </w:tc>
      </w:tr>
    </w:tbl>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Key Takeaway: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measurement level determines what you can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legitimately 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data. Databases will execute any calculation you write, but only measurement-level awareness prevents invalid analysis. This distinction becomes critical when you build BI dashboards and write aggregation queries in later chapters.</w:t>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3.3 – Four measurement levels with valid operations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3.3 – Nominal, ordinal, interval, and ratio scales with valid operations at each level</w:t>
      </w:r>
      <w:r w:rsidDel="00000000" w:rsidR="00000000" w:rsidRPr="00000000">
        <w:rPr>
          <w:rtl w:val="0"/>
        </w:rPr>
      </w:r>
    </w:p>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Image Generation Prompt</w:t>
      </w:r>
    </w:p>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figure-03.3-measurement-levels.png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clean educational illustration showing four columns representing measurement levels. From left to right: Nominal (colored category labels like ‘Red, Blue, Green’ with no order), Ordinal (ranked items like ‘1st, 2nd, 3rd’ with arrows showing order but unequal gaps), Interval (a thermometer with evenly spaced marks but no true zero), Ratio (a ruler/scale from 0 upward with evenly spaced marks and a clear zero point). Below each column, list valid operations. Use a blue and teal color palette. Flat design for a college textbook.”</w:t>
      </w:r>
    </w:p>
    <w:bookmarkStart w:colFirst="0" w:colLast="0" w:name="bookmark=id.tzcf15hlwitw" w:id="150"/>
    <w:bookmarkEnd w:id="150"/>
    <w:p w:rsidR="00000000" w:rsidDel="00000000" w:rsidP="00000000" w:rsidRDefault="00000000" w:rsidRPr="00000000" w14:paraId="0000080F">
      <w:pPr>
        <w:pStyle w:val="Heading3"/>
        <w:rPr/>
      </w:pPr>
      <w:r w:rsidDel="00000000" w:rsidR="00000000" w:rsidRPr="00000000">
        <w:rPr>
          <w:rtl w:val="0"/>
        </w:rPr>
        <w:t xml:space="preserve">3.3.4 Structured, Semi-Structured, and Unstructured Data</w:t>
      </w:r>
    </w:p>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also varies in how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organized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is. This classification determines where and how data can be stored and processed.</w:t>
      </w:r>
    </w:p>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Definition: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Structured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conforms to a predefined schema with fixed fields, types, and relationships.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Semi-structured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has some organizational properties but does not conform to a rigid schema.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Unstructured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has no predefined format or organization.</w:t>
      </w:r>
    </w:p>
    <w:tbl>
      <w:tblPr>
        <w:tblStyle w:val="Table43"/>
        <w:tblW w:w="7919.0" w:type="dxa"/>
        <w:jc w:val="left"/>
        <w:tblInd w:w="-108.0" w:type="dxa"/>
        <w:tblLayout w:type="fixed"/>
        <w:tblLook w:val="0020"/>
      </w:tblPr>
      <w:tblGrid>
        <w:gridCol w:w="873"/>
        <w:gridCol w:w="2271"/>
        <w:gridCol w:w="2795"/>
        <w:gridCol w:w="1980"/>
        <w:tblGridChange w:id="0">
          <w:tblGrid>
            <w:gridCol w:w="873"/>
            <w:gridCol w:w="2271"/>
            <w:gridCol w:w="2795"/>
            <w:gridCol w:w="1980"/>
          </w:tblGrid>
        </w:tblGridChange>
      </w:tblGrid>
      <w:tr>
        <w:trPr>
          <w:cantSplit w:val="0"/>
          <w:tblHeader w:val="1"/>
        </w:trPr>
        <w:tc>
          <w:tcPr/>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Examples</w:t>
            </w:r>
          </w:p>
        </w:tc>
        <w:tc>
          <w:tcPr/>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Storage</w:t>
            </w:r>
          </w:p>
        </w:tc>
      </w:tr>
      <w:tr>
        <w:trPr>
          <w:cantSplit w:val="0"/>
          <w:tblHeader w:val="0"/>
        </w:trPr>
        <w:tc>
          <w:tcPr/>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Structured</w:t>
            </w:r>
          </w:p>
        </w:tc>
        <w:tc>
          <w:tcPr/>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Fixed schema, rows, columns, data types</w:t>
            </w:r>
          </w:p>
        </w:tc>
        <w:tc>
          <w:tcPr/>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Relational databases, spreadsheets</w:t>
            </w:r>
          </w:p>
        </w:tc>
        <w:tc>
          <w:tcPr/>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SQL databases (Access, PostgreSQL)</w:t>
            </w:r>
          </w:p>
        </w:tc>
      </w:tr>
      <w:tr>
        <w:trPr>
          <w:cantSplit w:val="0"/>
          <w:tblHeader w:val="0"/>
        </w:trPr>
        <w:tc>
          <w:tcPr/>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Semi-Structured</w:t>
            </w:r>
          </w:p>
        </w:tc>
        <w:tc>
          <w:tcPr/>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Tags or markers, flexible format</w:t>
            </w:r>
          </w:p>
        </w:tc>
        <w:tc>
          <w:tcPr/>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JSON, XML, HTML, CSV with inconsistent fields</w:t>
            </w:r>
          </w:p>
        </w:tc>
        <w:tc>
          <w:tcPr/>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Document databases, data lakes</w:t>
            </w:r>
          </w:p>
        </w:tc>
      </w:tr>
      <w:tr>
        <w:trPr>
          <w:cantSplit w:val="0"/>
          <w:tblHeader w:val="0"/>
        </w:trPr>
        <w:tc>
          <w:tcPr/>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Unstructured</w:t>
            </w:r>
          </w:p>
        </w:tc>
        <w:tc>
          <w:tcPr/>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predefined model</w:t>
            </w:r>
          </w:p>
        </w:tc>
        <w:tc>
          <w:tcPr/>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Emails, PDFs, images, videos, social media posts</w:t>
            </w:r>
          </w:p>
        </w:tc>
        <w:tc>
          <w:tcPr/>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File systems, NoSQL databases</w:t>
            </w:r>
          </w:p>
        </w:tc>
      </w:tr>
    </w:tbl>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Most organizational data – perhaps 80-90% –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unstructured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(Gantz &amp; Reinsel, 2012). Emails, meeting notes, images, and documents contain enormous value but cannot be directly queried using SQL. This is why modern data architectures increasingly combine relational databases (for structured data) with document stores and data lakes (for semi-structured and unstructured data).</w:t>
      </w:r>
    </w:p>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Example: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Grading Database, every table contains structured data: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StudentID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always an integer,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Email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always text,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always a number. But the professor’s handwritten feedback on a project submission is unstructured data – rich with meaning, but not directly queryable. A future system might store that feedback as text and use natural language processing to extract patterns, but the Grading Database itself handles only the structured layer.</w:t>
      </w:r>
    </w:p>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ℹ️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Info: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course focuses primarily on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structured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relational databases. However, understanding the full spectrum helps you appreciate what databases can and cannot do – and why complementary technologies (covered briefly in Section 3.10) have emerged to handle the rest.</w:t>
      </w:r>
    </w:p>
    <w:p w:rsidR="00000000" w:rsidDel="00000000" w:rsidP="00000000" w:rsidRDefault="00000000" w:rsidRPr="00000000" w14:paraId="0000082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pd3d3q6zvp6k" w:id="151"/>
    <w:bookmarkEnd w:id="151"/>
    <w:p w:rsidR="00000000" w:rsidDel="00000000" w:rsidP="00000000" w:rsidRDefault="00000000" w:rsidRPr="00000000" w14:paraId="00000826">
      <w:pPr>
        <w:pStyle w:val="Heading2"/>
        <w:rPr/>
      </w:pPr>
      <w:r w:rsidDel="00000000" w:rsidR="00000000" w:rsidRPr="00000000">
        <w:rPr>
          <w:rtl w:val="0"/>
        </w:rPr>
        <w:t xml:space="preserve">3.4 Data Types in Database Systems</w:t>
      </w:r>
    </w:p>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value stored in a database has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type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 declaration of what kind of information the field contains and what operations are valid on it. Choosing the right data type is one of the most important design decisions you will make, because it determines not only how data is stored, but how it can be queried, validated, and analyzed.</w:t>
      </w:r>
    </w:p>
    <w:bookmarkStart w:colFirst="0" w:colLast="0" w:name="bookmark=id.srwv6qtman3g" w:id="152"/>
    <w:bookmarkEnd w:id="152"/>
    <w:p w:rsidR="00000000" w:rsidDel="00000000" w:rsidP="00000000" w:rsidRDefault="00000000" w:rsidRPr="00000000" w14:paraId="00000828">
      <w:pPr>
        <w:pStyle w:val="Heading3"/>
        <w:rPr/>
      </w:pPr>
      <w:r w:rsidDel="00000000" w:rsidR="00000000" w:rsidRPr="00000000">
        <w:rPr>
          <w:rtl w:val="0"/>
        </w:rPr>
        <w:t xml:space="preserve">3.4.1 Why Data Types Matter</w:t>
      </w:r>
    </w:p>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you define a column’s data type, you are making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contract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the database system:</w:t>
      </w:r>
    </w:p>
    <w:p w:rsidR="00000000" w:rsidDel="00000000" w:rsidP="00000000" w:rsidRDefault="00000000" w:rsidRPr="00000000" w14:paraId="0000082A">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Storage efficiency: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Numbers stored as integers take less space than numbers stored as text.</w:t>
      </w:r>
    </w:p>
    <w:p w:rsidR="00000000" w:rsidDel="00000000" w:rsidP="00000000" w:rsidRDefault="00000000" w:rsidRPr="00000000" w14:paraId="0000082B">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Validation: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DATE column rejects the value “pizza.” A BOOLEAN column rejects the value “maybe.”</w:t>
      </w:r>
    </w:p>
    <w:p w:rsidR="00000000" w:rsidDel="00000000" w:rsidP="00000000" w:rsidRDefault="00000000" w:rsidRPr="00000000" w14:paraId="0000082C">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Query behavior: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Arithmetic works on numbers, pattern matching works on text. Mismatched types produce errors – or worse, silently wrong results.</w:t>
      </w:r>
    </w:p>
    <w:p w:rsidR="00000000" w:rsidDel="00000000" w:rsidP="00000000" w:rsidRDefault="00000000" w:rsidRPr="00000000" w14:paraId="0000082D">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Analytical integrity: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Aggregation functions like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AVG()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SUM()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COUNT()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behave differently depending on type. Averaging text values returns NULL or an error; averaging integers returns a meaningful result.</w:t>
      </w:r>
    </w:p>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Avoid: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Storing numeric data as text “because it works.” It creates problems later when you need to sort, filter, or calculate. In the Grading Database, storing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TEXT instead of NUMERIC would prevent you from calculating averages – even though the values look like numbers.</w:t>
      </w:r>
    </w:p>
    <w:bookmarkStart w:colFirst="0" w:colLast="0" w:name="bookmark=id.rn3j04j4yp6t" w:id="153"/>
    <w:bookmarkEnd w:id="153"/>
    <w:p w:rsidR="00000000" w:rsidDel="00000000" w:rsidP="00000000" w:rsidRDefault="00000000" w:rsidRPr="00000000" w14:paraId="0000082F">
      <w:pPr>
        <w:pStyle w:val="Heading3"/>
        <w:rPr/>
      </w:pPr>
      <w:r w:rsidDel="00000000" w:rsidR="00000000" w:rsidRPr="00000000">
        <w:rPr>
          <w:rtl w:val="0"/>
        </w:rPr>
        <w:t xml:space="preserve">3.4.2 Common Database Data Types</w:t>
      </w:r>
    </w:p>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Different database management systems use slightly different names for data types, but the underlying categories are consistent. The table below lists the most common types you will encounter across the platforms used in this course.</w:t>
      </w:r>
    </w:p>
    <w:tbl>
      <w:tblPr>
        <w:tblStyle w:val="Table44"/>
        <w:tblW w:w="7918.000000000001" w:type="dxa"/>
        <w:jc w:val="left"/>
        <w:tblInd w:w="-108.0" w:type="dxa"/>
        <w:tblLayout w:type="fixed"/>
        <w:tblLook w:val="0020"/>
      </w:tblPr>
      <w:tblGrid>
        <w:gridCol w:w="1026"/>
        <w:gridCol w:w="1540"/>
        <w:gridCol w:w="1686"/>
        <w:gridCol w:w="1540"/>
        <w:gridCol w:w="2126"/>
        <w:tblGridChange w:id="0">
          <w:tblGrid>
            <w:gridCol w:w="1026"/>
            <w:gridCol w:w="1540"/>
            <w:gridCol w:w="1686"/>
            <w:gridCol w:w="1540"/>
            <w:gridCol w:w="2126"/>
          </w:tblGrid>
        </w:tblGridChange>
      </w:tblGrid>
      <w:tr>
        <w:trPr>
          <w:cantSplit w:val="0"/>
          <w:tblHeader w:val="1"/>
        </w:trPr>
        <w:tc>
          <w:tcPr/>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Category</w:t>
            </w:r>
          </w:p>
        </w:tc>
        <w:tc>
          <w:tcPr/>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MS Access</w:t>
            </w:r>
          </w:p>
        </w:tc>
        <w:tc>
          <w:tcPr/>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SQLite</w:t>
            </w:r>
          </w:p>
        </w:tc>
        <w:tc>
          <w:tcPr/>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PostgreSQL (Supabase)</w:t>
            </w:r>
          </w:p>
        </w:tc>
        <w:tc>
          <w:tcPr/>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Purpose</w:t>
            </w:r>
          </w:p>
        </w:tc>
      </w:tr>
      <w:tr>
        <w:trPr>
          <w:cantSplit w:val="0"/>
          <w:tblHeader w:val="0"/>
        </w:trPr>
        <w:tc>
          <w:tcPr/>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Integer</w:t>
            </w:r>
          </w:p>
        </w:tc>
        <w:tc>
          <w:tcPr/>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Number (Long Integer)</w:t>
            </w:r>
          </w:p>
        </w:tc>
        <w:tc>
          <w:tcPr/>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INTEGER</w:t>
            </w:r>
          </w:p>
        </w:tc>
        <w:tc>
          <w:tcPr/>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INTEGER / SERIAL</w:t>
            </w:r>
          </w:p>
        </w:tc>
        <w:tc>
          <w:tcPr/>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Whole numbers, IDs, counts</w:t>
            </w:r>
          </w:p>
        </w:tc>
      </w:tr>
      <w:tr>
        <w:trPr>
          <w:cantSplit w:val="0"/>
          <w:tblHeader w:val="0"/>
        </w:trPr>
        <w:tc>
          <w:tcPr/>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Decimal</w:t>
            </w:r>
          </w:p>
        </w:tc>
        <w:tc>
          <w:tcPr/>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Number (Double)</w:t>
            </w:r>
          </w:p>
        </w:tc>
        <w:tc>
          <w:tcPr/>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REAL</w:t>
            </w:r>
          </w:p>
        </w:tc>
        <w:tc>
          <w:tcPr/>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NUMERIC(p,s) / FLOAT</w:t>
            </w:r>
          </w:p>
        </w:tc>
        <w:tc>
          <w:tcPr/>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Scores, prices, measurements</w:t>
            </w:r>
          </w:p>
        </w:tc>
      </w:tr>
      <w:tr>
        <w:trPr>
          <w:cantSplit w:val="0"/>
          <w:tblHeader w:val="0"/>
        </w:trPr>
        <w:tc>
          <w:tcPr/>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Short Text</w:t>
            </w:r>
          </w:p>
        </w:tc>
        <w:tc>
          <w:tcPr/>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Short Text</w:t>
            </w:r>
          </w:p>
        </w:tc>
        <w:tc>
          <w:tcPr/>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VARCHAR(n)</w:t>
            </w:r>
          </w:p>
        </w:tc>
        <w:tc>
          <w:tcPr/>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Names, codes, short labels</w:t>
            </w:r>
          </w:p>
        </w:tc>
      </w:tr>
      <w:tr>
        <w:trPr>
          <w:cantSplit w:val="0"/>
          <w:tblHeader w:val="0"/>
        </w:trPr>
        <w:tc>
          <w:tcPr/>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Long Text</w:t>
            </w:r>
          </w:p>
        </w:tc>
        <w:tc>
          <w:tcPr/>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Long Text</w:t>
            </w:r>
          </w:p>
        </w:tc>
        <w:tc>
          <w:tcPr/>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Descriptions, comments, notes</w:t>
            </w:r>
          </w:p>
        </w:tc>
      </w:tr>
      <w:tr>
        <w:trPr>
          <w:cantSplit w:val="0"/>
          <w:tblHeader w:val="0"/>
        </w:trPr>
        <w:tc>
          <w:tcPr/>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Date/Time</w:t>
            </w:r>
          </w:p>
        </w:tc>
        <w:tc>
          <w:tcPr/>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Date/Time</w:t>
            </w:r>
          </w:p>
        </w:tc>
        <w:tc>
          <w:tcPr/>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DATE / TIMESTAMP</w:t>
            </w:r>
          </w:p>
        </w:tc>
        <w:tc>
          <w:tcPr/>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Dates, times, scheduling</w:t>
            </w:r>
          </w:p>
        </w:tc>
      </w:tr>
      <w:tr>
        <w:trPr>
          <w:cantSplit w:val="0"/>
          <w:tblHeader w:val="0"/>
        </w:trPr>
        <w:tc>
          <w:tcPr/>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Boolean</w:t>
            </w:r>
          </w:p>
        </w:tc>
        <w:tc>
          <w:tcPr/>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Yes/No</w:t>
            </w:r>
          </w:p>
        </w:tc>
        <w:tc>
          <w:tcPr/>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INTEGER (0/1)</w:t>
            </w:r>
          </w:p>
        </w:tc>
        <w:tc>
          <w:tcPr/>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BOOLEAN</w:t>
            </w:r>
          </w:p>
        </w:tc>
        <w:tc>
          <w:tcPr/>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Flags, attendance, status</w:t>
            </w:r>
          </w:p>
        </w:tc>
      </w:tr>
      <w:tr>
        <w:trPr>
          <w:cantSplit w:val="0"/>
          <w:tblHeader w:val="0"/>
        </w:trPr>
        <w:tc>
          <w:tcPr/>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AutoNumber/Key</w:t>
            </w:r>
          </w:p>
        </w:tc>
        <w:tc>
          <w:tcPr/>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AutoNumber</w:t>
            </w:r>
          </w:p>
        </w:tc>
        <w:tc>
          <w:tcPr/>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INTEGER + AUTOINCREMENT</w:t>
            </w:r>
          </w:p>
        </w:tc>
        <w:tc>
          <w:tcPr/>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SERIAL</w:t>
            </w:r>
          </w:p>
        </w:tc>
        <w:tc>
          <w:tcPr/>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Primary key auto-generation</w:t>
            </w:r>
          </w:p>
        </w:tc>
      </w:tr>
    </w:tbl>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SQLite is more flexible (and more forgiving) about data types than most systems. It uses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dynamic typing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meaning a column declared as INTEGER can sometimes store text. This flexibility is convenient for learning, but it can mask design errors. PostgreSQL enforces types strictly – a mismatch produces an error. In professional environments, strict typing is preferred because it catches problems early.</w:t>
      </w:r>
    </w:p>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Example: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Grading Database, the schema makes deliberate type choices:</w:t>
      </w:r>
    </w:p>
    <w:p w:rsidR="00000000" w:rsidDel="00000000" w:rsidP="00000000" w:rsidRDefault="00000000" w:rsidRPr="00000000" w14:paraId="0000085B">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StudentID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INTEGER (identifier, used for joins, not for arithmetic)</w:t>
      </w:r>
    </w:p>
    <w:p w:rsidR="00000000" w:rsidDel="00000000" w:rsidP="00000000" w:rsidRDefault="00000000" w:rsidRPr="00000000" w14:paraId="0000085C">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FirstName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LastName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TEXT (qualitative, categorical)</w:t>
      </w:r>
    </w:p>
    <w:p w:rsidR="00000000" w:rsidDel="00000000" w:rsidP="00000000" w:rsidRDefault="00000000" w:rsidRPr="00000000" w14:paraId="0000085D">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NUMERIC (quantitative, ratio-level, enables averaging and comparison)</w:t>
      </w:r>
    </w:p>
    <w:p w:rsidR="00000000" w:rsidDel="00000000" w:rsidP="00000000" w:rsidRDefault="00000000" w:rsidRPr="00000000" w14:paraId="0000085E">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Attended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BOOLEAN (categorical binary, used for counting and filtering)</w:t>
      </w:r>
    </w:p>
    <w:p w:rsidR="00000000" w:rsidDel="00000000" w:rsidP="00000000" w:rsidRDefault="00000000" w:rsidRPr="00000000" w14:paraId="0000085F">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DueDate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DATE (enables time-based analysis, sorting, and interval calculations)</w:t>
      </w:r>
    </w:p>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Each choice reflects both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semantic meaning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the field and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operations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must support.</w:t>
      </w:r>
    </w:p>
    <w:bookmarkStart w:colFirst="0" w:colLast="0" w:name="bookmark=id.xacyq0pu92iy" w:id="154"/>
    <w:bookmarkEnd w:id="154"/>
    <w:p w:rsidR="00000000" w:rsidDel="00000000" w:rsidP="00000000" w:rsidRDefault="00000000" w:rsidRPr="00000000" w14:paraId="00000861">
      <w:pPr>
        <w:pStyle w:val="Heading3"/>
        <w:rPr/>
      </w:pPr>
      <w:r w:rsidDel="00000000" w:rsidR="00000000" w:rsidRPr="00000000">
        <w:rPr>
          <w:rtl w:val="0"/>
        </w:rPr>
        <w:t xml:space="preserve">3.4.3 What You Can Do With Each Data Type</w:t>
      </w:r>
    </w:p>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Understanding data types is not just about storage – it determines what questions you can ask. The table below maps each type to its typical operations and common pitfalls.</w:t>
      </w:r>
    </w:p>
    <w:tbl>
      <w:tblPr>
        <w:tblStyle w:val="Table45"/>
        <w:tblW w:w="7919.0" w:type="dxa"/>
        <w:jc w:val="left"/>
        <w:tblInd w:w="-108.0" w:type="dxa"/>
        <w:tblLayout w:type="fixed"/>
        <w:tblLook w:val="0020"/>
      </w:tblPr>
      <w:tblGrid>
        <w:gridCol w:w="579"/>
        <w:gridCol w:w="3799"/>
        <w:gridCol w:w="3541"/>
        <w:tblGridChange w:id="0">
          <w:tblGrid>
            <w:gridCol w:w="579"/>
            <w:gridCol w:w="3799"/>
            <w:gridCol w:w="3541"/>
          </w:tblGrid>
        </w:tblGridChange>
      </w:tblGrid>
      <w:tr>
        <w:trPr>
          <w:cantSplit w:val="0"/>
          <w:tblHeader w:val="1"/>
        </w:trPr>
        <w:tc>
          <w:tcPr/>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Type</w:t>
            </w:r>
          </w:p>
        </w:tc>
        <w:tc>
          <w:tcPr/>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Typical Operations</w:t>
            </w:r>
          </w:p>
        </w:tc>
        <w:tc>
          <w:tcPr/>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Common Pitfalls</w:t>
            </w:r>
          </w:p>
        </w:tc>
      </w:tr>
      <w:tr>
        <w:trPr>
          <w:cantSplit w:val="0"/>
          <w:tblHeader w:val="0"/>
        </w:trPr>
        <w:tc>
          <w:tcPr/>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Filtering, pattern matching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LIKE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grouping</w:t>
            </w:r>
          </w:p>
        </w:tc>
        <w:tc>
          <w:tcPr/>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Cannot be summed or averaged meaningfully</w:t>
            </w:r>
          </w:p>
        </w:tc>
      </w:tr>
      <w:tr>
        <w:trPr>
          <w:cantSplit w:val="0"/>
          <w:tblHeader w:val="0"/>
        </w:trPr>
        <w:tc>
          <w:tcPr/>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Numeric</w:t>
            </w:r>
          </w:p>
        </w:tc>
        <w:tc>
          <w:tcPr/>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Arithmetic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aggregation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AVG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SUM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represent measurable quantities, not IDs</w:t>
            </w:r>
          </w:p>
        </w:tc>
      </w:tr>
      <w:tr>
        <w:trPr>
          <w:cantSplit w:val="0"/>
          <w:tblHeader w:val="0"/>
        </w:trPr>
        <w:tc>
          <w:tcPr/>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Date/Time</w:t>
            </w:r>
          </w:p>
        </w:tc>
        <w:tc>
          <w:tcPr/>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Sorting, intervals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DATEDIFF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trend analysis</w:t>
            </w:r>
          </w:p>
        </w:tc>
        <w:tc>
          <w:tcPr/>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Format inconsistencies across systems</w:t>
            </w:r>
          </w:p>
        </w:tc>
      </w:tr>
      <w:tr>
        <w:trPr>
          <w:cantSplit w:val="0"/>
          <w:tblHeader w:val="0"/>
        </w:trPr>
        <w:tc>
          <w:tcPr/>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Boolean</w:t>
            </w:r>
          </w:p>
        </w:tc>
        <w:tc>
          <w:tcPr/>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Logical conditions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WHERE Attended = TRUE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counting</w:t>
            </w:r>
          </w:p>
        </w:tc>
        <w:tc>
          <w:tcPr/>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Often stored as 0/1 in SQLite, TRUE/FALSE in PostgreSQL</w:t>
            </w:r>
          </w:p>
        </w:tc>
      </w:tr>
    </w:tbl>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Warning: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Treating a data type incorrectly leads 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silently misleading results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even if the SQL syntax is valid. A query that calculates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AVG(StudentID)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will return a number, but that number has no meaning. The database does not know that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StudentID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an identifier, not a measurement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you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have to know that.</w:t>
      </w:r>
    </w:p>
    <w:bookmarkStart w:colFirst="0" w:colLast="0" w:name="bookmark=id.rskdn9cew0r7" w:id="155"/>
    <w:bookmarkEnd w:id="155"/>
    <w:p w:rsidR="00000000" w:rsidDel="00000000" w:rsidP="00000000" w:rsidRDefault="00000000" w:rsidRPr="00000000" w14:paraId="00000873">
      <w:pPr>
        <w:pStyle w:val="Heading3"/>
        <w:rPr/>
      </w:pPr>
      <w:r w:rsidDel="00000000" w:rsidR="00000000" w:rsidRPr="00000000">
        <w:rPr>
          <w:rtl w:val="0"/>
        </w:rPr>
        <w:t xml:space="preserve">3.4.4 Data Types and BI Dashboards</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you advance through this course and encounter business intelligence tools in later chapters, data types become even more critical. BI dashboards rely on data types to:</w:t>
      </w:r>
    </w:p>
    <w:p w:rsidR="00000000" w:rsidDel="00000000" w:rsidP="00000000" w:rsidRDefault="00000000" w:rsidRPr="00000000" w14:paraId="00000875">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Choose correct visualizations: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numeric field suggests a bar chart or line graph. A categorical field suggests a pie chart or color-coded map.</w:t>
      </w:r>
    </w:p>
    <w:p w:rsidR="00000000" w:rsidDel="00000000" w:rsidP="00000000" w:rsidRDefault="00000000" w:rsidRPr="00000000" w14:paraId="00000876">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Compute KPIs accurately: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Revenue growth requires numeric ratio data. Customer segments require categorical data.</w:t>
      </w:r>
    </w:p>
    <w:p w:rsidR="00000000" w:rsidDel="00000000" w:rsidP="00000000" w:rsidRDefault="00000000" w:rsidRPr="00000000" w14:paraId="00000877">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Enable filtering and drill-down: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Date fields enable time-series filtering. Categorical fields enable segmentation.</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data types are poorly defined in the underlying database, dashboards may appear polished but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tell the wrong story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BI tool that receives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text cannot calculate averages or trends – even if the underlying values are all numbers. The problem is invisible to the end user, making it particularly dangerous.</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3.4 – BI dashboard behavior driven by correctly typed data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3.4 – How data types shape dashboard behavior: text enables grouping, numbers enable aggregation, dates enable trends</w:t>
      </w:r>
      <w:r w:rsidDel="00000000" w:rsidR="00000000" w:rsidRPr="00000000">
        <w:rPr>
          <w:rtl w:val="0"/>
        </w:rPr>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Image Generation Prompt</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figure-03.4-data-types-bi.png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clean educational illustration showing a business intelligence dashboard with three panels: (1) a bar chart labeled ‘Scores by Deliverable Type’ showing grouped categorical data, (2) a line chart labeled ‘Average Score Over Time’ showing a date-driven trend, (3) a KPI card showing ‘Average Score: 84.7’ from numeric aggregation. Below each panel, show the data type that powers it (TEXT, DATE, NUMERIC). Use a blue and teal color palette with warm gold accents. Modern flat design suitable for a college textbook.”</w:t>
      </w:r>
    </w:p>
    <w:p w:rsidR="00000000" w:rsidDel="00000000" w:rsidP="00000000" w:rsidRDefault="00000000" w:rsidRPr="00000000" w14:paraId="0000087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d3xfemmphztm" w:id="156"/>
    <w:bookmarkEnd w:id="156"/>
    <w:p w:rsidR="00000000" w:rsidDel="00000000" w:rsidP="00000000" w:rsidRDefault="00000000" w:rsidRPr="00000000" w14:paraId="0000087D">
      <w:pPr>
        <w:pStyle w:val="Heading2"/>
        <w:rPr/>
      </w:pPr>
      <w:r w:rsidDel="00000000" w:rsidR="00000000" w:rsidRPr="00000000">
        <w:rPr>
          <w:rtl w:val="0"/>
        </w:rPr>
        <w:t xml:space="preserve">3.5 From Spreadsheets to Databases</w:t>
      </w:r>
    </w:p>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data is the raw material of analysis, then the system used to store and manage that data determines how far the analysis can go. Many students – and many organizations – begin with spreadsheets. Spreadsheets are familiar, visual, and easy to start with. But as data grows in volume, complexity, and importance, spreadsheets develop serious structural problems that databases are specifically designed to solve.</w:t>
      </w:r>
    </w:p>
    <w:bookmarkStart w:colFirst="0" w:colLast="0" w:name="bookmark=id.rpyuiiqf2zns" w:id="157"/>
    <w:bookmarkEnd w:id="157"/>
    <w:p w:rsidR="00000000" w:rsidDel="00000000" w:rsidP="00000000" w:rsidRDefault="00000000" w:rsidRPr="00000000" w14:paraId="0000087F">
      <w:pPr>
        <w:pStyle w:val="Heading3"/>
        <w:rPr/>
      </w:pPr>
      <w:r w:rsidDel="00000000" w:rsidR="00000000" w:rsidRPr="00000000">
        <w:rPr>
          <w:rtl w:val="0"/>
        </w:rPr>
        <w:t xml:space="preserve">3.5.1 The Spreadsheet Problem</w:t>
      </w:r>
    </w:p>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Consider a professor who tracks student grades in a single Excel spreadsheet. Each row contains the student’s name, email, the assignment type, the assignment number, and the score. For a small class with a few assignments, this works well enough. But problems emerge quickly:</w:t>
      </w:r>
    </w:p>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Insertion Anomaly: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add a new assignment that no student has completed yet, the professor must either leave student fields blank (creating incomplete records) or wait until at least one student submits work. The spreadsheet cannot represent the assignment independently of a student.</w:t>
      </w:r>
    </w:p>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Update Anomaly: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a student changes their email address, the professor must find and update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every row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that student appears. With 30 assignments and 30 students, that could mean updating dozens of cells. Miss one, and the data becomes inconsistent.</w:t>
      </w:r>
    </w:p>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Deletion Anomaly: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the professor deletes all scores for a particular assignment (perhaps it was canceled), the assignment itself disappears from the spreadsheet. There is no independent record that the assignment ever existed.</w:t>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are not hypothetical concerns. They are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structural flaws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inherent in flat-file designs, and they are collectively known as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modification anomalies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(Connolly &amp; Begg, 2015). The problems get worse with scale: more rows, more columns, more users, more opportunities for inconsistency.</w:t>
      </w:r>
    </w:p>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Example: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Imagine the Grading Database stored as a single spreadsheet: one row per student per deliverable, with student names, emails, deliverable details, and scores all in the same row. Every student would have their name and email repeated dozens of times. Changing one email means updating all of those rows. The relational design solves this by storing student data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once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STUDENT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table and linking to scores through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StudentID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bl>
      <w:tblPr>
        <w:tblStyle w:val="Table46"/>
        <w:tblW w:w="7919.000000000001" w:type="dxa"/>
        <w:jc w:val="left"/>
        <w:tblInd w:w="-108.0" w:type="dxa"/>
        <w:tblLayout w:type="fixed"/>
        <w:tblLook w:val="0020"/>
      </w:tblPr>
      <w:tblGrid>
        <w:gridCol w:w="1270"/>
        <w:gridCol w:w="3063"/>
        <w:gridCol w:w="3586"/>
        <w:tblGridChange w:id="0">
          <w:tblGrid>
            <w:gridCol w:w="1270"/>
            <w:gridCol w:w="3063"/>
            <w:gridCol w:w="3586"/>
          </w:tblGrid>
        </w:tblGridChange>
      </w:tblGrid>
      <w:tr>
        <w:trPr>
          <w:cantSplit w:val="0"/>
          <w:tblHeader w:val="1"/>
        </w:trPr>
        <w:tc>
          <w:tcPr/>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Problem</w:t>
            </w:r>
          </w:p>
        </w:tc>
        <w:tc>
          <w:tcPr/>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Spreadsheet Behavior</w:t>
            </w:r>
          </w:p>
        </w:tc>
        <w:tc>
          <w:tcPr/>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Database Solution</w:t>
            </w:r>
          </w:p>
        </w:tc>
      </w:tr>
      <w:tr>
        <w:trPr>
          <w:cantSplit w:val="0"/>
          <w:tblHeader w:val="0"/>
        </w:trPr>
        <w:tc>
          <w:tcPr/>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Insertion Anomaly</w:t>
            </w:r>
          </w:p>
        </w:tc>
        <w:tc>
          <w:tcPr/>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Cannot add an entity without related data</w:t>
            </w:r>
          </w:p>
        </w:tc>
        <w:tc>
          <w:tcPr/>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Separate tables allow independent insertion</w:t>
            </w:r>
          </w:p>
        </w:tc>
      </w:tr>
      <w:tr>
        <w:trPr>
          <w:cantSplit w:val="0"/>
          <w:tblHeader w:val="0"/>
        </w:trPr>
        <w:tc>
          <w:tcPr/>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Update Anomaly</w:t>
            </w:r>
          </w:p>
        </w:tc>
        <w:tc>
          <w:tcPr/>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update the same value in many places</w:t>
            </w:r>
          </w:p>
        </w:tc>
        <w:tc>
          <w:tcPr/>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stored once, referenced by key</w:t>
            </w:r>
          </w:p>
        </w:tc>
      </w:tr>
      <w:tr>
        <w:trPr>
          <w:cantSplit w:val="0"/>
          <w:tblHeader w:val="0"/>
        </w:trPr>
        <w:tc>
          <w:tcPr/>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Deletion Anomaly</w:t>
            </w:r>
          </w:p>
        </w:tc>
        <w:tc>
          <w:tcPr/>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Removing data loses related information</w:t>
            </w:r>
          </w:p>
        </w:tc>
        <w:tc>
          <w:tcPr/>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Separate tables preserve independent entities</w:t>
            </w:r>
          </w:p>
        </w:tc>
      </w:tr>
      <w:tr>
        <w:trPr>
          <w:cantSplit w:val="0"/>
          <w:tblHeader w:val="0"/>
        </w:trPr>
        <w:tc>
          <w:tcPr/>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Redundancy</w:t>
            </w:r>
          </w:p>
        </w:tc>
        <w:tc>
          <w:tcPr/>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Same values repeated across many rows</w:t>
            </w:r>
          </w:p>
        </w:tc>
        <w:tc>
          <w:tcPr/>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Normalization eliminates unnecessary duplication</w:t>
            </w:r>
          </w:p>
        </w:tc>
      </w:tr>
    </w:tbl>
    <w:bookmarkStart w:colFirst="0" w:colLast="0" w:name="bookmark=id.5gemtbfbi21b" w:id="158"/>
    <w:bookmarkEnd w:id="158"/>
    <w:p w:rsidR="00000000" w:rsidDel="00000000" w:rsidP="00000000" w:rsidRDefault="00000000" w:rsidRPr="00000000" w14:paraId="00000895">
      <w:pPr>
        <w:pStyle w:val="Heading3"/>
        <w:rPr/>
      </w:pPr>
      <w:r w:rsidDel="00000000" w:rsidR="00000000" w:rsidRPr="00000000">
        <w:rPr>
          <w:rtl w:val="0"/>
        </w:rPr>
        <w:t xml:space="preserve">3.5.2 What Is a Database?</w:t>
      </w:r>
    </w:p>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Definition: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database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an organized collection of structured data, stored electronically and managed by a database management system (DBMS) that enforces rules, relationships, and access controls. A database is more than a container for data – it is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system of enforced expectations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(Date, 2004).</w:t>
      </w:r>
    </w:p>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database has five core components:</w:t>
      </w:r>
    </w:p>
    <w:p w:rsidR="00000000" w:rsidDel="00000000" w:rsidP="00000000" w:rsidRDefault="00000000" w:rsidRPr="00000000" w14:paraId="00000898">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Tables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 primary structures that hold data in rows and columns. Each table represents one type of entity (students, deliverables, grades).</w:t>
      </w:r>
    </w:p>
    <w:p w:rsidR="00000000" w:rsidDel="00000000" w:rsidP="00000000" w:rsidRDefault="00000000" w:rsidRPr="00000000" w14:paraId="00000899">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Relationships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Connections between tables through shared keys, allowing data to be linked without duplication.</w:t>
      </w:r>
    </w:p>
    <w:p w:rsidR="00000000" w:rsidDel="00000000" w:rsidP="00000000" w:rsidRDefault="00000000" w:rsidRPr="00000000" w14:paraId="0000089A">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Constraints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Rules that enforce data validity (NOT NULL, UNIQUE, CHECK, FOREIGN KEY).</w:t>
      </w:r>
    </w:p>
    <w:p w:rsidR="00000000" w:rsidDel="00000000" w:rsidP="00000000" w:rsidRDefault="00000000" w:rsidRPr="00000000" w14:paraId="0000089B">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Indexes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Internal structures that speed up data retrieval by creating efficient lookup paths.</w:t>
      </w:r>
    </w:p>
    <w:p w:rsidR="00000000" w:rsidDel="00000000" w:rsidP="00000000" w:rsidRDefault="00000000" w:rsidRPr="00000000" w14:paraId="0000089C">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Metadata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Data about the data: field names, types, relationships, and rules (covered in detail in Section 3.7).</w:t>
      </w:r>
    </w:p>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this course, you will work with three database platforms: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Microsoft Access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(personal, visual),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SQLite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(lightweight, file-based),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PostgreSQL via Supabase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(enterprise, cloud-hosted). Each implements these five components differently, but the conceptual foundation is identical.</w:t>
      </w:r>
    </w:p>
    <w:bookmarkStart w:colFirst="0" w:colLast="0" w:name="bookmark=id.cjqx6x51qcoj" w:id="159"/>
    <w:bookmarkEnd w:id="159"/>
    <w:p w:rsidR="00000000" w:rsidDel="00000000" w:rsidP="00000000" w:rsidRDefault="00000000" w:rsidRPr="00000000" w14:paraId="0000089E">
      <w:pPr>
        <w:pStyle w:val="Heading3"/>
        <w:rPr/>
      </w:pPr>
      <w:r w:rsidDel="00000000" w:rsidR="00000000" w:rsidRPr="00000000">
        <w:rPr>
          <w:rtl w:val="0"/>
        </w:rPr>
        <w:t xml:space="preserve">3.5.3 Database System Components</w:t>
      </w:r>
    </w:p>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database does not operate in isolation. It is part of a larger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database system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includes four layers:</w:t>
      </w:r>
    </w:p>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graph TD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 Users&lt;br/&gt;Students, professors, analysts"] --&gt; B["📱 Applications&lt;br/&gt;Access forms, web apps, BI tools"]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 --&gt; C["⚙️ DBMS&lt;br/&gt;Database Management System&lt;br/&gt;(Access, SQLite, PostgreSQL)"]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 --&gt; D["🗄️ Database&lt;br/&gt;Tables, relationships,&lt;br/&gt;constraints, indexes, metadata"]</w:t>
      </w:r>
      <w:r w:rsidDel="00000000" w:rsidR="00000000" w:rsidRPr="00000000">
        <w:rPr>
          <w:rtl w:val="0"/>
        </w:rPr>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Mermaid Static Image Prompt</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figure-03.5-database-system-layers.png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clean educational illustration showing four horizontal layers stacked vertically, representing a database system architecture. Top layer: ‘Users’ (icons of people). Second layer: ‘Applications’ (icons of forms, web apps, dashboards). Third layer: ‘DBMS’ (a gear/engine icon with labels ‘Access, SQLite, PostgreSQL’). Bottom layer: ‘Database’ (tables, keys, relationships icon). Arrows flow downward from users through each layer. Each layer is a different shade of blue/teal. Modern flat design for a college textbook.”</w:t>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Each layer serves a distinct purpose:</w:t>
      </w:r>
    </w:p>
    <w:tbl>
      <w:tblPr>
        <w:tblStyle w:val="Table47"/>
        <w:tblW w:w="7919.0" w:type="dxa"/>
        <w:jc w:val="left"/>
        <w:tblInd w:w="-108.0" w:type="dxa"/>
        <w:tblLayout w:type="fixed"/>
        <w:tblLook w:val="0020"/>
      </w:tblPr>
      <w:tblGrid>
        <w:gridCol w:w="1141"/>
        <w:gridCol w:w="4067"/>
        <w:gridCol w:w="2711"/>
        <w:tblGridChange w:id="0">
          <w:tblGrid>
            <w:gridCol w:w="1141"/>
            <w:gridCol w:w="4067"/>
            <w:gridCol w:w="2711"/>
          </w:tblGrid>
        </w:tblGridChange>
      </w:tblGrid>
      <w:tr>
        <w:trPr>
          <w:cantSplit w:val="0"/>
          <w:tblHeader w:val="1"/>
        </w:trPr>
        <w:tc>
          <w:tcPr/>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Layer</w:t>
            </w:r>
          </w:p>
        </w:tc>
        <w:tc>
          <w:tcPr/>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Role</w:t>
            </w:r>
          </w:p>
        </w:tc>
        <w:tc>
          <w:tcPr/>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Examples</w:t>
            </w:r>
          </w:p>
        </w:tc>
      </w:tr>
      <w:tr>
        <w:trPr>
          <w:cantSplit w:val="0"/>
          <w:tblHeader w:val="0"/>
        </w:trPr>
        <w:tc>
          <w:tcPr/>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Users</w:t>
            </w:r>
            <w:r w:rsidDel="00000000" w:rsidR="00000000" w:rsidRPr="00000000">
              <w:rPr>
                <w:rtl w:val="0"/>
              </w:rPr>
            </w:r>
          </w:p>
        </w:tc>
        <w:tc>
          <w:tcPr/>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People who create, query, and consume data</w:t>
            </w:r>
          </w:p>
        </w:tc>
        <w:tc>
          <w:tcPr/>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Students, professors, analysts, admins</w:t>
            </w:r>
          </w:p>
        </w:tc>
      </w:tr>
      <w:tr>
        <w:trPr>
          <w:cantSplit w:val="0"/>
          <w:tblHeader w:val="0"/>
        </w:trPr>
        <w:tc>
          <w:tcPr/>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Applications</w:t>
            </w:r>
            <w:r w:rsidDel="00000000" w:rsidR="00000000" w:rsidRPr="00000000">
              <w:rPr>
                <w:rtl w:val="0"/>
              </w:rPr>
            </w:r>
          </w:p>
        </w:tc>
        <w:tc>
          <w:tcPr/>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Software that presents data in usable form</w:t>
            </w:r>
          </w:p>
        </w:tc>
        <w:tc>
          <w:tcPr/>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Access forms, web apps, BI dashboards</w:t>
            </w:r>
          </w:p>
        </w:tc>
      </w:tr>
      <w:tr>
        <w:trPr>
          <w:cantSplit w:val="0"/>
          <w:tblHeader w:val="0"/>
        </w:trPr>
        <w:tc>
          <w:tcPr/>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DBMS</w:t>
            </w:r>
            <w:r w:rsidDel="00000000" w:rsidR="00000000" w:rsidRPr="00000000">
              <w:rPr>
                <w:rtl w:val="0"/>
              </w:rPr>
            </w:r>
          </w:p>
        </w:tc>
        <w:tc>
          <w:tcPr/>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Software that manages storage, retrieval, and enforcement</w:t>
            </w:r>
          </w:p>
        </w:tc>
        <w:tc>
          <w:tcPr/>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Access, SQLite, PostgreSQL, MySQL</w:t>
            </w:r>
          </w:p>
        </w:tc>
      </w:tr>
      <w:tr>
        <w:trPr>
          <w:cantSplit w:val="0"/>
          <w:tblHeader w:val="0"/>
        </w:trPr>
        <w:tc>
          <w:tcPr/>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Database</w:t>
            </w:r>
            <w:r w:rsidDel="00000000" w:rsidR="00000000" w:rsidRPr="00000000">
              <w:rPr>
                <w:rtl w:val="0"/>
              </w:rPr>
            </w:r>
          </w:p>
        </w:tc>
        <w:tc>
          <w:tcPr/>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actual data structures: tables, keys, constraints</w:t>
            </w:r>
          </w:p>
        </w:tc>
        <w:tc>
          <w:tcPr/>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Grading Database</w:t>
            </w:r>
          </w:p>
        </w:tc>
      </w:tr>
    </w:tbl>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DBMS is the critical middle layer. It provides:</w:t>
      </w:r>
    </w:p>
    <w:tbl>
      <w:tblPr>
        <w:tblStyle w:val="Table48"/>
        <w:tblW w:w="7919.0" w:type="dxa"/>
        <w:jc w:val="left"/>
        <w:tblInd w:w="-108.0" w:type="dxa"/>
        <w:tblLayout w:type="fixed"/>
        <w:tblLook w:val="0020"/>
      </w:tblPr>
      <w:tblGrid>
        <w:gridCol w:w="2396"/>
        <w:gridCol w:w="5523"/>
        <w:tblGridChange w:id="0">
          <w:tblGrid>
            <w:gridCol w:w="2396"/>
            <w:gridCol w:w="5523"/>
          </w:tblGrid>
        </w:tblGridChange>
      </w:tblGrid>
      <w:tr>
        <w:trPr>
          <w:cantSplit w:val="0"/>
          <w:tblHeader w:val="1"/>
        </w:trPr>
        <w:tc>
          <w:tcPr/>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DBMS Capability</w:t>
            </w:r>
          </w:p>
        </w:tc>
        <w:tc>
          <w:tcPr/>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It Does</w:t>
            </w:r>
          </w:p>
        </w:tc>
      </w:tr>
      <w:tr>
        <w:trPr>
          <w:cantSplit w:val="0"/>
          <w:tblHeader w:val="0"/>
        </w:trPr>
        <w:tc>
          <w:tcPr/>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Definition (DDL)</w:t>
            </w:r>
          </w:p>
        </w:tc>
        <w:tc>
          <w:tcPr/>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Creates and modifies tables, columns, and constraints</w:t>
            </w:r>
          </w:p>
        </w:tc>
      </w:tr>
      <w:tr>
        <w:trPr>
          <w:cantSplit w:val="0"/>
          <w:tblHeader w:val="0"/>
        </w:trPr>
        <w:tc>
          <w:tcPr/>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Manipulation (DML)</w:t>
            </w:r>
          </w:p>
        </w:tc>
        <w:tc>
          <w:tcPr/>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Inserts, updates, deletes, and retrieves data</w:t>
            </w:r>
          </w:p>
        </w:tc>
      </w:tr>
      <w:tr>
        <w:trPr>
          <w:cantSplit w:val="0"/>
          <w:tblHeader w:val="0"/>
        </w:trPr>
        <w:tc>
          <w:tcPr/>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Access Control</w:t>
            </w:r>
          </w:p>
        </w:tc>
        <w:tc>
          <w:tcPr/>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Manages who can see and modify which data</w:t>
            </w:r>
          </w:p>
        </w:tc>
      </w:tr>
      <w:tr>
        <w:trPr>
          <w:cantSplit w:val="0"/>
          <w:tblHeader w:val="0"/>
        </w:trPr>
        <w:tc>
          <w:tcPr/>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Concurrency Management</w:t>
            </w:r>
          </w:p>
        </w:tc>
        <w:tc>
          <w:tcPr/>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Handles multiple users accessing data simultaneously</w:t>
            </w:r>
          </w:p>
        </w:tc>
      </w:tr>
      <w:tr>
        <w:trPr>
          <w:cantSplit w:val="0"/>
          <w:tblHeader w:val="0"/>
        </w:trPr>
        <w:tc>
          <w:tcPr/>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Backup and Recovery</w:t>
            </w:r>
          </w:p>
        </w:tc>
        <w:tc>
          <w:tcPr/>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Protects data against loss or corruption</w:t>
            </w:r>
          </w:p>
        </w:tc>
      </w:tr>
    </w:tbl>
    <w:bookmarkStart w:colFirst="0" w:colLast="0" w:name="bookmark=id.9qryerqusn28" w:id="160"/>
    <w:bookmarkEnd w:id="160"/>
    <w:p w:rsidR="00000000" w:rsidDel="00000000" w:rsidP="00000000" w:rsidRDefault="00000000" w:rsidRPr="00000000" w14:paraId="000008C0">
      <w:pPr>
        <w:pStyle w:val="Heading3"/>
        <w:rPr/>
      </w:pPr>
      <w:r w:rsidDel="00000000" w:rsidR="00000000" w:rsidRPr="00000000">
        <w:rPr>
          <w:rtl w:val="0"/>
        </w:rPr>
        <w:t xml:space="preserve">3.5.4 Preview: SQL as the Language of Data Logic</w:t>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structures introduced in this chapter – tables, keys, constraints – become operational through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SQL (Structured Query Language)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standard language for managing relational databases. SQL is how you translate structural design into a working system and, later, into analytical insight.</w:t>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 a high level, SQL commands are grouped by their purpose:</w:t>
      </w:r>
    </w:p>
    <w:p w:rsidR="00000000" w:rsidDel="00000000" w:rsidP="00000000" w:rsidRDefault="00000000" w:rsidRPr="00000000" w14:paraId="000008C3">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Definition Language (DDL):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architect’s toolset for creating and modifying structure. Commands like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CREATE TABLE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ALTER TABLE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DROP TABLE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define the schema, data types, and keys you are learning about in this chapter.</w:t>
      </w:r>
    </w:p>
    <w:p w:rsidR="00000000" w:rsidDel="00000000" w:rsidP="00000000" w:rsidRDefault="00000000" w:rsidRPr="00000000" w14:paraId="000008C4">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Manipulation Language (DML):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Used to populate and modify the data itself.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INSERT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UPDATE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DELETE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the core DML commands.</w:t>
      </w:r>
    </w:p>
    <w:p w:rsidR="00000000" w:rsidDel="00000000" w:rsidP="00000000" w:rsidRDefault="00000000" w:rsidRPr="00000000" w14:paraId="000008C5">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Query Language (DQL):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analyst’s primary tool.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SELECT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command retrieves data, filters it, and calculates summaries – this is where raw data is transformed into information.</w:t>
      </w:r>
    </w:p>
    <w:p w:rsidR="00000000" w:rsidDel="00000000" w:rsidP="00000000" w:rsidRDefault="00000000" w:rsidRPr="00000000" w14:paraId="000008C6">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Transaction Control Language (TCL):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Ensures data integrity by managing groups of operations as a single unit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COMMIT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ROLLBACK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true analytical power of a relational design becomes visible through two key SQL capabilities:</w:t>
      </w:r>
    </w:p>
    <w:p w:rsidR="00000000" w:rsidDel="00000000" w:rsidP="00000000" w:rsidRDefault="00000000" w:rsidRPr="00000000" w14:paraId="000008C8">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Joins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reconstruct meaningful context by connecting related tables (e.g., joining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STUDENT_GRADE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DELIVERABLE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see scores by assignment type) without ever duplicating data.</w:t>
      </w:r>
    </w:p>
    <w:p w:rsidR="00000000" w:rsidDel="00000000" w:rsidP="00000000" w:rsidRDefault="00000000" w:rsidRPr="00000000" w14:paraId="000008C9">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Aggregates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such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SUM()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AVG()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COUNT()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transform raw rows of data into meaningful summaries, such as a student’s average quiz score or total points earned.</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Warning: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Valid SQL syntax can still produce invalid insight if data types are misunderstood. A system will allow you to calculate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AVG(StudentID)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but since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StudentID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nominal identifier, the result is mathematically meaningless. The measurement-level distinctions from Section 3.3 are your defense against this error.</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other words, the rules of relational tables are not just about tidy design – they are what make reliable, flexible analysis possible. In Chapter 4, you will begin using SQL directly. In the companion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Let’s Build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section, you will also see how these ideas apply to the Grading Database in a more hands-on way.</w:t>
      </w:r>
    </w:p>
    <w:bookmarkStart w:colFirst="0" w:colLast="0" w:name="bookmark=id.ph9ueth9q0wc" w:id="161"/>
    <w:bookmarkEnd w:id="161"/>
    <w:p w:rsidR="00000000" w:rsidDel="00000000" w:rsidP="00000000" w:rsidRDefault="00000000" w:rsidRPr="00000000" w14:paraId="000008CC">
      <w:pPr>
        <w:pStyle w:val="Heading3"/>
        <w:rPr/>
      </w:pPr>
      <w:r w:rsidDel="00000000" w:rsidR="00000000" w:rsidRPr="00000000">
        <w:rPr>
          <w:rtl w:val="0"/>
        </w:rPr>
        <w:t xml:space="preserve">3.5.5 Personal and Enterprise Systems</w:t>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 every database needs to serve thousands of users. Database systems exist on a spectrum from personal to enterprise:</w:t>
      </w:r>
    </w:p>
    <w:tbl>
      <w:tblPr>
        <w:tblStyle w:val="Table49"/>
        <w:tblW w:w="7919.0" w:type="dxa"/>
        <w:jc w:val="left"/>
        <w:tblInd w:w="-108.0" w:type="dxa"/>
        <w:tblLayout w:type="fixed"/>
        <w:tblLook w:val="0020"/>
      </w:tblPr>
      <w:tblGrid>
        <w:gridCol w:w="1352"/>
        <w:gridCol w:w="2607"/>
        <w:gridCol w:w="3960"/>
        <w:tblGridChange w:id="0">
          <w:tblGrid>
            <w:gridCol w:w="1352"/>
            <w:gridCol w:w="2607"/>
            <w:gridCol w:w="3960"/>
          </w:tblGrid>
        </w:tblGridChange>
      </w:tblGrid>
      <w:tr>
        <w:trPr>
          <w:cantSplit w:val="0"/>
          <w:tblHeader w:val="1"/>
        </w:trPr>
        <w:tc>
          <w:tcPr/>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Characteristic</w:t>
            </w:r>
          </w:p>
        </w:tc>
        <w:tc>
          <w:tcPr/>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Personal Database</w:t>
            </w:r>
          </w:p>
        </w:tc>
        <w:tc>
          <w:tcPr/>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Enterprise Database</w:t>
            </w:r>
          </w:p>
        </w:tc>
      </w:tr>
      <w:tr>
        <w:trPr>
          <w:cantSplit w:val="0"/>
          <w:tblHeader w:val="0"/>
        </w:trPr>
        <w:tc>
          <w:tcPr/>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Scale</w:t>
            </w:r>
          </w:p>
        </w:tc>
        <w:tc>
          <w:tcPr/>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Single user or small team</w:t>
            </w:r>
          </w:p>
        </w:tc>
        <w:tc>
          <w:tcPr/>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Hundreds or thousands of users</w:t>
            </w:r>
          </w:p>
        </w:tc>
      </w:tr>
      <w:tr>
        <w:trPr>
          <w:cantSplit w:val="0"/>
          <w:tblHeader w:val="0"/>
        </w:trPr>
        <w:tc>
          <w:tcPr/>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Platform</w:t>
            </w:r>
          </w:p>
        </w:tc>
        <w:tc>
          <w:tcPr/>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Access, SQLite</w:t>
            </w:r>
          </w:p>
        </w:tc>
        <w:tc>
          <w:tcPr/>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PostgreSQL, Oracle, SQL Server</w:t>
            </w:r>
          </w:p>
        </w:tc>
      </w:tr>
      <w:tr>
        <w:trPr>
          <w:cantSplit w:val="0"/>
          <w:tblHeader w:val="0"/>
        </w:trPr>
        <w:tc>
          <w:tcPr/>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Location</w:t>
            </w:r>
          </w:p>
        </w:tc>
        <w:tc>
          <w:tcPr/>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 file on a desktop</w:t>
            </w:r>
          </w:p>
        </w:tc>
        <w:tc>
          <w:tcPr/>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Cloud or dedicated server</w:t>
            </w:r>
          </w:p>
        </w:tc>
      </w:tr>
      <w:tr>
        <w:trPr>
          <w:cantSplit w:val="0"/>
          <w:tblHeader w:val="0"/>
        </w:trPr>
        <w:tc>
          <w:tcPr/>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Governance</w:t>
            </w:r>
          </w:p>
        </w:tc>
        <w:tc>
          <w:tcPr/>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Informal</w:t>
            </w:r>
          </w:p>
        </w:tc>
        <w:tc>
          <w:tcPr/>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Formal policies, roles, audit trails</w:t>
            </w:r>
          </w:p>
        </w:tc>
      </w:tr>
      <w:tr>
        <w:trPr>
          <w:cantSplit w:val="0"/>
          <w:tblHeader w:val="0"/>
        </w:trPr>
        <w:tc>
          <w:tcPr/>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Example</w:t>
            </w:r>
          </w:p>
        </w:tc>
        <w:tc>
          <w:tcPr/>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professor’s grade tracker</w:t>
            </w:r>
          </w:p>
        </w:tc>
        <w:tc>
          <w:tcPr/>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university’s student information system</w:t>
            </w:r>
          </w:p>
        </w:tc>
      </w:tr>
    </w:tbl>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this course, you begin with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personal-scale databases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(Access and SQLite) to learn design and SQL fundamentals, then progress 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enterprise-scale thinking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PostgreSQL via Supabase. The principles are the same; the scale and governance requirements change.</w:t>
      </w:r>
    </w:p>
    <w:p w:rsidR="00000000" w:rsidDel="00000000" w:rsidP="00000000" w:rsidRDefault="00000000" w:rsidRPr="00000000" w14:paraId="000008E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vyu02nljnacl" w:id="162"/>
    <w:bookmarkEnd w:id="162"/>
    <w:p w:rsidR="00000000" w:rsidDel="00000000" w:rsidP="00000000" w:rsidRDefault="00000000" w:rsidRPr="00000000" w14:paraId="000008E2">
      <w:pPr>
        <w:pStyle w:val="Heading2"/>
        <w:rPr/>
      </w:pPr>
      <w:r w:rsidDel="00000000" w:rsidR="00000000" w:rsidRPr="00000000">
        <w:rPr>
          <w:rtl w:val="0"/>
        </w:rPr>
        <w:t xml:space="preserve">3.6 Tables, Keys, and Relational Rules</w:t>
      </w:r>
    </w:p>
    <w:p w:rsidR="00000000" w:rsidDel="00000000" w:rsidP="00000000" w:rsidRDefault="00000000" w:rsidRPr="00000000" w14:paraId="000008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Tables are the foundation of every relational database. Understanding how they work – their structure, their constraints, and the rules they follow – is essential before you can design, query, or analyze data effectively.</w:t>
      </w:r>
    </w:p>
    <w:bookmarkStart w:colFirst="0" w:colLast="0" w:name="bookmark=id.eg00u1qjtrdz" w:id="163"/>
    <w:bookmarkEnd w:id="163"/>
    <w:p w:rsidR="00000000" w:rsidDel="00000000" w:rsidP="00000000" w:rsidRDefault="00000000" w:rsidRPr="00000000" w14:paraId="000008E4">
      <w:pPr>
        <w:pStyle w:val="Heading3"/>
        <w:rPr/>
      </w:pPr>
      <w:r w:rsidDel="00000000" w:rsidR="00000000" w:rsidRPr="00000000">
        <w:rPr>
          <w:rtl w:val="0"/>
        </w:rPr>
        <w:t xml:space="preserve">3.6.1 Fields and Records</w:t>
      </w:r>
    </w:p>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Definition: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field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column) represents a single attribute of an entity.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record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row) represents one complete instance of that entity.</w:t>
      </w:r>
    </w:p>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STUDENT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table of the Grading Database:</w:t>
      </w:r>
    </w:p>
    <w:tbl>
      <w:tblPr>
        <w:tblStyle w:val="Table50"/>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StudentID</w:t>
            </w:r>
          </w:p>
        </w:tc>
        <w:tc>
          <w:tcPr/>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FirstName</w:t>
            </w:r>
          </w:p>
        </w:tc>
        <w:tc>
          <w:tcPr/>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LastName</w:t>
            </w:r>
          </w:p>
        </w:tc>
        <w:tc>
          <w:tcPr/>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Email</w:t>
            </w:r>
          </w:p>
        </w:tc>
        <w:tc>
          <w:tcPr/>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Birthday</w:t>
            </w:r>
          </w:p>
        </w:tc>
      </w:tr>
      <w:tr>
        <w:trPr>
          <w:cantSplit w:val="0"/>
          <w:tblHeader w:val="0"/>
        </w:trPr>
        <w:tc>
          <w:tcPr/>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1001</w:t>
            </w:r>
          </w:p>
        </w:tc>
        <w:tc>
          <w:tcPr/>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Maria</w:t>
            </w:r>
          </w:p>
        </w:tc>
        <w:tc>
          <w:tcPr/>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Santos</w:t>
            </w:r>
          </w:p>
        </w:tc>
        <w:tc>
          <w:tcPr/>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msantos@albany.edu</w:t>
            </w:r>
          </w:p>
        </w:tc>
        <w:tc>
          <w:tcPr/>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2003-05-14</w:t>
            </w:r>
          </w:p>
        </w:tc>
      </w:tr>
      <w:tr>
        <w:trPr>
          <w:cantSplit w:val="0"/>
          <w:tblHeader w:val="0"/>
        </w:trPr>
        <w:tc>
          <w:tcPr/>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1002</w:t>
            </w:r>
          </w:p>
        </w:tc>
        <w:tc>
          <w:tcPr/>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James</w:t>
            </w:r>
          </w:p>
        </w:tc>
        <w:tc>
          <w:tcPr/>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Chen</w:t>
            </w:r>
          </w:p>
        </w:tc>
        <w:tc>
          <w:tcPr/>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jchen@albany.edu</w:t>
            </w:r>
          </w:p>
        </w:tc>
        <w:tc>
          <w:tcPr/>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2002-11-22</w:t>
            </w:r>
          </w:p>
        </w:tc>
      </w:tr>
      <w:tr>
        <w:trPr>
          <w:cantSplit w:val="0"/>
          <w:tblHeader w:val="0"/>
        </w:trPr>
        <w:tc>
          <w:tcPr/>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1003</w:t>
            </w:r>
          </w:p>
        </w:tc>
        <w:tc>
          <w:tcPr/>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Aisha</w:t>
            </w:r>
          </w:p>
        </w:tc>
        <w:tc>
          <w:tcPr/>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Rahman</w:t>
            </w:r>
          </w:p>
        </w:tc>
        <w:tc>
          <w:tcPr/>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arahman@albany.edu</w:t>
            </w:r>
          </w:p>
        </w:tc>
        <w:tc>
          <w:tcPr/>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2004-01-08</w:t>
            </w:r>
          </w:p>
        </w:tc>
      </w:tr>
    </w:tbl>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Each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column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(StudentID, FirstName, LastName, Email, Birthday) is a field. Each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record representing one student. The intersection of a row and column – a single cell – contains exactly one value.</w:t>
      </w:r>
    </w:p>
    <w:bookmarkStart w:colFirst="0" w:colLast="0" w:name="bookmark=id.y6jd4ax21s7c" w:id="164"/>
    <w:bookmarkEnd w:id="164"/>
    <w:p w:rsidR="00000000" w:rsidDel="00000000" w:rsidP="00000000" w:rsidRDefault="00000000" w:rsidRPr="00000000" w14:paraId="000008FC">
      <w:pPr>
        <w:pStyle w:val="Heading3"/>
        <w:rPr/>
      </w:pPr>
      <w:r w:rsidDel="00000000" w:rsidR="00000000" w:rsidRPr="00000000">
        <w:rPr>
          <w:rtl w:val="0"/>
        </w:rPr>
        <w:t xml:space="preserve">3.6.2 Keys and Relationships</w:t>
      </w:r>
    </w:p>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Keys are the mechanism that makes relational databases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relational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They create the links between tables that eliminate redundancy and enable complex queries.</w:t>
      </w:r>
    </w:p>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Definition: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primary key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column (or combination of columns) whose values uniquely identify each record in a table. No two rows can have the same primary key value, and the value cannot be NULL.</w:t>
      </w:r>
    </w:p>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Definition: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foreign key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column in one table that references the primary key of another table, establishing a relationship between them.</w:t>
      </w:r>
    </w:p>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Example: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Grading Database:</w:t>
      </w:r>
    </w:p>
    <w:p w:rsidR="00000000" w:rsidDel="00000000" w:rsidP="00000000" w:rsidRDefault="00000000" w:rsidRPr="00000000" w14:paraId="00000901">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STUDENT.StudentID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primary key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each student has a unique ID.</w:t>
      </w:r>
    </w:p>
    <w:p w:rsidR="00000000" w:rsidDel="00000000" w:rsidP="00000000" w:rsidRDefault="00000000" w:rsidRPr="00000000" w14:paraId="00000902">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STUDENT_GRADE.StudentID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foreign key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it references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STUDENT.StudentID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linking each grade to the student who earned it.</w:t>
      </w:r>
    </w:p>
    <w:p w:rsidR="00000000" w:rsidDel="00000000" w:rsidP="00000000" w:rsidRDefault="00000000" w:rsidRPr="00000000" w14:paraId="00000903">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STUDENT_GRADE.DeliverableID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also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foreign key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it references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DELIVERABLE.DeliverableID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linking each grade to the specific assignment.</w:t>
      </w:r>
    </w:p>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design means student information is stored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STUDENT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table and referenced by ID wherever it is needed. If a student changes their email, the update happens in exactly one place.</w:t>
      </w:r>
    </w:p>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erDiagram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STUDENT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int StudentID PK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text FirstName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text LastName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text Email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date Birthday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DELIVERABLE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int DeliverableID PK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text Type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int DeliverableNumber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date DueDate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text Topic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STUDENT_GRADE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int GradeID PK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int StudentID FK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int DeliverableID FK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decimal Score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ATTENDANCE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int AttendanceID PK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int ClassNum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int StudentID FK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boolean Attended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STUDENT ||--o{ STUDENT_GRADE : "earns"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STUDENT ||--o{ ATTENDANCE : "attends"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DELIVERABLE ||--o{ STUDENT_GRADE : "is graded in"</w:t>
      </w:r>
      <w:r w:rsidDel="00000000" w:rsidR="00000000" w:rsidRPr="00000000">
        <w:rPr>
          <w:rtl w:val="0"/>
        </w:rPr>
      </w:r>
    </w:p>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Mermaid Static Image Prompt</w:t>
      </w:r>
    </w:p>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figure-03.6-er-diagram-grading.png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clean entity-relationship diagram showing four tables connected by relationship lines. Tables: STUDENT (StudentID PK, FirstName, LastName, Email, Birthday), DELIVERABLE (DeliverableID PK, Type, DeliverableNumber, DueDate, Topic), STUDENT_GRADE (GradeID PK, StudentID FK, DeliverableID FK, Score), ATTENDANCE (AttendanceID PK, ClassNum, StudentID FK, Attended). Show one-to-many crow’s foot notation: STUDENT to STUDENT_GRADE, STUDENT to ATTENDANCE, DELIVERABLE to STUDENT_GRADE. Blue and teal color scheme, clean layout, suitable for a college textbook.”</w:t>
      </w:r>
    </w:p>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this section, the Grading Database is being used as a conceptual example to illustrate how primary keys and foreign keys work. The full schema, implementation choices, and step-by-step build sequence are developed more fully in the companion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Let’s Build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section.</w:t>
      </w:r>
    </w:p>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3.6 – Illustrative ER diagram showing how primary and foreign keys connect selected Grading Database tables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3.6 – Illustrative ER diagram showing how primary and foreign keys connect selected Grading Database tables</w:t>
      </w:r>
      <w:r w:rsidDel="00000000" w:rsidR="00000000" w:rsidRPr="00000000">
        <w:rPr>
          <w:rtl w:val="0"/>
        </w:rPr>
      </w:r>
    </w:p>
    <w:bookmarkStart w:colFirst="0" w:colLast="0" w:name="bookmark=id.yz1fnv5fnsup" w:id="165"/>
    <w:bookmarkEnd w:id="165"/>
    <w:p w:rsidR="00000000" w:rsidDel="00000000" w:rsidP="00000000" w:rsidRDefault="00000000" w:rsidRPr="00000000" w14:paraId="0000090A">
      <w:pPr>
        <w:pStyle w:val="Heading3"/>
        <w:rPr/>
      </w:pPr>
      <w:r w:rsidDel="00000000" w:rsidR="00000000" w:rsidRPr="00000000">
        <w:rPr>
          <w:rtl w:val="0"/>
        </w:rPr>
        <w:t xml:space="preserve">3.6.3 Rules of Relational Tables</w:t>
      </w:r>
    </w:p>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Relational tables follow a set of structural rules that distinguish them from spreadsheets or flat files. These rules are not arbitrary conventions – they are the foundation of data integrity, and every concept you encounter later in the course (normalization, SQL, joins, constraints) depends on them.</w:t>
      </w:r>
    </w:p>
    <w:p w:rsidR="00000000" w:rsidDel="00000000" w:rsidP="00000000" w:rsidRDefault="00000000" w:rsidRPr="00000000" w14:paraId="0000090C">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Unique Table 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Every table in the database must have a unique name. This ensures unambiguous reference in queries and schema documentation.</w:t>
      </w:r>
    </w:p>
    <w:p w:rsidR="00000000" w:rsidDel="00000000" w:rsidP="00000000" w:rsidRDefault="00000000" w:rsidRPr="00000000" w14:paraId="0000090D">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Atomic Values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Each cell must contain a single, indivisible data value. No lists, arrays, or multiple values in a single field. This enables filtering, aggregation, and accurate querying.</w:t>
      </w:r>
    </w:p>
    <w:p w:rsidR="00000000" w:rsidDel="00000000" w:rsidP="00000000" w:rsidRDefault="00000000" w:rsidRPr="00000000" w14:paraId="0000090E">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 Duplicate Rows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Every record must be uniquely identifiable, enforced through primary keys. This prevents conflicting representations of the same entity.</w:t>
      </w:r>
    </w:p>
    <w:p w:rsidR="00000000" w:rsidDel="00000000" w:rsidP="00000000" w:rsidRDefault="00000000" w:rsidRPr="00000000" w14:paraId="0000090F">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Primary Key Required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Every table must have a designated column (or set of columns) whose value uniquely identifies each row. Without a primary key, there is no reliable way to reference a specific record.</w:t>
      </w:r>
    </w:p>
    <w:p w:rsidR="00000000" w:rsidDel="00000000" w:rsidP="00000000" w:rsidRDefault="00000000" w:rsidRPr="00000000" w14:paraId="00000910">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Clear Column Meaning and Consistent Types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Each column has a single, well-defined purpose, a unique name, and stores data of a specific type. This ensures that calculations, comparisons, and constraints behave predictably.</w:t>
      </w:r>
    </w:p>
    <w:p w:rsidR="00000000" w:rsidDel="00000000" w:rsidP="00000000" w:rsidRDefault="00000000" w:rsidRPr="00000000" w14:paraId="00000911">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Irrelevant 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 order of rows and columns does not logically matter. Data is retrieved by its name and value, not its physical position. You use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WHERE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ORDER BY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column names to control output – not row numbers.</w:t>
      </w:r>
    </w:p>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Important: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These rules enforce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integrity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 guarantee that data is consistent, accurate, and reliable for supporting business decisions. They also lay the foundation for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normalization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(Chapter 5),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relational modeling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(Chapter 6),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SQL querying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(Chapter 4). Violating these rules does not always produce an immediate error; sometimes it produces subtle, hard-to-diagnose problems that compound over time.</w:t>
      </w:r>
    </w:p>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3.7 – Six rules of relational tables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3.7 – Relational table rules: the structural foundation for integrity and queryability</w:t>
      </w:r>
      <w:r w:rsidDel="00000000" w:rsidR="00000000" w:rsidRPr="00000000">
        <w:rPr>
          <w:rtl w:val="0"/>
        </w:rPr>
      </w:r>
    </w:p>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Image Generation Prompt</w:t>
      </w:r>
    </w:p>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figure-03.7-relational-rules.png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clean educational illustration showing six numbered rules of relational tables arranged as a checklist or grid. Each rule has a small icon: (1) Unique Table Name - name tag icon, (2) Atomic Values - single cell icon, (3) No Duplicate Rows - distinct rows icon, (4) Primary Key Required - key icon, (5) Clear Column Meaning - column header icon, (6) Irrelevant Order - shuffle icon. All six should be inside or around a stylized database table. Blue and teal color palette with warm gold accents. Flat design for a college textbook.”</w:t>
      </w:r>
    </w:p>
    <w:p w:rsidR="00000000" w:rsidDel="00000000" w:rsidP="00000000" w:rsidRDefault="00000000" w:rsidRPr="00000000" w14:paraId="0000091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rmhcpi55xrk0" w:id="166"/>
    <w:bookmarkEnd w:id="166"/>
    <w:p w:rsidR="00000000" w:rsidDel="00000000" w:rsidP="00000000" w:rsidRDefault="00000000" w:rsidRPr="00000000" w14:paraId="00000917">
      <w:pPr>
        <w:pStyle w:val="Heading2"/>
        <w:rPr/>
      </w:pPr>
      <w:r w:rsidDel="00000000" w:rsidR="00000000" w:rsidRPr="00000000">
        <w:rPr>
          <w:rtl w:val="0"/>
        </w:rPr>
        <w:t xml:space="preserve">3.7 Metadata: The Data About Data</w:t>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data is the raw material of information systems,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metadata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instruction manual that explains how that material should be understood and used.</w:t>
      </w:r>
    </w:p>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Definition: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Metadata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data about data. It provides meaning, context, structure, and rules that allow both humans and systems to interpret stored values correctly.</w:t>
      </w:r>
    </w:p>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Without metadata, a database becomes a collection of symbols with no shared meaning. The value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1001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could be a student ID, a ZIP code, a product number, or a price. Metadata is what tells you it belongs in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StudentID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column, that it is an integer, that it is a primary key, and that it references records in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STUDENT_GRADE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ATTENDANCE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tables.</w:t>
      </w:r>
    </w:p>
    <w:bookmarkStart w:colFirst="0" w:colLast="0" w:name="bookmark=id.ars3wlv007c1" w:id="167"/>
    <w:bookmarkEnd w:id="167"/>
    <w:p w:rsidR="00000000" w:rsidDel="00000000" w:rsidP="00000000" w:rsidRDefault="00000000" w:rsidRPr="00000000" w14:paraId="0000091B">
      <w:pPr>
        <w:pStyle w:val="Heading3"/>
        <w:rPr/>
      </w:pPr>
      <w:r w:rsidDel="00000000" w:rsidR="00000000" w:rsidRPr="00000000">
        <w:rPr>
          <w:rtl w:val="0"/>
        </w:rPr>
        <w:t xml:space="preserve">3.7.1 What Metadata Includes</w:t>
      </w:r>
    </w:p>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Metadata answers questions such as:</w:t>
      </w:r>
    </w:p>
    <w:p w:rsidR="00000000" w:rsidDel="00000000" w:rsidP="00000000" w:rsidRDefault="00000000" w:rsidRPr="00000000" w14:paraId="0000091D">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does this field represent?</w:t>
      </w:r>
    </w:p>
    <w:p w:rsidR="00000000" w:rsidDel="00000000" w:rsidP="00000000" w:rsidRDefault="00000000" w:rsidRPr="00000000" w14:paraId="0000091E">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type of values are allowed?</w:t>
      </w:r>
    </w:p>
    <w:p w:rsidR="00000000" w:rsidDel="00000000" w:rsidP="00000000" w:rsidRDefault="00000000" w:rsidRPr="00000000" w14:paraId="0000091F">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is this field related to other fields?</w:t>
      </w:r>
    </w:p>
    <w:p w:rsidR="00000000" w:rsidDel="00000000" w:rsidP="00000000" w:rsidRDefault="00000000" w:rsidRPr="00000000" w14:paraId="00000920">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Who is responsible for this data?</w:t>
      </w:r>
    </w:p>
    <w:p w:rsidR="00000000" w:rsidDel="00000000" w:rsidP="00000000" w:rsidRDefault="00000000" w:rsidRPr="00000000" w14:paraId="00000921">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was this data last updated?</w:t>
      </w:r>
    </w:p>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database systems, metadata typically includes:</w:t>
      </w:r>
    </w:p>
    <w:p w:rsidR="00000000" w:rsidDel="00000000" w:rsidP="00000000" w:rsidRDefault="00000000" w:rsidRPr="00000000" w14:paraId="00000923">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Field names and descriptions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What each column represents</w:t>
      </w:r>
    </w:p>
    <w:p w:rsidR="00000000" w:rsidDel="00000000" w:rsidP="00000000" w:rsidRDefault="00000000" w:rsidRPr="00000000" w14:paraId="00000924">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types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TEXT, INTEGER, DATE, BOOLEAN, etc.</w:t>
      </w:r>
    </w:p>
    <w:p w:rsidR="00000000" w:rsidDel="00000000" w:rsidP="00000000" w:rsidRDefault="00000000" w:rsidRPr="00000000" w14:paraId="00000925">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Primary and foreign keys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How tables are linked</w:t>
      </w:r>
    </w:p>
    <w:p w:rsidR="00000000" w:rsidDel="00000000" w:rsidP="00000000" w:rsidRDefault="00000000" w:rsidRPr="00000000" w14:paraId="00000926">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Constraints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CHECK, NOT NULL, UNIQUE, DEFAULT values</w:t>
      </w:r>
    </w:p>
    <w:p w:rsidR="00000000" w:rsidDel="00000000" w:rsidP="00000000" w:rsidRDefault="00000000" w:rsidRPr="00000000" w14:paraId="00000927">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Relationships between tables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One-to-many, many-to-many</w:t>
      </w:r>
    </w:p>
    <w:p w:rsidR="00000000" w:rsidDel="00000000" w:rsidP="00000000" w:rsidRDefault="00000000" w:rsidRPr="00000000" w14:paraId="00000928">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Indexes and performance structures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How data is accessed efficiently</w:t>
      </w:r>
    </w:p>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Example: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Grading Database, metadata tells the system that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STUDENT_GRADE.Score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NUMERIC field with a CHECK constraint limiting values to 0-100, that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StudentID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foreign key referencing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STUDENT.StudentID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GradeID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an auto-incrementing primary key. This metadata is what the DBMS uses to validate every insert, update, and delete operation.</w:t>
      </w:r>
    </w:p>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3.8 – Metadata overlaid on a database table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3.8 – Metadata gives raw values meaning, structure, and enforceable rules</w:t>
      </w:r>
      <w:r w:rsidDel="00000000" w:rsidR="00000000" w:rsidRPr="00000000">
        <w:rPr>
          <w:rtl w:val="0"/>
        </w:rPr>
      </w:r>
    </w:p>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Image Generation Prompt</w:t>
      </w:r>
    </w:p>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figure-03.8-metadata.png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clean educational illustration showing a database table with sample data values. Above and around the table, overlay metadata labels pointing to different parts: column headers labeled with ‘Data Type: INTEGER’, ‘Constraint: NOT NULL’, ‘Key: PRIMARY KEY’, ‘Relationship: FK → STUDENT’. Show the metadata as annotation labels or callout boxes in a different color from the data. Use a blue and teal palette for the table and warm gold for metadata labels. Flat design for a college textbook.”</w:t>
      </w:r>
    </w:p>
    <w:bookmarkStart w:colFirst="0" w:colLast="0" w:name="bookmark=id.6v32zdilp0ih" w:id="168"/>
    <w:bookmarkEnd w:id="168"/>
    <w:p w:rsidR="00000000" w:rsidDel="00000000" w:rsidP="00000000" w:rsidRDefault="00000000" w:rsidRPr="00000000" w14:paraId="0000092D">
      <w:pPr>
        <w:pStyle w:val="Heading3"/>
        <w:rPr/>
      </w:pPr>
      <w:r w:rsidDel="00000000" w:rsidR="00000000" w:rsidRPr="00000000">
        <w:rPr>
          <w:rtl w:val="0"/>
        </w:rPr>
        <w:t xml:space="preserve">3.7.2 Data Dictionaries and Schema Documentation</w:t>
      </w:r>
    </w:p>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dictionary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formal inventory of metadata. It documents every table, column, relationship, and rule in a database, serving as a reference for designers, developers, analysts, and administrators.</w:t>
      </w:r>
    </w:p>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data dictionary typically includes:</w:t>
      </w:r>
    </w:p>
    <w:tbl>
      <w:tblPr>
        <w:tblStyle w:val="Table51"/>
        <w:tblW w:w="7920.0" w:type="dxa"/>
        <w:jc w:val="left"/>
        <w:tblInd w:w="-108.0" w:type="dxa"/>
        <w:tblLayout w:type="fixed"/>
        <w:tblLook w:val="0020"/>
      </w:tblPr>
      <w:tblGrid>
        <w:gridCol w:w="1760"/>
        <w:gridCol w:w="6160"/>
        <w:tblGridChange w:id="0">
          <w:tblGrid>
            <w:gridCol w:w="1760"/>
            <w:gridCol w:w="6160"/>
          </w:tblGrid>
        </w:tblGridChange>
      </w:tblGrid>
      <w:tr>
        <w:trPr>
          <w:cantSplit w:val="0"/>
          <w:tblHeader w:val="1"/>
        </w:trPr>
        <w:tc>
          <w:tcPr/>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Component</w:t>
            </w:r>
          </w:p>
        </w:tc>
        <w:tc>
          <w:tcPr/>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It Documents</w:t>
            </w:r>
          </w:p>
        </w:tc>
      </w:tr>
      <w:tr>
        <w:trPr>
          <w:cantSplit w:val="0"/>
          <w:tblHeader w:val="0"/>
        </w:trPr>
        <w:tc>
          <w:tcPr/>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 names</w:t>
            </w:r>
          </w:p>
        </w:tc>
        <w:tc>
          <w:tcPr/>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Each table’s name and purpose</w:t>
            </w:r>
          </w:p>
        </w:tc>
      </w:tr>
      <w:tr>
        <w:trPr>
          <w:cantSplit w:val="0"/>
          <w:tblHeader w:val="0"/>
        </w:trPr>
        <w:tc>
          <w:tcPr/>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Column definitions</w:t>
            </w:r>
          </w:p>
        </w:tc>
        <w:tc>
          <w:tcPr/>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Field names, data types, descriptions, and allowed values</w:t>
            </w:r>
          </w:p>
        </w:tc>
      </w:tr>
      <w:tr>
        <w:trPr>
          <w:cantSplit w:val="0"/>
          <w:tblHeader w:val="0"/>
        </w:trPr>
        <w:tc>
          <w:tcPr/>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Keys</w:t>
            </w:r>
          </w:p>
        </w:tc>
        <w:tc>
          <w:tcPr/>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Primary and foreign key designations</w:t>
            </w:r>
          </w:p>
        </w:tc>
      </w:tr>
      <w:tr>
        <w:trPr>
          <w:cantSplit w:val="0"/>
          <w:tblHeader w:val="0"/>
        </w:trPr>
        <w:tc>
          <w:tcPr/>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Constraints</w:t>
            </w:r>
          </w:p>
        </w:tc>
        <w:tc>
          <w:tcPr/>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Business rules embedded in the schema (CHECK, UNIQUE, NOT NULL)</w:t>
            </w:r>
          </w:p>
        </w:tc>
      </w:tr>
      <w:tr>
        <w:trPr>
          <w:cantSplit w:val="0"/>
          <w:tblHeader w:val="0"/>
        </w:trPr>
        <w:tc>
          <w:tcPr/>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Relationships</w:t>
            </w:r>
          </w:p>
        </w:tc>
        <w:tc>
          <w:tcPr/>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tables connect and in what cardinality (1:1, 1:N, M:N)</w:t>
            </w:r>
          </w:p>
        </w:tc>
      </w:tr>
    </w:tbl>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Some database management systems generate data dictionaries automatically from the schema. Others rely on documentation maintained by designers and administrators. In either case, a current and accurate data dictionary is one of the most valuable assets a database team can maintain.</w:t>
      </w:r>
    </w:p>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Good Practice: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Maintain a data dictionary alongside every database you build. It supports onboarding (new team members can understand the schema quickly), auditing (reviewers can verify that rules are correctly implemented), and maintenance (changes can be assessed for downstream impact).</w:t>
      </w:r>
    </w:p>
    <w:bookmarkStart w:colFirst="0" w:colLast="0" w:name="bookmark=id.j4pf2f4pxyd3" w:id="169"/>
    <w:bookmarkEnd w:id="169"/>
    <w:p w:rsidR="00000000" w:rsidDel="00000000" w:rsidP="00000000" w:rsidRDefault="00000000" w:rsidRPr="00000000" w14:paraId="0000093E">
      <w:pPr>
        <w:pStyle w:val="Heading4"/>
        <w:rPr/>
      </w:pPr>
      <w:r w:rsidDel="00000000" w:rsidR="00000000" w:rsidRPr="00000000">
        <w:rPr>
          <w:rtl w:val="0"/>
        </w:rPr>
        <w:t xml:space="preserve">Example: Metadata Becomes Enforcement</w:t>
      </w:r>
    </w:p>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Metadata does not merely describe a database; it also enables the DBMS 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enforce rules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These rules, called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constraints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part of the database’s metadata because they define what values are allowed and how fields behave. The DBMS automatically rejects any operation that violates them.</w:t>
      </w:r>
    </w:p>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example, a schema might specify that every student must have a unique email address and that every score must fall within a valid range:</w:t>
      </w:r>
    </w:p>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CREATE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TABLE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STUDENT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StudentID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INTEGER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PRIMARY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KEY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Email     TEXT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UNIQUE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CREATE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TABLE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STUDENT_GRADE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GradeID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INTEGER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PRIMARY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KEY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Score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NUMERIC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CHECK</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(Score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BETWEEN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Here,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NOT NULL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prevents missing emails,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UNIQUE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prevents duplicates,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CHECK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enforces the grading scale. This is data governance embedded at the structural level – the system itself prevents bad data from entering.</w:t>
      </w:r>
    </w:p>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ℹ️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Info: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companion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Let’s Build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section, you will apply these constraint ideas more fully to the complete Grading Database schema.</w:t>
      </w:r>
    </w:p>
    <w:bookmarkStart w:colFirst="0" w:colLast="0" w:name="bookmark=id.n7yzknb626yk" w:id="170"/>
    <w:bookmarkEnd w:id="170"/>
    <w:p w:rsidR="00000000" w:rsidDel="00000000" w:rsidP="00000000" w:rsidRDefault="00000000" w:rsidRPr="00000000" w14:paraId="00000944">
      <w:pPr>
        <w:pStyle w:val="Heading3"/>
        <w:rPr/>
      </w:pPr>
      <w:r w:rsidDel="00000000" w:rsidR="00000000" w:rsidRPr="00000000">
        <w:rPr>
          <w:rtl w:val="0"/>
        </w:rPr>
        <w:t xml:space="preserve">3.7.3 Metadata as Governance Infrastructure</w:t>
      </w:r>
    </w:p>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Metadata is not just documentation – it is central 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governance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introduced in Chapter 2). Well-defined metadata supports:</w:t>
      </w:r>
    </w:p>
    <w:p w:rsidR="00000000" w:rsidDel="00000000" w:rsidP="00000000" w:rsidRDefault="00000000" w:rsidRPr="00000000" w14:paraId="00000946">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Accountability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Who owns which data and who is responsible for its accuracy</w:t>
      </w:r>
    </w:p>
    <w:p w:rsidR="00000000" w:rsidDel="00000000" w:rsidP="00000000" w:rsidRDefault="00000000" w:rsidRPr="00000000" w14:paraId="00000947">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Consistency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Shared definitions prevent different teams from interpreting the same field differently</w:t>
      </w:r>
    </w:p>
    <w:p w:rsidR="00000000" w:rsidDel="00000000" w:rsidP="00000000" w:rsidRDefault="00000000" w:rsidRPr="00000000" w14:paraId="00000948">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Compliance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Knowing what sensitive data exists and how it is handled</w:t>
      </w:r>
    </w:p>
    <w:p w:rsidR="00000000" w:rsidDel="00000000" w:rsidP="00000000" w:rsidRDefault="00000000" w:rsidRPr="00000000" w14:paraId="00000949">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Change management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Understanding downstream impact before modifying a schema</w:t>
      </w:r>
    </w:p>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Key Takeaway: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Good governance does not start with policies alone. It starts with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clear, enforced metadata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embedded in the database design. In later chapters, as you normalize tables and write SQL, you will see that metadata is the invisible foundation that makes everything else work reliably.</w:t>
      </w:r>
    </w:p>
    <w:p w:rsidR="00000000" w:rsidDel="00000000" w:rsidP="00000000" w:rsidRDefault="00000000" w:rsidRPr="00000000" w14:paraId="0000094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lmz06alf02lg" w:id="171"/>
    <w:bookmarkEnd w:id="171"/>
    <w:p w:rsidR="00000000" w:rsidDel="00000000" w:rsidP="00000000" w:rsidRDefault="00000000" w:rsidRPr="00000000" w14:paraId="0000094C">
      <w:pPr>
        <w:pStyle w:val="Heading2"/>
        <w:rPr/>
      </w:pPr>
      <w:r w:rsidDel="00000000" w:rsidR="00000000" w:rsidRPr="00000000">
        <w:rPr>
          <w:rtl w:val="0"/>
        </w:rPr>
        <w:t xml:space="preserve">3.8 Data Quality and Governance</w:t>
      </w:r>
    </w:p>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High-quality data is not a “nice to have.” It is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precondition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trustworthy analytics, fair evaluation, and effective decision-making. No amount of sophisticated SQL, dashboards, or machine learning can compensate for data that is inaccurate, incomplete, or inconsistently defined. In practice, most analytical failures trace back not to bad algorithms, but 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poor data quality and weak governance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(Redman, 2018).</w:t>
      </w:r>
    </w:p>
    <w:bookmarkStart w:colFirst="0" w:colLast="0" w:name="bookmark=id.nmjdp5z1p4hp" w:id="172"/>
    <w:bookmarkEnd w:id="172"/>
    <w:p w:rsidR="00000000" w:rsidDel="00000000" w:rsidP="00000000" w:rsidRDefault="00000000" w:rsidRPr="00000000" w14:paraId="0000094E">
      <w:pPr>
        <w:pStyle w:val="Heading3"/>
        <w:rPr/>
      </w:pPr>
      <w:r w:rsidDel="00000000" w:rsidR="00000000" w:rsidRPr="00000000">
        <w:rPr>
          <w:rtl w:val="0"/>
        </w:rPr>
        <w:t xml:space="preserve">3.8.1 Why Data Quality Matters</w:t>
      </w:r>
    </w:p>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Analytics and reporting depend on three implicit assumptions about data:</w:t>
      </w:r>
    </w:p>
    <w:p w:rsidR="00000000" w:rsidDel="00000000" w:rsidP="00000000" w:rsidRDefault="00000000" w:rsidRPr="00000000" w14:paraId="00000950">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data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represents reality accurately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values match what actually happened.</w:t>
      </w:r>
    </w:p>
    <w:p w:rsidR="00000000" w:rsidDel="00000000" w:rsidP="00000000" w:rsidRDefault="00000000" w:rsidRPr="00000000" w14:paraId="00000951">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data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 comparable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across time periods and individuals – consistent definitions and formats.</w:t>
      </w:r>
    </w:p>
    <w:p w:rsidR="00000000" w:rsidDel="00000000" w:rsidP="00000000" w:rsidRDefault="00000000" w:rsidRPr="00000000" w14:paraId="00000952">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data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can be aggregated without distortion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measurement levels and types support the intended operations.</w:t>
      </w:r>
    </w:p>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these assumptions fail, results may look precise while being fundamentally wrong. In the Grading Database, incorrect or missing scores do not just affect reports – they affect student outcomes, fairness, and institutional trust.</w:t>
      </w:r>
    </w:p>
    <w:bookmarkStart w:colFirst="0" w:colLast="0" w:name="bookmark=id.ljt8hsi90ewt" w:id="173"/>
    <w:bookmarkEnd w:id="173"/>
    <w:p w:rsidR="00000000" w:rsidDel="00000000" w:rsidP="00000000" w:rsidRDefault="00000000" w:rsidRPr="00000000" w14:paraId="00000954">
      <w:pPr>
        <w:pStyle w:val="Heading3"/>
        <w:rPr/>
      </w:pPr>
      <w:r w:rsidDel="00000000" w:rsidR="00000000" w:rsidRPr="00000000">
        <w:rPr>
          <w:rtl w:val="0"/>
        </w:rPr>
        <w:t xml:space="preserve">3.8.2 Core Dimensions of Data Quality</w:t>
      </w:r>
    </w:p>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quality is commonly evaluated along six dimensions. Each addresses a different way data can fail (Wang &amp; Strong, 1996).</w:t>
      </w:r>
    </w:p>
    <w:p w:rsidR="00000000" w:rsidDel="00000000" w:rsidP="00000000" w:rsidRDefault="00000000" w:rsidRPr="00000000" w14:paraId="00000956">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Accuracy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Values correctly reflect the real-world fact they represent.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 grade recorded as 85 when the student actually earned 95 violates accuracy.</w:t>
      </w:r>
      <w:r w:rsidDel="00000000" w:rsidR="00000000" w:rsidRPr="00000000">
        <w:rPr>
          <w:rtl w:val="0"/>
        </w:rPr>
      </w:r>
    </w:p>
    <w:p w:rsidR="00000000" w:rsidDel="00000000" w:rsidP="00000000" w:rsidRDefault="00000000" w:rsidRPr="00000000" w14:paraId="00000957">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Completeness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Required data is present when needed.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Missing attendance records in the </w:t>
      </w:r>
      <w:r w:rsidDel="00000000" w:rsidR="00000000" w:rsidRPr="00000000">
        <w:rPr>
          <w:rFonts w:ascii="Consolas" w:cs="Consolas" w:eastAsia="Consolas" w:hAnsi="Consolas"/>
          <w:b w:val="0"/>
          <w:bCs w:val="0"/>
          <w:i w:val="1"/>
          <w:iCs w:val="1"/>
          <w:smallCaps w:val="0"/>
          <w:strike w:val="0"/>
          <w:color w:val="000000"/>
          <w:sz w:val="22"/>
          <w:szCs w:val="22"/>
          <w:u w:val="none"/>
          <w:shd w:fill="auto" w:val="clear"/>
          <w:vertAlign w:val="baseline"/>
          <w:rtl w:val="0"/>
        </w:rPr>
        <w:t xml:space="preserve">ATTENDANCE</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table make participation calculations unreliable.</w:t>
      </w:r>
      <w:r w:rsidDel="00000000" w:rsidR="00000000" w:rsidRPr="00000000">
        <w:rPr>
          <w:rtl w:val="0"/>
        </w:rPr>
      </w:r>
    </w:p>
    <w:p w:rsidR="00000000" w:rsidDel="00000000" w:rsidP="00000000" w:rsidRDefault="00000000" w:rsidRPr="00000000" w14:paraId="00000958">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Consistency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 same fact is represented the same way across the system.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One table uses “Quiz” while another uses “Quizzes” for the same deliverable type – this creates grouping errors in queries.</w:t>
      </w:r>
      <w:r w:rsidDel="00000000" w:rsidR="00000000" w:rsidRPr="00000000">
        <w:rPr>
          <w:rtl w:val="0"/>
        </w:rPr>
      </w:r>
    </w:p>
    <w:p w:rsidR="00000000" w:rsidDel="00000000" w:rsidP="00000000" w:rsidRDefault="00000000" w:rsidRPr="00000000" w14:paraId="00000959">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Timeliness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Data is up to date and available when decisions are made.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Outdated grades in </w:t>
      </w:r>
      <w:r w:rsidDel="00000000" w:rsidR="00000000" w:rsidRPr="00000000">
        <w:rPr>
          <w:rFonts w:ascii="Consolas" w:cs="Consolas" w:eastAsia="Consolas" w:hAnsi="Consolas"/>
          <w:b w:val="0"/>
          <w:bCs w:val="0"/>
          <w:i w:val="1"/>
          <w:iCs w:val="1"/>
          <w:smallCaps w:val="0"/>
          <w:strike w:val="0"/>
          <w:color w:val="000000"/>
          <w:sz w:val="22"/>
          <w:szCs w:val="22"/>
          <w:u w:val="none"/>
          <w:shd w:fill="auto" w:val="clear"/>
          <w:vertAlign w:val="baseline"/>
          <w:rtl w:val="0"/>
        </w:rPr>
        <w:t xml:space="preserve">STUDENT_GRADE</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undermine mid-semester performance evaluations.</w:t>
      </w:r>
      <w:r w:rsidDel="00000000" w:rsidR="00000000" w:rsidRPr="00000000">
        <w:rPr>
          <w:rtl w:val="0"/>
        </w:rPr>
      </w:r>
    </w:p>
    <w:p w:rsidR="00000000" w:rsidDel="00000000" w:rsidP="00000000" w:rsidRDefault="00000000" w:rsidRPr="00000000" w14:paraId="0000095A">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Validity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Values conform to defined rules and constraints.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 </w:t>
      </w:r>
      <w:r w:rsidDel="00000000" w:rsidR="00000000" w:rsidRPr="00000000">
        <w:rPr>
          <w:rFonts w:ascii="Consolas" w:cs="Consolas" w:eastAsia="Consolas" w:hAnsi="Consolas"/>
          <w:b w:val="0"/>
          <w:bCs w:val="0"/>
          <w:i w:val="1"/>
          <w:iCs w:val="1"/>
          <w:smallCaps w:val="0"/>
          <w:strike w:val="0"/>
          <w:color w:val="000000"/>
          <w:sz w:val="22"/>
          <w:szCs w:val="22"/>
          <w:u w:val="none"/>
          <w:shd w:fill="auto" w:val="clear"/>
          <w:vertAlign w:val="baseline"/>
          <w:rtl w:val="0"/>
        </w:rPr>
        <w:t xml:space="preserve">Score</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of 140 violates the valid range for a 0-100 grading scale – a CHECK constraint would catch this.</w:t>
      </w:r>
      <w:r w:rsidDel="00000000" w:rsidR="00000000" w:rsidRPr="00000000">
        <w:rPr>
          <w:rtl w:val="0"/>
        </w:rPr>
      </w:r>
    </w:p>
    <w:p w:rsidR="00000000" w:rsidDel="00000000" w:rsidP="00000000" w:rsidRDefault="00000000" w:rsidRPr="00000000" w14:paraId="0000095B">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Uniqueness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Each real-world entity is represented once.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Duplicate student records in the </w:t>
      </w:r>
      <w:r w:rsidDel="00000000" w:rsidR="00000000" w:rsidRPr="00000000">
        <w:rPr>
          <w:rFonts w:ascii="Consolas" w:cs="Consolas" w:eastAsia="Consolas" w:hAnsi="Consolas"/>
          <w:b w:val="0"/>
          <w:bCs w:val="0"/>
          <w:i w:val="1"/>
          <w:iCs w:val="1"/>
          <w:smallCaps w:val="0"/>
          <w:strike w:val="0"/>
          <w:color w:val="000000"/>
          <w:sz w:val="22"/>
          <w:szCs w:val="22"/>
          <w:u w:val="none"/>
          <w:shd w:fill="auto" w:val="clear"/>
          <w:vertAlign w:val="baseline"/>
          <w:rtl w:val="0"/>
        </w:rPr>
        <w:t xml:space="preserve">STUDENT</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table inflate enrollment counts and distort averages.</w:t>
      </w:r>
      <w:r w:rsidDel="00000000" w:rsidR="00000000" w:rsidRPr="00000000">
        <w:rPr>
          <w:rtl w:val="0"/>
        </w:rPr>
      </w:r>
    </w:p>
    <w:tbl>
      <w:tblPr>
        <w:tblStyle w:val="Table52"/>
        <w:tblW w:w="7920.0" w:type="dxa"/>
        <w:jc w:val="left"/>
        <w:tblInd w:w="-108.0" w:type="dxa"/>
        <w:tblLayout w:type="fixed"/>
        <w:tblLook w:val="0020"/>
      </w:tblPr>
      <w:tblGrid>
        <w:gridCol w:w="1056"/>
        <w:gridCol w:w="2904"/>
        <w:gridCol w:w="3960"/>
        <w:tblGridChange w:id="0">
          <w:tblGrid>
            <w:gridCol w:w="1056"/>
            <w:gridCol w:w="2904"/>
            <w:gridCol w:w="3960"/>
          </w:tblGrid>
        </w:tblGridChange>
      </w:tblGrid>
      <w:tr>
        <w:trPr>
          <w:cantSplit w:val="0"/>
          <w:tblHeader w:val="1"/>
        </w:trPr>
        <w:tc>
          <w:tcPr/>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Dimension</w:t>
            </w:r>
          </w:p>
        </w:tc>
        <w:tc>
          <w:tcPr/>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Definition</w:t>
            </w:r>
          </w:p>
        </w:tc>
        <w:tc>
          <w:tcPr/>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Grading Database Example</w:t>
            </w:r>
          </w:p>
        </w:tc>
      </w:tr>
      <w:tr>
        <w:trPr>
          <w:cantSplit w:val="0"/>
          <w:tblHeader w:val="0"/>
        </w:trPr>
        <w:tc>
          <w:tcPr/>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Accuracy</w:t>
            </w:r>
          </w:p>
        </w:tc>
        <w:tc>
          <w:tcPr/>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reflects reality</w:t>
            </w:r>
          </w:p>
        </w:tc>
        <w:tc>
          <w:tcPr/>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Wrong score entered for a student</w:t>
            </w:r>
          </w:p>
        </w:tc>
      </w:tr>
      <w:tr>
        <w:trPr>
          <w:cantSplit w:val="0"/>
          <w:tblHeader w:val="0"/>
        </w:trPr>
        <w:tc>
          <w:tcPr/>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Completeness</w:t>
            </w:r>
          </w:p>
        </w:tc>
        <w:tc>
          <w:tcPr/>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missing required values</w:t>
            </w:r>
          </w:p>
        </w:tc>
        <w:tc>
          <w:tcPr/>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Missing attendance records</w:t>
            </w:r>
          </w:p>
        </w:tc>
      </w:tr>
      <w:tr>
        <w:trPr>
          <w:cantSplit w:val="0"/>
          <w:tblHeader w:val="0"/>
        </w:trPr>
        <w:tc>
          <w:tcPr/>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Consistency</w:t>
            </w:r>
          </w:p>
        </w:tc>
        <w:tc>
          <w:tcPr/>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Same data across all references</w:t>
            </w:r>
          </w:p>
        </w:tc>
        <w:tc>
          <w:tcPr/>
          <w:p w:rsidR="00000000" w:rsidDel="00000000" w:rsidP="00000000" w:rsidRDefault="00000000" w:rsidRPr="00000000" w14:paraId="000009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“Quiz” vs. “Quizzes” in different tables</w:t>
            </w:r>
          </w:p>
        </w:tc>
      </w:tr>
      <w:tr>
        <w:trPr>
          <w:cantSplit w:val="0"/>
          <w:tblHeader w:val="0"/>
        </w:trPr>
        <w:tc>
          <w:tcPr/>
          <w:p w:rsidR="00000000" w:rsidDel="00000000" w:rsidP="00000000" w:rsidRDefault="00000000" w:rsidRPr="00000000" w14:paraId="000009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Timeliness</w:t>
            </w:r>
          </w:p>
        </w:tc>
        <w:tc>
          <w:tcPr/>
          <w:p w:rsidR="00000000" w:rsidDel="00000000" w:rsidP="00000000" w:rsidRDefault="00000000" w:rsidRPr="00000000" w14:paraId="000009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is current</w:t>
            </w:r>
          </w:p>
        </w:tc>
        <w:tc>
          <w:tcPr/>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Scores not updated before advising meetings</w:t>
            </w:r>
          </w:p>
        </w:tc>
      </w:tr>
      <w:tr>
        <w:trPr>
          <w:cantSplit w:val="0"/>
          <w:tblHeader w:val="0"/>
        </w:trPr>
        <w:tc>
          <w:tcPr/>
          <w:p w:rsidR="00000000" w:rsidDel="00000000" w:rsidP="00000000" w:rsidRDefault="00000000" w:rsidRPr="00000000" w14:paraId="000009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Validity</w:t>
            </w:r>
          </w:p>
        </w:tc>
        <w:tc>
          <w:tcPr/>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Values match defined format/rules</w:t>
            </w:r>
          </w:p>
        </w:tc>
        <w:tc>
          <w:tcPr/>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Score of 140 on a 0-100 scale</w:t>
            </w:r>
          </w:p>
        </w:tc>
      </w:tr>
      <w:tr>
        <w:trPr>
          <w:cantSplit w:val="0"/>
          <w:tblHeader w:val="0"/>
        </w:trPr>
        <w:tc>
          <w:tcPr/>
          <w:p w:rsidR="00000000" w:rsidDel="00000000" w:rsidP="00000000" w:rsidRDefault="00000000" w:rsidRPr="00000000" w14:paraId="000009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Uniqueness</w:t>
            </w:r>
          </w:p>
        </w:tc>
        <w:tc>
          <w:tcPr/>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duplicate entries</w:t>
            </w:r>
          </w:p>
        </w:tc>
        <w:tc>
          <w:tcPr/>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Same student entered twice with different IDs</w:t>
            </w:r>
          </w:p>
        </w:tc>
      </w:tr>
    </w:tbl>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These dimensions are not independent. A lack of uniqueness often creates inconsistency, and missing values undermine both accuracy and validity. Data quality is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system property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a field-by-field checklist.</w:t>
      </w:r>
    </w:p>
    <w:bookmarkStart w:colFirst="0" w:colLast="0" w:name="bookmark=id.cn4dndwqkusz" w:id="174"/>
    <w:bookmarkEnd w:id="174"/>
    <w:p w:rsidR="00000000" w:rsidDel="00000000" w:rsidP="00000000" w:rsidRDefault="00000000" w:rsidRPr="00000000" w14:paraId="00000972">
      <w:pPr>
        <w:pStyle w:val="Heading3"/>
        <w:rPr/>
      </w:pPr>
      <w:r w:rsidDel="00000000" w:rsidR="00000000" w:rsidRPr="00000000">
        <w:rPr>
          <w:rtl w:val="0"/>
        </w:rPr>
        <w:t xml:space="preserve">3.8.3 Data Governance: Accountability for Data</w:t>
      </w:r>
    </w:p>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data quality describes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good the data 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governance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describes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who is responsible for keeping it that way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Definition: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governance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set of policies, roles, standards, and processes that ensure data across an organization is managed consistently, securely, and accountably.</w:t>
      </w:r>
    </w:p>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governance establishes:</w:t>
      </w:r>
    </w:p>
    <w:p w:rsidR="00000000" w:rsidDel="00000000" w:rsidP="00000000" w:rsidRDefault="00000000" w:rsidRPr="00000000" w14:paraId="00000976">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Who owns each dataset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 professor owns the Grading Database; the registrar owns the official student information system.</w:t>
      </w:r>
    </w:p>
    <w:p w:rsidR="00000000" w:rsidDel="00000000" w:rsidP="00000000" w:rsidRDefault="00000000" w:rsidRPr="00000000" w14:paraId="00000977">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Who defines field meanings and business rules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What counts as “attendance”? What score represents a passing grade?</w:t>
      </w:r>
    </w:p>
    <w:p w:rsidR="00000000" w:rsidDel="00000000" w:rsidP="00000000" w:rsidRDefault="00000000" w:rsidRPr="00000000" w14:paraId="00000978">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Who can create, modify, or delete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Not every user should have the same access level.</w:t>
      </w:r>
    </w:p>
    <w:p w:rsidR="00000000" w:rsidDel="00000000" w:rsidP="00000000" w:rsidRDefault="00000000" w:rsidRPr="00000000" w14:paraId="00000979">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How changes are documented and approved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Schema changes should be reviewed before implementation.</w:t>
      </w:r>
    </w:p>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database systems, governance is enforced through clear schema definitions, constraints, access controls, permissions, and documentation such as data dictionaries. Without governance, even well-designed databases degrade over time as inconsistent practices accumulate.</w:t>
      </w:r>
    </w:p>
    <w:bookmarkStart w:colFirst="0" w:colLast="0" w:name="bookmark=id.jshb3he5ot8h" w:id="175"/>
    <w:bookmarkEnd w:id="175"/>
    <w:p w:rsidR="00000000" w:rsidDel="00000000" w:rsidP="00000000" w:rsidRDefault="00000000" w:rsidRPr="00000000" w14:paraId="0000097B">
      <w:pPr>
        <w:pStyle w:val="Heading3"/>
        <w:rPr/>
      </w:pPr>
      <w:r w:rsidDel="00000000" w:rsidR="00000000" w:rsidRPr="00000000">
        <w:rPr>
          <w:rtl w:val="0"/>
        </w:rPr>
        <w:t xml:space="preserve">3.8.4 Data Quality Risks in Real Organizations</w:t>
      </w:r>
    </w:p>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Poor data quality rarely announces itself directly. It appears as subtle distortions that erode trust and lead to bad decisions:</w:t>
      </w:r>
    </w:p>
    <w:p w:rsidR="00000000" w:rsidDel="00000000" w:rsidP="00000000" w:rsidRDefault="00000000" w:rsidRPr="00000000" w14:paraId="0000097D">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Garbage in, garbage out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Flawed input guarantees flawed output, regardless of analytical sophistication. A BI dashboard built on inaccurate data looks professional but tells the wrong story.</w:t>
      </w:r>
    </w:p>
    <w:p w:rsidR="00000000" w:rsidDel="00000000" w:rsidP="00000000" w:rsidRDefault="00000000" w:rsidRPr="00000000" w14:paraId="0000097E">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Biased or incomplete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Missing records, uneven sampling, or inconsistent participation lead to unfair comparisons and misleading trends. If some students’ attendance is not recorded consistently, participation-based grading becomes unreliable.</w:t>
      </w:r>
    </w:p>
    <w:p w:rsidR="00000000" w:rsidDel="00000000" w:rsidP="00000000" w:rsidRDefault="00000000" w:rsidRPr="00000000" w14:paraId="0000097F">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Inconsistent coding and definitions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When fields are interpreted differently across teams, KPIs lose meaning. If “attendance” means “physically present” in one system and “logged in online” in another, cross-system reports are invalid.</w:t>
      </w:r>
    </w:p>
    <w:p w:rsidR="00000000" w:rsidDel="00000000" w:rsidP="00000000" w:rsidRDefault="00000000" w:rsidRPr="00000000" w14:paraId="00000980">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Misleading performance indicators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Poorly defined fields or mixed measurement levels produce metrics that appear authoritative but rest on weak foundations.</w:t>
      </w:r>
    </w:p>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Key Takeaway: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Databases do not merely store data. They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encode expectations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what values are allowed, what relationships must exist, who can change what and when. By enforcing rules at the structural level, databases turn data quality and governance from best intentions into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operational reality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is why databases are central to analytics, compliance, and decision support – and why the design skills you develop in this course have direct business impact.</w:t>
      </w:r>
    </w:p>
    <w:p w:rsidR="00000000" w:rsidDel="00000000" w:rsidP="00000000" w:rsidRDefault="00000000" w:rsidRPr="00000000" w14:paraId="0000098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88lijn7mcqmy" w:id="176"/>
    <w:bookmarkEnd w:id="176"/>
    <w:p w:rsidR="00000000" w:rsidDel="00000000" w:rsidP="00000000" w:rsidRDefault="00000000" w:rsidRPr="00000000" w14:paraId="00000983">
      <w:pPr>
        <w:pStyle w:val="Heading2"/>
        <w:rPr/>
      </w:pPr>
      <w:r w:rsidDel="00000000" w:rsidR="00000000" w:rsidRPr="00000000">
        <w:rPr>
          <w:rtl w:val="0"/>
        </w:rPr>
        <w:t xml:space="preserve">3.9 The Data Lifecycle</w:t>
      </w:r>
    </w:p>
    <w:p w:rsidR="00000000" w:rsidDel="00000000" w:rsidP="00000000" w:rsidRDefault="00000000" w:rsidRPr="00000000" w14:paraId="000009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does not appear, remain unchanged, and disappear at random. In well-functioning organizations, data follows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lifecycle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 sequence of stages that reflects how information is created, used, maintained, and eventually retired.</w:t>
      </w:r>
    </w:p>
    <w:bookmarkStart w:colFirst="0" w:colLast="0" w:name="bookmark=id.60l06wxf385u" w:id="177"/>
    <w:bookmarkEnd w:id="177"/>
    <w:p w:rsidR="00000000" w:rsidDel="00000000" w:rsidP="00000000" w:rsidRDefault="00000000" w:rsidRPr="00000000" w14:paraId="00000985">
      <w:pPr>
        <w:pStyle w:val="Heading3"/>
        <w:rPr/>
      </w:pPr>
      <w:r w:rsidDel="00000000" w:rsidR="00000000" w:rsidRPr="00000000">
        <w:rPr>
          <w:rtl w:val="0"/>
        </w:rPr>
        <w:t xml:space="preserve">3.9.1 Stages of the Data Lifecycle</w:t>
      </w:r>
    </w:p>
    <w:p w:rsidR="00000000" w:rsidDel="00000000" w:rsidP="00000000" w:rsidRDefault="00000000" w:rsidRPr="00000000" w14:paraId="000009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graph LR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 Collection"] --&gt; B["💾 Storage"]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 --&gt; C["🧹 Cleaning"]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 --&gt; D["🔗 Integration"]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 --&gt; E["📊 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 --&gt; F["📦 Retention&lt;br/&gt;&amp; Disposal"]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 -.-&gt; A</w:t>
      </w:r>
      <w:r w:rsidDel="00000000" w:rsidR="00000000" w:rsidRPr="00000000">
        <w:rPr>
          <w:rtl w:val="0"/>
        </w:rPr>
      </w:r>
    </w:p>
    <w:p w:rsidR="00000000" w:rsidDel="00000000" w:rsidP="00000000" w:rsidRDefault="00000000" w:rsidRPr="00000000" w14:paraId="000009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Mermaid Static Image Prompt</w:t>
      </w:r>
    </w:p>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figure-03.9-data-lifecycle.png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Gemini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professional, clean educational illustration showing a circular data lifecycle diagram with six stages connected by arrows flowing clockwise: (1) Collection (inbox icon), (2) Storage (hard drive icon), (3) Cleaning (broom/filter icon), (4) Integration (merge arrows icon), (5) Use (chart/dashboard icon), (6) Retention &amp; Disposal (archive box icon). A dotted arrow connects Disposal back to Collection to show the cycle repeats. Each stage is a different shade of blue/teal. Modern flat design suitable for a college textbook.”</w:t>
      </w:r>
    </w:p>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Each stage represents a set of decisions and responsibilities:</w:t>
      </w:r>
    </w:p>
    <w:p w:rsidR="00000000" w:rsidDel="00000000" w:rsidP="00000000" w:rsidRDefault="00000000" w:rsidRPr="00000000" w14:paraId="0000098A">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Collection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Data is generated or captured from operational activity. Examples include student submissions, attendance check-ins, transactions, sensor readings, or user interactions. At this stage, data is often raw, incomplete, and unvalidated.</w:t>
      </w:r>
    </w:p>
    <w:p w:rsidR="00000000" w:rsidDel="00000000" w:rsidP="00000000" w:rsidRDefault="00000000" w:rsidRPr="00000000" w14:paraId="0000098B">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Storage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Collected data is stored in files, databases, or cloud systems. Design decisions made here – table structure, keys, data types – determine how usable and reliable the data will be later. In the Grading Database, storage decisions include choosing appropriate data types for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(numeric, not text) and defining constraints that prevent invalid values.</w:t>
      </w:r>
    </w:p>
    <w:p w:rsidR="00000000" w:rsidDel="00000000" w:rsidP="00000000" w:rsidRDefault="00000000" w:rsidRPr="00000000" w14:paraId="0000098C">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Cleaning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Errors, inconsistencies, and missing values are identified and corrected. This may involve validation rules, deduplication, or standardization of formats.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entry of “ninety-five” instead of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95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would need to be corrected before analysis.</w:t>
      </w:r>
    </w:p>
    <w:p w:rsidR="00000000" w:rsidDel="00000000" w:rsidP="00000000" w:rsidRDefault="00000000" w:rsidRPr="00000000" w14:paraId="0000098D">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Integration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Data from multiple sources is combined into a coherent view. Grades may be integrated with attendance records by joining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STUDENT_GRADE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ATTENDANCE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tables through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StudentID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enterprise settings, operational databases feed analytical systems such as data warehouses.</w:t>
      </w:r>
    </w:p>
    <w:p w:rsidR="00000000" w:rsidDel="00000000" w:rsidP="00000000" w:rsidRDefault="00000000" w:rsidRPr="00000000" w14:paraId="0000098E">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Data is queried, analyzed, visualized, and reported. At this stage, data supports decision-making, performance measurement, and strategic planning. This is where SQL, BI dashboards, and analytics tools come into play – topics covered in detail in later chapters.</w:t>
      </w:r>
    </w:p>
    <w:p w:rsidR="00000000" w:rsidDel="00000000" w:rsidP="00000000" w:rsidRDefault="00000000" w:rsidRPr="00000000" w14:paraId="0000098F">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Retention and Disposal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Data is archived, anonymized, or deleted according to policy, regulation, or usefulness. Retaining data longer than necessary increases storage costs, legal risk, and governance complexity. Universities, for example, must follow specific retention policies for student records.</w:t>
      </w:r>
    </w:p>
    <w:p w:rsidR="00000000" w:rsidDel="00000000" w:rsidP="00000000" w:rsidRDefault="00000000" w:rsidRPr="00000000" w14:paraId="000009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3.9 – The data lifecycle from collection to disposal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3.9 – Six stages of the data lifecycle, showing how data moves from raw collection to eventual retirement</w:t>
      </w:r>
      <w:r w:rsidDel="00000000" w:rsidR="00000000" w:rsidRPr="00000000">
        <w:rPr>
          <w:rtl w:val="0"/>
        </w:rPr>
      </w:r>
    </w:p>
    <w:bookmarkStart w:colFirst="0" w:colLast="0" w:name="bookmark=id.qzeneb2wjla" w:id="178"/>
    <w:bookmarkEnd w:id="178"/>
    <w:p w:rsidR="00000000" w:rsidDel="00000000" w:rsidP="00000000" w:rsidRDefault="00000000" w:rsidRPr="00000000" w14:paraId="00000991">
      <w:pPr>
        <w:pStyle w:val="Heading3"/>
        <w:rPr/>
      </w:pPr>
      <w:r w:rsidDel="00000000" w:rsidR="00000000" w:rsidRPr="00000000">
        <w:rPr>
          <w:rtl w:val="0"/>
        </w:rPr>
        <w:t xml:space="preserve">3.9.2 Why Lifecycle Thinking Matters</w:t>
      </w:r>
    </w:p>
    <w:p w:rsidR="00000000" w:rsidDel="00000000" w:rsidP="00000000" w:rsidRDefault="00000000" w:rsidRPr="00000000" w14:paraId="000009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Without lifecycle awareness, organizations tend to accumulate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junk drawers”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93">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Old datasets with unclear purpose that nobody dares to delete</w:t>
      </w:r>
    </w:p>
    <w:p w:rsidR="00000000" w:rsidDel="00000000" w:rsidP="00000000" w:rsidRDefault="00000000" w:rsidRPr="00000000" w14:paraId="00000994">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Duplicate or conflicting records across systems</w:t>
      </w:r>
    </w:p>
    <w:p w:rsidR="00000000" w:rsidDel="00000000" w:rsidP="00000000" w:rsidRDefault="00000000" w:rsidRPr="00000000" w14:paraId="00000995">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that nobody trusts but nobody takes responsibility for removing</w:t>
      </w:r>
    </w:p>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Lifecycle thinking prevents this by forcing intentional decisions at each stage: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Why is this data collected? How long should it be kept? Who is responsible for its quality? When does it stop being useful?</w:t>
      </w:r>
      <w:r w:rsidDel="00000000" w:rsidR="00000000" w:rsidRPr="00000000">
        <w:rPr>
          <w:rtl w:val="0"/>
        </w:rPr>
      </w:r>
    </w:p>
    <w:p w:rsidR="00000000" w:rsidDel="00000000" w:rsidP="00000000" w:rsidRDefault="00000000" w:rsidRPr="00000000" w14:paraId="000009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context of this course, lifecycle management connects database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design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(storage),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querying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governance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(retention and quality),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analytics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(integration and reporting) into a single, coherent system. Every chapter you encounter from here forward addresses one or more stages of this lifecycle.</w:t>
      </w:r>
    </w:p>
    <w:p w:rsidR="00000000" w:rsidDel="00000000" w:rsidP="00000000" w:rsidRDefault="00000000" w:rsidRPr="00000000" w14:paraId="0000099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7zj4xrole30y" w:id="179"/>
    <w:bookmarkEnd w:id="179"/>
    <w:p w:rsidR="00000000" w:rsidDel="00000000" w:rsidP="00000000" w:rsidRDefault="00000000" w:rsidRPr="00000000" w14:paraId="00000999">
      <w:pPr>
        <w:pStyle w:val="Heading2"/>
        <w:rPr/>
      </w:pPr>
      <w:r w:rsidDel="00000000" w:rsidR="00000000" w:rsidRPr="00000000">
        <w:rPr>
          <w:rtl w:val="0"/>
        </w:rPr>
        <w:t xml:space="preserve">3.10 Ethics, Privacy, and the Future of Data</w:t>
      </w:r>
    </w:p>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data becomes central to business operations and organizational decision-making, ethical and legal responsibilities grow alongside technological capabilities. This section addresses the human side of data management and previews the technologies that are reshaping how organizations handle data at scale.</w:t>
      </w:r>
    </w:p>
    <w:bookmarkStart w:colFirst="0" w:colLast="0" w:name="bookmark=id.42o51ue3c5oy" w:id="180"/>
    <w:bookmarkEnd w:id="180"/>
    <w:p w:rsidR="00000000" w:rsidDel="00000000" w:rsidP="00000000" w:rsidRDefault="00000000" w:rsidRPr="00000000" w14:paraId="0000099B">
      <w:pPr>
        <w:pStyle w:val="Heading3"/>
        <w:rPr/>
      </w:pPr>
      <w:r w:rsidDel="00000000" w:rsidR="00000000" w:rsidRPr="00000000">
        <w:rPr>
          <w:rtl w:val="0"/>
        </w:rPr>
        <w:t xml:space="preserve">3.10.1 Ethical and Legal Considerations</w:t>
      </w:r>
    </w:p>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Organizations that collect, store, and analyze data face four fundamental responsibilities:</w:t>
      </w:r>
    </w:p>
    <w:p w:rsidR="00000000" w:rsidDel="00000000" w:rsidP="00000000" w:rsidRDefault="00000000" w:rsidRPr="00000000" w14:paraId="0000099D">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Privacy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Protecting personal information under laws like GDPR (General Data Protection Regulation) and CCPA (California Consumer Privacy Act). Organizations must be transparent about what data they collect and how it is used. In the Grading Database, student records like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Email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Birthday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personally identifiable information (PII) that requires careful access controls.</w:t>
      </w:r>
    </w:p>
    <w:p w:rsidR="00000000" w:rsidDel="00000000" w:rsidP="00000000" w:rsidRDefault="00000000" w:rsidRPr="00000000" w14:paraId="0000099E">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Security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Preventing unauthorized access, breaches, and misuse. Databases must implement access controls, encryption, and audit trails. The DBMS layer (Section 3.5.3) provides the tools for this, but policy and culture determine whether they are used effectively.</w:t>
      </w:r>
    </w:p>
    <w:p w:rsidR="00000000" w:rsidDel="00000000" w:rsidP="00000000" w:rsidRDefault="00000000" w:rsidRPr="00000000" w14:paraId="0000099F">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Bias and Fairness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Ensuring algorithms, reports, and analytical outputs do not discriminate or reinforce inequality. Poorly structured data can embed and amplify biases. If a grading system collects participation data inconsistently – for example, tracking in-person attendance but not virtual participation – performance metrics become unfair to remote students.</w:t>
      </w:r>
    </w:p>
    <w:p w:rsidR="00000000" w:rsidDel="00000000" w:rsidP="00000000" w:rsidRDefault="00000000" w:rsidRPr="00000000" w14:paraId="000009A0">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Transparency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Clearly explaining how data is collected, stored, and used, both to internal stakeholders and external customers. Data dictionaries and governance documentation (Section 3.7) support organizational transparency.</w:t>
      </w:r>
    </w:p>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Important: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Responsible data management is not just a compliance issue – it is a matter of trust and reputation. Organizations that handle data ethically build stronger relationships with customers, employees, and regulators. In database design, ethical considerations should be embedded from the start: what data is truly necessary? Who needs access? How long should it be retained?</w:t>
      </w:r>
    </w:p>
    <w:bookmarkStart w:colFirst="0" w:colLast="0" w:name="bookmark=id.wluk6x5mv3bf" w:id="181"/>
    <w:bookmarkEnd w:id="181"/>
    <w:p w:rsidR="00000000" w:rsidDel="00000000" w:rsidP="00000000" w:rsidRDefault="00000000" w:rsidRPr="00000000" w14:paraId="000009A2">
      <w:pPr>
        <w:pStyle w:val="Heading3"/>
        <w:rPr/>
      </w:pPr>
      <w:r w:rsidDel="00000000" w:rsidR="00000000" w:rsidRPr="00000000">
        <w:rPr>
          <w:rtl w:val="0"/>
        </w:rPr>
        <w:t xml:space="preserve">3.10.2 Emerging Data Technologies</w:t>
      </w:r>
    </w:p>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While the core principles introduced in this chapter – structure, quality, and governance – remain stable, the technologies and architectures for implementing them continue to evolve rapidly.</w:t>
      </w:r>
    </w:p>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Cloud Computing.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Cloud platforms such as AWS, Microsoft Azure, and Google Cloud have transformed how organizations store and access data. Instead of maintaining on-premise servers, companies can provision databases and analytics infrastructure on demand, with elastic storage, built-in redundancy, and managed database services that reduce operational overhead. Cloud environments have lowered the barrier to entry for advanced analytics by making enterprise-grade tools accessible to smaller organizations.</w:t>
      </w:r>
    </w:p>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NoSQL and Big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Traditional relational databases excel at structured, transactional data. However, the explosion of semi-structured and unstructured data has driven the adoption of NoSQL databases and distributed processing platforms. Big Data is commonly characterized by three dimensions (Laney, 2001):</w:t>
      </w:r>
    </w:p>
    <w:p w:rsidR="00000000" w:rsidDel="00000000" w:rsidP="00000000" w:rsidRDefault="00000000" w:rsidRPr="00000000" w14:paraId="000009A6">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Volume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Massive quantities of information (IoT sensors, social media, transaction logs)</w:t>
      </w:r>
    </w:p>
    <w:p w:rsidR="00000000" w:rsidDel="00000000" w:rsidP="00000000" w:rsidRDefault="00000000" w:rsidRPr="00000000" w14:paraId="000009A7">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Velocity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Rapid generation and real-time processing needs</w:t>
      </w:r>
    </w:p>
    <w:p w:rsidR="00000000" w:rsidDel="00000000" w:rsidP="00000000" w:rsidRDefault="00000000" w:rsidRPr="00000000" w14:paraId="000009A8">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Variety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Structured, semi-structured, and unstructured formats</w:t>
      </w:r>
    </w:p>
    <w:p w:rsidR="00000000" w:rsidDel="00000000" w:rsidP="00000000" w:rsidRDefault="00000000" w:rsidRPr="00000000" w14:paraId="000009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NoSQL databases address these challenges through flexible data models:</w:t>
      </w:r>
    </w:p>
    <w:tbl>
      <w:tblPr>
        <w:tblStyle w:val="Table53"/>
        <w:tblW w:w="7919.000000000001" w:type="dxa"/>
        <w:jc w:val="left"/>
        <w:tblInd w:w="-108.0" w:type="dxa"/>
        <w:tblLayout w:type="fixed"/>
        <w:tblLook w:val="0020"/>
      </w:tblPr>
      <w:tblGrid>
        <w:gridCol w:w="2112"/>
        <w:gridCol w:w="1689"/>
        <w:gridCol w:w="4118"/>
        <w:tblGridChange w:id="0">
          <w:tblGrid>
            <w:gridCol w:w="2112"/>
            <w:gridCol w:w="1689"/>
            <w:gridCol w:w="4118"/>
          </w:tblGrid>
        </w:tblGridChange>
      </w:tblGrid>
      <w:tr>
        <w:trPr>
          <w:cantSplit w:val="0"/>
          <w:tblHeader w:val="1"/>
        </w:trPr>
        <w:tc>
          <w:tcPr/>
          <w:p w:rsidR="00000000" w:rsidDel="00000000" w:rsidP="00000000" w:rsidRDefault="00000000" w:rsidRPr="00000000" w14:paraId="000009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NoSQL Type</w:t>
            </w:r>
          </w:p>
        </w:tc>
        <w:tc>
          <w:tcPr/>
          <w:p w:rsidR="00000000" w:rsidDel="00000000" w:rsidP="00000000" w:rsidRDefault="00000000" w:rsidRPr="00000000" w14:paraId="000009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Example</w:t>
            </w:r>
          </w:p>
        </w:tc>
        <w:tc>
          <w:tcPr/>
          <w:p w:rsidR="00000000" w:rsidDel="00000000" w:rsidP="00000000" w:rsidRDefault="00000000" w:rsidRPr="00000000" w14:paraId="000009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Best For</w:t>
            </w:r>
          </w:p>
        </w:tc>
      </w:tr>
      <w:tr>
        <w:trPr>
          <w:cantSplit w:val="0"/>
          <w:tblHeader w:val="0"/>
        </w:trPr>
        <w:tc>
          <w:tcPr/>
          <w:p w:rsidR="00000000" w:rsidDel="00000000" w:rsidP="00000000" w:rsidRDefault="00000000" w:rsidRPr="00000000" w14:paraId="000009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Document databases</w:t>
            </w:r>
          </w:p>
        </w:tc>
        <w:tc>
          <w:tcPr/>
          <w:p w:rsidR="00000000" w:rsidDel="00000000" w:rsidP="00000000" w:rsidRDefault="00000000" w:rsidRPr="00000000" w14:paraId="000009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MongoDB</w:t>
            </w:r>
          </w:p>
        </w:tc>
        <w:tc>
          <w:tcPr/>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Flexible, JSON-like data structures</w:t>
            </w:r>
          </w:p>
        </w:tc>
      </w:tr>
      <w:tr>
        <w:trPr>
          <w:cantSplit w:val="0"/>
          <w:tblHeader w:val="0"/>
        </w:trPr>
        <w:tc>
          <w:tcPr/>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Key-value stores</w:t>
            </w:r>
          </w:p>
        </w:tc>
        <w:tc>
          <w:tcPr/>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Redis, DynamoDB</w:t>
            </w:r>
          </w:p>
        </w:tc>
        <w:tc>
          <w:tcPr/>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Simple, fast retrieval by key</w:t>
            </w:r>
          </w:p>
        </w:tc>
      </w:tr>
      <w:tr>
        <w:trPr>
          <w:cantSplit w:val="0"/>
          <w:tblHeader w:val="0"/>
        </w:trPr>
        <w:tc>
          <w:tcPr/>
          <w:p w:rsidR="00000000" w:rsidDel="00000000" w:rsidP="00000000" w:rsidRDefault="00000000" w:rsidRPr="00000000" w14:paraId="000009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Column-family stores</w:t>
            </w:r>
          </w:p>
        </w:tc>
        <w:tc>
          <w:tcPr/>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Cassandra, HBase</w:t>
            </w:r>
          </w:p>
        </w:tc>
        <w:tc>
          <w:tcPr/>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Large-scale columnar data and analytics</w:t>
            </w:r>
          </w:p>
        </w:tc>
      </w:tr>
      <w:tr>
        <w:trPr>
          <w:cantSplit w:val="0"/>
          <w:tblHeader w:val="0"/>
        </w:trPr>
        <w:tc>
          <w:tcPr/>
          <w:p w:rsidR="00000000" w:rsidDel="00000000" w:rsidP="00000000" w:rsidRDefault="00000000" w:rsidRPr="00000000" w14:paraId="000009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Graph databases</w:t>
            </w:r>
          </w:p>
        </w:tc>
        <w:tc>
          <w:tcPr/>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Neo4j</w:t>
            </w:r>
          </w:p>
        </w:tc>
        <w:tc>
          <w:tcPr/>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Network relationships between entities</w:t>
            </w:r>
          </w:p>
        </w:tc>
      </w:tr>
    </w:tbl>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Warehouses and Business Intelligence.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Modern cloud-based data warehouses support real-time analytics, integration with diverse data sources, and separation of storage and compute. These systems enable organizations to analyze historical trends, compare performance across time, and support strategic decision-making at scale. BI tools transform warehouse data into dashboards, KPIs, and actionable reports – topics explored further in the analytics chapters of this book.</w:t>
      </w:r>
    </w:p>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AI and Data-Driven Applications.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Artificial intelligence and machine learning rely fundamentally on data quality and availability. Well-managed data enables predictive analytics, personalization, recommendation systems, and automated decision support. As AI applications become more common, the importance of clean, well-structured, and well-governed data only increases. Advanced algorithms amplify both the value of good data and the risks of poor data.</w:t>
      </w:r>
    </w:p>
    <w:bookmarkStart w:colFirst="0" w:colLast="0" w:name="bookmark=id.a7r1r2caxmc7" w:id="182"/>
    <w:bookmarkEnd w:id="182"/>
    <w:p w:rsidR="00000000" w:rsidDel="00000000" w:rsidP="00000000" w:rsidRDefault="00000000" w:rsidRPr="00000000" w14:paraId="000009BB">
      <w:pPr>
        <w:pStyle w:val="Heading3"/>
        <w:rPr/>
      </w:pPr>
      <w:r w:rsidDel="00000000" w:rsidR="00000000" w:rsidRPr="00000000">
        <w:rPr>
          <w:rtl w:val="0"/>
        </w:rPr>
        <w:t xml:space="preserve">3.10.3 What Remains Constant</w:t>
      </w:r>
    </w:p>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Despite rapid technological change, several principles endure – and they are exactly the principles this chapter introduced:</w:t>
      </w:r>
    </w:p>
    <w:p w:rsidR="00000000" w:rsidDel="00000000" w:rsidP="00000000" w:rsidRDefault="00000000" w:rsidRPr="00000000" w14:paraId="000009BD">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must be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trusted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before it can be useful – regardless of whether it sits in a relational database or a cloud data lake.</w:t>
      </w:r>
    </w:p>
    <w:p w:rsidR="00000000" w:rsidDel="00000000" w:rsidP="00000000" w:rsidRDefault="00000000" w:rsidRPr="00000000" w14:paraId="000009BE">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Structure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enables analysis, even in flexible systems. NoSQL databases still require thoughtful design.</w:t>
      </w:r>
    </w:p>
    <w:p w:rsidR="00000000" w:rsidDel="00000000" w:rsidP="00000000" w:rsidRDefault="00000000" w:rsidRPr="00000000" w14:paraId="000009BF">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Governance and lifecycle management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essential at scale. The bigger the data, the bigger the consequences of poor governance.</w:t>
      </w:r>
    </w:p>
    <w:p w:rsidR="00000000" w:rsidDel="00000000" w:rsidP="00000000" w:rsidRDefault="00000000" w:rsidRPr="00000000" w14:paraId="000009C0">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Ethical responsibility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grows with capability. More data means more opportunities to create value – and more opportunities to cause harm.</w:t>
      </w:r>
    </w:p>
    <w:p w:rsidR="00000000" w:rsidDel="00000000" w:rsidP="00000000" w:rsidRDefault="00000000" w:rsidRPr="00000000" w14:paraId="000009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Understanding these fundamentals allows you to adapt to new tools and platforms while maintaining reliable, ethical, and effective data systems. The technologies will change; the principles will not.</w:t>
      </w:r>
    </w:p>
    <w:p w:rsidR="00000000" w:rsidDel="00000000" w:rsidP="00000000" w:rsidRDefault="00000000" w:rsidRPr="00000000" w14:paraId="000009C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r3at1f8qeiq7" w:id="183"/>
    <w:bookmarkEnd w:id="183"/>
    <w:p w:rsidR="00000000" w:rsidDel="00000000" w:rsidP="00000000" w:rsidRDefault="00000000" w:rsidRPr="00000000" w14:paraId="000009C3">
      <w:pPr>
        <w:pStyle w:val="Heading2"/>
        <w:rPr/>
      </w:pPr>
      <w:r w:rsidDel="00000000" w:rsidR="00000000" w:rsidRPr="00000000">
        <w:rPr>
          <w:rtl w:val="0"/>
        </w:rPr>
        <w:t xml:space="preserve">Chapter Summary</w:t>
      </w:r>
    </w:p>
    <w:p w:rsidR="00000000" w:rsidDel="00000000" w:rsidP="00000000" w:rsidRDefault="00000000" w:rsidRPr="00000000" w14:paraId="000009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chapter established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fundamentals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the foundation of every database, every query, and every decision system you will encounter in this course and in your career.</w:t>
      </w:r>
    </w:p>
    <w:p w:rsidR="00000000" w:rsidDel="00000000" w:rsidP="00000000" w:rsidRDefault="00000000" w:rsidRPr="00000000" w14:paraId="000009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as the starting point for insight.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 consists of raw measurements, symbols, and observations. It is not valuable simply because it exists, but because it can be structured, interpreted, governed, and used intentionally. Unlike oil, data is a generative resource – an infinite spring that gains value through reuse and context.</w:t>
      </w:r>
    </w:p>
    <w:p w:rsidR="00000000" w:rsidDel="00000000" w:rsidP="00000000" w:rsidRDefault="00000000" w:rsidRPr="00000000" w14:paraId="000009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progression from data to wisdom.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DIKW hierarchy (Data → Information → Knowledge → Wisdom) and the READ model (Representation → Expression → Association → Deployment) explain how raw facts become actionable insight. Databases enable this progression by providing structure, context, and analytical capability at every stage.</w:t>
      </w:r>
    </w:p>
    <w:p w:rsidR="00000000" w:rsidDel="00000000" w:rsidP="00000000" w:rsidRDefault="00000000" w:rsidRPr="00000000" w14:paraId="000009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Why classification matters.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Qualitative versus quantitative distinctions, categorical versus numerical divisions, and the four measurement levels (nominal, ordinal, interval, ratio) determine what analyses are valid. Databases do not prevent invalid operations – understanding data classification is what prevents analytical errors.</w:t>
      </w:r>
    </w:p>
    <w:p w:rsidR="00000000" w:rsidDel="00000000" w:rsidP="00000000" w:rsidRDefault="00000000" w:rsidRPr="00000000" w14:paraId="000009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From spreadsheets to databases.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Spreadsheets develop modification anomalies (insertion, update, deletion) as data grows. Databases solve these problems through separate tables, primary and foreign keys, and enforced constraints. The relational design stores each fact once and references it wherever needed.</w:t>
      </w:r>
    </w:p>
    <w:p w:rsidR="00000000" w:rsidDel="00000000" w:rsidP="00000000" w:rsidRDefault="00000000" w:rsidRPr="00000000" w14:paraId="000009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Tables, keys, and relational rules.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Six structural rules – unique names, atomic values, no duplicates, primary keys, clear column meaning, and irrelevant order – establish the integrity foundation that normalization, SQL, and analytics build upon.</w:t>
      </w:r>
    </w:p>
    <w:p w:rsidR="00000000" w:rsidDel="00000000" w:rsidP="00000000" w:rsidRDefault="00000000" w:rsidRPr="00000000" w14:paraId="000009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Metadata as the instruction manual.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Metadata provides meaning, structure, and rules. Data dictionaries document schemas for collaboration, auditing, and maintenance. Metadata is also the foundation of data governance.</w:t>
      </w:r>
    </w:p>
    <w:p w:rsidR="00000000" w:rsidDel="00000000" w:rsidP="00000000" w:rsidRDefault="00000000" w:rsidRPr="00000000" w14:paraId="000009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quality and governance as preconditions for trust.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Six dimensions of quality (accuracy, completeness, consistency, timeliness, validity, uniqueness) and formal governance structures ensure that data can be relied upon for decision-making.</w:t>
      </w:r>
    </w:p>
    <w:p w:rsidR="00000000" w:rsidDel="00000000" w:rsidP="00000000" w:rsidRDefault="00000000" w:rsidRPr="00000000" w14:paraId="000009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data lifecycle.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Collection, storage, cleaning, integration, use, and retention must be managed intentionally. Lifecycle thinking prevents data junk drawers and connects every stage of data management into a coherent system.</w:t>
      </w:r>
    </w:p>
    <w:p w:rsidR="00000000" w:rsidDel="00000000" w:rsidP="00000000" w:rsidRDefault="00000000" w:rsidRPr="00000000" w14:paraId="000009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Ethics, privacy, and the future.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Emerging technologies (cloud, NoSQL, AI) expand what organizations can do with data, but they amplify the importance of strong fundamentals. The principles of structure, quality, governance, and ethics remain constant.</w:t>
      </w:r>
    </w:p>
    <w:p w:rsidR="00000000" w:rsidDel="00000000" w:rsidP="00000000" w:rsidRDefault="00000000" w:rsidRPr="00000000" w14:paraId="000009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introduced in Chapter 1, this book follows the arc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 Structure → Queries → Systems → Analytics → Strategy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chapter covered the first element in that arc by establishing the logic of data, classification, structure, quality, governance, and lifecycle thinking. In Chapter 4, you will move from understanding data 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designing databases and writing SQL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companion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Let’s Build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section, you will also apply these concepts more directly to the Grading Database, translating the chapter’s ideas into a concrete design exercise.</w:t>
      </w:r>
    </w:p>
    <w:p w:rsidR="00000000" w:rsidDel="00000000" w:rsidP="00000000" w:rsidRDefault="00000000" w:rsidRPr="00000000" w14:paraId="000009C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qtlmyq38iua1" w:id="184"/>
    <w:bookmarkEnd w:id="184"/>
    <w:p w:rsidR="00000000" w:rsidDel="00000000" w:rsidP="00000000" w:rsidRDefault="00000000" w:rsidRPr="00000000" w14:paraId="000009D0">
      <w:pPr>
        <w:pStyle w:val="Heading2"/>
        <w:rPr/>
      </w:pPr>
      <w:r w:rsidDel="00000000" w:rsidR="00000000" w:rsidRPr="00000000">
        <w:rPr>
          <w:rtl w:val="0"/>
        </w:rPr>
        <w:t xml:space="preserve">Key Terms</w:t>
      </w:r>
    </w:p>
    <w:p w:rsidR="00000000" w:rsidDel="00000000" w:rsidP="00000000" w:rsidRDefault="00000000" w:rsidRPr="00000000" w14:paraId="000009D1">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Accuracy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 data quality dimension; values correctly reflect reality.</w:t>
      </w:r>
    </w:p>
    <w:p w:rsidR="00000000" w:rsidDel="00000000" w:rsidP="00000000" w:rsidRDefault="00000000" w:rsidRPr="00000000" w14:paraId="000009D2">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Atomic value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 single, indivisible data value in a table cell.</w:t>
      </w:r>
    </w:p>
    <w:p w:rsidR="00000000" w:rsidDel="00000000" w:rsidP="00000000" w:rsidRDefault="00000000" w:rsidRPr="00000000" w14:paraId="000009D3">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Big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Extremely large datasets characterized by volume, velocity, and variety.</w:t>
      </w:r>
    </w:p>
    <w:p w:rsidR="00000000" w:rsidDel="00000000" w:rsidP="00000000" w:rsidRDefault="00000000" w:rsidRPr="00000000" w14:paraId="000009D4">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 smallest unit of data; a single binary value (0 or 1).</w:t>
      </w:r>
    </w:p>
    <w:p w:rsidR="00000000" w:rsidDel="00000000" w:rsidP="00000000" w:rsidRDefault="00000000" w:rsidRPr="00000000" w14:paraId="000009D5">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Boolean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 data type with two possible values: true or false.</w:t>
      </w:r>
    </w:p>
    <w:p w:rsidR="00000000" w:rsidDel="00000000" w:rsidP="00000000" w:rsidRDefault="00000000" w:rsidRPr="00000000" w14:paraId="000009D6">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Byte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 group of 8 bits; typically represents one character.</w:t>
      </w:r>
    </w:p>
    <w:p w:rsidR="00000000" w:rsidDel="00000000" w:rsidP="00000000" w:rsidRDefault="00000000" w:rsidRPr="00000000" w14:paraId="000009D7">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Categorical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Data that represents groups or labels with no inherent mathematical relationship.</w:t>
      </w:r>
    </w:p>
    <w:p w:rsidR="00000000" w:rsidDel="00000000" w:rsidP="00000000" w:rsidRDefault="00000000" w:rsidRPr="00000000" w14:paraId="000009D8">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CHECK constraint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 rule that limits the values a column can accept.</w:t>
      </w:r>
    </w:p>
    <w:p w:rsidR="00000000" w:rsidDel="00000000" w:rsidP="00000000" w:rsidRDefault="00000000" w:rsidRPr="00000000" w14:paraId="000009D9">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Cloud computing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Delivery of computing services (storage, databases, analytics) over the internet.</w:t>
      </w:r>
    </w:p>
    <w:p w:rsidR="00000000" w:rsidDel="00000000" w:rsidP="00000000" w:rsidRDefault="00000000" w:rsidRPr="00000000" w14:paraId="000009DA">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Completeness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 data quality dimension; required data is present when needed.</w:t>
      </w:r>
    </w:p>
    <w:p w:rsidR="00000000" w:rsidDel="00000000" w:rsidP="00000000" w:rsidRDefault="00000000" w:rsidRPr="00000000" w14:paraId="000009DB">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Consistency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 data quality dimension; the same fact is represented the same way everywhere.</w:t>
      </w:r>
    </w:p>
    <w:p w:rsidR="00000000" w:rsidDel="00000000" w:rsidP="00000000" w:rsidRDefault="00000000" w:rsidRPr="00000000" w14:paraId="000009DC">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Constraint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 rule enforced by the DBMS to maintain data validity.</w:t>
      </w:r>
    </w:p>
    <w:p w:rsidR="00000000" w:rsidDel="00000000" w:rsidP="00000000" w:rsidRDefault="00000000" w:rsidRPr="00000000" w14:paraId="000009DD">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Raw measurements, symbols, observations, or facts not yet processed or interpreted.</w:t>
      </w:r>
    </w:p>
    <w:p w:rsidR="00000000" w:rsidDel="00000000" w:rsidP="00000000" w:rsidRDefault="00000000" w:rsidRPr="00000000" w14:paraId="000009DE">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dictionary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 formal inventory of metadata documenting tables, fields, and rules.</w:t>
      </w:r>
    </w:p>
    <w:p w:rsidR="00000000" w:rsidDel="00000000" w:rsidP="00000000" w:rsidRDefault="00000000" w:rsidRPr="00000000" w14:paraId="000009DF">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governance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Policies, roles, and processes ensuring data is managed consistently and accountably.</w:t>
      </w:r>
    </w:p>
    <w:p w:rsidR="00000000" w:rsidDel="00000000" w:rsidP="00000000" w:rsidRDefault="00000000" w:rsidRPr="00000000" w14:paraId="000009E0">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hierarchy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 progression from bits to bytes to fields to records to tables to databases.</w:t>
      </w:r>
    </w:p>
    <w:p w:rsidR="00000000" w:rsidDel="00000000" w:rsidP="00000000" w:rsidRDefault="00000000" w:rsidRPr="00000000" w14:paraId="000009E1">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lifecycle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 stages data passes through: collection, storage, cleaning, integration, use, retention.</w:t>
      </w:r>
    </w:p>
    <w:p w:rsidR="00000000" w:rsidDel="00000000" w:rsidP="00000000" w:rsidRDefault="00000000" w:rsidRPr="00000000" w14:paraId="000009E2">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quality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 degree to which data is accurate, complete, consistent, timely, valid, and unique.</w:t>
      </w:r>
    </w:p>
    <w:p w:rsidR="00000000" w:rsidDel="00000000" w:rsidP="00000000" w:rsidRDefault="00000000" w:rsidRPr="00000000" w14:paraId="000009E3">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Database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An organized collection of structured data managed by a DBMS.</w:t>
      </w:r>
    </w:p>
    <w:p w:rsidR="00000000" w:rsidDel="00000000" w:rsidP="00000000" w:rsidRDefault="00000000" w:rsidRPr="00000000" w14:paraId="000009E4">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Database Management System (DBMS)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Software that manages data storage, retrieval, and enforcement.</w:t>
      </w:r>
    </w:p>
    <w:p w:rsidR="00000000" w:rsidDel="00000000" w:rsidP="00000000" w:rsidRDefault="00000000" w:rsidRPr="00000000" w14:paraId="000009E5">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DIKW hierarchy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 model describing four levels of understanding: Data, Information, Knowledge, Wisdom.</w:t>
      </w:r>
    </w:p>
    <w:p w:rsidR="00000000" w:rsidDel="00000000" w:rsidP="00000000" w:rsidRDefault="00000000" w:rsidRPr="00000000" w14:paraId="000009E6">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Field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 single data attribute in a table column.</w:t>
      </w:r>
    </w:p>
    <w:p w:rsidR="00000000" w:rsidDel="00000000" w:rsidP="00000000" w:rsidRDefault="00000000" w:rsidRPr="00000000" w14:paraId="000009E7">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Foreign key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 column referencing another table’s primary key, establishing a relationship.</w:t>
      </w:r>
    </w:p>
    <w:p w:rsidR="00000000" w:rsidDel="00000000" w:rsidP="00000000" w:rsidRDefault="00000000" w:rsidRPr="00000000" w14:paraId="000009E8">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Information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Data placed in context, organized and processed for meaning.</w:t>
      </w:r>
    </w:p>
    <w:p w:rsidR="00000000" w:rsidDel="00000000" w:rsidP="00000000" w:rsidRDefault="00000000" w:rsidRPr="00000000" w14:paraId="000009E9">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Interval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Data with equal intervals but no true zero point.</w:t>
      </w:r>
    </w:p>
    <w:p w:rsidR="00000000" w:rsidDel="00000000" w:rsidP="00000000" w:rsidRDefault="00000000" w:rsidRPr="00000000" w14:paraId="000009EA">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Patterns and understanding derived from analyzed information.</w:t>
      </w:r>
    </w:p>
    <w:p w:rsidR="00000000" w:rsidDel="00000000" w:rsidP="00000000" w:rsidRDefault="00000000" w:rsidRPr="00000000" w14:paraId="000009EB">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Metadata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Data about data; describes meaning, structure, types, and rules.</w:t>
      </w:r>
    </w:p>
    <w:p w:rsidR="00000000" w:rsidDel="00000000" w:rsidP="00000000" w:rsidRDefault="00000000" w:rsidRPr="00000000" w14:paraId="000009EC">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Modification anomaly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Data inconsistency caused by inserting, updating, or deleting in a flat structure.</w:t>
      </w:r>
    </w:p>
    <w:p w:rsidR="00000000" w:rsidDel="00000000" w:rsidP="00000000" w:rsidRDefault="00000000" w:rsidRPr="00000000" w14:paraId="000009ED">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Nominal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Data that names or labels categories with no inherent order.</w:t>
      </w:r>
    </w:p>
    <w:p w:rsidR="00000000" w:rsidDel="00000000" w:rsidP="00000000" w:rsidRDefault="00000000" w:rsidRPr="00000000" w14:paraId="000009EE">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NoSQL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Non-relational database systems designed for flexible schemas and large-scale data.</w:t>
      </w:r>
    </w:p>
    <w:p w:rsidR="00000000" w:rsidDel="00000000" w:rsidP="00000000" w:rsidRDefault="00000000" w:rsidRPr="00000000" w14:paraId="000009EF">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Numerical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Data representing measurable quantities that support arithmetic operations.</w:t>
      </w:r>
    </w:p>
    <w:p w:rsidR="00000000" w:rsidDel="00000000" w:rsidP="00000000" w:rsidRDefault="00000000" w:rsidRPr="00000000" w14:paraId="000009F0">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Ordinal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Data with meaningful order but unequal intervals between values.</w:t>
      </w:r>
    </w:p>
    <w:p w:rsidR="00000000" w:rsidDel="00000000" w:rsidP="00000000" w:rsidRDefault="00000000" w:rsidRPr="00000000" w14:paraId="000009F1">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Primary key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 column whose values uniquely identify each record in a table.</w:t>
      </w:r>
    </w:p>
    <w:p w:rsidR="00000000" w:rsidDel="00000000" w:rsidP="00000000" w:rsidRDefault="00000000" w:rsidRPr="00000000" w14:paraId="000009F2">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Qualitative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Data describing qualities, categories, or characteristics.</w:t>
      </w:r>
    </w:p>
    <w:p w:rsidR="00000000" w:rsidDel="00000000" w:rsidP="00000000" w:rsidRDefault="00000000" w:rsidRPr="00000000" w14:paraId="000009F3">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Quantitative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Data representing measurable quantities expressed as numbers.</w:t>
      </w:r>
    </w:p>
    <w:p w:rsidR="00000000" w:rsidDel="00000000" w:rsidP="00000000" w:rsidRDefault="00000000" w:rsidRPr="00000000" w14:paraId="000009F4">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Ratio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Data with equal intervals and a true zero point, supporting all arithmetic.</w:t>
      </w:r>
    </w:p>
    <w:p w:rsidR="00000000" w:rsidDel="00000000" w:rsidP="00000000" w:rsidRDefault="00000000" w:rsidRPr="00000000" w14:paraId="000009F5">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READ model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 framework describing how databases support data progression: Representation, Expression, Association, Deployment.</w:t>
      </w:r>
    </w:p>
    <w:p w:rsidR="00000000" w:rsidDel="00000000" w:rsidP="00000000" w:rsidRDefault="00000000" w:rsidRPr="00000000" w14:paraId="000009F6">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Record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 complete row of related field values in a table.</w:t>
      </w:r>
    </w:p>
    <w:p w:rsidR="00000000" w:rsidDel="00000000" w:rsidP="00000000" w:rsidRDefault="00000000" w:rsidRPr="00000000" w14:paraId="000009F7">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Relational database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 database organized into tables connected by primary and foreign keys.</w:t>
      </w:r>
    </w:p>
    <w:p w:rsidR="00000000" w:rsidDel="00000000" w:rsidP="00000000" w:rsidRDefault="00000000" w:rsidRPr="00000000" w14:paraId="000009F8">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Semi-structured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Data with some organization (tags, markers) but no rigid schema.</w:t>
      </w:r>
    </w:p>
    <w:p w:rsidR="00000000" w:rsidDel="00000000" w:rsidP="00000000" w:rsidRDefault="00000000" w:rsidRPr="00000000" w14:paraId="000009F9">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SQL (Structured Query Language)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 standard language for managing and querying relational databases.</w:t>
      </w:r>
    </w:p>
    <w:p w:rsidR="00000000" w:rsidDel="00000000" w:rsidP="00000000" w:rsidRDefault="00000000" w:rsidRPr="00000000" w14:paraId="000009FA">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Structured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Data conforming to a predefined schema with fixed fields and types.</w:t>
      </w:r>
    </w:p>
    <w:p w:rsidR="00000000" w:rsidDel="00000000" w:rsidP="00000000" w:rsidRDefault="00000000" w:rsidRPr="00000000" w14:paraId="000009FB">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 collection of related records organized in rows and columns.</w:t>
      </w:r>
    </w:p>
    <w:p w:rsidR="00000000" w:rsidDel="00000000" w:rsidP="00000000" w:rsidRDefault="00000000" w:rsidRPr="00000000" w14:paraId="000009FC">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Timeliness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 data quality dimension; data is current and available when needed.</w:t>
      </w:r>
    </w:p>
    <w:p w:rsidR="00000000" w:rsidDel="00000000" w:rsidP="00000000" w:rsidRDefault="00000000" w:rsidRPr="00000000" w14:paraId="000009FD">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Uniqueness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 data quality dimension; each entity is represented once.</w:t>
      </w:r>
    </w:p>
    <w:p w:rsidR="00000000" w:rsidDel="00000000" w:rsidP="00000000" w:rsidRDefault="00000000" w:rsidRPr="00000000" w14:paraId="000009FE">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Unstructured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Data with no predefined format or organization.</w:t>
      </w:r>
    </w:p>
    <w:p w:rsidR="00000000" w:rsidDel="00000000" w:rsidP="00000000" w:rsidRDefault="00000000" w:rsidRPr="00000000" w14:paraId="000009FF">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Validity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 data quality dimension; values conform to defined rules and constraints.</w:t>
      </w:r>
    </w:p>
    <w:p w:rsidR="00000000" w:rsidDel="00000000" w:rsidP="00000000" w:rsidRDefault="00000000" w:rsidRPr="00000000" w14:paraId="00000A00">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Wisdom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Informed judgment guiding decisions, built upon knowledge and experience.</w:t>
      </w:r>
    </w:p>
    <w:p w:rsidR="00000000" w:rsidDel="00000000" w:rsidP="00000000" w:rsidRDefault="00000000" w:rsidRPr="00000000" w14:paraId="00000A0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n1o59l93j188" w:id="185"/>
    <w:bookmarkEnd w:id="185"/>
    <w:p w:rsidR="00000000" w:rsidDel="00000000" w:rsidP="00000000" w:rsidRDefault="00000000" w:rsidRPr="00000000" w14:paraId="00000A02">
      <w:pPr>
        <w:pStyle w:val="Heading2"/>
        <w:rPr/>
      </w:pPr>
      <w:r w:rsidDel="00000000" w:rsidR="00000000" w:rsidRPr="00000000">
        <w:rPr>
          <w:rtl w:val="0"/>
        </w:rPr>
        <w:t xml:space="preserve">Review Questions</w:t>
      </w:r>
    </w:p>
    <w:p w:rsidR="00000000" w:rsidDel="00000000" w:rsidP="00000000" w:rsidRDefault="00000000" w:rsidRPr="00000000" w14:paraId="00000A03">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Define data and explain how it differs from information. Use an example from the Grading Database to illustrate the distinction.</w:t>
      </w:r>
    </w:p>
    <w:p w:rsidR="00000000" w:rsidDel="00000000" w:rsidP="00000000" w:rsidRDefault="00000000" w:rsidRPr="00000000" w14:paraId="00000A04">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Explain the “infinite spring” metaphor for data. How does this perspective differ from the “data is the new oil” analogy, and why does the distinction matter for organizations?</w:t>
      </w:r>
    </w:p>
    <w:p w:rsidR="00000000" w:rsidDel="00000000" w:rsidP="00000000" w:rsidRDefault="00000000" w:rsidRPr="00000000" w14:paraId="00000A05">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List the six levels of the data hierarchy (bit through database) and explain how each level builds on the one below it.</w:t>
      </w:r>
    </w:p>
    <w:p w:rsidR="00000000" w:rsidDel="00000000" w:rsidP="00000000" w:rsidRDefault="00000000" w:rsidRPr="00000000" w14:paraId="00000A06">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Describe the four levels of the DIKW hierarchy. For each level, provide an example using the Grading Database.</w:t>
      </w:r>
    </w:p>
    <w:p w:rsidR="00000000" w:rsidDel="00000000" w:rsidP="00000000" w:rsidRDefault="00000000" w:rsidRPr="00000000" w14:paraId="00000A07">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the READ model, and how does each of its four stages map to the DIKW hierarchy?</w:t>
      </w:r>
    </w:p>
    <w:p w:rsidR="00000000" w:rsidDel="00000000" w:rsidP="00000000" w:rsidRDefault="00000000" w:rsidRPr="00000000" w14:paraId="00000A08">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Explain the difference between the four measurement levels (nominal, ordinal, interval, ratio). Why is it invalid to average ordinal data?</w:t>
      </w:r>
    </w:p>
    <w:p w:rsidR="00000000" w:rsidDel="00000000" w:rsidP="00000000" w:rsidRDefault="00000000" w:rsidRPr="00000000" w14:paraId="00000A09">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Define modification anomalies (insertion, update, deletion). Explain how a relational database design solves each one.</w:t>
      </w:r>
    </w:p>
    <w:p w:rsidR="00000000" w:rsidDel="00000000" w:rsidP="00000000" w:rsidRDefault="00000000" w:rsidRPr="00000000" w14:paraId="00000A0A">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are the six core dimensions of data quality? Illustrate each dimension with an example from the Grading Database or from another organizational dataset of your choice.</w:t>
      </w:r>
    </w:p>
    <w:p w:rsidR="00000000" w:rsidDel="00000000" w:rsidP="00000000" w:rsidRDefault="00000000" w:rsidRPr="00000000" w14:paraId="00000A0B">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Explain the difference between structured, semi-structured, and unstructured data. Why does this course focus primarily on structured data?</w:t>
      </w:r>
    </w:p>
    <w:p w:rsidR="00000000" w:rsidDel="00000000" w:rsidP="00000000" w:rsidRDefault="00000000" w:rsidRPr="00000000" w14:paraId="00000A0C">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Describe the six stages of the data lifecycle. Why is lifecycle thinking important for preventing “garbage in, garbage out” problems?</w:t>
      </w:r>
    </w:p>
    <w:p w:rsidR="00000000" w:rsidDel="00000000" w:rsidP="00000000" w:rsidRDefault="00000000" w:rsidRPr="00000000" w14:paraId="00000A0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361s6bx847jd" w:id="186"/>
    <w:bookmarkEnd w:id="186"/>
    <w:p w:rsidR="00000000" w:rsidDel="00000000" w:rsidP="00000000" w:rsidRDefault="00000000" w:rsidRPr="00000000" w14:paraId="00000A0E">
      <w:pPr>
        <w:pStyle w:val="Heading2"/>
        <w:rPr/>
      </w:pPr>
      <w:r w:rsidDel="00000000" w:rsidR="00000000" w:rsidRPr="00000000">
        <w:rPr>
          <w:rtl w:val="0"/>
        </w:rPr>
        <w:t xml:space="preserve">Discussion Questions</w:t>
      </w:r>
    </w:p>
    <w:p w:rsidR="00000000" w:rsidDel="00000000" w:rsidP="00000000" w:rsidRDefault="00000000" w:rsidRPr="00000000" w14:paraId="00000A0F">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 does choosing the correct data type matter for business performance? Consider what happens when a field meant for numeric analysis is stored as text.</w:t>
      </w:r>
    </w:p>
    <w:p w:rsidR="00000000" w:rsidDel="00000000" w:rsidP="00000000" w:rsidRDefault="00000000" w:rsidRPr="00000000" w14:paraId="00000A10">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can metadata improve collaboration between teams? What role do data dictionaries play in preventing misinterpretation?</w:t>
      </w:r>
    </w:p>
    <w:p w:rsidR="00000000" w:rsidDel="00000000" w:rsidP="00000000" w:rsidRDefault="00000000" w:rsidRPr="00000000" w14:paraId="00000A11">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should an organization stay in Excel, and when must it move to a DBMS? What criteria should guide that decision?</w:t>
      </w:r>
    </w:p>
    <w:p w:rsidR="00000000" w:rsidDel="00000000" w:rsidP="00000000" w:rsidRDefault="00000000" w:rsidRPr="00000000" w14:paraId="00000A12">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do DIKW and READ explain what databases enable for managers? Are these frameworks useful for understanding AI-driven analytics as well?</w:t>
      </w:r>
    </w:p>
    <w:p w:rsidR="00000000" w:rsidDel="00000000" w:rsidP="00000000" w:rsidRDefault="00000000" w:rsidRPr="00000000" w14:paraId="00000A13">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does the data lifecycle help prevent “garbage in, garbage out”? Which stage of the lifecycle is most often neglected, and why?</w:t>
      </w:r>
    </w:p>
    <w:p w:rsidR="00000000" w:rsidDel="00000000" w:rsidP="00000000" w:rsidRDefault="00000000" w:rsidRPr="00000000" w14:paraId="00000A14">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ethical responsibilities do organizations have when collecting student data? How should database design reflect those responsibilities?</w:t>
      </w:r>
    </w:p>
    <w:p w:rsidR="00000000" w:rsidDel="00000000" w:rsidP="00000000" w:rsidRDefault="00000000" w:rsidRPr="00000000" w14:paraId="00000A15">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errors emerge when ordinal data is averaged or treated as ratio? Provide a real-world example beyond grading.</w:t>
      </w:r>
    </w:p>
    <w:p w:rsidR="00000000" w:rsidDel="00000000" w:rsidP="00000000" w:rsidRDefault="00000000" w:rsidRPr="00000000" w14:paraId="00000A16">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can poor database design negatively impact business performance? Use the spreadsheet-to-database transition as your starting point.</w:t>
      </w:r>
    </w:p>
    <w:p w:rsidR="00000000" w:rsidDel="00000000" w:rsidP="00000000" w:rsidRDefault="00000000" w:rsidRPr="00000000" w14:paraId="00000A17">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Provide a real-world example of nominal, ordinal, interval, and ratio data in a business context outside of education.</w:t>
      </w:r>
    </w:p>
    <w:p w:rsidR="00000000" w:rsidDel="00000000" w:rsidP="00000000" w:rsidRDefault="00000000" w:rsidRPr="00000000" w14:paraId="00000A18">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data technologies evolve (cloud, NoSQL, AI), which of the data fundamentals covered in this chapter become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important, not less? Why?</w:t>
      </w:r>
    </w:p>
    <w:p w:rsidR="00000000" w:rsidDel="00000000" w:rsidP="00000000" w:rsidRDefault="00000000" w:rsidRPr="00000000" w14:paraId="00000A1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1d3urmhebhu" w:id="187"/>
    <w:bookmarkEnd w:id="187"/>
    <w:p w:rsidR="00000000" w:rsidDel="00000000" w:rsidP="00000000" w:rsidRDefault="00000000" w:rsidRPr="00000000" w14:paraId="00000A1A">
      <w:pPr>
        <w:pStyle w:val="Heading2"/>
        <w:rPr/>
      </w:pPr>
      <w:r w:rsidDel="00000000" w:rsidR="00000000" w:rsidRPr="00000000">
        <w:rPr>
          <w:rtl w:val="0"/>
        </w:rPr>
        <w:t xml:space="preserve">References</w:t>
      </w:r>
    </w:p>
    <w:p w:rsidR="00000000" w:rsidDel="00000000" w:rsidP="00000000" w:rsidRDefault="00000000" w:rsidRPr="00000000" w14:paraId="00000A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Ackoff, R. L. (1989). From data to wisdom.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Journal of Applied Systems Analysis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3-9.</w:t>
      </w:r>
    </w:p>
    <w:p w:rsidR="00000000" w:rsidDel="00000000" w:rsidP="00000000" w:rsidRDefault="00000000" w:rsidRPr="00000000" w14:paraId="00000A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Connolly, T., &amp; Begg, C. (2015).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Database systems: A practical approach to design, implementation, and management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(6th ed.). Pearson.</w:t>
      </w:r>
    </w:p>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Date, C. J. (2004).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An introduction to database systems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(8th ed.). Pearson/Addison Wesley.</w:t>
      </w:r>
    </w:p>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Gantz, J., &amp; Reinsel, D. (2012). The digital universe in 2020: Big data, bigger digital shadows, and biggest growth in the Far East.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IDC iView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1-16.</w:t>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Kitchin, R. (2014).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The data revolution: Big data, open data, data infrastructures and their consequences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SAGE Publications.</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Laney, D. (2001). 3D data management: Controlling data volume, velocity, and variety.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META Group Research Note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6(70).</w:t>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Laudon, K. C., &amp; Laudon, J. P. (2024).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Management information systems: Managing the digital firm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(18th ed.). Pearson.</w:t>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Redman, T. C. (2018).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Getting in front on data: Who does what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Technics Publications.</w:t>
      </w:r>
    </w:p>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Rowley, J. (2007). The wisdom hierarchy: Representations of the DIKW hierarchy.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Journal of Information Science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33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163-180.</w:t>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Stevens, S. S. (1946). On the theory of scales of measurement.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Science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103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(2684), 677-680.</w:t>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Wang, R. Y., &amp; Strong, D. M. (1996). Beyond accuracy: What data quality means to data consumers.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Journal of Management Information Systems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5-33.</w:t>
      </w:r>
    </w:p>
    <w:p w:rsidR="00000000" w:rsidDel="00000000" w:rsidP="00000000" w:rsidRDefault="00000000" w:rsidRPr="00000000" w14:paraId="00000A2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78i9lpckzzxb" w:id="188"/>
    <w:bookmarkEnd w:id="188"/>
    <w:p w:rsidR="00000000" w:rsidDel="00000000" w:rsidP="00000000" w:rsidRDefault="00000000" w:rsidRPr="00000000" w14:paraId="00000A27">
      <w:pPr>
        <w:pStyle w:val="Heading2"/>
        <w:rPr/>
      </w:pPr>
      <w:r w:rsidDel="00000000" w:rsidR="00000000" w:rsidRPr="00000000">
        <w:rPr>
          <w:rtl w:val="0"/>
        </w:rPr>
        <w:t xml:space="preserve">Table of Figures</w:t>
      </w:r>
    </w:p>
    <w:tbl>
      <w:tblPr>
        <w:tblStyle w:val="Table54"/>
        <w:tblW w:w="7918.000000000001" w:type="dxa"/>
        <w:jc w:val="left"/>
        <w:tblInd w:w="-108.0" w:type="dxa"/>
        <w:tblLayout w:type="fixed"/>
        <w:tblLook w:val="0020"/>
      </w:tblPr>
      <w:tblGrid>
        <w:gridCol w:w="263"/>
        <w:gridCol w:w="292"/>
        <w:gridCol w:w="935"/>
        <w:gridCol w:w="1987"/>
        <w:gridCol w:w="1198"/>
        <w:gridCol w:w="2776"/>
        <w:gridCol w:w="467"/>
        <w:tblGridChange w:id="0">
          <w:tblGrid>
            <w:gridCol w:w="263"/>
            <w:gridCol w:w="292"/>
            <w:gridCol w:w="935"/>
            <w:gridCol w:w="1987"/>
            <w:gridCol w:w="1198"/>
            <w:gridCol w:w="2776"/>
            <w:gridCol w:w="467"/>
          </w:tblGrid>
        </w:tblGridChange>
      </w:tblGrid>
      <w:tr>
        <w:trPr>
          <w:cantSplit w:val="0"/>
          <w:tblHeader w:val="1"/>
        </w:trPr>
        <w:tc>
          <w:tcPr/>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ID</w:t>
            </w:r>
          </w:p>
        </w:tc>
        <w:tc>
          <w:tcPr/>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w:t>
            </w:r>
          </w:p>
        </w:tc>
        <w:tc>
          <w:tcPr/>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Placement Context</w:t>
            </w:r>
          </w:p>
        </w:tc>
        <w:tc>
          <w:tcPr/>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Caption</w:t>
            </w:r>
          </w:p>
        </w:tc>
        <w:tc>
          <w:tcPr/>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Filename</w:t>
            </w:r>
          </w:p>
        </w:tc>
        <w:tc>
          <w:tcPr/>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Gemini Prompt Summary</w:t>
            </w:r>
          </w:p>
        </w:tc>
        <w:tc>
          <w:tcPr/>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Type</w:t>
            </w:r>
          </w:p>
        </w:tc>
      </w:tr>
      <w:tr>
        <w:trPr>
          <w:cantSplit w:val="0"/>
          <w:tblHeader w:val="0"/>
        </w:trPr>
        <w:tc>
          <w:tcPr/>
          <w:p w:rsidR="00000000" w:rsidDel="00000000" w:rsidP="00000000" w:rsidRDefault="00000000" w:rsidRPr="00000000" w14:paraId="00000A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w:t>
            </w:r>
          </w:p>
        </w:tc>
        <w:tc>
          <w:tcPr/>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Overview</w:t>
            </w:r>
          </w:p>
        </w:tc>
        <w:tc>
          <w:tcPr/>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chapter overview</w:t>
            </w:r>
          </w:p>
        </w:tc>
        <w:tc>
          <w:tcPr/>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as raw material: from unstructured values to structured systems</w:t>
            </w:r>
          </w:p>
        </w:tc>
        <w:tc>
          <w:tcPr/>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figure-03.0-data-overview.png</w:t>
            </w:r>
            <w:r w:rsidDel="00000000" w:rsidR="00000000" w:rsidRPr="00000000">
              <w:rPr>
                <w:rtl w:val="0"/>
              </w:rPr>
            </w:r>
          </w:p>
        </w:tc>
        <w:tc>
          <w:tcPr/>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Scattered raw data → organizing into tables → polished database with dashboards</w:t>
            </w:r>
          </w:p>
        </w:tc>
        <w:tc>
          <w:tcPr/>
          <w:p w:rsidR="00000000" w:rsidDel="00000000" w:rsidP="00000000" w:rsidRDefault="00000000" w:rsidRPr="00000000" w14:paraId="00000A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w:t>
            </w:r>
          </w:p>
        </w:tc>
      </w:tr>
      <w:tr>
        <w:trPr>
          <w:cantSplit w:val="0"/>
          <w:tblHeader w:val="0"/>
        </w:trPr>
        <w:tc>
          <w:tcPr/>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3.0b</w:t>
            </w:r>
          </w:p>
        </w:tc>
        <w:tc>
          <w:tcPr/>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Objectives</w:t>
            </w:r>
          </w:p>
        </w:tc>
        <w:tc>
          <w:tcPr/>
          <w:p w:rsidR="00000000" w:rsidDel="00000000" w:rsidP="00000000" w:rsidRDefault="00000000" w:rsidRPr="00000000" w14:paraId="00000A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learning objectives</w:t>
            </w:r>
          </w:p>
        </w:tc>
        <w:tc>
          <w:tcPr/>
          <w:p w:rsidR="00000000" w:rsidDel="00000000" w:rsidP="00000000" w:rsidRDefault="00000000" w:rsidRPr="00000000" w14:paraId="00000A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Learning objectives roadmap for Chapter 3</w:t>
            </w:r>
          </w:p>
        </w:tc>
        <w:tc>
          <w:tcPr/>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figure-03.0b-objectives.png</w:t>
            </w:r>
            <w:r w:rsidDel="00000000" w:rsidR="00000000" w:rsidRPr="00000000">
              <w:rPr>
                <w:rtl w:val="0"/>
              </w:rPr>
            </w:r>
          </w:p>
        </w:tc>
        <w:tc>
          <w:tcPr/>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Numbered path (1-10) with icons for each learning objective</w:t>
            </w:r>
          </w:p>
        </w:tc>
        <w:tc>
          <w:tcPr/>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w:t>
            </w:r>
          </w:p>
        </w:tc>
      </w:tr>
      <w:tr>
        <w:trPr>
          <w:cantSplit w:val="0"/>
          <w:tblHeader w:val="0"/>
        </w:trPr>
        <w:tc>
          <w:tcPr/>
          <w:p w:rsidR="00000000" w:rsidDel="00000000" w:rsidP="00000000" w:rsidRDefault="00000000" w:rsidRPr="00000000" w14:paraId="00000A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w:t>
            </w:r>
          </w:p>
        </w:tc>
        <w:tc>
          <w:tcPr/>
          <w:p w:rsidR="00000000" w:rsidDel="00000000" w:rsidP="00000000" w:rsidRDefault="00000000" w:rsidRPr="00000000" w14:paraId="00000A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3.1.3</w:t>
            </w:r>
          </w:p>
        </w:tc>
        <w:tc>
          <w:tcPr/>
          <w:p w:rsidR="00000000" w:rsidDel="00000000" w:rsidP="00000000" w:rsidRDefault="00000000" w:rsidRPr="00000000" w14:paraId="00000A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data hierarchy table</w:t>
            </w:r>
          </w:p>
        </w:tc>
        <w:tc>
          <w:tcPr/>
          <w:p w:rsidR="00000000" w:rsidDel="00000000" w:rsidP="00000000" w:rsidRDefault="00000000" w:rsidRPr="00000000" w14:paraId="00000A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data hierarchy from bits to databases</w:t>
            </w:r>
          </w:p>
        </w:tc>
        <w:tc>
          <w:tcPr/>
          <w:p w:rsidR="00000000" w:rsidDel="00000000" w:rsidP="00000000" w:rsidRDefault="00000000" w:rsidRPr="00000000" w14:paraId="00000A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figure-03.1-data-hierarchy.png</w:t>
            </w:r>
            <w:r w:rsidDel="00000000" w:rsidR="00000000" w:rsidRPr="00000000">
              <w:rPr>
                <w:rtl w:val="0"/>
              </w:rPr>
            </w:r>
          </w:p>
        </w:tc>
        <w:tc>
          <w:tcPr/>
          <w:p w:rsidR="00000000" w:rsidDel="00000000" w:rsidP="00000000" w:rsidRDefault="00000000" w:rsidRPr="00000000" w14:paraId="00000A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Vertical stack building from Bit to Database, pyramid/blocks style</w:t>
            </w:r>
          </w:p>
        </w:tc>
        <w:tc>
          <w:tcPr/>
          <w:p w:rsidR="00000000" w:rsidDel="00000000" w:rsidP="00000000" w:rsidRDefault="00000000" w:rsidRPr="00000000" w14:paraId="00000A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w:t>
            </w:r>
          </w:p>
        </w:tc>
      </w:tr>
      <w:tr>
        <w:trPr>
          <w:cantSplit w:val="0"/>
          <w:tblHeader w:val="0"/>
        </w:trPr>
        <w:tc>
          <w:tcPr/>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3.1b</w:t>
            </w:r>
          </w:p>
        </w:tc>
        <w:tc>
          <w:tcPr/>
          <w:p w:rsidR="00000000" w:rsidDel="00000000" w:rsidP="00000000" w:rsidRDefault="00000000" w:rsidRPr="00000000" w14:paraId="00000A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3.1.3</w:t>
            </w:r>
          </w:p>
        </w:tc>
        <w:tc>
          <w:tcPr/>
          <w:p w:rsidR="00000000" w:rsidDel="00000000" w:rsidP="00000000" w:rsidRDefault="00000000" w:rsidRPr="00000000" w14:paraId="00000A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data hierarchy (Mermaid)</w:t>
            </w:r>
          </w:p>
        </w:tc>
        <w:tc>
          <w:tcPr/>
          <w:p w:rsidR="00000000" w:rsidDel="00000000" w:rsidP="00000000" w:rsidRDefault="00000000" w:rsidRPr="00000000" w14:paraId="00000A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hierarchy as Mermaid flowchart</w:t>
            </w:r>
          </w:p>
        </w:tc>
        <w:tc>
          <w:tcPr/>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figure-03.1b-data-hierarchy-mermaid.png</w:t>
            </w:r>
            <w:r w:rsidDel="00000000" w:rsidR="00000000" w:rsidRPr="00000000">
              <w:rPr>
                <w:rtl w:val="0"/>
              </w:rPr>
            </w:r>
          </w:p>
        </w:tc>
        <w:tc>
          <w:tcPr/>
          <w:p w:rsidR="00000000" w:rsidDel="00000000" w:rsidP="00000000" w:rsidRDefault="00000000" w:rsidRPr="00000000" w14:paraId="00000A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Vertical flowchart: six boxes Bit→Byte→Field→Record→Table→Database</w:t>
            </w:r>
          </w:p>
        </w:tc>
        <w:tc>
          <w:tcPr/>
          <w:p w:rsidR="00000000" w:rsidDel="00000000" w:rsidP="00000000" w:rsidRDefault="00000000" w:rsidRPr="00000000" w14:paraId="00000A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Mermaid + Static</w:t>
            </w:r>
          </w:p>
        </w:tc>
      </w:tr>
      <w:tr>
        <w:trPr>
          <w:cantSplit w:val="0"/>
          <w:tblHeader w:val="0"/>
        </w:trPr>
        <w:tc>
          <w:tcPr/>
          <w:p w:rsidR="00000000" w:rsidDel="00000000" w:rsidP="00000000" w:rsidRDefault="00000000" w:rsidRPr="00000000" w14:paraId="00000A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w:t>
            </w:r>
          </w:p>
        </w:tc>
        <w:tc>
          <w:tcPr/>
          <w:p w:rsidR="00000000" w:rsidDel="00000000" w:rsidP="00000000" w:rsidRDefault="00000000" w:rsidRPr="00000000" w14:paraId="00000A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3.2.1</w:t>
            </w:r>
          </w:p>
        </w:tc>
        <w:tc>
          <w:tcPr/>
          <w:p w:rsidR="00000000" w:rsidDel="00000000" w:rsidP="00000000" w:rsidRDefault="00000000" w:rsidRPr="00000000" w14:paraId="00000A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DIKW explanation</w:t>
            </w:r>
          </w:p>
        </w:tc>
        <w:tc>
          <w:tcPr/>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DIKW hierarchy with concrete examples</w:t>
            </w:r>
          </w:p>
        </w:tc>
        <w:tc>
          <w:tcPr/>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figure-03.2-dikw-hierarchy.png</w:t>
            </w:r>
            <w:r w:rsidDel="00000000" w:rsidR="00000000" w:rsidRPr="00000000">
              <w:rPr>
                <w:rtl w:val="0"/>
              </w:rPr>
            </w:r>
          </w:p>
        </w:tc>
        <w:tc>
          <w:tcPr/>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Four-layer pyramid: Data, Information, Knowledge, Wisdom with icons and volume/value arrows</w:t>
            </w:r>
          </w:p>
        </w:tc>
        <w:tc>
          <w:tcPr/>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w:t>
            </w:r>
          </w:p>
        </w:tc>
      </w:tr>
      <w:tr>
        <w:trPr>
          <w:cantSplit w:val="0"/>
          <w:tblHeader w:val="0"/>
        </w:trPr>
        <w:tc>
          <w:tcPr/>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3.3</w:t>
            </w:r>
          </w:p>
        </w:tc>
        <w:tc>
          <w:tcPr/>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3.3.3</w:t>
            </w:r>
          </w:p>
        </w:tc>
        <w:tc>
          <w:tcPr/>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measurement levels summary</w:t>
            </w:r>
          </w:p>
        </w:tc>
        <w:tc>
          <w:tcPr/>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Four measurement levels with valid operations</w:t>
            </w:r>
          </w:p>
        </w:tc>
        <w:tc>
          <w:tcPr/>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figure-03.3-measurement-levels.png</w:t>
            </w:r>
            <w:r w:rsidDel="00000000" w:rsidR="00000000" w:rsidRPr="00000000">
              <w:rPr>
                <w:rtl w:val="0"/>
              </w:rPr>
            </w:r>
          </w:p>
        </w:tc>
        <w:tc>
          <w:tcPr/>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Four columns: Nominal, Ordinal, Interval, Ratio with examples and valid operations</w:t>
            </w:r>
          </w:p>
        </w:tc>
        <w:tc>
          <w:tcPr/>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w:t>
            </w:r>
          </w:p>
        </w:tc>
      </w:tr>
      <w:tr>
        <w:trPr>
          <w:cantSplit w:val="0"/>
          <w:tblHeader w:val="0"/>
        </w:trPr>
        <w:tc>
          <w:tcPr/>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3.4</w:t>
            </w:r>
          </w:p>
        </w:tc>
        <w:tc>
          <w:tcPr/>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3.4.4</w:t>
            </w:r>
          </w:p>
        </w:tc>
        <w:tc>
          <w:tcPr/>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data types and BI section</w:t>
            </w:r>
          </w:p>
        </w:tc>
        <w:tc>
          <w:tcPr/>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 dashboard behavior driven by data types</w:t>
            </w:r>
          </w:p>
        </w:tc>
        <w:tc>
          <w:tcPr/>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figure-03.4-data-types-bi.png</w:t>
            </w:r>
            <w:r w:rsidDel="00000000" w:rsidR="00000000" w:rsidRPr="00000000">
              <w:rPr>
                <w:rtl w:val="0"/>
              </w:rPr>
            </w:r>
          </w:p>
        </w:tc>
        <w:tc>
          <w:tcPr/>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Dashboard with three panels: bar chart (TEXT), line chart (DATE), KPI card (NUMERIC)</w:t>
            </w:r>
          </w:p>
        </w:tc>
        <w:tc>
          <w:tcPr/>
          <w:p w:rsidR="00000000" w:rsidDel="00000000" w:rsidP="00000000" w:rsidRDefault="00000000" w:rsidRPr="00000000" w14:paraId="00000A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w:t>
            </w:r>
          </w:p>
        </w:tc>
      </w:tr>
      <w:tr>
        <w:trPr>
          <w:cantSplit w:val="0"/>
          <w:tblHeader w:val="0"/>
        </w:trPr>
        <w:tc>
          <w:tcPr/>
          <w:p w:rsidR="00000000" w:rsidDel="00000000" w:rsidP="00000000" w:rsidRDefault="00000000" w:rsidRPr="00000000" w14:paraId="00000A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w:t>
            </w:r>
          </w:p>
        </w:tc>
        <w:tc>
          <w:tcPr/>
          <w:p w:rsidR="00000000" w:rsidDel="00000000" w:rsidP="00000000" w:rsidRDefault="00000000" w:rsidRPr="00000000" w14:paraId="00000A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3.5.3</w:t>
            </w:r>
          </w:p>
        </w:tc>
        <w:tc>
          <w:tcPr/>
          <w:p w:rsidR="00000000" w:rsidDel="00000000" w:rsidP="00000000" w:rsidRDefault="00000000" w:rsidRPr="00000000" w14:paraId="00000A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database system layers</w:t>
            </w:r>
          </w:p>
        </w:tc>
        <w:tc>
          <w:tcPr/>
          <w:p w:rsidR="00000000" w:rsidDel="00000000" w:rsidP="00000000" w:rsidRDefault="00000000" w:rsidRPr="00000000" w14:paraId="00000A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Database system architecture (Mermaid)</w:t>
            </w:r>
          </w:p>
        </w:tc>
        <w:tc>
          <w:tcPr/>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figure-03.5-database-system-layers.png</w:t>
            </w:r>
            <w:r w:rsidDel="00000000" w:rsidR="00000000" w:rsidRPr="00000000">
              <w:rPr>
                <w:rtl w:val="0"/>
              </w:rPr>
            </w:r>
          </w:p>
        </w:tc>
        <w:tc>
          <w:tcPr/>
          <w:p w:rsidR="00000000" w:rsidDel="00000000" w:rsidP="00000000" w:rsidRDefault="00000000" w:rsidRPr="00000000" w14:paraId="00000A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Four horizontal layers: Users → Applications → DBMS → Database with downward arrows</w:t>
            </w:r>
          </w:p>
        </w:tc>
        <w:tc>
          <w:tcPr/>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Mermaid + Static</w:t>
            </w:r>
          </w:p>
        </w:tc>
      </w:tr>
      <w:tr>
        <w:trPr>
          <w:cantSplit w:val="0"/>
          <w:tblHeader w:val="0"/>
        </w:trPr>
        <w:tc>
          <w:tcPr/>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3.6</w:t>
            </w:r>
          </w:p>
        </w:tc>
        <w:tc>
          <w:tcPr/>
          <w:p w:rsidR="00000000" w:rsidDel="00000000" w:rsidP="00000000" w:rsidRDefault="00000000" w:rsidRPr="00000000" w14:paraId="00000A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3.6.2</w:t>
            </w:r>
          </w:p>
        </w:tc>
        <w:tc>
          <w:tcPr/>
          <w:p w:rsidR="00000000" w:rsidDel="00000000" w:rsidP="00000000" w:rsidRDefault="00000000" w:rsidRPr="00000000" w14:paraId="00000A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keys and relationships</w:t>
            </w:r>
          </w:p>
        </w:tc>
        <w:tc>
          <w:tcPr/>
          <w:p w:rsidR="00000000" w:rsidDel="00000000" w:rsidP="00000000" w:rsidRDefault="00000000" w:rsidRPr="00000000" w14:paraId="00000A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ER diagram of Grading Database core tables</w:t>
            </w:r>
          </w:p>
        </w:tc>
        <w:tc>
          <w:tcPr/>
          <w:p w:rsidR="00000000" w:rsidDel="00000000" w:rsidP="00000000" w:rsidRDefault="00000000" w:rsidRPr="00000000" w14:paraId="00000A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figure-03.6-er-diagram-grading.png</w:t>
            </w:r>
            <w:r w:rsidDel="00000000" w:rsidR="00000000" w:rsidRPr="00000000">
              <w:rPr>
                <w:rtl w:val="0"/>
              </w:rPr>
            </w:r>
          </w:p>
        </w:tc>
        <w:tc>
          <w:tcPr/>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Four-table ER diagram with crow’s foot notation showing PK/FK relationships</w:t>
            </w:r>
          </w:p>
        </w:tc>
        <w:tc>
          <w:tcPr/>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Mermaid + Static</w:t>
            </w:r>
          </w:p>
        </w:tc>
      </w:tr>
      <w:tr>
        <w:trPr>
          <w:cantSplit w:val="0"/>
          <w:tblHeader w:val="0"/>
        </w:trPr>
        <w:tc>
          <w:tcPr/>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3.7</w:t>
            </w:r>
          </w:p>
        </w:tc>
        <w:tc>
          <w:tcPr/>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3.6.3</w:t>
            </w:r>
          </w:p>
        </w:tc>
        <w:tc>
          <w:tcPr/>
          <w:p w:rsidR="00000000" w:rsidDel="00000000" w:rsidP="00000000" w:rsidRDefault="00000000" w:rsidRPr="00000000" w14:paraId="00000A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relational rules</w:t>
            </w:r>
          </w:p>
        </w:tc>
        <w:tc>
          <w:tcPr/>
          <w:p w:rsidR="00000000" w:rsidDel="00000000" w:rsidP="00000000" w:rsidRDefault="00000000" w:rsidRPr="00000000" w14:paraId="00000A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Six rules of relational tables</w:t>
            </w:r>
          </w:p>
        </w:tc>
        <w:tc>
          <w:tcPr/>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figure-03.7-relational-rules.png</w:t>
            </w:r>
            <w:r w:rsidDel="00000000" w:rsidR="00000000" w:rsidRPr="00000000">
              <w:rPr>
                <w:rtl w:val="0"/>
              </w:rPr>
            </w:r>
          </w:p>
        </w:tc>
        <w:tc>
          <w:tcPr/>
          <w:p w:rsidR="00000000" w:rsidDel="00000000" w:rsidP="00000000" w:rsidRDefault="00000000" w:rsidRPr="00000000" w14:paraId="00000A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Six numbered rules as a checklist/grid with icons around a stylized table</w:t>
            </w:r>
          </w:p>
        </w:tc>
        <w:tc>
          <w:tcPr/>
          <w:p w:rsidR="00000000" w:rsidDel="00000000" w:rsidP="00000000" w:rsidRDefault="00000000" w:rsidRPr="00000000" w14:paraId="00000A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w:t>
            </w:r>
          </w:p>
        </w:tc>
      </w:tr>
      <w:tr>
        <w:trPr>
          <w:cantSplit w:val="0"/>
          <w:tblHeader w:val="0"/>
        </w:trPr>
        <w:tc>
          <w:tcPr/>
          <w:p w:rsidR="00000000" w:rsidDel="00000000" w:rsidP="00000000" w:rsidRDefault="00000000" w:rsidRPr="00000000" w14:paraId="00000A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3.8</w:t>
            </w:r>
          </w:p>
        </w:tc>
        <w:tc>
          <w:tcPr/>
          <w:p w:rsidR="00000000" w:rsidDel="00000000" w:rsidP="00000000" w:rsidRDefault="00000000" w:rsidRPr="00000000" w14:paraId="00000A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3.7.1</w:t>
            </w:r>
          </w:p>
        </w:tc>
        <w:tc>
          <w:tcPr/>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metadata description</w:t>
            </w:r>
          </w:p>
        </w:tc>
        <w:tc>
          <w:tcPr/>
          <w:p w:rsidR="00000000" w:rsidDel="00000000" w:rsidP="00000000" w:rsidRDefault="00000000" w:rsidRPr="00000000" w14:paraId="00000A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Metadata overlaid on a database table</w:t>
            </w:r>
          </w:p>
        </w:tc>
        <w:tc>
          <w:tcPr/>
          <w:p w:rsidR="00000000" w:rsidDel="00000000" w:rsidP="00000000" w:rsidRDefault="00000000" w:rsidRPr="00000000" w14:paraId="00000A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figure-03.8-metadata.png</w:t>
            </w:r>
            <w:r w:rsidDel="00000000" w:rsidR="00000000" w:rsidRPr="00000000">
              <w:rPr>
                <w:rtl w:val="0"/>
              </w:rPr>
            </w:r>
          </w:p>
        </w:tc>
        <w:tc>
          <w:tcPr/>
          <w:p w:rsidR="00000000" w:rsidDel="00000000" w:rsidP="00000000" w:rsidRDefault="00000000" w:rsidRPr="00000000" w14:paraId="00000A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 with data values and metadata annotation labels pointing to data types, constraints, keys</w:t>
            </w:r>
          </w:p>
        </w:tc>
        <w:tc>
          <w:tcPr/>
          <w:p w:rsidR="00000000" w:rsidDel="00000000" w:rsidP="00000000" w:rsidRDefault="00000000" w:rsidRPr="00000000" w14:paraId="00000A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w:t>
            </w:r>
          </w:p>
        </w:tc>
      </w:tr>
      <w:tr>
        <w:trPr>
          <w:cantSplit w:val="0"/>
          <w:tblHeader w:val="0"/>
        </w:trPr>
        <w:tc>
          <w:tcPr/>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3.9</w:t>
            </w:r>
          </w:p>
        </w:tc>
        <w:tc>
          <w:tcPr/>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3.9.1</w:t>
            </w:r>
          </w:p>
        </w:tc>
        <w:tc>
          <w:tcPr/>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lifecycle stages</w:t>
            </w:r>
          </w:p>
        </w:tc>
        <w:tc>
          <w:tcPr/>
          <w:p w:rsidR="00000000" w:rsidDel="00000000" w:rsidP="00000000" w:rsidRDefault="00000000" w:rsidRPr="00000000" w14:paraId="00000A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lifecycle from collection to disposal</w:t>
            </w:r>
          </w:p>
        </w:tc>
        <w:tc>
          <w:tcPr/>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figure-03.9-data-lifecycle.png</w:t>
            </w:r>
            <w:r w:rsidDel="00000000" w:rsidR="00000000" w:rsidRPr="00000000">
              <w:rPr>
                <w:rtl w:val="0"/>
              </w:rPr>
            </w:r>
          </w:p>
        </w:tc>
        <w:tc>
          <w:tcPr/>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Circular diagram with six stages connected by clockwise arrows, dotted return arrow</w:t>
            </w:r>
          </w:p>
        </w:tc>
        <w:tc>
          <w:tcPr/>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Mermaid + Static</w:t>
            </w:r>
          </w:p>
        </w:tc>
      </w:tr>
    </w:tbl>
    <w:bookmarkStart w:colFirst="0" w:colLast="0" w:name="bookmark=id.ajaoym6v5y6c" w:id="189"/>
    <w:bookmarkEnd w:id="189"/>
    <w:p w:rsidR="00000000" w:rsidDel="00000000" w:rsidP="00000000" w:rsidRDefault="00000000" w:rsidRPr="00000000" w14:paraId="00000A83">
      <w:pPr>
        <w:pStyle w:val="Heading1"/>
        <w:rPr/>
      </w:pPr>
      <w:r w:rsidDel="00000000" w:rsidR="00000000" w:rsidRPr="00000000">
        <w:rPr>
          <w:rtl w:val="0"/>
        </w:rPr>
        <w:t xml:space="preserve">Readiness Assessment Test (RAT): Chapter 3: Understanding Data Fundamentals — From Raw Facts to Business Wisdom</w:t>
      </w:r>
    </w:p>
    <w:tbl>
      <w:tblPr>
        <w:tblStyle w:val="Table55"/>
        <w:tblW w:w="7920.0" w:type="dxa"/>
        <w:jc w:val="center"/>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RAT Header</w:t>
            </w:r>
          </w:p>
        </w:tc>
      </w:tr>
    </w:tbl>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RAT Header</w:t>
      </w:r>
    </w:p>
    <w:bookmarkStart w:colFirst="0" w:colLast="0" w:name="bookmark=id.f0nqc33xwd2i" w:id="190"/>
    <w:bookmarkEnd w:id="190"/>
    <w:p w:rsidR="00000000" w:rsidDel="00000000" w:rsidP="00000000" w:rsidRDefault="00000000" w:rsidRPr="00000000" w14:paraId="00000A86">
      <w:pPr>
        <w:pStyle w:val="Heading2"/>
        <w:rPr/>
      </w:pPr>
      <w:r w:rsidDel="00000000" w:rsidR="00000000" w:rsidRPr="00000000">
        <w:rPr>
          <w:rtl w:val="0"/>
        </w:rPr>
        <w:t xml:space="preserve">Assessment Design Notes</w:t>
      </w:r>
    </w:p>
    <w:tbl>
      <w:tblPr>
        <w:tblStyle w:val="Table56"/>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Bloom’s Level</w:t>
            </w:r>
          </w:p>
        </w:tc>
        <w:tc>
          <w:tcPr/>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Count</w:t>
            </w:r>
          </w:p>
        </w:tc>
        <w:tc>
          <w:tcPr/>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Remember</w:t>
            </w:r>
            <w:r w:rsidDel="00000000" w:rsidR="00000000" w:rsidRPr="00000000">
              <w:rPr>
                <w:rtl w:val="0"/>
              </w:rPr>
            </w:r>
          </w:p>
        </w:tc>
        <w:tc>
          <w:tcPr/>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Focus on definitions like Unstructured data, Knowledge, and SQLite dynamic typing</w:t>
            </w:r>
          </w:p>
        </w:tc>
      </w:tr>
      <w:tr>
        <w:trPr>
          <w:cantSplit w:val="0"/>
          <w:tblHeader w:val="0"/>
        </w:trPr>
        <w:tc>
          <w:tcPr/>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Understand</w:t>
            </w:r>
            <w:r w:rsidDel="00000000" w:rsidR="00000000" w:rsidRPr="00000000">
              <w:rPr>
                <w:rtl w:val="0"/>
              </w:rPr>
            </w:r>
          </w:p>
        </w:tc>
        <w:tc>
          <w:tcPr/>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A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Focus on DIKW/READ, Data quality dimensions, rules of tables, classification</w:t>
            </w:r>
          </w:p>
        </w:tc>
      </w:tr>
      <w:tr>
        <w:trPr>
          <w:cantSplit w:val="0"/>
          <w:tblHeader w:val="0"/>
        </w:trPr>
        <w:tc>
          <w:tcPr/>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Apply</w:t>
            </w:r>
            <w:r w:rsidDel="00000000" w:rsidR="00000000" w:rsidRPr="00000000">
              <w:rPr>
                <w:rtl w:val="0"/>
              </w:rPr>
            </w:r>
          </w:p>
        </w:tc>
        <w:tc>
          <w:tcPr/>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Scenarios about anomalies, constraints, data lifecycle, invalid measurements</w:t>
            </w:r>
          </w:p>
        </w:tc>
      </w:tr>
      <w:tr>
        <w:trPr>
          <w:cantSplit w:val="0"/>
          <w:tblHeader w:val="0"/>
        </w:trPr>
        <w:tc>
          <w:tcPr/>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Analyze</w:t>
            </w:r>
            <w:r w:rsidDel="00000000" w:rsidR="00000000" w:rsidRPr="00000000">
              <w:rPr>
                <w:rtl w:val="0"/>
              </w:rPr>
            </w:r>
          </w:p>
        </w:tc>
        <w:tc>
          <w:tcPr/>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Measurement levels, Relational vs Spreadsheets, Table Rules, Operations</w:t>
            </w:r>
          </w:p>
        </w:tc>
      </w:tr>
      <w:tr>
        <w:trPr>
          <w:cantSplit w:val="0"/>
          <w:tblHeader w:val="0"/>
        </w:trPr>
        <w:tc>
          <w:tcPr/>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Evaluate</w:t>
            </w:r>
            <w:r w:rsidDel="00000000" w:rsidR="00000000" w:rsidRPr="00000000">
              <w:rPr>
                <w:rtl w:val="0"/>
              </w:rPr>
            </w:r>
          </w:p>
        </w:tc>
        <w:tc>
          <w:tcPr/>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Metadata examples, Governance oversight impacts, BI dashboard outcomes</w:t>
            </w:r>
          </w:p>
        </w:tc>
      </w:tr>
    </w:tbl>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AI-Resistance Strategies Applied: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Chapter-specific reasoning over generic knowledge: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Q1 relies on the chapter’s specific “infinite spring vs oil” analogy rather than generic data definitions. 2.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Schema-specific context: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Q4, Q7, Q17 use the precise tables, fields, and constraints of the Grading Database introduced in the chapter. 3.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Scenario-based stems with embedded traps: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Q2 sets up a mathematically valid calculation (average) on data that is semantically invalid (ZIP codes). 4.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Multi-answer questions with fine-grained distinctions: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Q16 and Q19 require precise differentiation between closely related options (e.g., interval vs ratio operations). 5.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Output prediction from concrete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Q10 requires predicting dashboard behavior when a specific database data type (TEXT) is incorrectly applied to numeric data. 6.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Platform-specific details: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Q8 relies on the chapter’s discussion of SQLite’s dynamic typing, an important distinction from PostgreSQL’s strict typing. 7.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Stage-progression reasoning: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Q18 requires mapping between two distinct frameworks (DIKW and READ) as presented in the chapter’s pedological sequence.</w:t>
      </w:r>
    </w:p>
    <w:p w:rsidR="00000000" w:rsidDel="00000000" w:rsidP="00000000" w:rsidRDefault="00000000" w:rsidRPr="00000000" w14:paraId="00000A9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ekb6eq49v3n" w:id="191"/>
    <w:bookmarkEnd w:id="191"/>
    <w:p w:rsidR="00000000" w:rsidDel="00000000" w:rsidP="00000000" w:rsidRDefault="00000000" w:rsidRPr="00000000" w14:paraId="00000A9B">
      <w:pPr>
        <w:pStyle w:val="Heading2"/>
        <w:rPr/>
      </w:pPr>
      <w:r w:rsidDel="00000000" w:rsidR="00000000" w:rsidRPr="00000000">
        <w:rPr>
          <w:rtl w:val="0"/>
        </w:rPr>
        <w:t xml:space="preserve">Questions</w:t>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 The chapter argues that comparing data to “oil” is misleading. According to the text, what is a more accurate analogy for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A bank vault that secures finite value over time B) A factory that consumes raw materials into finished goods C) An infinite spring that gains value through reuse and context D) A library where single-use information is cataloged and stored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Understand | Design Criterion: Definition-only</w:t>
      </w:r>
      <w:r w:rsidDel="00000000" w:rsidR="00000000" w:rsidRPr="00000000">
        <w:rPr>
          <w:rtl w:val="0"/>
        </w:rPr>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 An instructor calculates the “average” of student ZIP codes to determine the geographic center of the class. Based on the chapter’s discussion of data classification, why is this operation invalid?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ZIP codes are qualitative data and cannot be stored in a relational database. B) ZIP codes are ordinal data, so they should be ranked rather than averaged. C) ZIP codes are numerical identifiers (categorical data), not measurable quantities. D) The database system will return an error because it recognizes ZIP codes as unstructured data.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Apply | Design Criterion: Scenario-based</w:t>
      </w:r>
      <w:r w:rsidDel="00000000" w:rsidR="00000000" w:rsidRPr="00000000">
        <w:rPr>
          <w:rtl w:val="0"/>
        </w:rPr>
      </w:r>
    </w:p>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 According to the DIKW hierarchy presented in the chapter, which level represents “patterns and understanding derived from information”?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Data B) Information C) Knowledge D) Wisdom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Remember | Design Criterion: Definition-only</w:t>
      </w:r>
      <w:r w:rsidDel="00000000" w:rsidR="00000000" w:rsidRPr="00000000">
        <w:rPr>
          <w:rtl w:val="0"/>
        </w:rPr>
      </w:r>
    </w:p>
    <w:p w:rsidR="00000000" w:rsidDel="00000000" w:rsidP="00000000" w:rsidRDefault="00000000" w:rsidRPr="00000000" w14:paraId="00000A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 In the Grading Database, the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Type</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field in the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DELIVERABLE</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table contains values like “Quiz,” “Exam,” and “Project.” Which of the following operations is mathematically valid for this data based on its measurement level?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Calculating the average deliverable type to track course progression B) Ranking the deliverable types from highest to lowest mathematical value C) Counting the frequency of each deliverable type (e.g., number of Quizzes) D) Subtracting the value of an “Exam” from a “Project” to find the difference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Analyze | Design Criterion: Application-based</w:t>
      </w:r>
      <w:r w:rsidDel="00000000" w:rsidR="00000000" w:rsidRPr="00000000">
        <w:rPr>
          <w:rtl w:val="0"/>
        </w:rPr>
      </w:r>
    </w:p>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 A professor tracks student grades in a single Excel spreadsheet, with one row per student per deliverable. The professor deletes all scores for a canceled assignment, and the assignment details disappear entirely from the record. Which structural problem does this describe?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Insertion Anomaly B) Update Anomaly C) Deletion Anomaly D) Concurrency Anomaly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Apply | Design Criterion: Scenario-based</w:t>
      </w:r>
      <w:r w:rsidDel="00000000" w:rsidR="00000000" w:rsidRPr="00000000">
        <w:rPr>
          <w:rtl w:val="0"/>
        </w:rPr>
      </w:r>
    </w:p>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6. How does the READ model’s “Expression” stage correspond to database operations?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It represents data entry and table design. B) It corresponds to queries and reports that arrange, label, and contextualize data. C) It involves joining tables to find patterns across different domains. D) It represents the business decisions made based on the insights generated.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Understand | Design Criterion: Application-based</w:t>
      </w:r>
      <w:r w:rsidDel="00000000" w:rsidR="00000000" w:rsidRPr="00000000">
        <w:rPr>
          <w:rtl w:val="0"/>
        </w:rPr>
      </w:r>
    </w:p>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7. You are designing the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STUDENT_GRADE</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table. You need to ensure that no score entered is below 0 or above 100. Which database component is specifically responsible for enforcing this rule?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A primary key B) An index C) A CHECK constraint D) A foreign key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Apply | Design Criterion: Scenario-based</w:t>
      </w:r>
      <w:r w:rsidDel="00000000" w:rsidR="00000000" w:rsidRPr="00000000">
        <w:rPr>
          <w:rtl w:val="0"/>
        </w:rPr>
      </w:r>
    </w:p>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8. According to the chapter, which database platform uses “dynamic typing,” allowing a column declared as INTEGER to sometimes store text, which can mask design errors?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PostgreSQL B) Microsoft Access C) Oracle D) SQLite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Remember | Design Criterion: Definition-only</w:t>
      </w:r>
      <w:r w:rsidDel="00000000" w:rsidR="00000000" w:rsidRPr="00000000">
        <w:rPr>
          <w:rtl w:val="0"/>
        </w:rPr>
      </w:r>
    </w:p>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9. Which dimension of data quality is violated if one table uses the value “Quiz” and another table uses “Quizzes” for the exact same deliverable type?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Accuracy B) Completeness C) Consistency D) Timeliness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Understand | Design Criterion: Definition-only</w:t>
      </w:r>
      <w:r w:rsidDel="00000000" w:rsidR="00000000" w:rsidRPr="00000000">
        <w:rPr>
          <w:rtl w:val="0"/>
        </w:rPr>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10. A business intelligence dashboard displays an “Average Score” KPI card. If the underlying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Score</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column in the database was incorrectly defined with a TEXT data type instead of NUMERIC, what is the most likely outcome when the dashboard tries to calculate the average?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The dashboard will automatically convert the text to numbers and calculate correctly. B) The calculation will fail or return NULL because averaging text is not a valid operation. C) The dashboard will calculate the mode instead of the mean. D) The database will permanently corrupt the data in the table to match the type.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Evaluate | Design Criterion: Application-based</w:t>
      </w:r>
      <w:r w:rsidDel="00000000" w:rsidR="00000000" w:rsidRPr="00000000">
        <w:rPr>
          <w:rtl w:val="0"/>
        </w:rPr>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11. In the data lifecycle, a university identifies inconsistencies where “attendance” means “physically present” in one system and “logged in online” in another. During which stage are errors and inconsistencies like these explicitly identified and corrected?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Collection B) Cleaning C) Integration D) Storage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Apply | Design Criterion: Scenario-based</w:t>
      </w:r>
      <w:r w:rsidDel="00000000" w:rsidR="00000000" w:rsidRPr="00000000">
        <w:rPr>
          <w:rtl w:val="0"/>
        </w:rPr>
      </w:r>
    </w:p>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12. According to the rules of relational tables, why is the physical order of rows irrelevant in a database?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Because databases automatically sort all rows alphabetically by primary key upon insertion. B) Because data is retrieved by its name and value using SQL commands, not by its physical position. C) Because row order is strictly determined by the chronological order of data entry and cannot be changed. D) Because relational tables only support unstructured data formats where order does not apply.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Analyze | Design Criterion: Application-based</w:t>
      </w:r>
      <w:r w:rsidDel="00000000" w:rsidR="00000000" w:rsidRPr="00000000">
        <w:rPr>
          <w:rtl w:val="0"/>
        </w:rPr>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13. What is the primary function of a foreign key in a relational database?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It uniquely identifies each record within a single table to prevent duplicates. B) It enforces a strict range of values allowed in a specific column. C) It establishes a relationship by referencing the primary key of another table. D) It encrypts sensitive data to ensure privacy and security.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Understand | Design Criterion: Definition-only</w:t>
      </w:r>
      <w:r w:rsidDel="00000000" w:rsidR="00000000" w:rsidRPr="00000000">
        <w:rPr>
          <w:rtl w:val="0"/>
        </w:rPr>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14. An organization implements data governance by strictly defining who owns each dataset and who can modify it. However, they do not maintain a data dictionary or document field meanings. What is the most likely consequence of this oversight based on the chapter?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The DBMS will refuse to execute SELECT queries on undocumented tables. B) Users will face modification anomalies when deleting records. C) Shared definitions will be lost, leading to teams interpreting the same field differently. D) The database will automatically switch to a NoSQL document model.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Evaluate | Design Criterion: Scenario-based</w:t>
      </w:r>
      <w:r w:rsidDel="00000000" w:rsidR="00000000" w:rsidRPr="00000000">
        <w:rPr>
          <w:rtl w:val="0"/>
        </w:rPr>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15. Which type of data has no predefined format or organization and accounts for an estimated 80-90% of organizational data (e.g., emails, PDFs, videos)?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Structured data B) Semi-structured data C) Relational data D) Unstructured data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Remember | Design Criterion: Definition-only</w:t>
      </w:r>
      <w:r w:rsidDel="00000000" w:rsidR="00000000" w:rsidRPr="00000000">
        <w:rPr>
          <w:rtl w:val="0"/>
        </w:rPr>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16. The chapter classifies data into four measurement levels. Which of the following statements correctly describe the valid operations for their respective measurement levels? (Select ALL that apply)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Nominal data supports counting, frequency analysis, and mode calculations, but not averaging. B) Ordinal data has equal intervals between values, allowing for mathematically rigorous addition and subtraction. C) Interval data lacks a true zero point, making ratios (e.g., “twice as hot”) invalid. D) Ratio data has a true zero point, enabling all arithmetic operations including percentages. E) Nominal data supports ranking and median calculations because it can be ordered alphabetically.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Analyze | Design Criterion: Application-based</w:t>
      </w:r>
      <w:r w:rsidDel="00000000" w:rsidR="00000000" w:rsidRPr="00000000">
        <w:rPr>
          <w:rtl w:val="0"/>
        </w:rPr>
      </w:r>
    </w:p>
    <w:p w:rsidR="00000000" w:rsidDel="00000000" w:rsidP="00000000" w:rsidRDefault="00000000" w:rsidRPr="00000000" w14:paraId="00000A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17. Based on the Grading Database schema discussed in the chapter, which of the following represent examples of metadata? (Select ALL that apply)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The actual value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85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stored in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column of a specific student. B) The rule that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column must be a NUMERIC data type. C) The structural definition that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StudentID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STUDENT_GRADE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table references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STUDENT.StudentID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 The CHECK constraint limiting scores to a valid range between 0 and 100. E) The specific date “2003-05-14” recorded as Maria Santos’s birthday.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Evaluate | Design Criterion: Application-based</w:t>
      </w:r>
      <w:r w:rsidDel="00000000" w:rsidR="00000000" w:rsidRPr="00000000">
        <w:rPr>
          <w:rtl w:val="0"/>
        </w:rPr>
      </w:r>
    </w:p>
    <w:p w:rsidR="00000000" w:rsidDel="00000000" w:rsidP="00000000" w:rsidRDefault="00000000" w:rsidRPr="00000000" w14:paraId="00000A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18. The DIKW hierarchy and READ model describe how raw facts become actionable insight. Which of the following mappings correctly match the READ model stages to their corresponding database actions or DIKW levels? (Select ALL that apply)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Representation corresponds to data entry and capturing data in structured form, mapping to Data. B) Expression corresponds to Knowledge, where unexpected patterns are first discovered. C) Association corresponds to joining tables and analyzing trends, mapping to Knowledge. D) Deployment corresponds to Wisdom, where decisions are made based on generated insights. E) Representation corresponds to Wisdom, as it represents the final business action taken by stakeholders.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Understand | Design Criterion: Application-based</w:t>
      </w:r>
      <w:r w:rsidDel="00000000" w:rsidR="00000000" w:rsidRPr="00000000">
        <w:rPr>
          <w:rtl w:val="0"/>
        </w:rPr>
      </w:r>
    </w:p>
    <w:p w:rsidR="00000000" w:rsidDel="00000000" w:rsidP="00000000" w:rsidRDefault="00000000" w:rsidRPr="00000000" w14:paraId="00000A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19. Consider the modification anomalies described in the chapter. Which of the following statements correctly explain how relational databases solve the problems inherent in flat-file spreadsheets? (Select ALL that apply)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Insertion anomalies are solved by allowing separate tables for independent entities (e.g., Deliverables and Students) to be created independently. B) Update anomalies are solved by storing data like a student’s email once in a primary table and referencing it by a key. C) Deletion anomalies are solved by ensuring that removing a grade record does not inadvertently delete the independent assignment details. D) Data redundancy is eliminated by repeating the primary key in every column of the table to ensure uniqueness. E) Relational design prevents anomalies by relying entirely on dynamic typing in the DBMS to adapt to changing data automatically.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Analyze | Design Criterion: Application-based</w:t>
      </w:r>
      <w:r w:rsidDel="00000000" w:rsidR="00000000" w:rsidRPr="00000000">
        <w:rPr>
          <w:rtl w:val="0"/>
        </w:rPr>
      </w:r>
    </w:p>
    <w:p w:rsidR="00000000" w:rsidDel="00000000" w:rsidP="00000000" w:rsidRDefault="00000000" w:rsidRPr="00000000" w14:paraId="00000A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 A university implements a new Grading Database but struggles with data quality. Which of the following scenarios correctly match the specific dimension of data quality being violated? (Select ALL that apply)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Accuracy: A student who actually earned a 90 is mistakenly recorded as receiving a 70. B) Completeness: A student is entered into the system twice under two different StudentIDs. C) Timeliness: Midterm grades are not entered into the database until after the final advising period has ended. D) Validity: A professor enters a score of 105 for an assignment that has a strict 0-100 scale. E) Consistency: Missing attendance records in the database make participation calculations completely impossible.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Apply | Design Criterion: Scenario-based</w:t>
      </w:r>
      <w:r w:rsidDel="00000000" w:rsidR="00000000" w:rsidRPr="00000000">
        <w:rPr>
          <w:rtl w:val="0"/>
        </w:rPr>
      </w:r>
    </w:p>
    <w:p w:rsidR="00000000" w:rsidDel="00000000" w:rsidP="00000000" w:rsidRDefault="00000000" w:rsidRPr="00000000" w14:paraId="00000AB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6maqomr7uwdm" w:id="192"/>
    <w:bookmarkEnd w:id="192"/>
    <w:p w:rsidR="00000000" w:rsidDel="00000000" w:rsidP="00000000" w:rsidRDefault="00000000" w:rsidRPr="00000000" w14:paraId="00000AB1">
      <w:pPr>
        <w:pStyle w:val="Heading2"/>
        <w:rPr/>
      </w:pPr>
      <w:r w:rsidDel="00000000" w:rsidR="00000000" w:rsidRPr="00000000">
        <w:rPr>
          <w:rtl w:val="0"/>
        </w:rPr>
        <w:t xml:space="preserve">Answer Key</w:t>
      </w:r>
    </w:p>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 Answer: 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chapter notes that comparing data to oil breaks down because oil is finite and consumed upon use. Instead, “Data is better understood as an infinite spring — a resource that keeps flowing, gains value through reuse, and changes meaning depending on how it is channeled.”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Distractors: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describes finite value; B describes manufacturing; D describes cataloging without the element of generative reuse discussed in the text.</w:t>
      </w:r>
    </w:p>
    <w:p w:rsidR="00000000" w:rsidDel="00000000" w:rsidP="00000000" w:rsidRDefault="00000000" w:rsidRPr="00000000" w14:paraId="00000A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 Answer: 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According to Section 3.3.2, “Some values look numerical but are actually categorical. ZIP codes, phone numbers, and student IDs contain digits, but they are identifiers — not quantities. Performing arithmetic on them… produces nonsense.”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Distractors: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is wrong because qualitative data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 stored in databases; B is wrong because ZIP codes have no inherent order (they are nominal, not ordinal); D is wrong because the DBMS will not error on a mathematical function applied to numbers, it simply returns mathematically invalid results.</w:t>
      </w:r>
    </w:p>
    <w:p w:rsidR="00000000" w:rsidDel="00000000" w:rsidP="00000000" w:rsidRDefault="00000000" w:rsidRPr="00000000" w14:paraId="00000A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 Answer: 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Section 3.2.1 defines Knowledge as “Patterns and understanding derived from information.”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Distractors: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 is a “Raw, unprocessed fact”; Information is “Data placed in context”; Wisdom is “Informed judgment guiding decisions”.</w:t>
      </w:r>
    </w:p>
    <w:p w:rsidR="00000000" w:rsidDel="00000000" w:rsidP="00000000" w:rsidRDefault="00000000" w:rsidRPr="00000000" w14:paraId="00000A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 Answer: 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Deliverable types (Quiz, Exam, Project) are Nominal data. Section 3.3.3 states that valid operations for Nominal data are “counting, frequency analysis, mode.”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Distractors: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B, and D describe averaging, ranking, and subtraction, which are invalid operations for nominal categorical data.</w:t>
      </w:r>
    </w:p>
    <w:p w:rsidR="00000000" w:rsidDel="00000000" w:rsidP="00000000" w:rsidRDefault="00000000" w:rsidRPr="00000000" w14:paraId="00000A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 Answer: 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Section 3.5.1 defines a Deletion Anomaly as: “If the professor deletes all scores for a particular assignment (perhaps it was canceled), the assignment itself disappears from the spreadsheet. There is no independent record that the assignment ever existed.”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Distractors: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Insertion anomaly involves adding new data; Update anomaly involves changing existing data in many places; Concurrency anomaly relates to multiple users accessing data simultaneously.</w:t>
      </w:r>
    </w:p>
    <w:p w:rsidR="00000000" w:rsidDel="00000000" w:rsidP="00000000" w:rsidRDefault="00000000" w:rsidRPr="00000000" w14:paraId="00000A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6. Answer: 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READ model table in Section 3.2.2 shows that the Expression stage means data is “arranged, labeled, and contextualized,” which “corresponds to queries and reports.”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Distractors: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describes Representation; C describes Association; D describes Deployment.</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7. Answer: 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Section 3.7.2 explains that constraints like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CHECK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enforce data validity rules, such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CHECK (Score BETWEEN 0 AND 100)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Distractors: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primary key identifies rows; an index speeds up searching; a foreign key links tables.</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8. Answer: 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Section 3.4.2 notes that “SQLite is more flexible (and more forgiving) about data types than most systems. It uses dynamic typing, meaning a column declared as INTEGER can sometimes store text.”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Distractors: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PostgreSQL enforces types strictly. Access and Oracle also do not use SQLite’s dynamic typing.</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9. Answer: 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Section 3.8.2 defines Consistency as “The same fact is represented the same way across the system,” using the exact example: “One table uses ‘Quiz’ while another uses ‘Quizzes’ for the same deliverable type.”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Distractors: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Accuracy means data reflects reality; Completeness means data isn’t missing; Timeliness means data is up-to-date.</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10. Answer: 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Section 3.4.4 explains that a “BI tool that receives Score as text cannot calculate averages or trends — even if the underlying values are all numbers.” Averaging text values returns NULL or an error.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Distractors: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is incorrect because BI tools cannot reliably average text strings; C is incorrect because an average calculation does not default to mode; D is incorrect because dashboards do not corrupt the underlying DBMS data.</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11. Answer: 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Cleaning stage of the Data Lifecycle (Section 3.9.1) is where “Errors, inconsistencies, and missing values are identified and corrected.”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Distractors: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Collection is raw capture; Integration combines data; Storage is about design decisions.</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12. Answer: 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Rule 6 of Relational Tables (Section 3.6.3) states “Irrelevant Order”: “The order of rows and columns does not logically matter. Data is retrieved by its name and value… You use WHERE, ORDER BY, and column names to control output — not row numbers.”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Distractors: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 and D misrepresent how databases handle row ordering and storage.</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13. Answer: 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Section 3.6.2 defines a foreign key as “a column in one table that references the primary key of another table, establishing a relationship between them.”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Distractors: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describes a Primary Key; B describes a Constraint; D describes encryption.</w:t>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14. Answer: 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Section 3.7.3 notes that Metadata and Governance are linked, and without shared metadata definitions (Data Dictionaries), “Shared definitions prevent different teams from interpreting the same field differently.” Without this, inconsistent practices accumulate.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Distractors: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DBMS does not refuse to execute undocumented tables (A); Modification anomalies relate to flat-files (B); A relational database does not automatically change to NoSQL (D).</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15. Answer: 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Section 3.3.4 defines Unstructured Data as having “No predefined model” including “Emails, PDFs, images, videos” and mentions it constitutes “80-90%” of organizational data.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Distractors: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Structured data has fixed schemas; Semi-structured data has tags/markers.</w:t>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16. Measurement Levels (Select ALL that apply)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Option | Correct? | Reasoning | | :— | :—: | :— | | A) Nominal data supports counting, frequency analysis, and mode calculations, but not averaging.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Yes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Aligns exactly with Section 3.3.3. Nominal data has no inherent order or numeric value. | | B) Ordinal data has equal intervals between values, allowing for mathematically rigorous addition and subtraction. | No | Ordinal data has a meaningful order, but the intervals are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equal or measurable (e.g., letter grades). | | C) Interval data lacks a true zero point, making ratios (e.g., “twice as hot”) invalid.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Yes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Aligns with Section 3.3.3. Interval data supports addition/subtraction, but not ratios. | | D) Ratio data has a true zero point, enabling all arithmetic operations including percentages.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Yes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Aligns with Section 3.3.3. Ratio data allows all operations due to equal intervals and a true zero. | | E) Nominal data supports ranking and median calculations because it can be ordered alphabetically. | No | Nominal data cannot be ranked logically. Alphabetical order is arbitrary, not a meaningful mathematical ranking. |</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17. Metadata Examples (Select ALL that apply)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Option | Correct? | Reasoning | | :— | :—: | :— | | A) The actual value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85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stored in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column of a specific student. | No | This is the actual data (record), not the metadata. | | B) The rule that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column must be a NUMERIC data type.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Yes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Metadata includes Data Types (Section 3.7.1). | | C) The structural definition that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StudentID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STUDENT_GRADE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table references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STUDENT.StudentID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Yes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Metadata includes Primary and foreign keys and relationships. | | D) The CHECK constraint limiting scores to a valid range between 0 and 100.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Yes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Metadata includes Constraints (Section 3.7.1). | | E) The specific date “2003-05-14” recorded as Maria Santos’s birthday. | No | This is a raw data value, not metadata. |</w:t>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18. DIKW and READ Model (Select ALL that apply)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Option | Correct? | Reasoning | | :— | :—: | :— | | A) Representation corresponds to data entry and capturing data in structured form, mapping to Data.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Yes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Aligns with the READ model table mapping in Section 3.2.2. | | B) Expression corresponds to Knowledge, where unexpected patterns are first discovered. | No | Expression corresponds to Information; Association corresponds to Knowledge. | | C) Association corresponds to joining tables and analyzing trends, mapping to Knowledge.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Yes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Aligns exactly with Section 3.2.2. | | D) Deployment corresponds to Wisdom, where decisions are made based on generated insights.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Yes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Aligns exactly with Section 3.2.2. | | E) Representation corresponds to Wisdom, as it represents the final business action taken by stakeholders. | No | Representation maps to the lowest level (Data). Deployment maps to Wisdom. |</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19. Modification Anomalies (Select ALL that apply)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Option | Correct? | Reasoning | | :— | :—: | :— | | A) Insertion anomalies are solved by allowing separate tables for independent entities (e.g., Deliverables and Students) to be created independently.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Yes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Correct based on Section 3.5.1; separate tables allow independent insertion. | | B) Update anomalies are solved by storing data like a student’s email once in a primary table and referencing it by a key.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Yes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Correct based on Section 3.5.1; updating happens in one place. | | C) Deletion anomalies are solved by ensuring that removing a grade record does not inadvertently delete the independent assignment details.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Yes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Correct based on Section 3.5.1; separate tables preserve independent entities. | | D) Data redundancy is eliminated by repeating the primary key in every column of the table to ensure uniqueness. | No | Repeating a primary key everywhere would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create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redundancy; keys are used as references instead. | | E) Relational design prevents anomalies by relying entirely on dynamic typing in the DBMS to adapt to changing data automatically. | No | Anomalies are structural problems solved by relational design (tables/keys), not by dynamic typing. |</w:t>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 Data Quality Violations (Select ALL that apply)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Option | Correct? | Reasoning | | :— | :—: | :— | | A) Accuracy: A student who actually earned a 90 is mistakenly recorded as receiving a 70.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Yes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Accuracy is defined as data correctly reflecting the real-world fact it represents. | | B) Completeness: A student is entered into the system twice under two different StudentIDs. | No | Entering a student twice violates Uniqueness, not Completeness. | | C) Timeliness: Midterm grades are not entered into the database until after the final advising period has ended.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Yes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Timeliness means data is up to date and available when decisions are made. | | D) Validity: A professor enters a score of 105 for an assignment that has a strict 0-100 scale.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Yes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Validity is violated when values fail to conform to defined rules and constraints. | | E) Consistency: Missing attendance records in the database make participation calculations completely impossible. | No | Missing records violate Completeness, not Consistency. |</w:t>
      </w:r>
    </w:p>
    <w:p w:rsidR="00000000" w:rsidDel="00000000" w:rsidP="00000000" w:rsidRDefault="00000000" w:rsidRPr="00000000" w14:paraId="00000AC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2ev8k74ijazd" w:id="193"/>
    <w:bookmarkEnd w:id="193"/>
    <w:p w:rsidR="00000000" w:rsidDel="00000000" w:rsidP="00000000" w:rsidRDefault="00000000" w:rsidRPr="00000000" w14:paraId="00000AC7">
      <w:pPr>
        <w:pStyle w:val="Heading2"/>
        <w:rPr/>
      </w:pPr>
      <w:r w:rsidDel="00000000" w:rsidR="00000000" w:rsidRPr="00000000">
        <w:rPr>
          <w:rtl w:val="0"/>
        </w:rPr>
        <w:t xml:space="preserve">Question Distribution Summary</w:t>
      </w:r>
    </w:p>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Table 1: Bloom’s Level</w:t>
      </w:r>
      <w:r w:rsidDel="00000000" w:rsidR="00000000" w:rsidRPr="00000000">
        <w:rPr>
          <w:rtl w:val="0"/>
        </w:rPr>
      </w:r>
    </w:p>
    <w:tbl>
      <w:tblPr>
        <w:tblStyle w:val="Table57"/>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Bloom’s Level</w:t>
            </w:r>
          </w:p>
        </w:tc>
        <w:tc>
          <w:tcPr/>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Questions</w:t>
            </w:r>
          </w:p>
        </w:tc>
        <w:tc>
          <w:tcPr/>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Count</w:t>
            </w:r>
          </w:p>
        </w:tc>
      </w:tr>
      <w:tr>
        <w:trPr>
          <w:cantSplit w:val="0"/>
          <w:tblHeader w:val="0"/>
        </w:trPr>
        <w:tc>
          <w:tcPr/>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Remember</w:t>
            </w:r>
          </w:p>
        </w:tc>
        <w:tc>
          <w:tcPr/>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Q3, Q8, Q15</w:t>
            </w:r>
          </w:p>
        </w:tc>
        <w:tc>
          <w:tcPr/>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r>
      <w:tr>
        <w:trPr>
          <w:cantSplit w:val="0"/>
          <w:tblHeader w:val="0"/>
        </w:trPr>
        <w:tc>
          <w:tcPr/>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Understand</w:t>
            </w:r>
          </w:p>
        </w:tc>
        <w:tc>
          <w:tcPr/>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Q1, Q6, Q9, Q13, Q18</w:t>
            </w:r>
          </w:p>
        </w:tc>
        <w:tc>
          <w:tcPr/>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tc>
      </w:tr>
      <w:tr>
        <w:trPr>
          <w:cantSplit w:val="0"/>
          <w:tblHeader w:val="0"/>
        </w:trPr>
        <w:tc>
          <w:tcPr/>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Apply</w:t>
            </w:r>
          </w:p>
        </w:tc>
        <w:tc>
          <w:tcPr/>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Q2, Q5, Q7, Q11, Q20</w:t>
            </w:r>
          </w:p>
        </w:tc>
        <w:tc>
          <w:tcPr/>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tc>
      </w:tr>
      <w:tr>
        <w:trPr>
          <w:cantSplit w:val="0"/>
          <w:tblHeader w:val="0"/>
        </w:trPr>
        <w:tc>
          <w:tcPr/>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Analyze</w:t>
            </w:r>
          </w:p>
        </w:tc>
        <w:tc>
          <w:tcPr/>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Q4, Q12, Q16, Q19</w:t>
            </w:r>
          </w:p>
        </w:tc>
        <w:tc>
          <w:tcPr/>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tc>
      </w:tr>
      <w:tr>
        <w:trPr>
          <w:cantSplit w:val="0"/>
          <w:tblHeader w:val="0"/>
        </w:trPr>
        <w:tc>
          <w:tcPr/>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Evaluate</w:t>
            </w:r>
          </w:p>
        </w:tc>
        <w:tc>
          <w:tcPr/>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Q10, Q14, Q17</w:t>
            </w:r>
          </w:p>
        </w:tc>
        <w:tc>
          <w:tcPr/>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r>
    </w:tbl>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Table 2: Question Type</w:t>
      </w:r>
      <w:r w:rsidDel="00000000" w:rsidR="00000000" w:rsidRPr="00000000">
        <w:rPr>
          <w:rtl w:val="0"/>
        </w:rPr>
      </w:r>
    </w:p>
    <w:tbl>
      <w:tblPr>
        <w:tblStyle w:val="Table58"/>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A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Type</w:t>
            </w:r>
          </w:p>
        </w:tc>
        <w:tc>
          <w:tcPr/>
          <w:p w:rsidR="00000000" w:rsidDel="00000000" w:rsidP="00000000" w:rsidRDefault="00000000" w:rsidRPr="00000000" w14:paraId="00000A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Questions</w:t>
            </w:r>
          </w:p>
        </w:tc>
        <w:tc>
          <w:tcPr/>
          <w:p w:rsidR="00000000" w:rsidDel="00000000" w:rsidP="00000000" w:rsidRDefault="00000000" w:rsidRPr="00000000" w14:paraId="00000A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Count</w:t>
            </w:r>
          </w:p>
        </w:tc>
      </w:tr>
      <w:tr>
        <w:trPr>
          <w:cantSplit w:val="0"/>
          <w:tblHeader w:val="0"/>
        </w:trPr>
        <w:tc>
          <w:tcPr/>
          <w:p w:rsidR="00000000" w:rsidDel="00000000" w:rsidP="00000000" w:rsidRDefault="00000000" w:rsidRPr="00000000" w14:paraId="00000A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Single-Answer Multiple Choice</w:t>
            </w:r>
          </w:p>
        </w:tc>
        <w:tc>
          <w:tcPr/>
          <w:p w:rsidR="00000000" w:rsidDel="00000000" w:rsidP="00000000" w:rsidRDefault="00000000" w:rsidRPr="00000000" w14:paraId="00000A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Q1–Q15</w:t>
            </w:r>
          </w:p>
        </w:tc>
        <w:tc>
          <w:tcPr/>
          <w:p w:rsidR="00000000" w:rsidDel="00000000" w:rsidP="00000000" w:rsidRDefault="00000000" w:rsidRPr="00000000" w14:paraId="00000A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w:t>
            </w:r>
          </w:p>
        </w:tc>
      </w:tr>
      <w:tr>
        <w:trPr>
          <w:cantSplit w:val="0"/>
          <w:tblHeader w:val="0"/>
        </w:trPr>
        <w:tc>
          <w:tcPr/>
          <w:p w:rsidR="00000000" w:rsidDel="00000000" w:rsidP="00000000" w:rsidRDefault="00000000" w:rsidRPr="00000000" w14:paraId="00000A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Select ALL that apply</w:t>
            </w:r>
          </w:p>
        </w:tc>
        <w:tc>
          <w:tcPr/>
          <w:p w:rsidR="00000000" w:rsidDel="00000000" w:rsidP="00000000" w:rsidRDefault="00000000" w:rsidRPr="00000000" w14:paraId="00000A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Q16–Q20</w:t>
            </w:r>
          </w:p>
        </w:tc>
        <w:tc>
          <w:tcPr/>
          <w:p w:rsidR="00000000" w:rsidDel="00000000" w:rsidP="00000000" w:rsidRDefault="00000000" w:rsidRPr="00000000" w14:paraId="00000A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tc>
      </w:tr>
    </w:tbl>
    <w:p w:rsidR="00000000" w:rsidDel="00000000" w:rsidP="00000000" w:rsidRDefault="00000000" w:rsidRPr="00000000" w14:paraId="00000A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Table 3: Design Criterion Targets</w:t>
      </w:r>
      <w:r w:rsidDel="00000000" w:rsidR="00000000" w:rsidRPr="00000000">
        <w:rPr>
          <w:rtl w:val="0"/>
        </w:rPr>
      </w:r>
    </w:p>
    <w:tbl>
      <w:tblPr>
        <w:tblStyle w:val="Table59"/>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A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Criterion</w:t>
            </w:r>
          </w:p>
        </w:tc>
        <w:tc>
          <w:tcPr/>
          <w:p w:rsidR="00000000" w:rsidDel="00000000" w:rsidP="00000000" w:rsidRDefault="00000000" w:rsidRPr="00000000" w14:paraId="00000A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Questions</w:t>
            </w:r>
          </w:p>
        </w:tc>
        <w:tc>
          <w:tcPr/>
          <w:p w:rsidR="00000000" w:rsidDel="00000000" w:rsidP="00000000" w:rsidRDefault="00000000" w:rsidRPr="00000000" w14:paraId="00000A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Count</w:t>
            </w:r>
          </w:p>
        </w:tc>
      </w:tr>
      <w:tr>
        <w:trPr>
          <w:cantSplit w:val="0"/>
          <w:tblHeader w:val="0"/>
        </w:trPr>
        <w:tc>
          <w:tcPr/>
          <w:p w:rsidR="00000000" w:rsidDel="00000000" w:rsidP="00000000" w:rsidRDefault="00000000" w:rsidRPr="00000000" w14:paraId="00000A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Application-based</w:t>
            </w:r>
          </w:p>
        </w:tc>
        <w:tc>
          <w:tcPr/>
          <w:p w:rsidR="00000000" w:rsidDel="00000000" w:rsidP="00000000" w:rsidRDefault="00000000" w:rsidRPr="00000000" w14:paraId="00000A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Q4, Q6, Q10, Q12, Q16, Q17, Q18</w:t>
            </w:r>
          </w:p>
        </w:tc>
        <w:tc>
          <w:tcPr/>
          <w:p w:rsidR="00000000" w:rsidDel="00000000" w:rsidP="00000000" w:rsidRDefault="00000000" w:rsidRPr="00000000" w14:paraId="00000A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w:t>
            </w:r>
          </w:p>
        </w:tc>
      </w:tr>
      <w:tr>
        <w:trPr>
          <w:cantSplit w:val="0"/>
          <w:tblHeader w:val="0"/>
        </w:trPr>
        <w:tc>
          <w:tcPr/>
          <w:p w:rsidR="00000000" w:rsidDel="00000000" w:rsidP="00000000" w:rsidRDefault="00000000" w:rsidRPr="00000000" w14:paraId="00000A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Scenario-based</w:t>
            </w:r>
          </w:p>
        </w:tc>
        <w:tc>
          <w:tcPr/>
          <w:p w:rsidR="00000000" w:rsidDel="00000000" w:rsidP="00000000" w:rsidRDefault="00000000" w:rsidRPr="00000000" w14:paraId="00000A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Q2, Q5, Q7, Q11, Q14, Q19, Q20</w:t>
            </w:r>
          </w:p>
        </w:tc>
        <w:tc>
          <w:tcPr/>
          <w:p w:rsidR="00000000" w:rsidDel="00000000" w:rsidP="00000000" w:rsidRDefault="00000000" w:rsidRPr="00000000" w14:paraId="00000A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w:t>
            </w:r>
          </w:p>
        </w:tc>
      </w:tr>
      <w:tr>
        <w:trPr>
          <w:cantSplit w:val="0"/>
          <w:tblHeader w:val="0"/>
        </w:trPr>
        <w:tc>
          <w:tcPr/>
          <w:p w:rsidR="00000000" w:rsidDel="00000000" w:rsidP="00000000" w:rsidRDefault="00000000" w:rsidRPr="00000000" w14:paraId="00000A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Definition-only</w:t>
            </w:r>
          </w:p>
        </w:tc>
        <w:tc>
          <w:tcPr/>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Q1, Q3, Q8, Q9, Q13, Q15</w:t>
            </w:r>
          </w:p>
        </w:tc>
        <w:tc>
          <w:tcPr/>
          <w:p w:rsidR="00000000" w:rsidDel="00000000" w:rsidP="00000000" w:rsidRDefault="00000000" w:rsidRPr="00000000" w14:paraId="00000A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w:t>
            </w:r>
          </w:p>
        </w:tc>
      </w:tr>
    </w:tbl>
    <w:bookmarkStart w:colFirst="0" w:colLast="0" w:name="bookmark=id.9vbi3r2gbm1" w:id="194"/>
    <w:bookmarkEnd w:id="194"/>
    <w:p w:rsidR="00000000" w:rsidDel="00000000" w:rsidP="00000000" w:rsidRDefault="00000000" w:rsidRPr="00000000" w14:paraId="00000AF2">
      <w:pPr>
        <w:pStyle w:val="Heading1"/>
        <w:rPr/>
      </w:pPr>
      <w:r w:rsidDel="00000000" w:rsidR="00000000" w:rsidRPr="00000000">
        <w:rPr>
          <w:rtl w:val="0"/>
        </w:rPr>
        <w:t xml:space="preserve"> Readiness Assessment Test: Understanding Data Fundamentals</w:t>
      </w:r>
    </w:p>
    <w:bookmarkStart w:colFirst="0" w:colLast="0" w:name="bookmark=id.kph34scp03zr" w:id="195"/>
    <w:bookmarkEnd w:id="195"/>
    <w:p w:rsidR="00000000" w:rsidDel="00000000" w:rsidP="00000000" w:rsidRDefault="00000000" w:rsidRPr="00000000" w14:paraId="00000AF3">
      <w:pPr>
        <w:pStyle w:val="Heading2"/>
        <w:rPr/>
      </w:pPr>
      <w:r w:rsidDel="00000000" w:rsidR="00000000" w:rsidRPr="00000000">
        <w:rPr>
          <w:rtl w:val="0"/>
        </w:rPr>
        <w:t xml:space="preserve">Individual RAT (iRAT)</w:t>
      </w:r>
    </w:p>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Complete this assessment individually to test your understanding of Chapter 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Understanding Data Fundamentals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AF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8r67fwxqia30" w:id="196"/>
    <w:bookmarkEnd w:id="196"/>
    <w:p w:rsidR="00000000" w:rsidDel="00000000" w:rsidP="00000000" w:rsidRDefault="00000000" w:rsidRPr="00000000" w14:paraId="00000AF6">
      <w:pPr>
        <w:pStyle w:val="Heading3"/>
        <w:rPr/>
      </w:pPr>
      <w:r w:rsidDel="00000000" w:rsidR="00000000" w:rsidRPr="00000000">
        <w:rPr>
          <w:rtl w:val="0"/>
        </w:rPr>
        <w:t xml:space="preserve">Single-Answer Multiple Choice (Questions 1–15)</w:t>
      </w:r>
    </w:p>
    <w:p w:rsidR="00000000" w:rsidDel="00000000" w:rsidP="00000000" w:rsidRDefault="00000000" w:rsidRPr="00000000" w14:paraId="00000A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Remember</w:t>
      </w:r>
      <w:r w:rsidDel="00000000" w:rsidR="00000000" w:rsidRPr="00000000">
        <w:rPr>
          <w:rtl w:val="0"/>
        </w:rPr>
      </w:r>
    </w:p>
    <w:p w:rsidR="00000000" w:rsidDel="00000000" w:rsidP="00000000" w:rsidRDefault="00000000" w:rsidRPr="00000000" w14:paraId="00000A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of the following correctly lists the six core dimensions of data quality as presented in the chapter?</w:t>
      </w:r>
    </w:p>
    <w:p w:rsidR="00000000" w:rsidDel="00000000" w:rsidP="00000000" w:rsidRDefault="00000000" w:rsidRPr="00000000" w14:paraId="00000AFA">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AFB">
      <w:pPr>
        <w:keepNext w:val="0"/>
        <w:keepLines w:val="0"/>
        <w:pageBreakBefore w:val="0"/>
        <w:widowControl w:val="1"/>
        <w:numPr>
          <w:ilvl w:val="1"/>
          <w:numId w:val="11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Accuracy, Completeness, Consistency, Timeliness, Validity, Uniqueness</w:t>
      </w:r>
    </w:p>
    <w:p w:rsidR="00000000" w:rsidDel="00000000" w:rsidP="00000000" w:rsidRDefault="00000000" w:rsidRPr="00000000" w14:paraId="00000AFC">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AFD">
      <w:pPr>
        <w:keepNext w:val="0"/>
        <w:keepLines w:val="0"/>
        <w:pageBreakBefore w:val="0"/>
        <w:widowControl w:val="1"/>
        <w:numPr>
          <w:ilvl w:val="1"/>
          <w:numId w:val="11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Accuracy, Availability, Consistency, Integrity, Security, Uniqueness</w:t>
      </w:r>
    </w:p>
    <w:p w:rsidR="00000000" w:rsidDel="00000000" w:rsidP="00000000" w:rsidRDefault="00000000" w:rsidRPr="00000000" w14:paraId="00000AFE">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AFF">
      <w:pPr>
        <w:keepNext w:val="0"/>
        <w:keepLines w:val="0"/>
        <w:pageBreakBefore w:val="0"/>
        <w:widowControl w:val="1"/>
        <w:numPr>
          <w:ilvl w:val="1"/>
          <w:numId w:val="116"/>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Completeness, Consistency, Correctness, Precision, Reliability, Validity</w:t>
      </w:r>
    </w:p>
    <w:p w:rsidR="00000000" w:rsidDel="00000000" w:rsidP="00000000" w:rsidRDefault="00000000" w:rsidRPr="00000000" w14:paraId="00000B00">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01">
      <w:pPr>
        <w:keepNext w:val="0"/>
        <w:keepLines w:val="0"/>
        <w:pageBreakBefore w:val="0"/>
        <w:widowControl w:val="1"/>
        <w:numPr>
          <w:ilvl w:val="1"/>
          <w:numId w:val="11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Accuracy, Completeness, Efficiency, Relevance, Timeliness, Validity</w:t>
      </w:r>
    </w:p>
    <w:p w:rsidR="00000000" w:rsidDel="00000000" w:rsidP="00000000" w:rsidRDefault="00000000" w:rsidRPr="00000000" w14:paraId="00000B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Remember</w:t>
      </w:r>
      <w:r w:rsidDel="00000000" w:rsidR="00000000" w:rsidRPr="00000000">
        <w:rPr>
          <w:rtl w:val="0"/>
        </w:rPr>
      </w:r>
    </w:p>
    <w:p w:rsidR="00000000" w:rsidDel="00000000" w:rsidP="00000000" w:rsidRDefault="00000000" w:rsidRPr="00000000" w14:paraId="00000B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data hierarchy, which level sits directly between “fields” and “files (tables)”?</w:t>
      </w:r>
    </w:p>
    <w:p w:rsidR="00000000" w:rsidDel="00000000" w:rsidP="00000000" w:rsidRDefault="00000000" w:rsidRPr="00000000" w14:paraId="00000B05">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06">
      <w:pPr>
        <w:keepNext w:val="0"/>
        <w:keepLines w:val="0"/>
        <w:pageBreakBefore w:val="0"/>
        <w:widowControl w:val="1"/>
        <w:numPr>
          <w:ilvl w:val="1"/>
          <w:numId w:val="119"/>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Bytes</w:t>
      </w:r>
    </w:p>
    <w:p w:rsidR="00000000" w:rsidDel="00000000" w:rsidP="00000000" w:rsidRDefault="00000000" w:rsidRPr="00000000" w14:paraId="00000B07">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08">
      <w:pPr>
        <w:keepNext w:val="0"/>
        <w:keepLines w:val="0"/>
        <w:pageBreakBefore w:val="0"/>
        <w:widowControl w:val="1"/>
        <w:numPr>
          <w:ilvl w:val="1"/>
          <w:numId w:val="12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Records</w:t>
      </w:r>
    </w:p>
    <w:p w:rsidR="00000000" w:rsidDel="00000000" w:rsidP="00000000" w:rsidRDefault="00000000" w:rsidRPr="00000000" w14:paraId="00000B09">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0A">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Databases</w:t>
      </w:r>
    </w:p>
    <w:p w:rsidR="00000000" w:rsidDel="00000000" w:rsidP="00000000" w:rsidRDefault="00000000" w:rsidRPr="00000000" w14:paraId="00000B0B">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0C">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Bits</w:t>
      </w:r>
    </w:p>
    <w:p w:rsidR="00000000" w:rsidDel="00000000" w:rsidP="00000000" w:rsidRDefault="00000000" w:rsidRPr="00000000" w14:paraId="00000B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Remember</w:t>
      </w:r>
      <w:r w:rsidDel="00000000" w:rsidR="00000000" w:rsidRPr="00000000">
        <w:rPr>
          <w:rtl w:val="0"/>
        </w:rPr>
      </w:r>
    </w:p>
    <w:p w:rsidR="00000000" w:rsidDel="00000000" w:rsidP="00000000" w:rsidRDefault="00000000" w:rsidRPr="00000000" w14:paraId="00000B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does the acronym READ stand for in the READ model?</w:t>
      </w:r>
    </w:p>
    <w:p w:rsidR="00000000" w:rsidDel="00000000" w:rsidP="00000000" w:rsidRDefault="00000000" w:rsidRPr="00000000" w14:paraId="00000B10">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11">
      <w:pPr>
        <w:keepNext w:val="0"/>
        <w:keepLines w:val="0"/>
        <w:pageBreakBefore w:val="0"/>
        <w:widowControl w:val="1"/>
        <w:numPr>
          <w:ilvl w:val="1"/>
          <w:numId w:val="12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Record, Evaluate, Analyze, Deploy</w:t>
      </w:r>
    </w:p>
    <w:p w:rsidR="00000000" w:rsidDel="00000000" w:rsidP="00000000" w:rsidRDefault="00000000" w:rsidRPr="00000000" w14:paraId="00000B12">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13">
      <w:pPr>
        <w:keepNext w:val="0"/>
        <w:keepLines w:val="0"/>
        <w:pageBreakBefore w:val="0"/>
        <w:widowControl w:val="1"/>
        <w:numPr>
          <w:ilvl w:val="1"/>
          <w:numId w:val="126"/>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Representation, Expression, Association, Decision/Deployment</w:t>
      </w:r>
    </w:p>
    <w:p w:rsidR="00000000" w:rsidDel="00000000" w:rsidP="00000000" w:rsidRDefault="00000000" w:rsidRPr="00000000" w14:paraId="00000B14">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15">
      <w:pPr>
        <w:keepNext w:val="0"/>
        <w:keepLines w:val="0"/>
        <w:pageBreakBefore w:val="0"/>
        <w:widowControl w:val="1"/>
        <w:numPr>
          <w:ilvl w:val="1"/>
          <w:numId w:val="12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Retrieve, Extract, Aggregate, Distribute</w:t>
      </w:r>
    </w:p>
    <w:p w:rsidR="00000000" w:rsidDel="00000000" w:rsidP="00000000" w:rsidRDefault="00000000" w:rsidRPr="00000000" w14:paraId="00000B16">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17">
      <w:pPr>
        <w:keepNext w:val="0"/>
        <w:keepLines w:val="0"/>
        <w:pageBreakBefore w:val="0"/>
        <w:widowControl w:val="1"/>
        <w:numPr>
          <w:ilvl w:val="1"/>
          <w:numId w:val="12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Represent, Explore, Apply, Document</w:t>
      </w:r>
    </w:p>
    <w:p w:rsidR="00000000" w:rsidDel="00000000" w:rsidP="00000000" w:rsidRDefault="00000000" w:rsidRPr="00000000" w14:paraId="00000B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Understand</w:t>
      </w:r>
      <w:r w:rsidDel="00000000" w:rsidR="00000000" w:rsidRPr="00000000">
        <w:rPr>
          <w:rtl w:val="0"/>
        </w:rPr>
      </w:r>
    </w:p>
    <w:p w:rsidR="00000000" w:rsidDel="00000000" w:rsidP="00000000" w:rsidRDefault="00000000" w:rsidRPr="00000000" w14:paraId="00000B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chapter argues that data is better understood as an “infinite spring” than as “the new oil.” Which of the following best explains the reasoning behind this distinction?</w:t>
      </w:r>
    </w:p>
    <w:p w:rsidR="00000000" w:rsidDel="00000000" w:rsidP="00000000" w:rsidRDefault="00000000" w:rsidRPr="00000000" w14:paraId="00000B1B">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1C">
      <w:pPr>
        <w:keepNext w:val="0"/>
        <w:keepLines w:val="0"/>
        <w:pageBreakBefore w:val="0"/>
        <w:widowControl w:val="1"/>
        <w:numPr>
          <w:ilvl w:val="1"/>
          <w:numId w:val="13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is more expensive to collect than oil, making it a more precious resource</w:t>
      </w:r>
    </w:p>
    <w:p w:rsidR="00000000" w:rsidDel="00000000" w:rsidP="00000000" w:rsidRDefault="00000000" w:rsidRPr="00000000" w14:paraId="00000B1D">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1E">
      <w:pPr>
        <w:keepNext w:val="0"/>
        <w:keepLines w:val="0"/>
        <w:pageBreakBefore w:val="0"/>
        <w:widowControl w:val="1"/>
        <w:numPr>
          <w:ilvl w:val="1"/>
          <w:numId w:val="13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Oil gains value through scarcity, but data gains value as it becomes organized and connected — and using data does not consume it</w:t>
      </w:r>
    </w:p>
    <w:p w:rsidR="00000000" w:rsidDel="00000000" w:rsidP="00000000" w:rsidRDefault="00000000" w:rsidRPr="00000000" w14:paraId="00000B1F">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20">
      <w:pPr>
        <w:keepNext w:val="0"/>
        <w:keepLines w:val="0"/>
        <w:pageBreakBefore w:val="0"/>
        <w:widowControl w:val="1"/>
        <w:numPr>
          <w:ilvl w:val="1"/>
          <w:numId w:val="13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requires refining before use, just like oil requires distillation</w:t>
      </w:r>
    </w:p>
    <w:p w:rsidR="00000000" w:rsidDel="00000000" w:rsidP="00000000" w:rsidRDefault="00000000" w:rsidRPr="00000000" w14:paraId="00000B21">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22">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Both data and oil are finite, but data can be recycled while oil cannot</w:t>
      </w:r>
    </w:p>
    <w:p w:rsidR="00000000" w:rsidDel="00000000" w:rsidP="00000000" w:rsidRDefault="00000000" w:rsidRPr="00000000" w14:paraId="00000B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Understand</w:t>
      </w:r>
      <w:r w:rsidDel="00000000" w:rsidR="00000000" w:rsidRPr="00000000">
        <w:rPr>
          <w:rtl w:val="0"/>
        </w:rPr>
      </w:r>
    </w:p>
    <w:p w:rsidR="00000000" w:rsidDel="00000000" w:rsidP="00000000" w:rsidRDefault="00000000" w:rsidRPr="00000000" w14:paraId="00000B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student-with-adviser spreadsheet stores adviser email addresses alongside every student record. If the university changes an adviser’s email, it must be updated in every row where that adviser appears. According to the chapter, what type of problem does this illustrate?</w:t>
      </w:r>
    </w:p>
    <w:p w:rsidR="00000000" w:rsidDel="00000000" w:rsidP="00000000" w:rsidRDefault="00000000" w:rsidRPr="00000000" w14:paraId="00000B26">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27">
      <w:pPr>
        <w:keepNext w:val="0"/>
        <w:keepLines w:val="0"/>
        <w:pageBreakBefore w:val="0"/>
        <w:widowControl w:val="1"/>
        <w:numPr>
          <w:ilvl w:val="1"/>
          <w:numId w:val="136"/>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insertion anomaly</w:t>
      </w:r>
    </w:p>
    <w:p w:rsidR="00000000" w:rsidDel="00000000" w:rsidP="00000000" w:rsidRDefault="00000000" w:rsidRPr="00000000" w14:paraId="00000B28">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29">
      <w:pPr>
        <w:keepNext w:val="0"/>
        <w:keepLines w:val="0"/>
        <w:pageBreakBefore w:val="0"/>
        <w:widowControl w:val="1"/>
        <w:numPr>
          <w:ilvl w:val="1"/>
          <w:numId w:val="13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deletion anomaly</w:t>
      </w:r>
    </w:p>
    <w:p w:rsidR="00000000" w:rsidDel="00000000" w:rsidP="00000000" w:rsidRDefault="00000000" w:rsidRPr="00000000" w14:paraId="00000B2A">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2B">
      <w:pPr>
        <w:keepNext w:val="0"/>
        <w:keepLines w:val="0"/>
        <w:pageBreakBefore w:val="0"/>
        <w:widowControl w:val="1"/>
        <w:numPr>
          <w:ilvl w:val="1"/>
          <w:numId w:val="13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update anomaly</w:t>
      </w:r>
    </w:p>
    <w:p w:rsidR="00000000" w:rsidDel="00000000" w:rsidP="00000000" w:rsidRDefault="00000000" w:rsidRPr="00000000" w14:paraId="00000B2C">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2D">
      <w:pPr>
        <w:keepNext w:val="0"/>
        <w:keepLines w:val="0"/>
        <w:pageBreakBefore w:val="0"/>
        <w:widowControl w:val="1"/>
        <w:numPr>
          <w:ilvl w:val="1"/>
          <w:numId w:val="139"/>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referential integrity violation</w:t>
      </w:r>
    </w:p>
    <w:p w:rsidR="00000000" w:rsidDel="00000000" w:rsidP="00000000" w:rsidRDefault="00000000" w:rsidRPr="00000000" w14:paraId="00000B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Understand</w:t>
      </w:r>
      <w:r w:rsidDel="00000000" w:rsidR="00000000" w:rsidRPr="00000000">
        <w:rPr>
          <w:rtl w:val="0"/>
        </w:rPr>
      </w:r>
    </w:p>
    <w:p w:rsidR="00000000" w:rsidDel="00000000" w:rsidP="00000000" w:rsidRDefault="00000000" w:rsidRPr="00000000" w14:paraId="00000B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chapter distinguishes between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database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DBMS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of the following most accurately captures this distinction?</w:t>
      </w:r>
    </w:p>
    <w:p w:rsidR="00000000" w:rsidDel="00000000" w:rsidP="00000000" w:rsidRDefault="00000000" w:rsidRPr="00000000" w14:paraId="00000B31">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32">
      <w:pPr>
        <w:keepNext w:val="0"/>
        <w:keepLines w:val="0"/>
        <w:pageBreakBefore w:val="0"/>
        <w:widowControl w:val="1"/>
        <w:numPr>
          <w:ilvl w:val="1"/>
          <w:numId w:val="14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database contains queries and reports, while a DBMS contains tables and records</w:t>
      </w:r>
    </w:p>
    <w:p w:rsidR="00000000" w:rsidDel="00000000" w:rsidP="00000000" w:rsidRDefault="00000000" w:rsidRPr="00000000" w14:paraId="00000B33">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34">
      <w:pPr>
        <w:keepNext w:val="0"/>
        <w:keepLines w:val="0"/>
        <w:pageBreakBefore w:val="0"/>
        <w:widowControl w:val="1"/>
        <w:numPr>
          <w:ilvl w:val="1"/>
          <w:numId w:val="14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database is the structured data itself — tables, relationships, and rules — while a DBMS is the software used to create, manage, query, and secure that data</w:t>
      </w:r>
    </w:p>
    <w:p w:rsidR="00000000" w:rsidDel="00000000" w:rsidP="00000000" w:rsidRDefault="00000000" w:rsidRPr="00000000" w14:paraId="00000B35">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36">
      <w:pPr>
        <w:keepNext w:val="0"/>
        <w:keepLines w:val="0"/>
        <w:pageBreakBefore w:val="0"/>
        <w:widowControl w:val="1"/>
        <w:numPr>
          <w:ilvl w:val="1"/>
          <w:numId w:val="14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database is stored in the cloud, while a DBMS is installed locally</w:t>
      </w:r>
    </w:p>
    <w:p w:rsidR="00000000" w:rsidDel="00000000" w:rsidP="00000000" w:rsidRDefault="00000000" w:rsidRPr="00000000" w14:paraId="00000B37">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38">
      <w:pPr>
        <w:keepNext w:val="0"/>
        <w:keepLines w:val="0"/>
        <w:pageBreakBefore w:val="0"/>
        <w:widowControl w:val="1"/>
        <w:numPr>
          <w:ilvl w:val="1"/>
          <w:numId w:val="14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database and a DBMS are functionally identical; the terms are interchangeable in practice</w:t>
      </w:r>
    </w:p>
    <w:p w:rsidR="00000000" w:rsidDel="00000000" w:rsidP="00000000" w:rsidRDefault="00000000" w:rsidRPr="00000000" w14:paraId="00000B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Understand</w:t>
      </w:r>
      <w:r w:rsidDel="00000000" w:rsidR="00000000" w:rsidRPr="00000000">
        <w:rPr>
          <w:rtl w:val="0"/>
        </w:rPr>
      </w:r>
    </w:p>
    <w:p w:rsidR="00000000" w:rsidDel="00000000" w:rsidP="00000000" w:rsidRDefault="00000000" w:rsidRPr="00000000" w14:paraId="00000B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 does the chapter describe metadata as essential for data governance?</w:t>
      </w:r>
    </w:p>
    <w:p w:rsidR="00000000" w:rsidDel="00000000" w:rsidP="00000000" w:rsidRDefault="00000000" w:rsidRPr="00000000" w14:paraId="00000B3C">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3D">
      <w:pPr>
        <w:keepNext w:val="0"/>
        <w:keepLines w:val="0"/>
        <w:pageBreakBefore w:val="0"/>
        <w:widowControl w:val="1"/>
        <w:numPr>
          <w:ilvl w:val="1"/>
          <w:numId w:val="14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Metadata automatically encrypts sensitive fields, preventing unauthorized access</w:t>
      </w:r>
    </w:p>
    <w:p w:rsidR="00000000" w:rsidDel="00000000" w:rsidP="00000000" w:rsidRDefault="00000000" w:rsidRPr="00000000" w14:paraId="00000B3E">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3F">
      <w:pPr>
        <w:keepNext w:val="0"/>
        <w:keepLines w:val="0"/>
        <w:pageBreakBefore w:val="0"/>
        <w:widowControl w:val="1"/>
        <w:numPr>
          <w:ilvl w:val="1"/>
          <w:numId w:val="14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Metadata eliminates the need for primary keys by providing alternative identifiers</w:t>
      </w:r>
    </w:p>
    <w:p w:rsidR="00000000" w:rsidDel="00000000" w:rsidP="00000000" w:rsidRDefault="00000000" w:rsidRPr="00000000" w14:paraId="00000B40">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41">
      <w:pPr>
        <w:keepNext w:val="0"/>
        <w:keepLines w:val="0"/>
        <w:pageBreakBefore w:val="0"/>
        <w:widowControl w:val="1"/>
        <w:numPr>
          <w:ilvl w:val="1"/>
          <w:numId w:val="149"/>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Metadata documents ownership, definitions, constraints, and relationships — making accountability, consistency, and compliance enforceable</w:t>
      </w:r>
    </w:p>
    <w:p w:rsidR="00000000" w:rsidDel="00000000" w:rsidP="00000000" w:rsidRDefault="00000000" w:rsidRPr="00000000" w14:paraId="00000B42">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43">
      <w:pPr>
        <w:keepNext w:val="0"/>
        <w:keepLines w:val="0"/>
        <w:pageBreakBefore w:val="0"/>
        <w:widowControl w:val="1"/>
        <w:numPr>
          <w:ilvl w:val="1"/>
          <w:numId w:val="15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Metadata converts unstructured data into structured data without human intervention</w:t>
      </w:r>
    </w:p>
    <w:p w:rsidR="00000000" w:rsidDel="00000000" w:rsidP="00000000" w:rsidRDefault="00000000" w:rsidRPr="00000000" w14:paraId="00000B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Understand</w:t>
      </w:r>
      <w:r w:rsidDel="00000000" w:rsidR="00000000" w:rsidRPr="00000000">
        <w:rPr>
          <w:rtl w:val="0"/>
        </w:rPr>
      </w:r>
    </w:p>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of the following best explains why the chapter warns against averaging ordinal data?</w:t>
      </w:r>
    </w:p>
    <w:p w:rsidR="00000000" w:rsidDel="00000000" w:rsidP="00000000" w:rsidRDefault="00000000" w:rsidRPr="00000000" w14:paraId="00000B47">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48">
      <w:pPr>
        <w:keepNext w:val="0"/>
        <w:keepLines w:val="0"/>
        <w:pageBreakBefore w:val="0"/>
        <w:widowControl w:val="1"/>
        <w:numPr>
          <w:ilvl w:val="1"/>
          <w:numId w:val="15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Ordinal data uses text labels and cannot be stored as numbers in a database</w:t>
      </w:r>
    </w:p>
    <w:p w:rsidR="00000000" w:rsidDel="00000000" w:rsidP="00000000" w:rsidRDefault="00000000" w:rsidRPr="00000000" w14:paraId="00000B49">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4A">
      <w:pPr>
        <w:keepNext w:val="0"/>
        <w:keepLines w:val="0"/>
        <w:pageBreakBefore w:val="0"/>
        <w:widowControl w:val="1"/>
        <w:numPr>
          <w:ilvl w:val="1"/>
          <w:numId w:val="15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Ordinal values have a meaningful order, but the distances between values are not uniform — so arithmetic operations like averaging produce misleading results</w:t>
      </w:r>
    </w:p>
    <w:p w:rsidR="00000000" w:rsidDel="00000000" w:rsidP="00000000" w:rsidRDefault="00000000" w:rsidRPr="00000000" w14:paraId="00000B4B">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4C">
      <w:pPr>
        <w:keepNext w:val="0"/>
        <w:keepLines w:val="0"/>
        <w:pageBreakBefore w:val="0"/>
        <w:widowControl w:val="1"/>
        <w:numPr>
          <w:ilvl w:val="1"/>
          <w:numId w:val="15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Ordinal data is qualitative and therefore cannot appear in any mathematical expression under any circumstance</w:t>
      </w:r>
    </w:p>
    <w:p w:rsidR="00000000" w:rsidDel="00000000" w:rsidP="00000000" w:rsidRDefault="00000000" w:rsidRPr="00000000" w14:paraId="00000B4D">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4E">
      <w:pPr>
        <w:keepNext w:val="0"/>
        <w:keepLines w:val="0"/>
        <w:pageBreakBefore w:val="0"/>
        <w:widowControl w:val="1"/>
        <w:numPr>
          <w:ilvl w:val="1"/>
          <w:numId w:val="15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Averaging ordinal data violates database constraints and causes SQL errors</w:t>
      </w:r>
    </w:p>
    <w:p w:rsidR="00000000" w:rsidDel="00000000" w:rsidP="00000000" w:rsidRDefault="00000000" w:rsidRPr="00000000" w14:paraId="00000B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Understand</w:t>
      </w:r>
      <w:r w:rsidDel="00000000" w:rsidR="00000000" w:rsidRPr="00000000">
        <w:rPr>
          <w:rtl w:val="0"/>
        </w:rPr>
      </w:r>
    </w:p>
    <w:p w:rsidR="00000000" w:rsidDel="00000000" w:rsidP="00000000" w:rsidRDefault="00000000" w:rsidRPr="00000000" w14:paraId="00000B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the chapter, which READ stage corresponds to the DIKW level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B52">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53">
      <w:pPr>
        <w:keepNext w:val="0"/>
        <w:keepLines w:val="0"/>
        <w:pageBreakBefore w:val="0"/>
        <w:widowControl w:val="1"/>
        <w:numPr>
          <w:ilvl w:val="1"/>
          <w:numId w:val="15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Representation</w:t>
      </w:r>
    </w:p>
    <w:p w:rsidR="00000000" w:rsidDel="00000000" w:rsidP="00000000" w:rsidRDefault="00000000" w:rsidRPr="00000000" w14:paraId="00000B54">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55">
      <w:pPr>
        <w:keepNext w:val="0"/>
        <w:keepLines w:val="0"/>
        <w:pageBreakBefore w:val="0"/>
        <w:widowControl w:val="1"/>
        <w:numPr>
          <w:ilvl w:val="1"/>
          <w:numId w:val="159"/>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Expression</w:t>
      </w:r>
    </w:p>
    <w:p w:rsidR="00000000" w:rsidDel="00000000" w:rsidP="00000000" w:rsidRDefault="00000000" w:rsidRPr="00000000" w14:paraId="00000B56">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57">
      <w:pPr>
        <w:keepNext w:val="0"/>
        <w:keepLines w:val="0"/>
        <w:pageBreakBefore w:val="0"/>
        <w:widowControl w:val="1"/>
        <w:numPr>
          <w:ilvl w:val="1"/>
          <w:numId w:val="16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Association</w:t>
      </w:r>
    </w:p>
    <w:p w:rsidR="00000000" w:rsidDel="00000000" w:rsidP="00000000" w:rsidRDefault="00000000" w:rsidRPr="00000000" w14:paraId="00000B58">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59">
      <w:pPr>
        <w:keepNext w:val="0"/>
        <w:keepLines w:val="0"/>
        <w:pageBreakBefore w:val="0"/>
        <w:widowControl w:val="1"/>
        <w:numPr>
          <w:ilvl w:val="1"/>
          <w:numId w:val="16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Decision/Deployment</w:t>
      </w:r>
    </w:p>
    <w:p w:rsidR="00000000" w:rsidDel="00000000" w:rsidP="00000000" w:rsidRDefault="00000000" w:rsidRPr="00000000" w14:paraId="00000B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10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Apply</w:t>
      </w:r>
      <w:r w:rsidDel="00000000" w:rsidR="00000000" w:rsidRPr="00000000">
        <w:rPr>
          <w:rtl w:val="0"/>
        </w:rPr>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university registrar’s office stores the following value in a database: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ISBA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Without any additional context — no column header, no table name, no metadata — which limitation of raw data does this best illustrate?</w:t>
      </w:r>
    </w:p>
    <w:p w:rsidR="00000000" w:rsidDel="00000000" w:rsidP="00000000" w:rsidRDefault="00000000" w:rsidRPr="00000000" w14:paraId="00000B5D">
      <w:pPr>
        <w:keepNext w:val="0"/>
        <w:keepLines w:val="0"/>
        <w:pageBreakBefore w:val="0"/>
        <w:widowControl w:val="1"/>
        <w:numPr>
          <w:ilvl w:val="0"/>
          <w:numId w:val="16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5E">
      <w:pPr>
        <w:keepNext w:val="0"/>
        <w:keepLines w:val="0"/>
        <w:pageBreakBefore w:val="0"/>
        <w:widowControl w:val="1"/>
        <w:numPr>
          <w:ilvl w:val="1"/>
          <w:numId w:val="16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Inconsistency</w:t>
      </w:r>
    </w:p>
    <w:p w:rsidR="00000000" w:rsidDel="00000000" w:rsidP="00000000" w:rsidRDefault="00000000" w:rsidRPr="00000000" w14:paraId="00000B5F">
      <w:pPr>
        <w:keepNext w:val="0"/>
        <w:keepLines w:val="0"/>
        <w:pageBreakBefore w:val="0"/>
        <w:widowControl w:val="1"/>
        <w:numPr>
          <w:ilvl w:val="0"/>
          <w:numId w:val="16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60">
      <w:pPr>
        <w:keepNext w:val="0"/>
        <w:keepLines w:val="0"/>
        <w:pageBreakBefore w:val="0"/>
        <w:widowControl w:val="1"/>
        <w:numPr>
          <w:ilvl w:val="1"/>
          <w:numId w:val="16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Inaccessibility at scale</w:t>
      </w:r>
    </w:p>
    <w:p w:rsidR="00000000" w:rsidDel="00000000" w:rsidP="00000000" w:rsidRDefault="00000000" w:rsidRPr="00000000" w14:paraId="00000B61">
      <w:pPr>
        <w:keepNext w:val="0"/>
        <w:keepLines w:val="0"/>
        <w:pageBreakBefore w:val="0"/>
        <w:widowControl w:val="1"/>
        <w:numPr>
          <w:ilvl w:val="0"/>
          <w:numId w:val="16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62">
      <w:pPr>
        <w:keepNext w:val="0"/>
        <w:keepLines w:val="0"/>
        <w:pageBreakBefore w:val="0"/>
        <w:widowControl w:val="1"/>
        <w:numPr>
          <w:ilvl w:val="1"/>
          <w:numId w:val="16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Lack of context</w:t>
      </w:r>
    </w:p>
    <w:p w:rsidR="00000000" w:rsidDel="00000000" w:rsidP="00000000" w:rsidRDefault="00000000" w:rsidRPr="00000000" w14:paraId="00000B63">
      <w:pPr>
        <w:keepNext w:val="0"/>
        <w:keepLines w:val="0"/>
        <w:pageBreakBefore w:val="0"/>
        <w:widowControl w:val="1"/>
        <w:numPr>
          <w:ilvl w:val="0"/>
          <w:numId w:val="16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64">
      <w:pPr>
        <w:keepNext w:val="0"/>
        <w:keepLines w:val="0"/>
        <w:pageBreakBefore w:val="0"/>
        <w:widowControl w:val="1"/>
        <w:numPr>
          <w:ilvl w:val="1"/>
          <w:numId w:val="166"/>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Poor data governance</w:t>
      </w:r>
    </w:p>
    <w:p w:rsidR="00000000" w:rsidDel="00000000" w:rsidP="00000000" w:rsidRDefault="00000000" w:rsidRPr="00000000" w14:paraId="00000B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11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Apply</w:t>
      </w:r>
      <w:r w:rsidDel="00000000" w:rsidR="00000000" w:rsidRPr="00000000">
        <w:rPr>
          <w:rtl w:val="0"/>
        </w:rPr>
      </w:r>
    </w:p>
    <w:p w:rsidR="00000000" w:rsidDel="00000000" w:rsidP="00000000" w:rsidRDefault="00000000" w:rsidRPr="00000000" w14:paraId="00000B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hospital stores patient satisfaction surveys as free-text comments in a file system. A researcher wants to run SQL queries to calculate average satisfaction scores by department. Before this is possible, what must happen first?</w:t>
      </w:r>
    </w:p>
    <w:p w:rsidR="00000000" w:rsidDel="00000000" w:rsidP="00000000" w:rsidRDefault="00000000" w:rsidRPr="00000000" w14:paraId="00000B68">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69">
      <w:pPr>
        <w:keepNext w:val="0"/>
        <w:keepLines w:val="0"/>
        <w:pageBreakBefore w:val="0"/>
        <w:widowControl w:val="1"/>
        <w:numPr>
          <w:ilvl w:val="1"/>
          <w:numId w:val="169"/>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hospital must migrate from a relational database to a NoSQL database</w:t>
      </w:r>
    </w:p>
    <w:p w:rsidR="00000000" w:rsidDel="00000000" w:rsidP="00000000" w:rsidRDefault="00000000" w:rsidRPr="00000000" w14:paraId="00000B6A">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6B">
      <w:pPr>
        <w:keepNext w:val="0"/>
        <w:keepLines w:val="0"/>
        <w:pageBreakBefore w:val="0"/>
        <w:widowControl w:val="1"/>
        <w:numPr>
          <w:ilvl w:val="1"/>
          <w:numId w:val="17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unstructured text data must be transformed into structured data — such as coded satisfaction ratings stored in a relational table with defined fields and data types</w:t>
      </w:r>
    </w:p>
    <w:p w:rsidR="00000000" w:rsidDel="00000000" w:rsidP="00000000" w:rsidRDefault="00000000" w:rsidRPr="00000000" w14:paraId="00000B6C">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6D">
      <w:pPr>
        <w:keepNext w:val="0"/>
        <w:keepLines w:val="0"/>
        <w:pageBreakBefore w:val="0"/>
        <w:widowControl w:val="1"/>
        <w:numPr>
          <w:ilvl w:val="1"/>
          <w:numId w:val="17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comments must be stored in a semi-structured JSON format, which SQL can query natively</w:t>
      </w:r>
    </w:p>
    <w:p w:rsidR="00000000" w:rsidDel="00000000" w:rsidP="00000000" w:rsidRDefault="00000000" w:rsidRPr="00000000" w14:paraId="00000B6E">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6F">
      <w:pPr>
        <w:keepNext w:val="0"/>
        <w:keepLines w:val="0"/>
        <w:pageBreakBefore w:val="0"/>
        <w:widowControl w:val="1"/>
        <w:numPr>
          <w:ilvl w:val="1"/>
          <w:numId w:val="17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researcher must use a spreadsheet to manually count positive and negative words</w:t>
      </w:r>
    </w:p>
    <w:p w:rsidR="00000000" w:rsidDel="00000000" w:rsidP="00000000" w:rsidRDefault="00000000" w:rsidRPr="00000000" w14:paraId="00000B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12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Apply</w:t>
      </w:r>
      <w:r w:rsidDel="00000000" w:rsidR="00000000" w:rsidRPr="00000000">
        <w:rPr>
          <w:rtl w:val="0"/>
        </w:rPr>
      </w:r>
    </w:p>
    <w:p w:rsidR="00000000" w:rsidDel="00000000" w:rsidP="00000000" w:rsidRDefault="00000000" w:rsidRPr="00000000" w14:paraId="00000B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retail company tracks customer loyalty tiers using the labels Bronze, Silver, Gold, and Platinum. A junior analyst averages the encoded values (Bronze=1, Silver=2, Gold=3, Platinum=4) and reports that the “average customer loyalty level is 2.4.” What measurement-level error has the analyst committed?</w:t>
      </w:r>
    </w:p>
    <w:p w:rsidR="00000000" w:rsidDel="00000000" w:rsidP="00000000" w:rsidRDefault="00000000" w:rsidRPr="00000000" w14:paraId="00000B73">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74">
      <w:pPr>
        <w:keepNext w:val="0"/>
        <w:keepLines w:val="0"/>
        <w:pageBreakBefore w:val="0"/>
        <w:widowControl w:val="1"/>
        <w:numPr>
          <w:ilvl w:val="1"/>
          <w:numId w:val="17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Treating ratio data as nominal data</w:t>
      </w:r>
    </w:p>
    <w:p w:rsidR="00000000" w:rsidDel="00000000" w:rsidP="00000000" w:rsidRDefault="00000000" w:rsidRPr="00000000" w14:paraId="00000B75">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76">
      <w:pPr>
        <w:keepNext w:val="0"/>
        <w:keepLines w:val="0"/>
        <w:pageBreakBefore w:val="0"/>
        <w:widowControl w:val="1"/>
        <w:numPr>
          <w:ilvl w:val="1"/>
          <w:numId w:val="17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Treating nominal data as ordinal data</w:t>
      </w:r>
    </w:p>
    <w:p w:rsidR="00000000" w:rsidDel="00000000" w:rsidP="00000000" w:rsidRDefault="00000000" w:rsidRPr="00000000" w14:paraId="00000B77">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78">
      <w:pPr>
        <w:keepNext w:val="0"/>
        <w:keepLines w:val="0"/>
        <w:pageBreakBefore w:val="0"/>
        <w:widowControl w:val="1"/>
        <w:numPr>
          <w:ilvl w:val="1"/>
          <w:numId w:val="176"/>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Treating ordinal data as ratio data — applying arithmetic operations to values where the intervals between categories are not equal or meaningful</w:t>
      </w:r>
    </w:p>
    <w:p w:rsidR="00000000" w:rsidDel="00000000" w:rsidP="00000000" w:rsidRDefault="00000000" w:rsidRPr="00000000" w14:paraId="00000B79">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7A">
      <w:pPr>
        <w:keepNext w:val="0"/>
        <w:keepLines w:val="0"/>
        <w:pageBreakBefore w:val="0"/>
        <w:widowControl w:val="1"/>
        <w:numPr>
          <w:ilvl w:val="1"/>
          <w:numId w:val="17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Treating interval data as ordinal data</w:t>
      </w:r>
    </w:p>
    <w:p w:rsidR="00000000" w:rsidDel="00000000" w:rsidP="00000000" w:rsidRDefault="00000000" w:rsidRPr="00000000" w14:paraId="00000B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13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Apply</w:t>
      </w:r>
      <w:r w:rsidDel="00000000" w:rsidR="00000000" w:rsidRPr="00000000">
        <w:rPr>
          <w:rtl w:val="0"/>
        </w:rPr>
      </w:r>
    </w:p>
    <w:p w:rsidR="00000000" w:rsidDel="00000000" w:rsidP="00000000" w:rsidRDefault="00000000" w:rsidRPr="00000000" w14:paraId="00000B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grading database contains a STUDENT table with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StudentID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primary key and a GRADE table with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StudentID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foreign key. An administrator attempts to delete a student record from the STUDENT table, but the student has 12 grade entries in the GRADE table. According to the chapter, what should happen?</w:t>
      </w:r>
    </w:p>
    <w:p w:rsidR="00000000" w:rsidDel="00000000" w:rsidP="00000000" w:rsidRDefault="00000000" w:rsidRPr="00000000" w14:paraId="00000B7E">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7F">
      <w:pPr>
        <w:keepNext w:val="0"/>
        <w:keepLines w:val="0"/>
        <w:pageBreakBefore w:val="0"/>
        <w:widowControl w:val="1"/>
        <w:numPr>
          <w:ilvl w:val="1"/>
          <w:numId w:val="18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DBMS should automatically delete the student and all 12 grade records without notification</w:t>
      </w:r>
    </w:p>
    <w:p w:rsidR="00000000" w:rsidDel="00000000" w:rsidP="00000000" w:rsidRDefault="00000000" w:rsidRPr="00000000" w14:paraId="00000B80">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81">
      <w:pPr>
        <w:keepNext w:val="0"/>
        <w:keepLines w:val="0"/>
        <w:pageBreakBefore w:val="0"/>
        <w:widowControl w:val="1"/>
        <w:numPr>
          <w:ilvl w:val="1"/>
          <w:numId w:val="18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foreign key constraint should prevent the deletion because the student’s ID is still referenced in the GRADE table — preserving referential integrity</w:t>
      </w:r>
    </w:p>
    <w:p w:rsidR="00000000" w:rsidDel="00000000" w:rsidP="00000000" w:rsidRDefault="00000000" w:rsidRPr="00000000" w14:paraId="00000B82">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83">
      <w:pPr>
        <w:keepNext w:val="0"/>
        <w:keepLines w:val="0"/>
        <w:pageBreakBefore w:val="0"/>
        <w:widowControl w:val="1"/>
        <w:numPr>
          <w:ilvl w:val="1"/>
          <w:numId w:val="18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DBMS should allow the deletion and set all 12 grade entries to NULL</w:t>
      </w:r>
    </w:p>
    <w:p w:rsidR="00000000" w:rsidDel="00000000" w:rsidP="00000000" w:rsidRDefault="00000000" w:rsidRPr="00000000" w14:paraId="00000B84">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85">
      <w:pPr>
        <w:keepNext w:val="0"/>
        <w:keepLines w:val="0"/>
        <w:pageBreakBefore w:val="0"/>
        <w:widowControl w:val="1"/>
        <w:numPr>
          <w:ilvl w:val="1"/>
          <w:numId w:val="18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deletion should succeed because primary keys only enforce uniqueness within their own table</w:t>
      </w:r>
    </w:p>
    <w:p w:rsidR="00000000" w:rsidDel="00000000" w:rsidP="00000000" w:rsidRDefault="00000000" w:rsidRPr="00000000" w14:paraId="00000B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14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Apply</w:t>
      </w:r>
      <w:r w:rsidDel="00000000" w:rsidR="00000000" w:rsidRPr="00000000">
        <w:rPr>
          <w:rtl w:val="0"/>
        </w:rPr>
      </w:r>
    </w:p>
    <w:p w:rsidR="00000000" w:rsidDel="00000000" w:rsidP="00000000" w:rsidRDefault="00000000" w:rsidRPr="00000000" w14:paraId="00000B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course instructor records the following in a single flat table: student names, emails, deliverable names, due dates, scores, and attendance flags. Midway through the semester, she notices that one student’s email appears differently in three rows, and deleting the last student enrolled in a particular deliverable also removes the deliverable’s due date and description from the system. Which of the following best describes what is happening?</w:t>
      </w:r>
    </w:p>
    <w:p w:rsidR="00000000" w:rsidDel="00000000" w:rsidP="00000000" w:rsidRDefault="00000000" w:rsidRPr="00000000" w14:paraId="00000B89">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8A">
      <w:pPr>
        <w:keepNext w:val="0"/>
        <w:keepLines w:val="0"/>
        <w:pageBreakBefore w:val="0"/>
        <w:widowControl w:val="1"/>
        <w:numPr>
          <w:ilvl w:val="1"/>
          <w:numId w:val="18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table has incorrect data types assigned to its columns</w:t>
      </w:r>
    </w:p>
    <w:p w:rsidR="00000000" w:rsidDel="00000000" w:rsidP="00000000" w:rsidRDefault="00000000" w:rsidRPr="00000000" w14:paraId="00000B8B">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8C">
      <w:pPr>
        <w:keepNext w:val="0"/>
        <w:keepLines w:val="0"/>
        <w:pageBreakBefore w:val="0"/>
        <w:widowControl w:val="1"/>
        <w:numPr>
          <w:ilvl w:val="1"/>
          <w:numId w:val="186"/>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table violates measurement-level rules by mixing nominal and ratio data</w:t>
      </w:r>
    </w:p>
    <w:p w:rsidR="00000000" w:rsidDel="00000000" w:rsidP="00000000" w:rsidRDefault="00000000" w:rsidRPr="00000000" w14:paraId="00000B8D">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8E">
      <w:pPr>
        <w:keepNext w:val="0"/>
        <w:keepLines w:val="0"/>
        <w:pageBreakBefore w:val="0"/>
        <w:widowControl w:val="1"/>
        <w:numPr>
          <w:ilvl w:val="1"/>
          <w:numId w:val="18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table contains multiple themes (students and deliverables) in one structure, causing update and deletion anomalies that would be resolved by splitting it into separate related tables</w:t>
      </w:r>
    </w:p>
    <w:p w:rsidR="00000000" w:rsidDel="00000000" w:rsidP="00000000" w:rsidRDefault="00000000" w:rsidRPr="00000000" w14:paraId="00000B8F">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90">
      <w:pPr>
        <w:keepNext w:val="0"/>
        <w:keepLines w:val="0"/>
        <w:pageBreakBefore w:val="0"/>
        <w:widowControl w:val="1"/>
        <w:numPr>
          <w:ilvl w:val="1"/>
          <w:numId w:val="18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table lacks indexes, which causes data to become corrupted during deletion</w:t>
      </w:r>
    </w:p>
    <w:p w:rsidR="00000000" w:rsidDel="00000000" w:rsidP="00000000" w:rsidRDefault="00000000" w:rsidRPr="00000000" w14:paraId="00000B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15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Apply</w:t>
      </w:r>
      <w:r w:rsidDel="00000000" w:rsidR="00000000" w:rsidRPr="00000000">
        <w:rPr>
          <w:rtl w:val="0"/>
        </w:rPr>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data analyst at a logistics company needs to determine whether each of the following values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structured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semi-structured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unstructured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Match the correct classification:</w:t>
      </w:r>
    </w:p>
    <w:tbl>
      <w:tblPr>
        <w:tblStyle w:val="Table60"/>
        <w:tblW w:w="7920.0" w:type="dxa"/>
        <w:jc w:val="left"/>
        <w:tblInd w:w="-108.0" w:type="dxa"/>
        <w:tblLayout w:type="fixed"/>
        <w:tblLook w:val="0020"/>
      </w:tblPr>
      <w:tblGrid>
        <w:gridCol w:w="2520"/>
        <w:gridCol w:w="5400"/>
        <w:tblGridChange w:id="0">
          <w:tblGrid>
            <w:gridCol w:w="2520"/>
            <w:gridCol w:w="5400"/>
          </w:tblGrid>
        </w:tblGridChange>
      </w:tblGrid>
      <w:tr>
        <w:trPr>
          <w:cantSplit w:val="0"/>
          <w:tblHeader w:val="1"/>
        </w:trPr>
        <w:tc>
          <w:tcPr/>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Value</w:t>
            </w:r>
          </w:p>
        </w:tc>
        <w:tc>
          <w:tcPr/>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Classification</w:t>
            </w:r>
          </w:p>
        </w:tc>
      </w:tr>
      <w:tr>
        <w:trPr>
          <w:cantSplit w:val="0"/>
          <w:tblHeader w:val="0"/>
        </w:trPr>
        <w:tc>
          <w:tcPr/>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JSON file of shipment tracking events</w:t>
            </w:r>
          </w:p>
        </w:tc>
        <w:tc>
          <w:tcPr/>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scanned PDF of a signed delivery receipt</w:t>
            </w:r>
          </w:p>
        </w:tc>
        <w:tc>
          <w:tcPr/>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row in a SQL table recording package weight, origin, and destination</w:t>
            </w:r>
          </w:p>
        </w:tc>
        <w:tc>
          <w:tcPr/>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B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answer correctly completes all three?</w:t>
      </w:r>
    </w:p>
    <w:p w:rsidR="00000000" w:rsidDel="00000000" w:rsidP="00000000" w:rsidRDefault="00000000" w:rsidRPr="00000000" w14:paraId="00000B9D">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9E">
      <w:pPr>
        <w:keepNext w:val="0"/>
        <w:keepLines w:val="0"/>
        <w:pageBreakBefore w:val="0"/>
        <w:widowControl w:val="1"/>
        <w:numPr>
          <w:ilvl w:val="1"/>
          <w:numId w:val="19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Structured, Semi-structured, Unstructured</w:t>
      </w:r>
    </w:p>
    <w:p w:rsidR="00000000" w:rsidDel="00000000" w:rsidP="00000000" w:rsidRDefault="00000000" w:rsidRPr="00000000" w14:paraId="00000B9F">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A0">
      <w:pPr>
        <w:keepNext w:val="0"/>
        <w:keepLines w:val="0"/>
        <w:pageBreakBefore w:val="0"/>
        <w:widowControl w:val="1"/>
        <w:numPr>
          <w:ilvl w:val="1"/>
          <w:numId w:val="19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Semi-structured, Unstructured, Structured</w:t>
      </w:r>
    </w:p>
    <w:p w:rsidR="00000000" w:rsidDel="00000000" w:rsidP="00000000" w:rsidRDefault="00000000" w:rsidRPr="00000000" w14:paraId="00000BA1">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A2">
      <w:pPr>
        <w:keepNext w:val="0"/>
        <w:keepLines w:val="0"/>
        <w:pageBreakBefore w:val="0"/>
        <w:widowControl w:val="1"/>
        <w:numPr>
          <w:ilvl w:val="1"/>
          <w:numId w:val="19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Unstructured, Structured, Semi-structured</w:t>
      </w:r>
    </w:p>
    <w:p w:rsidR="00000000" w:rsidDel="00000000" w:rsidP="00000000" w:rsidRDefault="00000000" w:rsidRPr="00000000" w14:paraId="00000BA3">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A4">
      <w:pPr>
        <w:keepNext w:val="0"/>
        <w:keepLines w:val="0"/>
        <w:pageBreakBefore w:val="0"/>
        <w:widowControl w:val="1"/>
        <w:numPr>
          <w:ilvl w:val="1"/>
          <w:numId w:val="19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Semi-structured, Structured, Unstructured</w:t>
      </w:r>
    </w:p>
    <w:p w:rsidR="00000000" w:rsidDel="00000000" w:rsidP="00000000" w:rsidRDefault="00000000" w:rsidRPr="00000000" w14:paraId="00000BA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dh75n2qynr3p" w:id="197"/>
    <w:bookmarkEnd w:id="197"/>
    <w:p w:rsidR="00000000" w:rsidDel="00000000" w:rsidP="00000000" w:rsidRDefault="00000000" w:rsidRPr="00000000" w14:paraId="00000BA6">
      <w:pPr>
        <w:pStyle w:val="Heading3"/>
        <w:rPr/>
      </w:pPr>
      <w:r w:rsidDel="00000000" w:rsidR="00000000" w:rsidRPr="00000000">
        <w:rPr>
          <w:rtl w:val="0"/>
        </w:rPr>
        <w:t xml:space="preserve">Multiple-Answer Questions (Questions 16–20)</w:t>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Select ALL that apply for each question. Each question has at least two correct answers.</w:t>
      </w:r>
      <w:r w:rsidDel="00000000" w:rsidR="00000000" w:rsidRPr="00000000">
        <w:rPr>
          <w:rtl w:val="0"/>
        </w:rPr>
      </w:r>
    </w:p>
    <w:p w:rsidR="00000000" w:rsidDel="00000000" w:rsidP="00000000" w:rsidRDefault="00000000" w:rsidRPr="00000000" w14:paraId="00000B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16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Analyze</w:t>
      </w:r>
      <w:r w:rsidDel="00000000" w:rsidR="00000000" w:rsidRPr="00000000">
        <w:rPr>
          <w:rtl w:val="0"/>
        </w:rPr>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university’s institutional research office discovers that enrollment reports from three different systems show different student counts for the same semester. After investigation, they find: (1) one system counted students who dropped before the census date, (2) another represented part-time students as two separate records, and (3) a third excluded online-only students entirely. Which data quality dimensions are violated in this scenario?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(Select ALL that apply.)</w:t>
      </w:r>
      <w:r w:rsidDel="00000000" w:rsidR="00000000" w:rsidRPr="00000000">
        <w:rPr>
          <w:rtl w:val="0"/>
        </w:rPr>
      </w:r>
    </w:p>
    <w:p w:rsidR="00000000" w:rsidDel="00000000" w:rsidP="00000000" w:rsidRDefault="00000000" w:rsidRPr="00000000" w14:paraId="00000BAB">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AC">
      <w:pPr>
        <w:keepNext w:val="0"/>
        <w:keepLines w:val="0"/>
        <w:pageBreakBefore w:val="0"/>
        <w:widowControl w:val="1"/>
        <w:numPr>
          <w:ilvl w:val="1"/>
          <w:numId w:val="196"/>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Accuracy — at least one system records counts that do not reflect the true enrollment</w:t>
      </w:r>
    </w:p>
    <w:p w:rsidR="00000000" w:rsidDel="00000000" w:rsidP="00000000" w:rsidRDefault="00000000" w:rsidRPr="00000000" w14:paraId="00000BAD">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AE">
      <w:pPr>
        <w:keepNext w:val="0"/>
        <w:keepLines w:val="0"/>
        <w:pageBreakBefore w:val="0"/>
        <w:widowControl w:val="1"/>
        <w:numPr>
          <w:ilvl w:val="1"/>
          <w:numId w:val="19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Consistency — the same fact (semester enrollment) is represented differently across systems</w:t>
      </w:r>
    </w:p>
    <w:p w:rsidR="00000000" w:rsidDel="00000000" w:rsidP="00000000" w:rsidRDefault="00000000" w:rsidRPr="00000000" w14:paraId="00000BAF">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B0">
      <w:pPr>
        <w:keepNext w:val="0"/>
        <w:keepLines w:val="0"/>
        <w:pageBreakBefore w:val="0"/>
        <w:widowControl w:val="1"/>
        <w:numPr>
          <w:ilvl w:val="1"/>
          <w:numId w:val="19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Timeliness — the reports were generated too late to be useful</w:t>
      </w:r>
    </w:p>
    <w:p w:rsidR="00000000" w:rsidDel="00000000" w:rsidP="00000000" w:rsidRDefault="00000000" w:rsidRPr="00000000" w14:paraId="00000BB1">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B2">
      <w:pPr>
        <w:keepNext w:val="0"/>
        <w:keepLines w:val="0"/>
        <w:pageBreakBefore w:val="0"/>
        <w:widowControl w:val="1"/>
        <w:numPr>
          <w:ilvl w:val="1"/>
          <w:numId w:val="199"/>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Uniqueness — duplicate student records inflate counts in one system</w:t>
      </w:r>
    </w:p>
    <w:p w:rsidR="00000000" w:rsidDel="00000000" w:rsidP="00000000" w:rsidRDefault="00000000" w:rsidRPr="00000000" w14:paraId="00000BB3">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B4">
      <w:pPr>
        <w:keepNext w:val="0"/>
        <w:keepLines w:val="0"/>
        <w:pageBreakBefore w:val="0"/>
        <w:widowControl w:val="1"/>
        <w:numPr>
          <w:ilvl w:val="1"/>
          <w:numId w:val="20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Completeness — one system excluded an entire category of students</w:t>
      </w:r>
    </w:p>
    <w:p w:rsidR="00000000" w:rsidDel="00000000" w:rsidP="00000000" w:rsidRDefault="00000000" w:rsidRPr="00000000" w14:paraId="00000B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17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Analyze</w:t>
      </w:r>
      <w:r w:rsidDel="00000000" w:rsidR="00000000" w:rsidRPr="00000000">
        <w:rPr>
          <w:rtl w:val="0"/>
        </w:rPr>
      </w:r>
    </w:p>
    <w:p w:rsidR="00000000" w:rsidDel="00000000" w:rsidP="00000000" w:rsidRDefault="00000000" w:rsidRPr="00000000" w14:paraId="00000B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Consider the following database fields. Which ones are correctly identified as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nominal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(Select ALL that apply.)</w:t>
      </w:r>
      <w:r w:rsidDel="00000000" w:rsidR="00000000" w:rsidRPr="00000000">
        <w:rPr>
          <w:rtl w:val="0"/>
        </w:rPr>
      </w:r>
    </w:p>
    <w:p w:rsidR="00000000" w:rsidDel="00000000" w:rsidP="00000000" w:rsidRDefault="00000000" w:rsidRPr="00000000" w14:paraId="00000BB8">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B9">
      <w:pPr>
        <w:keepNext w:val="0"/>
        <w:keepLines w:val="0"/>
        <w:pageBreakBefore w:val="0"/>
        <w:widowControl w:val="1"/>
        <w:numPr>
          <w:ilvl w:val="1"/>
          <w:numId w:val="20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Student major (e.g., “ISBA,” “Marketing,” “Accounting”)</w:t>
      </w:r>
    </w:p>
    <w:p w:rsidR="00000000" w:rsidDel="00000000" w:rsidP="00000000" w:rsidRDefault="00000000" w:rsidRPr="00000000" w14:paraId="00000BBA">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BB">
      <w:pPr>
        <w:keepNext w:val="0"/>
        <w:keepLines w:val="0"/>
        <w:pageBreakBefore w:val="0"/>
        <w:widowControl w:val="1"/>
        <w:numPr>
          <w:ilvl w:val="1"/>
          <w:numId w:val="20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Course section number (e.g., 101, 102, 103 — used as identifiers, not quantities)</w:t>
      </w:r>
    </w:p>
    <w:p w:rsidR="00000000" w:rsidDel="00000000" w:rsidP="00000000" w:rsidRDefault="00000000" w:rsidRPr="00000000" w14:paraId="00000BBC">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BD">
      <w:pPr>
        <w:keepNext w:val="0"/>
        <w:keepLines w:val="0"/>
        <w:pageBreakBefore w:val="0"/>
        <w:widowControl w:val="1"/>
        <w:numPr>
          <w:ilvl w:val="1"/>
          <w:numId w:val="20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Customer satisfaction rating (e.g., “Poor,” “Average,” “Good,” “Excellent”)</w:t>
      </w:r>
    </w:p>
    <w:p w:rsidR="00000000" w:rsidDel="00000000" w:rsidP="00000000" w:rsidRDefault="00000000" w:rsidRPr="00000000" w14:paraId="00000BBE">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BF">
      <w:pPr>
        <w:keepNext w:val="0"/>
        <w:keepLines w:val="0"/>
        <w:pageBreakBefore w:val="0"/>
        <w:widowControl w:val="1"/>
        <w:numPr>
          <w:ilvl w:val="1"/>
          <w:numId w:val="206"/>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Product category (e.g., “Electronics,” “Clothing,” “Food”)</w:t>
      </w:r>
    </w:p>
    <w:p w:rsidR="00000000" w:rsidDel="00000000" w:rsidP="00000000" w:rsidRDefault="00000000" w:rsidRPr="00000000" w14:paraId="00000BC0">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C1">
      <w:pPr>
        <w:keepNext w:val="0"/>
        <w:keepLines w:val="0"/>
        <w:pageBreakBefore w:val="0"/>
        <w:widowControl w:val="1"/>
        <w:numPr>
          <w:ilvl w:val="1"/>
          <w:numId w:val="20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Final exam score (e.g., 72, 85, 91)</w:t>
      </w:r>
    </w:p>
    <w:p w:rsidR="00000000" w:rsidDel="00000000" w:rsidP="00000000" w:rsidRDefault="00000000" w:rsidRPr="00000000" w14:paraId="00000B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18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Analyze</w:t>
      </w:r>
      <w:r w:rsidDel="00000000" w:rsidR="00000000" w:rsidRPr="00000000">
        <w:rPr>
          <w:rtl w:val="0"/>
        </w:rPr>
      </w:r>
    </w:p>
    <w:p w:rsidR="00000000" w:rsidDel="00000000" w:rsidP="00000000" w:rsidRDefault="00000000" w:rsidRPr="00000000" w14:paraId="00000B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small business owner stores all customer, order, and product information in a single Excel spreadsheet. She is considering migrating to a relational database. According to the chapter, which of the following are valid reasons to make this transition?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(Select ALL that apply.)</w:t>
      </w:r>
      <w:r w:rsidDel="00000000" w:rsidR="00000000" w:rsidRPr="00000000">
        <w:rPr>
          <w:rtl w:val="0"/>
        </w:rPr>
      </w:r>
    </w:p>
    <w:p w:rsidR="00000000" w:rsidDel="00000000" w:rsidP="00000000" w:rsidRDefault="00000000" w:rsidRPr="00000000" w14:paraId="00000BC5">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C6">
      <w:pPr>
        <w:keepNext w:val="0"/>
        <w:keepLines w:val="0"/>
        <w:pageBreakBefore w:val="0"/>
        <w:widowControl w:val="1"/>
        <w:numPr>
          <w:ilvl w:val="1"/>
          <w:numId w:val="209"/>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relational database enforces constraints such as NOT NULL, UNIQUE, and CHECK that prevent invalid data from entering the system</w:t>
      </w:r>
    </w:p>
    <w:p w:rsidR="00000000" w:rsidDel="00000000" w:rsidP="00000000" w:rsidRDefault="00000000" w:rsidRPr="00000000" w14:paraId="00000BC7">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C8">
      <w:pPr>
        <w:keepNext w:val="0"/>
        <w:keepLines w:val="0"/>
        <w:pageBreakBefore w:val="0"/>
        <w:widowControl w:val="1"/>
        <w:numPr>
          <w:ilvl w:val="1"/>
          <w:numId w:val="21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relational database separates different themes (customers, orders, products) into related tables, eliminating modification anomalies</w:t>
      </w:r>
    </w:p>
    <w:p w:rsidR="00000000" w:rsidDel="00000000" w:rsidP="00000000" w:rsidRDefault="00000000" w:rsidRPr="00000000" w14:paraId="00000BC9">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CA">
      <w:pPr>
        <w:keepNext w:val="0"/>
        <w:keepLines w:val="0"/>
        <w:pageBreakBefore w:val="0"/>
        <w:widowControl w:val="1"/>
        <w:numPr>
          <w:ilvl w:val="1"/>
          <w:numId w:val="21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Spreadsheets cannot store any numeric data, so a database is required for financial records</w:t>
      </w:r>
    </w:p>
    <w:p w:rsidR="00000000" w:rsidDel="00000000" w:rsidP="00000000" w:rsidRDefault="00000000" w:rsidRPr="00000000" w14:paraId="00000BCB">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CC">
      <w:pPr>
        <w:keepNext w:val="0"/>
        <w:keepLines w:val="0"/>
        <w:pageBreakBefore w:val="0"/>
        <w:widowControl w:val="1"/>
        <w:numPr>
          <w:ilvl w:val="1"/>
          <w:numId w:val="21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relational database uses primary and foreign keys to maintain referential integrity across tables</w:t>
      </w:r>
    </w:p>
    <w:p w:rsidR="00000000" w:rsidDel="00000000" w:rsidP="00000000" w:rsidRDefault="00000000" w:rsidRPr="00000000" w14:paraId="00000BCD">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CE">
      <w:pPr>
        <w:keepNext w:val="0"/>
        <w:keepLines w:val="0"/>
        <w:pageBreakBefore w:val="0"/>
        <w:widowControl w:val="1"/>
        <w:numPr>
          <w:ilvl w:val="1"/>
          <w:numId w:val="21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relational database is always easier to use than a spreadsheet, with no learning curve</w:t>
      </w:r>
    </w:p>
    <w:p w:rsidR="00000000" w:rsidDel="00000000" w:rsidP="00000000" w:rsidRDefault="00000000" w:rsidRPr="00000000" w14:paraId="00000B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19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Evaluate</w:t>
      </w:r>
      <w:r w:rsidDel="00000000" w:rsidR="00000000" w:rsidRPr="00000000">
        <w:rPr>
          <w:rtl w:val="0"/>
        </w:rPr>
      </w:r>
    </w:p>
    <w:p w:rsidR="00000000" w:rsidDel="00000000" w:rsidP="00000000" w:rsidRDefault="00000000" w:rsidRPr="00000000" w14:paraId="00000B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consulting firm is designing a database for a healthcare clinic. The project team proposes the following design decisions. Based on the chapter’s discussion of data types, metadata, and relational rules, which decisions reflect sound database design?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(Select ALL that apply.)</w:t>
      </w:r>
      <w:r w:rsidDel="00000000" w:rsidR="00000000" w:rsidRPr="00000000">
        <w:rPr>
          <w:rtl w:val="0"/>
        </w:rPr>
      </w:r>
    </w:p>
    <w:p w:rsidR="00000000" w:rsidDel="00000000" w:rsidP="00000000" w:rsidRDefault="00000000" w:rsidRPr="00000000" w14:paraId="00000BD2">
      <w:pPr>
        <w:keepNext w:val="0"/>
        <w:keepLines w:val="0"/>
        <w:pageBreakBefore w:val="0"/>
        <w:widowControl w:val="1"/>
        <w:numPr>
          <w:ilvl w:val="0"/>
          <w:numId w:val="2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D3">
      <w:pPr>
        <w:keepNext w:val="0"/>
        <w:keepLines w:val="0"/>
        <w:pageBreakBefore w:val="0"/>
        <w:widowControl w:val="1"/>
        <w:numPr>
          <w:ilvl w:val="1"/>
          <w:numId w:val="216"/>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Store patient diagnosis codes as TEXT fields with a CHECK constraint limiting values to a predefined list of valid codes</w:t>
      </w:r>
    </w:p>
    <w:p w:rsidR="00000000" w:rsidDel="00000000" w:rsidP="00000000" w:rsidRDefault="00000000" w:rsidRPr="00000000" w14:paraId="00000BD4">
      <w:pPr>
        <w:keepNext w:val="0"/>
        <w:keepLines w:val="0"/>
        <w:pageBreakBefore w:val="0"/>
        <w:widowControl w:val="1"/>
        <w:numPr>
          <w:ilvl w:val="0"/>
          <w:numId w:val="2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D5">
      <w:pPr>
        <w:keepNext w:val="0"/>
        <w:keepLines w:val="0"/>
        <w:pageBreakBefore w:val="0"/>
        <w:widowControl w:val="1"/>
        <w:numPr>
          <w:ilvl w:val="1"/>
          <w:numId w:val="21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a single AUTO_INCREMENT integer as the primary key for the Appointments table, ensuring each appointment is uniquely identifiable</w:t>
      </w:r>
    </w:p>
    <w:p w:rsidR="00000000" w:rsidDel="00000000" w:rsidP="00000000" w:rsidRDefault="00000000" w:rsidRPr="00000000" w14:paraId="00000BD6">
      <w:pPr>
        <w:keepNext w:val="0"/>
        <w:keepLines w:val="0"/>
        <w:pageBreakBefore w:val="0"/>
        <w:widowControl w:val="1"/>
        <w:numPr>
          <w:ilvl w:val="0"/>
          <w:numId w:val="2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D7">
      <w:pPr>
        <w:keepNext w:val="0"/>
        <w:keepLines w:val="0"/>
        <w:pageBreakBefore w:val="0"/>
        <w:widowControl w:val="1"/>
        <w:numPr>
          <w:ilvl w:val="1"/>
          <w:numId w:val="21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Store multiple phone numbers for a patient in a single comma-separated field (e.g., “555-1234, 555-5678”) to keep the table compact</w:t>
      </w:r>
    </w:p>
    <w:p w:rsidR="00000000" w:rsidDel="00000000" w:rsidP="00000000" w:rsidRDefault="00000000" w:rsidRPr="00000000" w14:paraId="00000BD8">
      <w:pPr>
        <w:keepNext w:val="0"/>
        <w:keepLines w:val="0"/>
        <w:pageBreakBefore w:val="0"/>
        <w:widowControl w:val="1"/>
        <w:numPr>
          <w:ilvl w:val="0"/>
          <w:numId w:val="2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D9">
      <w:pPr>
        <w:keepNext w:val="0"/>
        <w:keepLines w:val="0"/>
        <w:pageBreakBefore w:val="0"/>
        <w:widowControl w:val="1"/>
        <w:numPr>
          <w:ilvl w:val="1"/>
          <w:numId w:val="219"/>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data dictionary documenting each table’s purpose, column definitions, relationships, and constraints before development begins</w:t>
      </w:r>
    </w:p>
    <w:p w:rsidR="00000000" w:rsidDel="00000000" w:rsidP="00000000" w:rsidRDefault="00000000" w:rsidRPr="00000000" w14:paraId="00000BDA">
      <w:pPr>
        <w:keepNext w:val="0"/>
        <w:keepLines w:val="0"/>
        <w:pageBreakBefore w:val="0"/>
        <w:widowControl w:val="1"/>
        <w:numPr>
          <w:ilvl w:val="0"/>
          <w:numId w:val="2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DB">
      <w:pPr>
        <w:keepNext w:val="0"/>
        <w:keepLines w:val="0"/>
        <w:pageBreakBefore w:val="0"/>
        <w:widowControl w:val="1"/>
        <w:numPr>
          <w:ilvl w:val="1"/>
          <w:numId w:val="22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Omit foreign keys between the Patients and Appointments tables to simplify the schema and speed up queries</w:t>
      </w:r>
    </w:p>
    <w:p w:rsidR="00000000" w:rsidDel="00000000" w:rsidP="00000000" w:rsidRDefault="00000000" w:rsidRPr="00000000" w14:paraId="00000B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 20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Bloom’s Level: Evaluate</w:t>
      </w:r>
      <w:r w:rsidDel="00000000" w:rsidR="00000000" w:rsidRPr="00000000">
        <w:rPr>
          <w:rtl w:val="0"/>
        </w:rPr>
      </w:r>
    </w:p>
    <w:p w:rsidR="00000000" w:rsidDel="00000000" w:rsidP="00000000" w:rsidRDefault="00000000" w:rsidRPr="00000000" w14:paraId="00000B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organization is experiencing the following data problems: analysts produce conflicting reports from the same data, nobody knows who is responsible for correcting errors in the customer database, and field definitions vary between departments (one team defines “active customer” as anyone who purchased in the last 12 months; another uses 6 months). Based on the chapter’s discussion of data governance and metadata, which interventions would most directly address these problems?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(Select ALL that apply.)</w:t>
      </w:r>
      <w:r w:rsidDel="00000000" w:rsidR="00000000" w:rsidRPr="00000000">
        <w:rPr>
          <w:rtl w:val="0"/>
        </w:rPr>
      </w:r>
    </w:p>
    <w:p w:rsidR="00000000" w:rsidDel="00000000" w:rsidP="00000000" w:rsidRDefault="00000000" w:rsidRPr="00000000" w14:paraId="00000BDF">
      <w:pPr>
        <w:keepNext w:val="0"/>
        <w:keepLines w:val="0"/>
        <w:pageBreakBefore w:val="0"/>
        <w:widowControl w:val="1"/>
        <w:numPr>
          <w:ilvl w:val="0"/>
          <w:numId w:val="2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E0">
      <w:pPr>
        <w:keepNext w:val="0"/>
        <w:keepLines w:val="0"/>
        <w:pageBreakBefore w:val="0"/>
        <w:widowControl w:val="1"/>
        <w:numPr>
          <w:ilvl w:val="1"/>
          <w:numId w:val="22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Establish a formal data dictionary with shared definitions for key fields, including “active customer,” applied uniformly across all departments</w:t>
      </w:r>
    </w:p>
    <w:p w:rsidR="00000000" w:rsidDel="00000000" w:rsidP="00000000" w:rsidRDefault="00000000" w:rsidRPr="00000000" w14:paraId="00000BE1">
      <w:pPr>
        <w:keepNext w:val="0"/>
        <w:keepLines w:val="0"/>
        <w:pageBreakBefore w:val="0"/>
        <w:widowControl w:val="1"/>
        <w:numPr>
          <w:ilvl w:val="0"/>
          <w:numId w:val="2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E2">
      <w:pPr>
        <w:keepNext w:val="0"/>
        <w:keepLines w:val="0"/>
        <w:pageBreakBefore w:val="0"/>
        <w:widowControl w:val="1"/>
        <w:numPr>
          <w:ilvl w:val="1"/>
          <w:numId w:val="22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Assign data ownership — designating specific individuals or teams responsible for the accuracy and maintenance of each dataset</w:t>
      </w:r>
    </w:p>
    <w:p w:rsidR="00000000" w:rsidDel="00000000" w:rsidP="00000000" w:rsidRDefault="00000000" w:rsidRPr="00000000" w14:paraId="00000BE3">
      <w:pPr>
        <w:keepNext w:val="0"/>
        <w:keepLines w:val="0"/>
        <w:pageBreakBefore w:val="0"/>
        <w:widowControl w:val="1"/>
        <w:numPr>
          <w:ilvl w:val="0"/>
          <w:numId w:val="2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E4">
      <w:pPr>
        <w:keepNext w:val="0"/>
        <w:keepLines w:val="0"/>
        <w:pageBreakBefore w:val="0"/>
        <w:widowControl w:val="1"/>
        <w:numPr>
          <w:ilvl w:val="1"/>
          <w:numId w:val="226"/>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Purchase a more powerful database server to handle larger query volumes</w:t>
      </w:r>
    </w:p>
    <w:p w:rsidR="00000000" w:rsidDel="00000000" w:rsidP="00000000" w:rsidRDefault="00000000" w:rsidRPr="00000000" w14:paraId="00000BE5">
      <w:pPr>
        <w:keepNext w:val="0"/>
        <w:keepLines w:val="0"/>
        <w:pageBreakBefore w:val="0"/>
        <w:widowControl w:val="1"/>
        <w:numPr>
          <w:ilvl w:val="0"/>
          <w:numId w:val="2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E6">
      <w:pPr>
        <w:keepNext w:val="0"/>
        <w:keepLines w:val="0"/>
        <w:pageBreakBefore w:val="0"/>
        <w:widowControl w:val="1"/>
        <w:numPr>
          <w:ilvl w:val="1"/>
          <w:numId w:val="22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Implement access controls and audit trails so that changes to critical fields are logged and traceable</w:t>
      </w:r>
    </w:p>
    <w:p w:rsidR="00000000" w:rsidDel="00000000" w:rsidP="00000000" w:rsidRDefault="00000000" w:rsidRPr="00000000" w14:paraId="00000BE7">
      <w:pPr>
        <w:keepNext w:val="0"/>
        <w:keepLines w:val="0"/>
        <w:pageBreakBefore w:val="0"/>
        <w:widowControl w:val="1"/>
        <w:numPr>
          <w:ilvl w:val="0"/>
          <w:numId w:val="2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r>
    </w:p>
    <w:p w:rsidR="00000000" w:rsidDel="00000000" w:rsidP="00000000" w:rsidRDefault="00000000" w:rsidRPr="00000000" w14:paraId="00000BE8">
      <w:pPr>
        <w:keepNext w:val="0"/>
        <w:keepLines w:val="0"/>
        <w:pageBreakBefore w:val="0"/>
        <w:widowControl w:val="1"/>
        <w:numPr>
          <w:ilvl w:val="1"/>
          <w:numId w:val="22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Switch from a relational database to a NoSQL database for greater schema flexibility</w:t>
      </w:r>
    </w:p>
    <w:p w:rsidR="00000000" w:rsidDel="00000000" w:rsidP="00000000" w:rsidRDefault="00000000" w:rsidRPr="00000000" w14:paraId="00000B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czfmikoqcovm" w:id="198"/>
    <w:bookmarkEnd w:id="198"/>
    <w:p w:rsidR="00000000" w:rsidDel="00000000" w:rsidP="00000000" w:rsidRDefault="00000000" w:rsidRPr="00000000" w14:paraId="00000BEB">
      <w:pPr>
        <w:pStyle w:val="Heading2"/>
        <w:rPr/>
      </w:pPr>
      <w:r w:rsidDel="00000000" w:rsidR="00000000" w:rsidRPr="00000000">
        <w:rPr>
          <w:rtl w:val="0"/>
        </w:rPr>
        <w:t xml:space="preserve">Answer Key</w:t>
      </w:r>
    </w:p>
    <w:p w:rsidR="00000000" w:rsidDel="00000000" w:rsidP="00000000" w:rsidRDefault="00000000" w:rsidRPr="00000000" w14:paraId="00000BE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7w8ernvc6tl2" w:id="199"/>
    <w:bookmarkEnd w:id="199"/>
    <w:p w:rsidR="00000000" w:rsidDel="00000000" w:rsidP="00000000" w:rsidRDefault="00000000" w:rsidRPr="00000000" w14:paraId="00000BED">
      <w:pPr>
        <w:pStyle w:val="Heading4"/>
        <w:rPr/>
      </w:pPr>
      <w:r w:rsidDel="00000000" w:rsidR="00000000" w:rsidRPr="00000000">
        <w:rPr>
          <w:rtl w:val="0"/>
        </w:rPr>
        <w:t xml:space="preserve">Question 1</w:t>
      </w:r>
    </w:p>
    <w:p w:rsidR="00000000" w:rsidDel="00000000" w:rsidP="00000000" w:rsidRDefault="00000000" w:rsidRPr="00000000" w14:paraId="00000B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 Answer: A) Accuracy, Completeness, Consistency, Timeliness, Validity, Uniqueness</w:t>
      </w:r>
      <w:r w:rsidDel="00000000" w:rsidR="00000000" w:rsidRPr="00000000">
        <w:rPr>
          <w:rtl w:val="0"/>
        </w:rPr>
      </w:r>
    </w:p>
    <w:p w:rsidR="00000000" w:rsidDel="00000000" w:rsidP="00000000" w:rsidRDefault="00000000" w:rsidRPr="00000000" w14:paraId="00000B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chapter explicitly lists these six dimensions in the “Core Dimensions of Data Quality” section. Each addresses a distinct way data can fail — from incorrect values (accuracy) to duplicate records (uniqueness).</w:t>
      </w:r>
    </w:p>
    <w:p w:rsidR="00000000" w:rsidDel="00000000" w:rsidP="00000000" w:rsidRDefault="00000000" w:rsidRPr="00000000" w14:paraId="00000BF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lhan6jwezgsa" w:id="200"/>
    <w:bookmarkEnd w:id="200"/>
    <w:p w:rsidR="00000000" w:rsidDel="00000000" w:rsidP="00000000" w:rsidRDefault="00000000" w:rsidRPr="00000000" w14:paraId="00000BF1">
      <w:pPr>
        <w:pStyle w:val="Heading4"/>
        <w:rPr/>
      </w:pPr>
      <w:r w:rsidDel="00000000" w:rsidR="00000000" w:rsidRPr="00000000">
        <w:rPr>
          <w:rtl w:val="0"/>
        </w:rPr>
        <w:t xml:space="preserve">Question 2</w:t>
      </w:r>
    </w:p>
    <w:p w:rsidR="00000000" w:rsidDel="00000000" w:rsidP="00000000" w:rsidRDefault="00000000" w:rsidRPr="00000000" w14:paraId="00000B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 Answer: B) Records</w:t>
      </w:r>
      <w:r w:rsidDel="00000000" w:rsidR="00000000" w:rsidRPr="00000000">
        <w:rPr>
          <w:rtl w:val="0"/>
        </w:rPr>
      </w:r>
    </w:p>
    <w:p w:rsidR="00000000" w:rsidDel="00000000" w:rsidP="00000000" w:rsidRDefault="00000000" w:rsidRPr="00000000" w14:paraId="00000B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data hierarchy proceeds: Bits → Bytes → Fields → Records → Files/Tables → Databases. Records (collections of related fields describing one entity) sit directly between fields and files/tables.</w:t>
      </w:r>
    </w:p>
    <w:p w:rsidR="00000000" w:rsidDel="00000000" w:rsidP="00000000" w:rsidRDefault="00000000" w:rsidRPr="00000000" w14:paraId="00000BF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jut8u48a3uqu" w:id="201"/>
    <w:bookmarkEnd w:id="201"/>
    <w:p w:rsidR="00000000" w:rsidDel="00000000" w:rsidP="00000000" w:rsidRDefault="00000000" w:rsidRPr="00000000" w14:paraId="00000BF5">
      <w:pPr>
        <w:pStyle w:val="Heading4"/>
        <w:rPr/>
      </w:pPr>
      <w:r w:rsidDel="00000000" w:rsidR="00000000" w:rsidRPr="00000000">
        <w:rPr>
          <w:rtl w:val="0"/>
        </w:rPr>
        <w:t xml:space="preserve">Question 3</w:t>
      </w:r>
    </w:p>
    <w:p w:rsidR="00000000" w:rsidDel="00000000" w:rsidP="00000000" w:rsidRDefault="00000000" w:rsidRPr="00000000" w14:paraId="00000B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 Answer: B) Representation, Expression, Association, Decision/Deployment</w:t>
      </w:r>
      <w:r w:rsidDel="00000000" w:rsidR="00000000" w:rsidRPr="00000000">
        <w:rPr>
          <w:rtl w:val="0"/>
        </w:rPr>
      </w:r>
    </w:p>
    <w:p w:rsidR="00000000" w:rsidDel="00000000" w:rsidP="00000000" w:rsidRDefault="00000000" w:rsidRPr="00000000" w14:paraId="00000B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READ model explains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DIKW transformation happens: Representation captures data, Expression communicates it, Association connects patterns, and Decision/Deployment applies knowledge to action.</w:t>
      </w:r>
    </w:p>
    <w:p w:rsidR="00000000" w:rsidDel="00000000" w:rsidP="00000000" w:rsidRDefault="00000000" w:rsidRPr="00000000" w14:paraId="00000BF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f0f9w4k1ulpe" w:id="202"/>
    <w:bookmarkEnd w:id="202"/>
    <w:p w:rsidR="00000000" w:rsidDel="00000000" w:rsidP="00000000" w:rsidRDefault="00000000" w:rsidRPr="00000000" w14:paraId="00000BF9">
      <w:pPr>
        <w:pStyle w:val="Heading4"/>
        <w:rPr/>
      </w:pPr>
      <w:r w:rsidDel="00000000" w:rsidR="00000000" w:rsidRPr="00000000">
        <w:rPr>
          <w:rtl w:val="0"/>
        </w:rPr>
        <w:t xml:space="preserve">Question 4</w:t>
      </w:r>
    </w:p>
    <w:p w:rsidR="00000000" w:rsidDel="00000000" w:rsidP="00000000" w:rsidRDefault="00000000" w:rsidRPr="00000000" w14:paraId="00000B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 Answer: B) Oil gains value through scarcity, but data gains value as it becomes organized and connected — and using data does not consume it</w:t>
      </w:r>
      <w:r w:rsidDel="00000000" w:rsidR="00000000" w:rsidRPr="00000000">
        <w:rPr>
          <w:rtl w:val="0"/>
        </w:rPr>
      </w:r>
    </w:p>
    <w:p w:rsidR="00000000" w:rsidDel="00000000" w:rsidP="00000000" w:rsidRDefault="00000000" w:rsidRPr="00000000" w14:paraId="00000B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chapter states: “Oil becomes more valuable as it becomes scarce. Data becomes more valuable as it becomes organized and connected. Using data does not consume it.” This fundamental difference makes the oil analogy misleading.</w:t>
      </w:r>
    </w:p>
    <w:p w:rsidR="00000000" w:rsidDel="00000000" w:rsidP="00000000" w:rsidRDefault="00000000" w:rsidRPr="00000000" w14:paraId="00000BF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d9kav8dcynhn" w:id="203"/>
    <w:bookmarkEnd w:id="203"/>
    <w:p w:rsidR="00000000" w:rsidDel="00000000" w:rsidP="00000000" w:rsidRDefault="00000000" w:rsidRPr="00000000" w14:paraId="00000BFD">
      <w:pPr>
        <w:pStyle w:val="Heading4"/>
        <w:rPr/>
      </w:pPr>
      <w:r w:rsidDel="00000000" w:rsidR="00000000" w:rsidRPr="00000000">
        <w:rPr>
          <w:rtl w:val="0"/>
        </w:rPr>
        <w:t xml:space="preserve">Question 5</w:t>
      </w:r>
    </w:p>
    <w:p w:rsidR="00000000" w:rsidDel="00000000" w:rsidP="00000000" w:rsidRDefault="00000000" w:rsidRPr="00000000" w14:paraId="00000B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 Answer: C) An update anomaly</w:t>
      </w:r>
      <w:r w:rsidDel="00000000" w:rsidR="00000000" w:rsidRPr="00000000">
        <w:rPr>
          <w:rtl w:val="0"/>
        </w:rPr>
      </w:r>
    </w:p>
    <w:p w:rsidR="00000000" w:rsidDel="00000000" w:rsidP="00000000" w:rsidRDefault="00000000" w:rsidRPr="00000000" w14:paraId="00000B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 update anomaly occurs when changing a fact (the adviser’s email) requires updating multiple rows. If some rows are updated but others are missed, the database contains inconsistent data. This is one of the three modification problems caused by storing multiple themes in one table.</w:t>
      </w:r>
    </w:p>
    <w:p w:rsidR="00000000" w:rsidDel="00000000" w:rsidP="00000000" w:rsidRDefault="00000000" w:rsidRPr="00000000" w14:paraId="00000C0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mgktyofjka0" w:id="204"/>
    <w:bookmarkEnd w:id="204"/>
    <w:p w:rsidR="00000000" w:rsidDel="00000000" w:rsidP="00000000" w:rsidRDefault="00000000" w:rsidRPr="00000000" w14:paraId="00000C01">
      <w:pPr>
        <w:pStyle w:val="Heading4"/>
        <w:rPr/>
      </w:pPr>
      <w:r w:rsidDel="00000000" w:rsidR="00000000" w:rsidRPr="00000000">
        <w:rPr>
          <w:rtl w:val="0"/>
        </w:rPr>
        <w:t xml:space="preserve">Question 6</w:t>
      </w:r>
    </w:p>
    <w:p w:rsidR="00000000" w:rsidDel="00000000" w:rsidP="00000000" w:rsidRDefault="00000000" w:rsidRPr="00000000" w14:paraId="00000C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 Answer: B) A database is the structured data itself — tables, relationships, and rules — while a DBMS is the software used to create, manage, query, and secure that data</w:t>
      </w:r>
      <w:r w:rsidDel="00000000" w:rsidR="00000000" w:rsidRPr="00000000">
        <w:rPr>
          <w:rtl w:val="0"/>
        </w:rPr>
      </w:r>
    </w:p>
    <w:p w:rsidR="00000000" w:rsidDel="00000000" w:rsidP="00000000" w:rsidRDefault="00000000" w:rsidRPr="00000000" w14:paraId="00000C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chapter states: “A database is the data itself — the tables, relationships, and rules. A DBMS is the software used to create, manage, query, and secure that data.” Queries, forms, and reports are DBMS objects, not database components.</w:t>
      </w:r>
    </w:p>
    <w:p w:rsidR="00000000" w:rsidDel="00000000" w:rsidP="00000000" w:rsidRDefault="00000000" w:rsidRPr="00000000" w14:paraId="00000C0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ibp0y8f2tt66" w:id="205"/>
    <w:bookmarkEnd w:id="205"/>
    <w:p w:rsidR="00000000" w:rsidDel="00000000" w:rsidP="00000000" w:rsidRDefault="00000000" w:rsidRPr="00000000" w14:paraId="00000C05">
      <w:pPr>
        <w:pStyle w:val="Heading4"/>
        <w:rPr/>
      </w:pPr>
      <w:r w:rsidDel="00000000" w:rsidR="00000000" w:rsidRPr="00000000">
        <w:rPr>
          <w:rtl w:val="0"/>
        </w:rPr>
        <w:t xml:space="preserve">Question 7</w:t>
      </w:r>
    </w:p>
    <w:p w:rsidR="00000000" w:rsidDel="00000000" w:rsidP="00000000" w:rsidRDefault="00000000" w:rsidRPr="00000000" w14:paraId="00000C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 Answer: C) Metadata documents ownership, definitions, constraints, and relationships — making accountability, consistency, and compliance enforceable</w:t>
      </w:r>
      <w:r w:rsidDel="00000000" w:rsidR="00000000" w:rsidRPr="00000000">
        <w:rPr>
          <w:rtl w:val="0"/>
        </w:rPr>
      </w:r>
    </w:p>
    <w:p w:rsidR="00000000" w:rsidDel="00000000" w:rsidP="00000000" w:rsidRDefault="00000000" w:rsidRPr="00000000" w14:paraId="00000C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chapter’s “Metadata as Governance Infrastructure” section identifies metadata as central to data governance because it supports accountability (who owns which data), consistency (shared definitions), compliance (how sensitive data is handled), and change management.</w:t>
      </w:r>
    </w:p>
    <w:p w:rsidR="00000000" w:rsidDel="00000000" w:rsidP="00000000" w:rsidRDefault="00000000" w:rsidRPr="00000000" w14:paraId="00000C0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vm8nm9eu85ag" w:id="206"/>
    <w:bookmarkEnd w:id="206"/>
    <w:p w:rsidR="00000000" w:rsidDel="00000000" w:rsidP="00000000" w:rsidRDefault="00000000" w:rsidRPr="00000000" w14:paraId="00000C09">
      <w:pPr>
        <w:pStyle w:val="Heading4"/>
        <w:rPr/>
      </w:pPr>
      <w:r w:rsidDel="00000000" w:rsidR="00000000" w:rsidRPr="00000000">
        <w:rPr>
          <w:rtl w:val="0"/>
        </w:rPr>
        <w:t xml:space="preserve">Question 8</w:t>
      </w:r>
    </w:p>
    <w:p w:rsidR="00000000" w:rsidDel="00000000" w:rsidP="00000000" w:rsidRDefault="00000000" w:rsidRPr="00000000" w14:paraId="00000C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 Answer: B) Ordinal values have a meaningful order, but the distances between values are not uniform — so arithmetic operations like averaging produce misleading results</w:t>
      </w:r>
      <w:r w:rsidDel="00000000" w:rsidR="00000000" w:rsidRPr="00000000">
        <w:rPr>
          <w:rtl w:val="0"/>
        </w:rPr>
      </w:r>
    </w:p>
    <w:p w:rsidR="00000000" w:rsidDel="00000000" w:rsidP="00000000" w:rsidRDefault="00000000" w:rsidRPr="00000000" w14:paraId="00000C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chapter specifically warns that averaging ordinal data is invalid because the intervals between categories are not guaranteed to be equal. The difference between “Poor” and “Average” is not necessarily the same as between “Average” and “Good.” The numbers are a convenience, not a measurement.</w:t>
      </w:r>
    </w:p>
    <w:p w:rsidR="00000000" w:rsidDel="00000000" w:rsidP="00000000" w:rsidRDefault="00000000" w:rsidRPr="00000000" w14:paraId="00000C0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2rnw51qbeyt" w:id="207"/>
    <w:bookmarkEnd w:id="207"/>
    <w:p w:rsidR="00000000" w:rsidDel="00000000" w:rsidP="00000000" w:rsidRDefault="00000000" w:rsidRPr="00000000" w14:paraId="00000C0D">
      <w:pPr>
        <w:pStyle w:val="Heading4"/>
        <w:rPr/>
      </w:pPr>
      <w:r w:rsidDel="00000000" w:rsidR="00000000" w:rsidRPr="00000000">
        <w:rPr>
          <w:rtl w:val="0"/>
        </w:rPr>
        <w:t xml:space="preserve">Question 9</w:t>
      </w:r>
    </w:p>
    <w:p w:rsidR="00000000" w:rsidDel="00000000" w:rsidP="00000000" w:rsidRDefault="00000000" w:rsidRPr="00000000" w14:paraId="00000C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 Answer: C) Association</w:t>
      </w:r>
      <w:r w:rsidDel="00000000" w:rsidR="00000000" w:rsidRPr="00000000">
        <w:rPr>
          <w:rtl w:val="0"/>
        </w:rPr>
      </w:r>
    </w:p>
    <w:p w:rsidR="00000000" w:rsidDel="00000000" w:rsidP="00000000" w:rsidRDefault="00000000" w:rsidRPr="00000000" w14:paraId="00000C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READ-to-DIKW mapping table in the chapter shows: Representation → Data, Expression → Information, Association → Knowledge, Decision/Deployment → Wisdom. At the Association stage, “information is connected and compared,” producing insight — which corresponds to the Knowledge level.</w:t>
      </w:r>
    </w:p>
    <w:p w:rsidR="00000000" w:rsidDel="00000000" w:rsidP="00000000" w:rsidRDefault="00000000" w:rsidRPr="00000000" w14:paraId="00000C1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2w8kbhmvrbuq" w:id="208"/>
    <w:bookmarkEnd w:id="208"/>
    <w:p w:rsidR="00000000" w:rsidDel="00000000" w:rsidP="00000000" w:rsidRDefault="00000000" w:rsidRPr="00000000" w14:paraId="00000C11">
      <w:pPr>
        <w:pStyle w:val="Heading4"/>
        <w:rPr/>
      </w:pPr>
      <w:r w:rsidDel="00000000" w:rsidR="00000000" w:rsidRPr="00000000">
        <w:rPr>
          <w:rtl w:val="0"/>
        </w:rPr>
        <w:t xml:space="preserve">Question 10</w:t>
      </w:r>
    </w:p>
    <w:p w:rsidR="00000000" w:rsidDel="00000000" w:rsidP="00000000" w:rsidRDefault="00000000" w:rsidRPr="00000000" w14:paraId="00000C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 Answer: C) Lack of context</w:t>
      </w:r>
      <w:r w:rsidDel="00000000" w:rsidR="00000000" w:rsidRPr="00000000">
        <w:rPr>
          <w:rtl w:val="0"/>
        </w:rPr>
      </w:r>
    </w:p>
    <w:p w:rsidR="00000000" w:rsidDel="00000000" w:rsidP="00000000" w:rsidRDefault="00000000" w:rsidRPr="00000000" w14:paraId="00000C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value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ISBA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by itself — with no column header, table name, or metadata — could be a student’s major, a course code, an organization acronym, or any number of things. The chapter identifies “lack of context” as the first major limitation of raw data: “A value without explanation does not support decisions.”</w:t>
      </w:r>
    </w:p>
    <w:p w:rsidR="00000000" w:rsidDel="00000000" w:rsidP="00000000" w:rsidRDefault="00000000" w:rsidRPr="00000000" w14:paraId="00000C1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trcea36v3koy" w:id="209"/>
    <w:bookmarkEnd w:id="209"/>
    <w:p w:rsidR="00000000" w:rsidDel="00000000" w:rsidP="00000000" w:rsidRDefault="00000000" w:rsidRPr="00000000" w14:paraId="00000C15">
      <w:pPr>
        <w:pStyle w:val="Heading4"/>
        <w:rPr/>
      </w:pPr>
      <w:r w:rsidDel="00000000" w:rsidR="00000000" w:rsidRPr="00000000">
        <w:rPr>
          <w:rtl w:val="0"/>
        </w:rPr>
        <w:t xml:space="preserve">Question 11</w:t>
      </w:r>
    </w:p>
    <w:p w:rsidR="00000000" w:rsidDel="00000000" w:rsidP="00000000" w:rsidRDefault="00000000" w:rsidRPr="00000000" w14:paraId="00000C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 Answer: B) The unstructured text data must be transformed into structured data — such as coded satisfaction ratings stored in a relational table with defined fields and data types</w:t>
      </w:r>
      <w:r w:rsidDel="00000000" w:rsidR="00000000" w:rsidRPr="00000000">
        <w:rPr>
          <w:rtl w:val="0"/>
        </w:rPr>
      </w:r>
    </w:p>
    <w:p w:rsidR="00000000" w:rsidDel="00000000" w:rsidP="00000000" w:rsidRDefault="00000000" w:rsidRPr="00000000" w14:paraId="00000C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Free-text comments are unstructured data. The chapter states that unstructured data “lacks predefined fields” and is “difficult to query directly with SQL.” To calculate averages by department, the data must first be converted into structured, table-ready format with defined numeric ratings, department codes, and appropriate data types.</w:t>
      </w:r>
    </w:p>
    <w:p w:rsidR="00000000" w:rsidDel="00000000" w:rsidP="00000000" w:rsidRDefault="00000000" w:rsidRPr="00000000" w14:paraId="00000C1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6w2xmhfpc39z" w:id="210"/>
    <w:bookmarkEnd w:id="210"/>
    <w:p w:rsidR="00000000" w:rsidDel="00000000" w:rsidP="00000000" w:rsidRDefault="00000000" w:rsidRPr="00000000" w14:paraId="00000C19">
      <w:pPr>
        <w:pStyle w:val="Heading4"/>
        <w:rPr/>
      </w:pPr>
      <w:r w:rsidDel="00000000" w:rsidR="00000000" w:rsidRPr="00000000">
        <w:rPr>
          <w:rtl w:val="0"/>
        </w:rPr>
        <w:t xml:space="preserve">Question 12</w:t>
      </w:r>
    </w:p>
    <w:p w:rsidR="00000000" w:rsidDel="00000000" w:rsidP="00000000" w:rsidRDefault="00000000" w:rsidRPr="00000000" w14:paraId="00000C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 Answer: C) Treating ordinal data as ratio data — applying arithmetic operations to values where the intervals between categories are not equal or meaningful</w:t>
      </w:r>
      <w:r w:rsidDel="00000000" w:rsidR="00000000" w:rsidRPr="00000000">
        <w:rPr>
          <w:rtl w:val="0"/>
        </w:rPr>
      </w:r>
    </w:p>
    <w:p w:rsidR="00000000" w:rsidDel="00000000" w:rsidP="00000000" w:rsidRDefault="00000000" w:rsidRPr="00000000" w14:paraId="00000C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Loyalty tiers (Bronze, Silver, Gold, Platinum) are ordinal — they have a meaningful order, but the distance between tiers is not uniform or quantifiable. The chapter warns: “Averaging ranks is not valid” and “treating IDs as numeric measures produces meaningless statistics.” Encoding ordinal categories as 1–4 and averaging them treats non-uniform intervals as if they were equal.</w:t>
      </w:r>
    </w:p>
    <w:p w:rsidR="00000000" w:rsidDel="00000000" w:rsidP="00000000" w:rsidRDefault="00000000" w:rsidRPr="00000000" w14:paraId="00000C1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ml9iq3klsyxj" w:id="211"/>
    <w:bookmarkEnd w:id="211"/>
    <w:p w:rsidR="00000000" w:rsidDel="00000000" w:rsidP="00000000" w:rsidRDefault="00000000" w:rsidRPr="00000000" w14:paraId="00000C1D">
      <w:pPr>
        <w:pStyle w:val="Heading4"/>
        <w:rPr/>
      </w:pPr>
      <w:r w:rsidDel="00000000" w:rsidR="00000000" w:rsidRPr="00000000">
        <w:rPr>
          <w:rtl w:val="0"/>
        </w:rPr>
        <w:t xml:space="preserve">Question 13</w:t>
      </w:r>
    </w:p>
    <w:p w:rsidR="00000000" w:rsidDel="00000000" w:rsidP="00000000" w:rsidRDefault="00000000" w:rsidRPr="00000000" w14:paraId="00000C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 Answer: B) The foreign key constraint should prevent the deletion because the student’s ID is still referenced in the GRADE table — preserving referential integrity</w:t>
      </w:r>
      <w:r w:rsidDel="00000000" w:rsidR="00000000" w:rsidRPr="00000000">
        <w:rPr>
          <w:rtl w:val="0"/>
        </w:rPr>
      </w:r>
    </w:p>
    <w:p w:rsidR="00000000" w:rsidDel="00000000" w:rsidP="00000000" w:rsidRDefault="00000000" w:rsidRPr="00000000" w14:paraId="00000C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chapter explains that foreign key constraints “enforce valid relationships” between tables. If a student’s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StudentID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still appears as a foreign key in the GRADE table, deleting the student record would create orphan records. The constraint prevents this, maintaining referential integrity.</w:t>
      </w:r>
    </w:p>
    <w:p w:rsidR="00000000" w:rsidDel="00000000" w:rsidP="00000000" w:rsidRDefault="00000000" w:rsidRPr="00000000" w14:paraId="00000C2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gmwi62lg4sd6" w:id="212"/>
    <w:bookmarkEnd w:id="212"/>
    <w:p w:rsidR="00000000" w:rsidDel="00000000" w:rsidP="00000000" w:rsidRDefault="00000000" w:rsidRPr="00000000" w14:paraId="00000C21">
      <w:pPr>
        <w:pStyle w:val="Heading4"/>
        <w:rPr/>
      </w:pPr>
      <w:r w:rsidDel="00000000" w:rsidR="00000000" w:rsidRPr="00000000">
        <w:rPr>
          <w:rtl w:val="0"/>
        </w:rPr>
        <w:t xml:space="preserve">Question 14</w:t>
      </w:r>
    </w:p>
    <w:p w:rsidR="00000000" w:rsidDel="00000000" w:rsidP="00000000" w:rsidRDefault="00000000" w:rsidRPr="00000000" w14:paraId="00000C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 Answer: C) The table contains multiple themes (students and deliverables) in one structure, causing update and deletion anomalies that would be resolved by splitting it into separate related tables</w:t>
      </w:r>
      <w:r w:rsidDel="00000000" w:rsidR="00000000" w:rsidRPr="00000000">
        <w:rPr>
          <w:rtl w:val="0"/>
        </w:rPr>
      </w:r>
    </w:p>
    <w:p w:rsidR="00000000" w:rsidDel="00000000" w:rsidP="00000000" w:rsidRDefault="00000000" w:rsidRPr="00000000" w14:paraId="00000C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chapter states: “Whenever a list has data about two or more different things, modification problems will result.” The inconsistent email is an update anomaly (changing a fact in some rows but not others), and losing deliverable information when deleting a student is a deletion anomaly. The solution is the relational model — separate tables for each theme, linked by keys.</w:t>
      </w:r>
    </w:p>
    <w:p w:rsidR="00000000" w:rsidDel="00000000" w:rsidP="00000000" w:rsidRDefault="00000000" w:rsidRPr="00000000" w14:paraId="00000C2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ryt45r9ndlm" w:id="213"/>
    <w:bookmarkEnd w:id="213"/>
    <w:p w:rsidR="00000000" w:rsidDel="00000000" w:rsidP="00000000" w:rsidRDefault="00000000" w:rsidRPr="00000000" w14:paraId="00000C25">
      <w:pPr>
        <w:pStyle w:val="Heading4"/>
        <w:rPr/>
      </w:pPr>
      <w:r w:rsidDel="00000000" w:rsidR="00000000" w:rsidRPr="00000000">
        <w:rPr>
          <w:rtl w:val="0"/>
        </w:rPr>
        <w:t xml:space="preserve">Question 15</w:t>
      </w:r>
    </w:p>
    <w:p w:rsidR="00000000" w:rsidDel="00000000" w:rsidP="00000000" w:rsidRDefault="00000000" w:rsidRPr="00000000" w14:paraId="00000C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 Answer: B) Semi-structured, Unstructured, Structured</w:t>
      </w:r>
      <w:r w:rsidDel="00000000" w:rsidR="00000000" w:rsidRPr="00000000">
        <w:rPr>
          <w:rtl w:val="0"/>
        </w:rPr>
      </w:r>
    </w:p>
    <w:p w:rsidR="00000000" w:rsidDel="00000000" w:rsidP="00000000" w:rsidRDefault="00000000" w:rsidRPr="00000000" w14:paraId="00000C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Explanation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chapter classifies JSON files as semi-structured (“contains tags or metadata for partial organization but does not conform to a rigid table schema”). A scanned PDF is unstructured (“free-form content… no guaranteed structure”). A row in a SQL table with defined columns is structured (“follows a predefined schema… organized into tables with rows and columns”).</w:t>
      </w:r>
    </w:p>
    <w:p w:rsidR="00000000" w:rsidDel="00000000" w:rsidP="00000000" w:rsidRDefault="00000000" w:rsidRPr="00000000" w14:paraId="00000C2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yifdesctv4vr" w:id="214"/>
    <w:bookmarkEnd w:id="214"/>
    <w:p w:rsidR="00000000" w:rsidDel="00000000" w:rsidP="00000000" w:rsidRDefault="00000000" w:rsidRPr="00000000" w14:paraId="00000C29">
      <w:pPr>
        <w:pStyle w:val="Heading4"/>
        <w:rPr/>
      </w:pPr>
      <w:r w:rsidDel="00000000" w:rsidR="00000000" w:rsidRPr="00000000">
        <w:rPr>
          <w:rtl w:val="0"/>
        </w:rPr>
        <w:t xml:space="preserve">Question 16</w:t>
      </w:r>
    </w:p>
    <w:p w:rsidR="00000000" w:rsidDel="00000000" w:rsidP="00000000" w:rsidRDefault="00000000" w:rsidRPr="00000000" w14:paraId="00000C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 Answers: A, B, D, E</w:t>
      </w:r>
      <w:r w:rsidDel="00000000" w:rsidR="00000000" w:rsidRPr="00000000">
        <w:rPr>
          <w:rtl w:val="0"/>
        </w:rPr>
      </w:r>
    </w:p>
    <w:tbl>
      <w:tblPr>
        <w:tblStyle w:val="Table61"/>
        <w:tblW w:w="7919.0" w:type="dxa"/>
        <w:jc w:val="left"/>
        <w:tblInd w:w="-108.0" w:type="dxa"/>
        <w:tblLayout w:type="fixed"/>
        <w:tblLook w:val="0020"/>
      </w:tblPr>
      <w:tblGrid>
        <w:gridCol w:w="2184"/>
        <w:gridCol w:w="2731"/>
        <w:gridCol w:w="3004"/>
        <w:tblGridChange w:id="0">
          <w:tblGrid>
            <w:gridCol w:w="2184"/>
            <w:gridCol w:w="2731"/>
            <w:gridCol w:w="3004"/>
          </w:tblGrid>
        </w:tblGridChange>
      </w:tblGrid>
      <w:tr>
        <w:trPr>
          <w:cantSplit w:val="0"/>
          <w:tblHeader w:val="1"/>
        </w:trPr>
        <w:tc>
          <w:tcPr/>
          <w:p w:rsidR="00000000" w:rsidDel="00000000" w:rsidP="00000000" w:rsidRDefault="00000000" w:rsidRPr="00000000" w14:paraId="00000C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Option</w:t>
            </w:r>
          </w:p>
        </w:tc>
        <w:tc>
          <w:tcPr/>
          <w:p w:rsidR="00000000" w:rsidDel="00000000" w:rsidP="00000000" w:rsidRDefault="00000000" w:rsidRPr="00000000" w14:paraId="00000C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Correct?</w:t>
            </w:r>
          </w:p>
        </w:tc>
        <w:tc>
          <w:tcPr/>
          <w:p w:rsidR="00000000" w:rsidDel="00000000" w:rsidP="00000000" w:rsidRDefault="00000000" w:rsidRPr="00000000" w14:paraId="00000C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Reasoning</w:t>
            </w:r>
          </w:p>
        </w:tc>
      </w:tr>
      <w:tr>
        <w:trPr>
          <w:cantSplit w:val="0"/>
          <w:tblHeader w:val="0"/>
        </w:trPr>
        <w:tc>
          <w:tcPr/>
          <w:p w:rsidR="00000000" w:rsidDel="00000000" w:rsidP="00000000" w:rsidRDefault="00000000" w:rsidRPr="00000000" w14:paraId="00000C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C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C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 least one system’s count does not reflect the true enrollment — including dropped students or excluding online students produces an inaccurate figure.</w:t>
            </w:r>
          </w:p>
        </w:tc>
      </w:tr>
      <w:tr>
        <w:trPr>
          <w:cantSplit w:val="0"/>
          <w:tblHeader w:val="0"/>
        </w:trPr>
        <w:tc>
          <w:tcPr/>
          <w:p w:rsidR="00000000" w:rsidDel="00000000" w:rsidP="00000000" w:rsidRDefault="00000000" w:rsidRPr="00000000" w14:paraId="00000C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w:t>
            </w:r>
            <w:r w:rsidDel="00000000" w:rsidR="00000000" w:rsidRPr="00000000">
              <w:rPr>
                <w:rtl w:val="0"/>
              </w:rPr>
            </w:r>
          </w:p>
        </w:tc>
        <w:tc>
          <w:tcPr/>
          <w:p w:rsidR="00000000" w:rsidDel="00000000" w:rsidP="00000000" w:rsidRDefault="00000000" w:rsidRPr="00000000" w14:paraId="00000C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C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Three systems represent the same fact (semester enrollment) in three different ways, which is a textbook consistency violation.</w:t>
            </w:r>
          </w:p>
        </w:tc>
      </w:tr>
      <w:tr>
        <w:trPr>
          <w:cantSplit w:val="0"/>
          <w:tblHeader w:val="0"/>
        </w:trPr>
        <w:tc>
          <w:tcPr/>
          <w:p w:rsidR="00000000" w:rsidDel="00000000" w:rsidP="00000000" w:rsidRDefault="00000000" w:rsidRPr="00000000" w14:paraId="00000C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w:t>
            </w:r>
            <w:r w:rsidDel="00000000" w:rsidR="00000000" w:rsidRPr="00000000">
              <w:rPr>
                <w:rtl w:val="0"/>
              </w:rPr>
            </w:r>
          </w:p>
        </w:tc>
        <w:tc>
          <w:tcPr/>
          <w:p w:rsidR="00000000" w:rsidDel="00000000" w:rsidP="00000000" w:rsidRDefault="00000000" w:rsidRPr="00000000" w14:paraId="00000C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C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scenario does not mention timing or delays in report generation. The issue is definitional disagreement, not lateness.</w:t>
            </w:r>
          </w:p>
        </w:tc>
      </w:tr>
      <w:tr>
        <w:trPr>
          <w:cantSplit w:val="0"/>
          <w:tblHeader w:val="0"/>
        </w:trPr>
        <w:tc>
          <w:tcPr/>
          <w:p w:rsidR="00000000" w:rsidDel="00000000" w:rsidP="00000000" w:rsidRDefault="00000000" w:rsidRPr="00000000" w14:paraId="00000C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w:t>
            </w:r>
            <w:r w:rsidDel="00000000" w:rsidR="00000000" w:rsidRPr="00000000">
              <w:rPr>
                <w:rtl w:val="0"/>
              </w:rPr>
            </w:r>
          </w:p>
        </w:tc>
        <w:tc>
          <w:tcPr/>
          <w:p w:rsidR="00000000" w:rsidDel="00000000" w:rsidP="00000000" w:rsidRDefault="00000000" w:rsidRPr="00000000" w14:paraId="00000C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C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system represents part-time students as two separate records, creating duplicates that inflate the count — a uniqueness violation.</w:t>
            </w:r>
          </w:p>
        </w:tc>
      </w:tr>
      <w:tr>
        <w:trPr>
          <w:cantSplit w:val="0"/>
          <w:tblHeader w:val="0"/>
        </w:trPr>
        <w:tc>
          <w:tcPr/>
          <w:p w:rsidR="00000000" w:rsidDel="00000000" w:rsidP="00000000" w:rsidRDefault="00000000" w:rsidRPr="00000000" w14:paraId="00000C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C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C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system excluded online-only students entirely, meaning required data is missing — a completeness violation.</w:t>
            </w:r>
          </w:p>
        </w:tc>
      </w:tr>
    </w:tbl>
    <w:p w:rsidR="00000000" w:rsidDel="00000000" w:rsidP="00000000" w:rsidRDefault="00000000" w:rsidRPr="00000000" w14:paraId="00000C3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nihu8cjr4aio" w:id="215"/>
    <w:bookmarkEnd w:id="215"/>
    <w:p w:rsidR="00000000" w:rsidDel="00000000" w:rsidP="00000000" w:rsidRDefault="00000000" w:rsidRPr="00000000" w14:paraId="00000C3E">
      <w:pPr>
        <w:pStyle w:val="Heading4"/>
        <w:rPr/>
      </w:pPr>
      <w:r w:rsidDel="00000000" w:rsidR="00000000" w:rsidRPr="00000000">
        <w:rPr>
          <w:rtl w:val="0"/>
        </w:rPr>
        <w:t xml:space="preserve">Question 17</w:t>
      </w:r>
    </w:p>
    <w:p w:rsidR="00000000" w:rsidDel="00000000" w:rsidP="00000000" w:rsidRDefault="00000000" w:rsidRPr="00000000" w14:paraId="00000C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 Answers: A, B, D</w:t>
      </w:r>
      <w:r w:rsidDel="00000000" w:rsidR="00000000" w:rsidRPr="00000000">
        <w:rPr>
          <w:rtl w:val="0"/>
        </w:rPr>
      </w:r>
    </w:p>
    <w:tbl>
      <w:tblPr>
        <w:tblStyle w:val="Table62"/>
        <w:tblW w:w="7919.0" w:type="dxa"/>
        <w:jc w:val="left"/>
        <w:tblInd w:w="-108.0" w:type="dxa"/>
        <w:tblLayout w:type="fixed"/>
        <w:tblLook w:val="0020"/>
      </w:tblPr>
      <w:tblGrid>
        <w:gridCol w:w="2184"/>
        <w:gridCol w:w="2731"/>
        <w:gridCol w:w="3004"/>
        <w:tblGridChange w:id="0">
          <w:tblGrid>
            <w:gridCol w:w="2184"/>
            <w:gridCol w:w="2731"/>
            <w:gridCol w:w="3004"/>
          </w:tblGrid>
        </w:tblGridChange>
      </w:tblGrid>
      <w:tr>
        <w:trPr>
          <w:cantSplit w:val="0"/>
          <w:tblHeader w:val="1"/>
        </w:trPr>
        <w:tc>
          <w:tcPr/>
          <w:p w:rsidR="00000000" w:rsidDel="00000000" w:rsidP="00000000" w:rsidRDefault="00000000" w:rsidRPr="00000000" w14:paraId="00000C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Option</w:t>
            </w:r>
          </w:p>
        </w:tc>
        <w:tc>
          <w:tcPr/>
          <w:p w:rsidR="00000000" w:rsidDel="00000000" w:rsidP="00000000" w:rsidRDefault="00000000" w:rsidRPr="00000000" w14:paraId="00000C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Correct?</w:t>
            </w:r>
          </w:p>
        </w:tc>
        <w:tc>
          <w:tcPr/>
          <w:p w:rsidR="00000000" w:rsidDel="00000000" w:rsidP="00000000" w:rsidRDefault="00000000" w:rsidRPr="00000000" w14:paraId="00000C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Reasoning</w:t>
            </w:r>
          </w:p>
        </w:tc>
      </w:tr>
      <w:tr>
        <w:trPr>
          <w:cantSplit w:val="0"/>
          <w:tblHeader w:val="0"/>
        </w:trPr>
        <w:tc>
          <w:tcPr/>
          <w:p w:rsidR="00000000" w:rsidDel="00000000" w:rsidP="00000000" w:rsidRDefault="00000000" w:rsidRPr="00000000" w14:paraId="00000C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C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C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Student majors are categories with no inherent order — “ISBA” is not greater or less than “Marketing.” This is nominal.</w:t>
            </w:r>
          </w:p>
        </w:tc>
      </w:tr>
      <w:tr>
        <w:trPr>
          <w:cantSplit w:val="0"/>
          <w:tblHeader w:val="0"/>
        </w:trPr>
        <w:tc>
          <w:tcPr/>
          <w:p w:rsidR="00000000" w:rsidDel="00000000" w:rsidP="00000000" w:rsidRDefault="00000000" w:rsidRPr="00000000" w14:paraId="00000C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w:t>
            </w:r>
            <w:r w:rsidDel="00000000" w:rsidR="00000000" w:rsidRPr="00000000">
              <w:rPr>
                <w:rtl w:val="0"/>
              </w:rPr>
            </w:r>
          </w:p>
        </w:tc>
        <w:tc>
          <w:tcPr/>
          <w:p w:rsidR="00000000" w:rsidDel="00000000" w:rsidP="00000000" w:rsidRDefault="00000000" w:rsidRPr="00000000" w14:paraId="00000C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C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Course section numbers like 101, 102, 103 are identifiers (labels), not quantities. The chapter warns: “Not all numbers are quantities — some are just names.” These are nominal.</w:t>
            </w:r>
          </w:p>
        </w:tc>
      </w:tr>
      <w:tr>
        <w:trPr>
          <w:cantSplit w:val="0"/>
          <w:tblHeader w:val="0"/>
        </w:trPr>
        <w:tc>
          <w:tcPr/>
          <w:p w:rsidR="00000000" w:rsidDel="00000000" w:rsidP="00000000" w:rsidRDefault="00000000" w:rsidRPr="00000000" w14:paraId="00000C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w:t>
            </w:r>
            <w:r w:rsidDel="00000000" w:rsidR="00000000" w:rsidRPr="00000000">
              <w:rPr>
                <w:rtl w:val="0"/>
              </w:rPr>
            </w:r>
          </w:p>
        </w:tc>
        <w:tc>
          <w:tcPr/>
          <w:p w:rsidR="00000000" w:rsidDel="00000000" w:rsidP="00000000" w:rsidRDefault="00000000" w:rsidRPr="00000000" w14:paraId="00000C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C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“Poor,” “Average,” “Good,” “Excellent” have a meaningful rank order (Poor &lt; Average &lt; Good &lt; Excellent). This is ordinal, not nominal.</w:t>
            </w:r>
          </w:p>
        </w:tc>
      </w:tr>
      <w:tr>
        <w:trPr>
          <w:cantSplit w:val="0"/>
          <w:tblHeader w:val="0"/>
        </w:trPr>
        <w:tc>
          <w:tcPr/>
          <w:p w:rsidR="00000000" w:rsidDel="00000000" w:rsidP="00000000" w:rsidRDefault="00000000" w:rsidRPr="00000000" w14:paraId="00000C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w:t>
            </w:r>
            <w:r w:rsidDel="00000000" w:rsidR="00000000" w:rsidRPr="00000000">
              <w:rPr>
                <w:rtl w:val="0"/>
              </w:rPr>
            </w:r>
          </w:p>
        </w:tc>
        <w:tc>
          <w:tcPr/>
          <w:p w:rsidR="00000000" w:rsidDel="00000000" w:rsidP="00000000" w:rsidRDefault="00000000" w:rsidRPr="00000000" w14:paraId="00000C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C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Product categories like “Electronics” and “Clothing” are labels with no inherent order — nominal data.</w:t>
            </w:r>
          </w:p>
        </w:tc>
      </w:tr>
      <w:tr>
        <w:trPr>
          <w:cantSplit w:val="0"/>
          <w:tblHeader w:val="0"/>
        </w:trPr>
        <w:tc>
          <w:tcPr/>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C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C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Final exam scores (72, 85, 91) represent measurable quantities with equal intervals and a true zero. This is ratio data.</w:t>
            </w:r>
          </w:p>
        </w:tc>
      </w:tr>
    </w:tbl>
    <w:p w:rsidR="00000000" w:rsidDel="00000000" w:rsidP="00000000" w:rsidRDefault="00000000" w:rsidRPr="00000000" w14:paraId="00000C5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8zg0mvcr7ml8" w:id="216"/>
    <w:bookmarkEnd w:id="216"/>
    <w:p w:rsidR="00000000" w:rsidDel="00000000" w:rsidP="00000000" w:rsidRDefault="00000000" w:rsidRPr="00000000" w14:paraId="00000C53">
      <w:pPr>
        <w:pStyle w:val="Heading4"/>
        <w:rPr/>
      </w:pPr>
      <w:r w:rsidDel="00000000" w:rsidR="00000000" w:rsidRPr="00000000">
        <w:rPr>
          <w:rtl w:val="0"/>
        </w:rPr>
        <w:t xml:space="preserve">Question 18</w:t>
      </w:r>
    </w:p>
    <w:p w:rsidR="00000000" w:rsidDel="00000000" w:rsidP="00000000" w:rsidRDefault="00000000" w:rsidRPr="00000000" w14:paraId="00000C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 Answers: A, B, D</w:t>
      </w:r>
      <w:r w:rsidDel="00000000" w:rsidR="00000000" w:rsidRPr="00000000">
        <w:rPr>
          <w:rtl w:val="0"/>
        </w:rPr>
      </w:r>
    </w:p>
    <w:tbl>
      <w:tblPr>
        <w:tblStyle w:val="Table63"/>
        <w:tblW w:w="7919.0" w:type="dxa"/>
        <w:jc w:val="left"/>
        <w:tblInd w:w="-108.0" w:type="dxa"/>
        <w:tblLayout w:type="fixed"/>
        <w:tblLook w:val="0020"/>
      </w:tblPr>
      <w:tblGrid>
        <w:gridCol w:w="2184"/>
        <w:gridCol w:w="2731"/>
        <w:gridCol w:w="3004"/>
        <w:tblGridChange w:id="0">
          <w:tblGrid>
            <w:gridCol w:w="2184"/>
            <w:gridCol w:w="2731"/>
            <w:gridCol w:w="3004"/>
          </w:tblGrid>
        </w:tblGridChange>
      </w:tblGrid>
      <w:tr>
        <w:trPr>
          <w:cantSplit w:val="0"/>
          <w:tblHeader w:val="1"/>
        </w:trPr>
        <w:tc>
          <w:tcPr/>
          <w:p w:rsidR="00000000" w:rsidDel="00000000" w:rsidP="00000000" w:rsidRDefault="00000000" w:rsidRPr="00000000" w14:paraId="00000C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Option</w:t>
            </w:r>
          </w:p>
        </w:tc>
        <w:tc>
          <w:tcPr/>
          <w:p w:rsidR="00000000" w:rsidDel="00000000" w:rsidP="00000000" w:rsidRDefault="00000000" w:rsidRPr="00000000" w14:paraId="00000C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Correct?</w:t>
            </w:r>
          </w:p>
        </w:tc>
        <w:tc>
          <w:tcPr/>
          <w:p w:rsidR="00000000" w:rsidDel="00000000" w:rsidP="00000000" w:rsidRDefault="00000000" w:rsidRPr="00000000" w14:paraId="00000C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Reasoning</w:t>
            </w:r>
          </w:p>
        </w:tc>
      </w:tr>
      <w:tr>
        <w:trPr>
          <w:cantSplit w:val="0"/>
          <w:tblHeader w:val="0"/>
        </w:trPr>
        <w:tc>
          <w:tcPr/>
          <w:p w:rsidR="00000000" w:rsidDel="00000000" w:rsidP="00000000" w:rsidRDefault="00000000" w:rsidRPr="00000000" w14:paraId="00000C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C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C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chapter states that databases enforce constraints (NOT NULL, UNIQUE, CHECK) that prevent invalid data — a capability spreadsheets lack.</w:t>
            </w:r>
          </w:p>
        </w:tc>
      </w:tr>
      <w:tr>
        <w:trPr>
          <w:cantSplit w:val="0"/>
          <w:tblHeader w:val="0"/>
        </w:trPr>
        <w:tc>
          <w:tcPr/>
          <w:p w:rsidR="00000000" w:rsidDel="00000000" w:rsidP="00000000" w:rsidRDefault="00000000" w:rsidRPr="00000000" w14:paraId="00000C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w:t>
            </w:r>
            <w:r w:rsidDel="00000000" w:rsidR="00000000" w:rsidRPr="00000000">
              <w:rPr>
                <w:rtl w:val="0"/>
              </w:rPr>
            </w:r>
          </w:p>
        </w:tc>
        <w:tc>
          <w:tcPr/>
          <w:p w:rsidR="00000000" w:rsidDel="00000000" w:rsidP="00000000" w:rsidRDefault="00000000" w:rsidRPr="00000000" w14:paraId="00000C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C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chapter explains that storing multiple themes in one structure causes modification anomalies, and the relational model solves this by separating themes into related tables.</w:t>
            </w:r>
          </w:p>
        </w:tc>
      </w:tr>
      <w:tr>
        <w:trPr>
          <w:cantSplit w:val="0"/>
          <w:tblHeader w:val="0"/>
        </w:trPr>
        <w:tc>
          <w:tcPr/>
          <w:p w:rsidR="00000000" w:rsidDel="00000000" w:rsidP="00000000" w:rsidRDefault="00000000" w:rsidRPr="00000000" w14:paraId="00000C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w:t>
            </w:r>
            <w:r w:rsidDel="00000000" w:rsidR="00000000" w:rsidRPr="00000000">
              <w:rPr>
                <w:rtl w:val="0"/>
              </w:rPr>
            </w:r>
          </w:p>
        </w:tc>
        <w:tc>
          <w:tcPr/>
          <w:p w:rsidR="00000000" w:rsidDel="00000000" w:rsidP="00000000" w:rsidRDefault="00000000" w:rsidRPr="00000000" w14:paraId="00000C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C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Spreadsheets can store numeric data. The chapter’s comparison table lists “calculation” as a primary use of Excel.</w:t>
            </w:r>
          </w:p>
        </w:tc>
      </w:tr>
      <w:tr>
        <w:trPr>
          <w:cantSplit w:val="0"/>
          <w:tblHeader w:val="0"/>
        </w:trPr>
        <w:tc>
          <w:tcPr/>
          <w:p w:rsidR="00000000" w:rsidDel="00000000" w:rsidP="00000000" w:rsidRDefault="00000000" w:rsidRPr="00000000" w14:paraId="00000C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w:t>
            </w:r>
            <w:r w:rsidDel="00000000" w:rsidR="00000000" w:rsidRPr="00000000">
              <w:rPr>
                <w:rtl w:val="0"/>
              </w:rPr>
            </w:r>
          </w:p>
        </w:tc>
        <w:tc>
          <w:tcPr/>
          <w:p w:rsidR="00000000" w:rsidDel="00000000" w:rsidP="00000000" w:rsidRDefault="00000000" w:rsidRPr="00000000" w14:paraId="00000C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C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chapter describes how primary and foreign keys link tables and maintain referential integrity — a core advantage of relational databases over spreadsheets.</w:t>
            </w:r>
          </w:p>
        </w:tc>
      </w:tr>
      <w:tr>
        <w:trPr>
          <w:cantSplit w:val="0"/>
          <w:tblHeader w:val="0"/>
        </w:trPr>
        <w:tc>
          <w:tcPr/>
          <w:p w:rsidR="00000000" w:rsidDel="00000000" w:rsidP="00000000" w:rsidRDefault="00000000" w:rsidRPr="00000000" w14:paraId="00000C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C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C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chapter’s comparison table acknowledges that databases have a “steeper learning curve” than spreadsheets. They are not always easier to use.</w:t>
            </w:r>
          </w:p>
        </w:tc>
      </w:tr>
    </w:tbl>
    <w:p w:rsidR="00000000" w:rsidDel="00000000" w:rsidP="00000000" w:rsidRDefault="00000000" w:rsidRPr="00000000" w14:paraId="00000C6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s8kjxgpm6x77" w:id="217"/>
    <w:bookmarkEnd w:id="217"/>
    <w:p w:rsidR="00000000" w:rsidDel="00000000" w:rsidP="00000000" w:rsidRDefault="00000000" w:rsidRPr="00000000" w14:paraId="00000C68">
      <w:pPr>
        <w:pStyle w:val="Heading4"/>
        <w:rPr/>
      </w:pPr>
      <w:r w:rsidDel="00000000" w:rsidR="00000000" w:rsidRPr="00000000">
        <w:rPr>
          <w:rtl w:val="0"/>
        </w:rPr>
        <w:t xml:space="preserve">Question 19</w:t>
      </w:r>
    </w:p>
    <w:p w:rsidR="00000000" w:rsidDel="00000000" w:rsidP="00000000" w:rsidRDefault="00000000" w:rsidRPr="00000000" w14:paraId="00000C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 Answers: A, B, D</w:t>
      </w:r>
      <w:r w:rsidDel="00000000" w:rsidR="00000000" w:rsidRPr="00000000">
        <w:rPr>
          <w:rtl w:val="0"/>
        </w:rPr>
      </w:r>
    </w:p>
    <w:tbl>
      <w:tblPr>
        <w:tblStyle w:val="Table64"/>
        <w:tblW w:w="7919.0" w:type="dxa"/>
        <w:jc w:val="left"/>
        <w:tblInd w:w="-108.0" w:type="dxa"/>
        <w:tblLayout w:type="fixed"/>
        <w:tblLook w:val="0020"/>
      </w:tblPr>
      <w:tblGrid>
        <w:gridCol w:w="2184"/>
        <w:gridCol w:w="2731"/>
        <w:gridCol w:w="3004"/>
        <w:tblGridChange w:id="0">
          <w:tblGrid>
            <w:gridCol w:w="2184"/>
            <w:gridCol w:w="2731"/>
            <w:gridCol w:w="3004"/>
          </w:tblGrid>
        </w:tblGridChange>
      </w:tblGrid>
      <w:tr>
        <w:trPr>
          <w:cantSplit w:val="0"/>
          <w:tblHeader w:val="1"/>
        </w:trPr>
        <w:tc>
          <w:tcPr/>
          <w:p w:rsidR="00000000" w:rsidDel="00000000" w:rsidP="00000000" w:rsidRDefault="00000000" w:rsidRPr="00000000" w14:paraId="00000C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Option</w:t>
            </w:r>
          </w:p>
        </w:tc>
        <w:tc>
          <w:tcPr/>
          <w:p w:rsidR="00000000" w:rsidDel="00000000" w:rsidP="00000000" w:rsidRDefault="00000000" w:rsidRPr="00000000" w14:paraId="00000C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Correct?</w:t>
            </w:r>
          </w:p>
        </w:tc>
        <w:tc>
          <w:tcPr/>
          <w:p w:rsidR="00000000" w:rsidDel="00000000" w:rsidP="00000000" w:rsidRDefault="00000000" w:rsidRPr="00000000" w14:paraId="00000C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Reasoning</w:t>
            </w:r>
          </w:p>
        </w:tc>
      </w:tr>
      <w:tr>
        <w:trPr>
          <w:cantSplit w:val="0"/>
          <w:tblHeader w:val="0"/>
        </w:trPr>
        <w:tc>
          <w:tcPr/>
          <w:p w:rsidR="00000000" w:rsidDel="00000000" w:rsidP="00000000" w:rsidRDefault="00000000" w:rsidRPr="00000000" w14:paraId="00000C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C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C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Using CHECK constraints to limit diagnosis codes to a predefined list enforces validity — one of the chapter’s core data quality dimensions. Storing codes as TEXT with validation is appropriate for coded categorical data.</w:t>
            </w:r>
          </w:p>
        </w:tc>
      </w:tr>
      <w:tr>
        <w:trPr>
          <w:cantSplit w:val="0"/>
          <w:tblHeader w:val="0"/>
        </w:trPr>
        <w:tc>
          <w:tcPr/>
          <w:p w:rsidR="00000000" w:rsidDel="00000000" w:rsidP="00000000" w:rsidRDefault="00000000" w:rsidRPr="00000000" w14:paraId="00000C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w:t>
            </w:r>
            <w:r w:rsidDel="00000000" w:rsidR="00000000" w:rsidRPr="00000000">
              <w:rPr>
                <w:rtl w:val="0"/>
              </w:rPr>
            </w:r>
          </w:p>
        </w:tc>
        <w:tc>
          <w:tcPr/>
          <w:p w:rsidR="00000000" w:rsidDel="00000000" w:rsidP="00000000" w:rsidRDefault="00000000" w:rsidRPr="00000000" w14:paraId="00000C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C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chapter’s relational table rules require that “every table must have a designated column whose value uniquely identifies each row.” An auto-incrementing integer primary key satisfies this rule.</w:t>
            </w:r>
          </w:p>
        </w:tc>
      </w:tr>
      <w:tr>
        <w:trPr>
          <w:cantSplit w:val="0"/>
          <w:tblHeader w:val="0"/>
        </w:trPr>
        <w:tc>
          <w:tcPr/>
          <w:p w:rsidR="00000000" w:rsidDel="00000000" w:rsidP="00000000" w:rsidRDefault="00000000" w:rsidRPr="00000000" w14:paraId="00000C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w:t>
            </w:r>
            <w:r w:rsidDel="00000000" w:rsidR="00000000" w:rsidRPr="00000000">
              <w:rPr>
                <w:rtl w:val="0"/>
              </w:rPr>
            </w:r>
          </w:p>
        </w:tc>
        <w:tc>
          <w:tcPr/>
          <w:p w:rsidR="00000000" w:rsidDel="00000000" w:rsidP="00000000" w:rsidRDefault="00000000" w:rsidRPr="00000000" w14:paraId="00000C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C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violates the atomicity rule: “Each cell must contain a single, indivisible data value. No lists or arrays in a single field.” Comma-separated phone numbers break this fundamental relational principle.</w:t>
            </w:r>
          </w:p>
        </w:tc>
      </w:tr>
      <w:tr>
        <w:trPr>
          <w:cantSplit w:val="0"/>
          <w:tblHeader w:val="0"/>
        </w:trPr>
        <w:tc>
          <w:tcPr/>
          <w:p w:rsidR="00000000" w:rsidDel="00000000" w:rsidP="00000000" w:rsidRDefault="00000000" w:rsidRPr="00000000" w14:paraId="00000C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w:t>
            </w:r>
            <w:r w:rsidDel="00000000" w:rsidR="00000000" w:rsidRPr="00000000">
              <w:rPr>
                <w:rtl w:val="0"/>
              </w:rPr>
            </w:r>
          </w:p>
        </w:tc>
        <w:tc>
          <w:tcPr/>
          <w:p w:rsidR="00000000" w:rsidDel="00000000" w:rsidP="00000000" w:rsidRDefault="00000000" w:rsidRPr="00000000" w14:paraId="00000C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C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chapter emphasizes that data dictionaries document “table names and purposes, column definitions and allowed values, keys and relationships, business rules” — and that this enables collaboration, prevents misinterpretation, and supports governance. Creating one before development is sound practice.</w:t>
            </w:r>
          </w:p>
        </w:tc>
      </w:tr>
      <w:tr>
        <w:trPr>
          <w:cantSplit w:val="0"/>
          <w:tblHeader w:val="0"/>
        </w:trPr>
        <w:tc>
          <w:tcPr/>
          <w:p w:rsidR="00000000" w:rsidDel="00000000" w:rsidP="00000000" w:rsidRDefault="00000000" w:rsidRPr="00000000" w14:paraId="00000C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C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C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chapter describes foreign keys as essential for enforcing “valid relationships” and maintaining referential integrity. Omitting them would allow orphan records (appointments referencing nonexistent patients) and undermine data integrity.</w:t>
            </w:r>
          </w:p>
        </w:tc>
      </w:tr>
    </w:tbl>
    <w:p w:rsidR="00000000" w:rsidDel="00000000" w:rsidP="00000000" w:rsidRDefault="00000000" w:rsidRPr="00000000" w14:paraId="00000C7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ei47ton73h8f" w:id="218"/>
    <w:bookmarkEnd w:id="218"/>
    <w:p w:rsidR="00000000" w:rsidDel="00000000" w:rsidP="00000000" w:rsidRDefault="00000000" w:rsidRPr="00000000" w14:paraId="00000C7D">
      <w:pPr>
        <w:pStyle w:val="Heading4"/>
        <w:rPr/>
      </w:pPr>
      <w:r w:rsidDel="00000000" w:rsidR="00000000" w:rsidRPr="00000000">
        <w:rPr>
          <w:rtl w:val="0"/>
        </w:rPr>
        <w:t xml:space="preserve">Question 20</w:t>
      </w:r>
    </w:p>
    <w:p w:rsidR="00000000" w:rsidDel="00000000" w:rsidP="00000000" w:rsidRDefault="00000000" w:rsidRPr="00000000" w14:paraId="00000C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 Answers: A, B, D</w:t>
      </w:r>
      <w:r w:rsidDel="00000000" w:rsidR="00000000" w:rsidRPr="00000000">
        <w:rPr>
          <w:rtl w:val="0"/>
        </w:rPr>
      </w:r>
    </w:p>
    <w:tbl>
      <w:tblPr>
        <w:tblStyle w:val="Table65"/>
        <w:tblW w:w="7919.0" w:type="dxa"/>
        <w:jc w:val="left"/>
        <w:tblInd w:w="-108.0" w:type="dxa"/>
        <w:tblLayout w:type="fixed"/>
        <w:tblLook w:val="0020"/>
      </w:tblPr>
      <w:tblGrid>
        <w:gridCol w:w="2184"/>
        <w:gridCol w:w="2731"/>
        <w:gridCol w:w="3004"/>
        <w:tblGridChange w:id="0">
          <w:tblGrid>
            <w:gridCol w:w="2184"/>
            <w:gridCol w:w="2731"/>
            <w:gridCol w:w="3004"/>
          </w:tblGrid>
        </w:tblGridChange>
      </w:tblGrid>
      <w:tr>
        <w:trPr>
          <w:cantSplit w:val="0"/>
          <w:tblHeader w:val="1"/>
        </w:trPr>
        <w:tc>
          <w:tcPr/>
          <w:p w:rsidR="00000000" w:rsidDel="00000000" w:rsidP="00000000" w:rsidRDefault="00000000" w:rsidRPr="00000000" w14:paraId="00000C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Option</w:t>
            </w:r>
          </w:p>
        </w:tc>
        <w:tc>
          <w:tcPr/>
          <w:p w:rsidR="00000000" w:rsidDel="00000000" w:rsidP="00000000" w:rsidRDefault="00000000" w:rsidRPr="00000000" w14:paraId="00000C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Correct?</w:t>
            </w:r>
          </w:p>
        </w:tc>
        <w:tc>
          <w:tcPr/>
          <w:p w:rsidR="00000000" w:rsidDel="00000000" w:rsidP="00000000" w:rsidRDefault="00000000" w:rsidRPr="00000000" w14:paraId="00000C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Reasoning</w:t>
            </w:r>
          </w:p>
        </w:tc>
      </w:tr>
      <w:tr>
        <w:trPr>
          <w:cantSplit w:val="0"/>
          <w:tblHeader w:val="0"/>
        </w:trPr>
        <w:tc>
          <w:tcPr/>
          <w:p w:rsidR="00000000" w:rsidDel="00000000" w:rsidP="00000000" w:rsidRDefault="00000000" w:rsidRPr="00000000" w14:paraId="00000C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C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C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chapter states that data dictionaries support “shared definitions across reports” and “consistency.” Establishing a common definition of “active customer” directly addresses the definitional disagreement between departments.</w:t>
            </w:r>
          </w:p>
        </w:tc>
      </w:tr>
      <w:tr>
        <w:trPr>
          <w:cantSplit w:val="0"/>
          <w:tblHeader w:val="0"/>
        </w:trPr>
        <w:tc>
          <w:tcPr/>
          <w:p w:rsidR="00000000" w:rsidDel="00000000" w:rsidP="00000000" w:rsidRDefault="00000000" w:rsidRPr="00000000" w14:paraId="00000C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w:t>
            </w:r>
            <w:r w:rsidDel="00000000" w:rsidR="00000000" w:rsidRPr="00000000">
              <w:rPr>
                <w:rtl w:val="0"/>
              </w:rPr>
            </w:r>
          </w:p>
        </w:tc>
        <w:tc>
          <w:tcPr/>
          <w:p w:rsidR="00000000" w:rsidDel="00000000" w:rsidP="00000000" w:rsidRDefault="00000000" w:rsidRPr="00000000" w14:paraId="00000C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C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chapter defines data governance as establishing “who owns each dataset” and “who defines field meanings and business rules.” Assigning data ownership directly addresses the problem of nobody knowing who is responsible for corrections.</w:t>
            </w:r>
          </w:p>
        </w:tc>
      </w:tr>
      <w:tr>
        <w:trPr>
          <w:cantSplit w:val="0"/>
          <w:tblHeader w:val="0"/>
        </w:trPr>
        <w:tc>
          <w:tcPr/>
          <w:p w:rsidR="00000000" w:rsidDel="00000000" w:rsidP="00000000" w:rsidRDefault="00000000" w:rsidRPr="00000000" w14:paraId="00000C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w:t>
            </w:r>
            <w:r w:rsidDel="00000000" w:rsidR="00000000" w:rsidRPr="00000000">
              <w:rPr>
                <w:rtl w:val="0"/>
              </w:rPr>
            </w:r>
          </w:p>
        </w:tc>
        <w:tc>
          <w:tcPr/>
          <w:p w:rsidR="00000000" w:rsidDel="00000000" w:rsidP="00000000" w:rsidRDefault="00000000" w:rsidRPr="00000000" w14:paraId="00000C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C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problems described are definitional, organizational, and governance-related — not performance-related. A faster server does not resolve conflicting definitions or unclear ownership.</w:t>
            </w:r>
          </w:p>
        </w:tc>
      </w:tr>
      <w:tr>
        <w:trPr>
          <w:cantSplit w:val="0"/>
          <w:tblHeader w:val="0"/>
        </w:trPr>
        <w:tc>
          <w:tcPr/>
          <w:p w:rsidR="00000000" w:rsidDel="00000000" w:rsidP="00000000" w:rsidRDefault="00000000" w:rsidRPr="00000000" w14:paraId="00000C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w:t>
            </w:r>
            <w:r w:rsidDel="00000000" w:rsidR="00000000" w:rsidRPr="00000000">
              <w:rPr>
                <w:rtl w:val="0"/>
              </w:rPr>
            </w:r>
          </w:p>
        </w:tc>
        <w:tc>
          <w:tcPr/>
          <w:p w:rsidR="00000000" w:rsidDel="00000000" w:rsidP="00000000" w:rsidRDefault="00000000" w:rsidRPr="00000000" w14:paraId="00000C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C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chapter identifies access controls and documentation of changes as governance mechanisms. Audit trails make corrections traceable and support accountability — directly addressing the “nobody knows who changed what” problem.</w:t>
            </w:r>
          </w:p>
        </w:tc>
      </w:tr>
      <w:tr>
        <w:trPr>
          <w:cantSplit w:val="0"/>
          <w:tblHeader w:val="0"/>
        </w:trPr>
        <w:tc>
          <w:tcPr/>
          <w:p w:rsidR="00000000" w:rsidDel="00000000" w:rsidP="00000000" w:rsidRDefault="00000000" w:rsidRPr="00000000" w14:paraId="00000C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C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C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Switching to NoSQL would add schema flexibility but does not address the core issues: conflicting definitions, unclear ownership, and inconsistent reporting. These are governance problems, not schema problems. Greater flexibility might actually worsen inconsistency.</w:t>
            </w:r>
          </w:p>
        </w:tc>
      </w:tr>
    </w:tbl>
    <w:p w:rsidR="00000000" w:rsidDel="00000000" w:rsidP="00000000" w:rsidRDefault="00000000" w:rsidRPr="00000000" w14:paraId="00000C9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gti814j41s7v" w:id="219"/>
    <w:bookmarkEnd w:id="219"/>
    <w:p w:rsidR="00000000" w:rsidDel="00000000" w:rsidP="00000000" w:rsidRDefault="00000000" w:rsidRPr="00000000" w14:paraId="00000C92">
      <w:pPr>
        <w:pStyle w:val="Heading2"/>
        <w:rPr/>
      </w:pPr>
      <w:r w:rsidDel="00000000" w:rsidR="00000000" w:rsidRPr="00000000">
        <w:rPr>
          <w:rtl w:val="0"/>
        </w:rPr>
        <w:t xml:space="preserve">Question Distribution Summary</w:t>
      </w:r>
    </w:p>
    <w:tbl>
      <w:tblPr>
        <w:tblStyle w:val="Table66"/>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C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Bloom’s Level</w:t>
            </w:r>
          </w:p>
        </w:tc>
        <w:tc>
          <w:tcPr/>
          <w:p w:rsidR="00000000" w:rsidDel="00000000" w:rsidP="00000000" w:rsidRDefault="00000000" w:rsidRPr="00000000" w14:paraId="00000C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Questions</w:t>
            </w:r>
          </w:p>
        </w:tc>
        <w:tc>
          <w:tcPr/>
          <w:p w:rsidR="00000000" w:rsidDel="00000000" w:rsidP="00000000" w:rsidRDefault="00000000" w:rsidRPr="00000000" w14:paraId="00000C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Count</w:t>
            </w:r>
          </w:p>
        </w:tc>
      </w:tr>
      <w:tr>
        <w:trPr>
          <w:cantSplit w:val="0"/>
          <w:tblHeader w:val="0"/>
        </w:trPr>
        <w:tc>
          <w:tcPr/>
          <w:p w:rsidR="00000000" w:rsidDel="00000000" w:rsidP="00000000" w:rsidRDefault="00000000" w:rsidRPr="00000000" w14:paraId="00000C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Remember</w:t>
            </w:r>
            <w:r w:rsidDel="00000000" w:rsidR="00000000" w:rsidRPr="00000000">
              <w:rPr>
                <w:rtl w:val="0"/>
              </w:rPr>
            </w:r>
          </w:p>
        </w:tc>
        <w:tc>
          <w:tcPr/>
          <w:p w:rsidR="00000000" w:rsidDel="00000000" w:rsidP="00000000" w:rsidRDefault="00000000" w:rsidRPr="00000000" w14:paraId="00000C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1, 2, 3</w:t>
            </w:r>
          </w:p>
        </w:tc>
        <w:tc>
          <w:tcPr/>
          <w:p w:rsidR="00000000" w:rsidDel="00000000" w:rsidP="00000000" w:rsidRDefault="00000000" w:rsidRPr="00000000" w14:paraId="00000C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r>
      <w:tr>
        <w:trPr>
          <w:cantSplit w:val="0"/>
          <w:tblHeader w:val="0"/>
        </w:trPr>
        <w:tc>
          <w:tcPr/>
          <w:p w:rsidR="00000000" w:rsidDel="00000000" w:rsidP="00000000" w:rsidRDefault="00000000" w:rsidRPr="00000000" w14:paraId="00000C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Understand</w:t>
            </w:r>
            <w:r w:rsidDel="00000000" w:rsidR="00000000" w:rsidRPr="00000000">
              <w:rPr>
                <w:rtl w:val="0"/>
              </w:rPr>
            </w:r>
          </w:p>
        </w:tc>
        <w:tc>
          <w:tcPr/>
          <w:p w:rsidR="00000000" w:rsidDel="00000000" w:rsidP="00000000" w:rsidRDefault="00000000" w:rsidRPr="00000000" w14:paraId="00000C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4, 5, 6, 7, 8, 9</w:t>
            </w:r>
          </w:p>
        </w:tc>
        <w:tc>
          <w:tcPr/>
          <w:p w:rsidR="00000000" w:rsidDel="00000000" w:rsidP="00000000" w:rsidRDefault="00000000" w:rsidRPr="00000000" w14:paraId="00000C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w:t>
            </w:r>
          </w:p>
        </w:tc>
      </w:tr>
      <w:tr>
        <w:trPr>
          <w:cantSplit w:val="0"/>
          <w:tblHeader w:val="0"/>
        </w:trPr>
        <w:tc>
          <w:tcPr/>
          <w:p w:rsidR="00000000" w:rsidDel="00000000" w:rsidP="00000000" w:rsidRDefault="00000000" w:rsidRPr="00000000" w14:paraId="00000C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Apply</w:t>
            </w:r>
            <w:r w:rsidDel="00000000" w:rsidR="00000000" w:rsidRPr="00000000">
              <w:rPr>
                <w:rtl w:val="0"/>
              </w:rPr>
            </w:r>
          </w:p>
        </w:tc>
        <w:tc>
          <w:tcPr/>
          <w:p w:rsidR="00000000" w:rsidDel="00000000" w:rsidP="00000000" w:rsidRDefault="00000000" w:rsidRPr="00000000" w14:paraId="00000C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10, 11, 12, 13, 14, 15</w:t>
            </w:r>
          </w:p>
        </w:tc>
        <w:tc>
          <w:tcPr/>
          <w:p w:rsidR="00000000" w:rsidDel="00000000" w:rsidP="00000000" w:rsidRDefault="00000000" w:rsidRPr="00000000" w14:paraId="00000C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w:t>
            </w:r>
          </w:p>
        </w:tc>
      </w:tr>
      <w:tr>
        <w:trPr>
          <w:cantSplit w:val="0"/>
          <w:tblHeader w:val="0"/>
        </w:trPr>
        <w:tc>
          <w:tcPr/>
          <w:p w:rsidR="00000000" w:rsidDel="00000000" w:rsidP="00000000" w:rsidRDefault="00000000" w:rsidRPr="00000000" w14:paraId="00000C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Analyze</w:t>
            </w:r>
            <w:r w:rsidDel="00000000" w:rsidR="00000000" w:rsidRPr="00000000">
              <w:rPr>
                <w:rtl w:val="0"/>
              </w:rPr>
            </w:r>
          </w:p>
        </w:tc>
        <w:tc>
          <w:tcPr/>
          <w:p w:rsidR="00000000" w:rsidDel="00000000" w:rsidP="00000000" w:rsidRDefault="00000000" w:rsidRPr="00000000" w14:paraId="00000C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16, 17, 18</w:t>
            </w:r>
          </w:p>
        </w:tc>
        <w:tc>
          <w:tcPr/>
          <w:p w:rsidR="00000000" w:rsidDel="00000000" w:rsidP="00000000" w:rsidRDefault="00000000" w:rsidRPr="00000000" w14:paraId="00000C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r>
      <w:tr>
        <w:trPr>
          <w:cantSplit w:val="0"/>
          <w:tblHeader w:val="0"/>
        </w:trPr>
        <w:tc>
          <w:tcPr/>
          <w:p w:rsidR="00000000" w:rsidDel="00000000" w:rsidP="00000000" w:rsidRDefault="00000000" w:rsidRPr="00000000" w14:paraId="00000C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Evaluate</w:t>
            </w:r>
            <w:r w:rsidDel="00000000" w:rsidR="00000000" w:rsidRPr="00000000">
              <w:rPr>
                <w:rtl w:val="0"/>
              </w:rPr>
            </w:r>
          </w:p>
        </w:tc>
        <w:tc>
          <w:tcPr/>
          <w:p w:rsidR="00000000" w:rsidDel="00000000" w:rsidP="00000000" w:rsidRDefault="00000000" w:rsidRPr="00000000" w14:paraId="00000C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19, 20</w:t>
            </w:r>
          </w:p>
        </w:tc>
        <w:tc>
          <w:tcPr/>
          <w:p w:rsidR="00000000" w:rsidDel="00000000" w:rsidP="00000000" w:rsidRDefault="00000000" w:rsidRPr="00000000" w14:paraId="00000C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r>
    </w:tbl>
    <w:p w:rsidR="00000000" w:rsidDel="00000000" w:rsidP="00000000" w:rsidRDefault="00000000" w:rsidRPr="00000000" w14:paraId="00000CA5">
      <w:pPr>
        <w:rPr/>
      </w:pPr>
      <w:r w:rsidDel="00000000" w:rsidR="00000000" w:rsidRPr="00000000">
        <w:rPr>
          <w:rtl w:val="0"/>
        </w:rPr>
      </w:r>
    </w:p>
    <w:tbl>
      <w:tblPr>
        <w:tblStyle w:val="Table67"/>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C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Type</w:t>
            </w:r>
          </w:p>
        </w:tc>
        <w:tc>
          <w:tcPr/>
          <w:p w:rsidR="00000000" w:rsidDel="00000000" w:rsidP="00000000" w:rsidRDefault="00000000" w:rsidRPr="00000000" w14:paraId="00000C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Questions</w:t>
            </w:r>
          </w:p>
        </w:tc>
        <w:tc>
          <w:tcPr/>
          <w:p w:rsidR="00000000" w:rsidDel="00000000" w:rsidP="00000000" w:rsidRDefault="00000000" w:rsidRPr="00000000" w14:paraId="00000C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Count</w:t>
            </w:r>
          </w:p>
        </w:tc>
      </w:tr>
      <w:tr>
        <w:trPr>
          <w:cantSplit w:val="0"/>
          <w:tblHeader w:val="0"/>
        </w:trPr>
        <w:tc>
          <w:tcPr/>
          <w:p w:rsidR="00000000" w:rsidDel="00000000" w:rsidP="00000000" w:rsidRDefault="00000000" w:rsidRPr="00000000" w14:paraId="00000C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Single-answer MC</w:t>
            </w:r>
            <w:r w:rsidDel="00000000" w:rsidR="00000000" w:rsidRPr="00000000">
              <w:rPr>
                <w:rtl w:val="0"/>
              </w:rPr>
            </w:r>
          </w:p>
        </w:tc>
        <w:tc>
          <w:tcPr/>
          <w:p w:rsidR="00000000" w:rsidDel="00000000" w:rsidP="00000000" w:rsidRDefault="00000000" w:rsidRPr="00000000" w14:paraId="00000C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1–15</w:t>
            </w:r>
          </w:p>
        </w:tc>
        <w:tc>
          <w:tcPr/>
          <w:p w:rsidR="00000000" w:rsidDel="00000000" w:rsidP="00000000" w:rsidRDefault="00000000" w:rsidRPr="00000000" w14:paraId="00000C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w:t>
            </w:r>
          </w:p>
        </w:tc>
      </w:tr>
      <w:tr>
        <w:trPr>
          <w:cantSplit w:val="0"/>
          <w:tblHeader w:val="0"/>
        </w:trPr>
        <w:tc>
          <w:tcPr/>
          <w:p w:rsidR="00000000" w:rsidDel="00000000" w:rsidP="00000000" w:rsidRDefault="00000000" w:rsidRPr="00000000" w14:paraId="00000C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Multiple-answer (Select ALL)</w:t>
            </w:r>
            <w:r w:rsidDel="00000000" w:rsidR="00000000" w:rsidRPr="00000000">
              <w:rPr>
                <w:rtl w:val="0"/>
              </w:rPr>
            </w:r>
          </w:p>
        </w:tc>
        <w:tc>
          <w:tcPr/>
          <w:p w:rsidR="00000000" w:rsidDel="00000000" w:rsidP="00000000" w:rsidRDefault="00000000" w:rsidRPr="00000000" w14:paraId="00000C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16–20</w:t>
            </w:r>
          </w:p>
        </w:tc>
        <w:tc>
          <w:tcPr/>
          <w:p w:rsidR="00000000" w:rsidDel="00000000" w:rsidP="00000000" w:rsidRDefault="00000000" w:rsidRPr="00000000" w14:paraId="00000C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tc>
      </w:tr>
    </w:tbl>
    <w:p w:rsidR="00000000" w:rsidDel="00000000" w:rsidP="00000000" w:rsidRDefault="00000000" w:rsidRPr="00000000" w14:paraId="00000CAF">
      <w:pPr>
        <w:rPr/>
      </w:pPr>
      <w:r w:rsidDel="00000000" w:rsidR="00000000" w:rsidRPr="00000000">
        <w:rPr>
          <w:rtl w:val="0"/>
        </w:rPr>
      </w:r>
    </w:p>
    <w:tbl>
      <w:tblPr>
        <w:tblStyle w:val="Table68"/>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C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Design Criterion</w:t>
            </w:r>
          </w:p>
        </w:tc>
        <w:tc>
          <w:tcPr/>
          <w:p w:rsidR="00000000" w:rsidDel="00000000" w:rsidP="00000000" w:rsidRDefault="00000000" w:rsidRPr="00000000" w14:paraId="00000C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Questions</w:t>
            </w:r>
          </w:p>
        </w:tc>
        <w:tc>
          <w:tcPr/>
          <w:p w:rsidR="00000000" w:rsidDel="00000000" w:rsidP="00000000" w:rsidRDefault="00000000" w:rsidRPr="00000000" w14:paraId="00000C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Count</w:t>
            </w:r>
          </w:p>
        </w:tc>
      </w:tr>
      <w:tr>
        <w:trPr>
          <w:cantSplit w:val="0"/>
          <w:tblHeader w:val="0"/>
        </w:trPr>
        <w:tc>
          <w:tcPr/>
          <w:p w:rsidR="00000000" w:rsidDel="00000000" w:rsidP="00000000" w:rsidRDefault="00000000" w:rsidRPr="00000000" w14:paraId="00000C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Application-based</w:t>
            </w:r>
            <w:r w:rsidDel="00000000" w:rsidR="00000000" w:rsidRPr="00000000">
              <w:rPr>
                <w:rtl w:val="0"/>
              </w:rPr>
            </w:r>
          </w:p>
        </w:tc>
        <w:tc>
          <w:tcPr/>
          <w:p w:rsidR="00000000" w:rsidDel="00000000" w:rsidP="00000000" w:rsidRDefault="00000000" w:rsidRPr="00000000" w14:paraId="00000C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10, 11, 12, 13, 14, 15</w:t>
            </w:r>
          </w:p>
        </w:tc>
        <w:tc>
          <w:tcPr/>
          <w:p w:rsidR="00000000" w:rsidDel="00000000" w:rsidP="00000000" w:rsidRDefault="00000000" w:rsidRPr="00000000" w14:paraId="00000C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w:t>
            </w:r>
          </w:p>
        </w:tc>
      </w:tr>
      <w:tr>
        <w:trPr>
          <w:cantSplit w:val="0"/>
          <w:tblHeader w:val="0"/>
        </w:trPr>
        <w:tc>
          <w:tcPr/>
          <w:p w:rsidR="00000000" w:rsidDel="00000000" w:rsidP="00000000" w:rsidRDefault="00000000" w:rsidRPr="00000000" w14:paraId="00000C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Scenario-based</w:t>
            </w:r>
            <w:r w:rsidDel="00000000" w:rsidR="00000000" w:rsidRPr="00000000">
              <w:rPr>
                <w:rtl w:val="0"/>
              </w:rPr>
            </w:r>
          </w:p>
        </w:tc>
        <w:tc>
          <w:tcPr/>
          <w:p w:rsidR="00000000" w:rsidDel="00000000" w:rsidP="00000000" w:rsidRDefault="00000000" w:rsidRPr="00000000" w14:paraId="00000C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5, 11, 14, 16</w:t>
            </w:r>
          </w:p>
        </w:tc>
        <w:tc>
          <w:tcPr/>
          <w:p w:rsidR="00000000" w:rsidDel="00000000" w:rsidP="00000000" w:rsidRDefault="00000000" w:rsidRPr="00000000" w14:paraId="00000C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tc>
      </w:tr>
      <w:tr>
        <w:trPr>
          <w:cantSplit w:val="0"/>
          <w:tblHeader w:val="0"/>
        </w:trPr>
        <w:tc>
          <w:tcPr/>
          <w:p w:rsidR="00000000" w:rsidDel="00000000" w:rsidP="00000000" w:rsidRDefault="00000000" w:rsidRPr="00000000" w14:paraId="00000C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Definition-only</w:t>
            </w:r>
            <w:r w:rsidDel="00000000" w:rsidR="00000000" w:rsidRPr="00000000">
              <w:rPr>
                <w:rtl w:val="0"/>
              </w:rPr>
            </w:r>
          </w:p>
        </w:tc>
        <w:tc>
          <w:tcPr/>
          <w:p w:rsidR="00000000" w:rsidDel="00000000" w:rsidP="00000000" w:rsidRDefault="00000000" w:rsidRPr="00000000" w14:paraId="00000C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1, 2, 3, 6, 9</w:t>
            </w:r>
          </w:p>
        </w:tc>
        <w:tc>
          <w:tcPr/>
          <w:p w:rsidR="00000000" w:rsidDel="00000000" w:rsidP="00000000" w:rsidRDefault="00000000" w:rsidRPr="00000000" w14:paraId="00000C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tc>
      </w:tr>
    </w:tbl>
    <w:p w:rsidR="00000000" w:rsidDel="00000000" w:rsidP="00000000" w:rsidRDefault="00000000" w:rsidRPr="00000000" w14:paraId="00000CB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p74wpcf8ln95" w:id="220"/>
    <w:bookmarkEnd w:id="220"/>
    <w:p w:rsidR="00000000" w:rsidDel="00000000" w:rsidP="00000000" w:rsidRDefault="00000000" w:rsidRPr="00000000" w14:paraId="00000CBD">
      <w:pPr>
        <w:pStyle w:val="Heading3"/>
        <w:rPr/>
      </w:pPr>
      <w:r w:rsidDel="00000000" w:rsidR="00000000" w:rsidRPr="00000000">
        <w:rPr>
          <w:rtl w:val="0"/>
        </w:rPr>
        <w:t xml:space="preserve">Scoring</w:t>
      </w:r>
    </w:p>
    <w:p w:rsidR="00000000" w:rsidDel="00000000" w:rsidP="00000000" w:rsidRDefault="00000000" w:rsidRPr="00000000" w14:paraId="00000CBE">
      <w:pPr>
        <w:keepNext w:val="0"/>
        <w:keepLines w:val="0"/>
        <w:pageBreakBefore w:val="0"/>
        <w:widowControl w:val="1"/>
        <w:numPr>
          <w:ilvl w:val="0"/>
          <w:numId w:val="22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Score: _____ / 20</w:t>
      </w:r>
    </w:p>
    <w:p w:rsidR="00000000" w:rsidDel="00000000" w:rsidP="00000000" w:rsidRDefault="00000000" w:rsidRPr="00000000" w14:paraId="00000CBF">
      <w:pPr>
        <w:keepNext w:val="0"/>
        <w:keepLines w:val="0"/>
        <w:pageBreakBefore w:val="0"/>
        <w:widowControl w:val="1"/>
        <w:numPr>
          <w:ilvl w:val="0"/>
          <w:numId w:val="22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Passing Score: 14 out of 20</w:t>
      </w:r>
    </w:p>
    <w:bookmarkStart w:colFirst="0" w:colLast="0" w:name="bookmark=id.q2qoyjea0evo" w:id="221"/>
    <w:bookmarkEnd w:id="221"/>
    <w:p w:rsidR="00000000" w:rsidDel="00000000" w:rsidP="00000000" w:rsidRDefault="00000000" w:rsidRPr="00000000" w14:paraId="00000CC0">
      <w:pPr>
        <w:pStyle w:val="Heading2"/>
        <w:rPr/>
      </w:pPr>
      <w:r w:rsidDel="00000000" w:rsidR="00000000" w:rsidRPr="00000000">
        <w:rPr>
          <w:rtl w:val="0"/>
        </w:rPr>
        <w:t xml:space="preserve">Review and Reflection</w:t>
      </w:r>
    </w:p>
    <w:bookmarkStart w:colFirst="0" w:colLast="0" w:name="bookmark=id.wzb48aynwyfv" w:id="222"/>
    <w:bookmarkEnd w:id="222"/>
    <w:p w:rsidR="00000000" w:rsidDel="00000000" w:rsidP="00000000" w:rsidRDefault="00000000" w:rsidRPr="00000000" w14:paraId="00000CC1">
      <w:pPr>
        <w:pStyle w:val="Heading3"/>
        <w:rPr/>
      </w:pPr>
      <w:r w:rsidDel="00000000" w:rsidR="00000000" w:rsidRPr="00000000">
        <w:rPr>
          <w:rtl w:val="0"/>
        </w:rPr>
        <w:t xml:space="preserve">Main Topics Covered</w:t>
      </w:r>
    </w:p>
    <w:p w:rsidR="00000000" w:rsidDel="00000000" w:rsidP="00000000" w:rsidRDefault="00000000" w:rsidRPr="00000000" w14:paraId="00000CC2">
      <w:pPr>
        <w:keepNext w:val="0"/>
        <w:keepLines w:val="0"/>
        <w:pageBreakBefore w:val="0"/>
        <w:widowControl w:val="1"/>
        <w:numPr>
          <w:ilvl w:val="0"/>
          <w:numId w:val="2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as a strategic resource and the “infinite spring” idea (data is generated continuously, not consumed like oil)</w:t>
      </w:r>
    </w:p>
    <w:p w:rsidR="00000000" w:rsidDel="00000000" w:rsidP="00000000" w:rsidRDefault="00000000" w:rsidRPr="00000000" w14:paraId="00000CC3">
      <w:pPr>
        <w:keepNext w:val="0"/>
        <w:keepLines w:val="0"/>
        <w:pageBreakBefore w:val="0"/>
        <w:widowControl w:val="1"/>
        <w:numPr>
          <w:ilvl w:val="0"/>
          <w:numId w:val="2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hierarchy from bits and bytes to fields, records, tables, and integrated databases</w:t>
      </w:r>
    </w:p>
    <w:p w:rsidR="00000000" w:rsidDel="00000000" w:rsidP="00000000" w:rsidRDefault="00000000" w:rsidRPr="00000000" w14:paraId="00000CC4">
      <w:pPr>
        <w:keepNext w:val="0"/>
        <w:keepLines w:val="0"/>
        <w:pageBreakBefore w:val="0"/>
        <w:widowControl w:val="1"/>
        <w:numPr>
          <w:ilvl w:val="0"/>
          <w:numId w:val="2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DIKW progression (Data → Information → Knowledge → Wisdom) for business decision-making</w:t>
      </w:r>
    </w:p>
    <w:p w:rsidR="00000000" w:rsidDel="00000000" w:rsidP="00000000" w:rsidRDefault="00000000" w:rsidRPr="00000000" w14:paraId="00000CC5">
      <w:pPr>
        <w:keepNext w:val="0"/>
        <w:keepLines w:val="0"/>
        <w:pageBreakBefore w:val="0"/>
        <w:widowControl w:val="1"/>
        <w:numPr>
          <w:ilvl w:val="0"/>
          <w:numId w:val="2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READ framework (Representation, Expression, Association, Decision/Deployment) as a process model</w:t>
      </w:r>
    </w:p>
    <w:p w:rsidR="00000000" w:rsidDel="00000000" w:rsidP="00000000" w:rsidRDefault="00000000" w:rsidRPr="00000000" w14:paraId="00000CC6">
      <w:pPr>
        <w:keepNext w:val="0"/>
        <w:keepLines w:val="0"/>
        <w:pageBreakBefore w:val="0"/>
        <w:widowControl w:val="1"/>
        <w:numPr>
          <w:ilvl w:val="0"/>
          <w:numId w:val="2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Qualitative vs. quantitative data and categorical vs. numerical distinctions</w:t>
      </w:r>
    </w:p>
    <w:p w:rsidR="00000000" w:rsidDel="00000000" w:rsidP="00000000" w:rsidRDefault="00000000" w:rsidRPr="00000000" w14:paraId="00000CC7">
      <w:pPr>
        <w:keepNext w:val="0"/>
        <w:keepLines w:val="0"/>
        <w:pageBreakBefore w:val="0"/>
        <w:widowControl w:val="1"/>
        <w:numPr>
          <w:ilvl w:val="0"/>
          <w:numId w:val="2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Measurement scales (nominal, ordinal, interval, ratio) and what analyses are valid for each</w:t>
      </w:r>
    </w:p>
    <w:p w:rsidR="00000000" w:rsidDel="00000000" w:rsidP="00000000" w:rsidRDefault="00000000" w:rsidRPr="00000000" w14:paraId="00000CC8">
      <w:pPr>
        <w:keepNext w:val="0"/>
        <w:keepLines w:val="0"/>
        <w:pageBreakBefore w:val="0"/>
        <w:widowControl w:val="1"/>
        <w:numPr>
          <w:ilvl w:val="0"/>
          <w:numId w:val="2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Structured, semi-structured, and unstructured data and their storage/analysis implications</w:t>
      </w:r>
    </w:p>
    <w:p w:rsidR="00000000" w:rsidDel="00000000" w:rsidP="00000000" w:rsidRDefault="00000000" w:rsidRPr="00000000" w14:paraId="00000CC9">
      <w:pPr>
        <w:keepNext w:val="0"/>
        <w:keepLines w:val="0"/>
        <w:pageBreakBefore w:val="0"/>
        <w:widowControl w:val="1"/>
        <w:numPr>
          <w:ilvl w:val="0"/>
          <w:numId w:val="2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 spreadsheets break at scale: insertion, update, and deletion anomalies</w:t>
      </w:r>
    </w:p>
    <w:p w:rsidR="00000000" w:rsidDel="00000000" w:rsidP="00000000" w:rsidRDefault="00000000" w:rsidRPr="00000000" w14:paraId="00000CCA">
      <w:pPr>
        <w:keepNext w:val="0"/>
        <w:keepLines w:val="0"/>
        <w:pageBreakBefore w:val="0"/>
        <w:widowControl w:val="1"/>
        <w:numPr>
          <w:ilvl w:val="0"/>
          <w:numId w:val="2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Relational design basics: tables, primary/foreign keys, constraints, and normalization mindset</w:t>
      </w:r>
    </w:p>
    <w:p w:rsidR="00000000" w:rsidDel="00000000" w:rsidP="00000000" w:rsidRDefault="00000000" w:rsidRPr="00000000" w14:paraId="00000CCB">
      <w:pPr>
        <w:keepNext w:val="0"/>
        <w:keepLines w:val="0"/>
        <w:pageBreakBefore w:val="0"/>
        <w:widowControl w:val="1"/>
        <w:numPr>
          <w:ilvl w:val="0"/>
          <w:numId w:val="2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Metadata, data dictionaries, and data governance as foundations for trust and consistency</w:t>
      </w:r>
    </w:p>
    <w:p w:rsidR="00000000" w:rsidDel="00000000" w:rsidP="00000000" w:rsidRDefault="00000000" w:rsidRPr="00000000" w14:paraId="00000CCC">
      <w:pPr>
        <w:keepNext w:val="0"/>
        <w:keepLines w:val="0"/>
        <w:pageBreakBefore w:val="0"/>
        <w:widowControl w:val="1"/>
        <w:numPr>
          <w:ilvl w:val="0"/>
          <w:numId w:val="2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quality dimensions (accuracy, completeness, consistency, timeliness, validity, uniqueness)</w:t>
      </w:r>
    </w:p>
    <w:p w:rsidR="00000000" w:rsidDel="00000000" w:rsidP="00000000" w:rsidRDefault="00000000" w:rsidRPr="00000000" w14:paraId="00000CCD">
      <w:pPr>
        <w:keepNext w:val="0"/>
        <w:keepLines w:val="0"/>
        <w:pageBreakBefore w:val="0"/>
        <w:widowControl w:val="1"/>
        <w:numPr>
          <w:ilvl w:val="0"/>
          <w:numId w:val="2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lifecycle management (collection, storage, cleaning, integration, use, retention/disposal) plus ethics/privacy/security concerns</w:t>
      </w:r>
    </w:p>
    <w:bookmarkStart w:colFirst="0" w:colLast="0" w:name="bookmark=id.b7yqehjn96rt" w:id="223"/>
    <w:bookmarkEnd w:id="223"/>
    <w:p w:rsidR="00000000" w:rsidDel="00000000" w:rsidP="00000000" w:rsidRDefault="00000000" w:rsidRPr="00000000" w14:paraId="00000CCE">
      <w:pPr>
        <w:pStyle w:val="Heading3"/>
        <w:rPr/>
      </w:pPr>
      <w:r w:rsidDel="00000000" w:rsidR="00000000" w:rsidRPr="00000000">
        <w:rPr>
          <w:rtl w:val="0"/>
        </w:rPr>
        <w:t xml:space="preserve">Review and Reflection Questions</w:t>
      </w:r>
    </w:p>
    <w:bookmarkStart w:colFirst="0" w:colLast="0" w:name="bookmark=id.mhoyhl3a2u3s" w:id="224"/>
    <w:bookmarkEnd w:id="224"/>
    <w:p w:rsidR="00000000" w:rsidDel="00000000" w:rsidP="00000000" w:rsidRDefault="00000000" w:rsidRPr="00000000" w14:paraId="00000CCF">
      <w:pPr>
        <w:pStyle w:val="Heading4"/>
        <w:rPr/>
      </w:pPr>
      <w:r w:rsidDel="00000000" w:rsidR="00000000" w:rsidRPr="00000000">
        <w:rPr>
          <w:b w:val="1"/>
          <w:bCs w:val="1"/>
          <w:i w:val="1"/>
          <w:iCs w:val="1"/>
          <w:rtl w:val="0"/>
        </w:rPr>
        <w:t xml:space="preserve">Question 1 How does the chapter’s “data is an infinite spring” idea change how organizations should manage data?</w:t>
      </w:r>
      <w:r w:rsidDel="00000000" w:rsidR="00000000" w:rsidRPr="00000000">
        <w:rPr>
          <w:rtl w:val="0"/>
        </w:rPr>
      </w:r>
    </w:p>
    <w:p w:rsidR="00000000" w:rsidDel="00000000" w:rsidP="00000000" w:rsidRDefault="00000000" w:rsidRPr="00000000" w14:paraId="00000C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Viewing data as an infinite spring means organizations must design for continuous capture, curation, and renewal rather than one-time collection projects. Clickstreams, assignment submissions, and sensor events accumulate daily, so unmanaged growth quickly produces noise, duplicates, and weak trust.</w:t>
      </w:r>
    </w:p>
    <w:p w:rsidR="00000000" w:rsidDel="00000000" w:rsidP="00000000" w:rsidRDefault="00000000" w:rsidRPr="00000000" w14:paraId="00000C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chapter’s point is that value comes from structure, definitions, and governance, not raw volume. Teams need schemas, metadata, quality checks, and lifecycle rules so new records become usable organizational memory. Without this discipline, more data increases confusion. With it, continuous data becomes a durable advantage for better analysis and faster adaptation.</w:t>
      </w:r>
    </w:p>
    <w:bookmarkStart w:colFirst="0" w:colLast="0" w:name="bookmark=id.mossro4yeh44" w:id="225"/>
    <w:bookmarkEnd w:id="225"/>
    <w:p w:rsidR="00000000" w:rsidDel="00000000" w:rsidP="00000000" w:rsidRDefault="00000000" w:rsidRPr="00000000" w14:paraId="00000CD2">
      <w:pPr>
        <w:pStyle w:val="Heading4"/>
        <w:rPr/>
      </w:pPr>
      <w:r w:rsidDel="00000000" w:rsidR="00000000" w:rsidRPr="00000000">
        <w:rPr>
          <w:b w:val="1"/>
          <w:bCs w:val="1"/>
          <w:i w:val="1"/>
          <w:iCs w:val="1"/>
          <w:rtl w:val="0"/>
        </w:rPr>
        <w:t xml:space="preserve">Question 2 In the DIKW model, how would one grading record move from raw data to wisdom?</w:t>
      </w:r>
      <w:r w:rsidDel="00000000" w:rsidR="00000000" w:rsidRPr="00000000">
        <w:rPr>
          <w:rtl w:val="0"/>
        </w:rPr>
      </w:r>
    </w:p>
    <w:p w:rsidR="00000000" w:rsidDel="00000000" w:rsidP="00000000" w:rsidRDefault="00000000" w:rsidRPr="00000000" w14:paraId="00000C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single record like “Student 104, Quiz 3, score 62, date 2026-02-10” is data. When combined with other quiz records into a report by student and week, it becomes information because patterns and comparisons are visible. If analysis shows repeated decline after missed attendance, that interpretation becomes knowledge.</w:t>
      </w:r>
    </w:p>
    <w:p w:rsidR="00000000" w:rsidDel="00000000" w:rsidP="00000000" w:rsidRDefault="00000000" w:rsidRPr="00000000" w14:paraId="00000C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Wisdom appears when the instructor acts on that knowledge, such as launching targeted support, adjusting pacing, or triggering early alerts before final outcomes worsen. The chapter’s grading context shows that DIKW is not abstract: each level adds context, then judgment, then policy-level action.</w:t>
      </w:r>
    </w:p>
    <w:bookmarkStart w:colFirst="0" w:colLast="0" w:name="bookmark=id.kty9q4w7z72" w:id="226"/>
    <w:bookmarkEnd w:id="226"/>
    <w:p w:rsidR="00000000" w:rsidDel="00000000" w:rsidP="00000000" w:rsidRDefault="00000000" w:rsidRPr="00000000" w14:paraId="00000CD5">
      <w:pPr>
        <w:pStyle w:val="Heading4"/>
        <w:rPr/>
      </w:pPr>
      <w:r w:rsidDel="00000000" w:rsidR="00000000" w:rsidRPr="00000000">
        <w:rPr>
          <w:b w:val="1"/>
          <w:bCs w:val="1"/>
          <w:i w:val="1"/>
          <w:iCs w:val="1"/>
          <w:rtl w:val="0"/>
        </w:rPr>
        <w:t xml:space="preserve">Question 3 How does the READ model complement DIKW in this chapter?</w:t>
      </w:r>
      <w:r w:rsidDel="00000000" w:rsidR="00000000" w:rsidRPr="00000000">
        <w:rPr>
          <w:rtl w:val="0"/>
        </w:rPr>
      </w:r>
    </w:p>
    <w:p w:rsidR="00000000" w:rsidDel="00000000" w:rsidP="00000000" w:rsidRDefault="00000000" w:rsidRPr="00000000" w14:paraId="00000C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READ complements DIKW because it explains the operational pathway that moves data across DIKW levels. Representation corresponds to defining fields, tables, keys, and constraints so meaning is captured correctly from the start.</w:t>
      </w:r>
    </w:p>
    <w:p w:rsidR="00000000" w:rsidDel="00000000" w:rsidP="00000000" w:rsidRDefault="00000000" w:rsidRPr="00000000" w14:paraId="00000C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Expression turns stored data into readable outputs through SQL queries and reports. Association identifies relationships and trends, such as linking attendance behavior to performance changes. Decision/Deployment then embeds those insights into workflows, interventions, or policies. DIKW tells us what maturity of understanding we reached; READ explains how we got there and how to repeat it reliably.</w:t>
      </w:r>
    </w:p>
    <w:bookmarkStart w:colFirst="0" w:colLast="0" w:name="bookmark=id.huiuccd2gk2j" w:id="227"/>
    <w:bookmarkEnd w:id="227"/>
    <w:p w:rsidR="00000000" w:rsidDel="00000000" w:rsidP="00000000" w:rsidRDefault="00000000" w:rsidRPr="00000000" w14:paraId="00000CD8">
      <w:pPr>
        <w:pStyle w:val="Heading4"/>
        <w:rPr/>
      </w:pPr>
      <w:r w:rsidDel="00000000" w:rsidR="00000000" w:rsidRPr="00000000">
        <w:rPr>
          <w:b w:val="1"/>
          <w:bCs w:val="1"/>
          <w:i w:val="1"/>
          <w:iCs w:val="1"/>
          <w:rtl w:val="0"/>
        </w:rPr>
        <w:t xml:space="preserve">Question 4 Why can averaging some numeric-looking fields (like IDs or coded categories) produce misleading conclusions?</w:t>
      </w:r>
      <w:r w:rsidDel="00000000" w:rsidR="00000000" w:rsidRPr="00000000">
        <w:rPr>
          <w:rtl w:val="0"/>
        </w:rPr>
      </w:r>
    </w:p>
    <w:p w:rsidR="00000000" w:rsidDel="00000000" w:rsidP="00000000" w:rsidRDefault="00000000" w:rsidRPr="00000000" w14:paraId="00000C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Some numeric-looking fields are identifiers or labels, not quantities with mathematical distance. Student IDs, section codes, or category codes can be stored as numbers, but averaging them implies a meaning that does not exist. A mean ID has no behavioral or performance interpretation.</w:t>
      </w:r>
    </w:p>
    <w:p w:rsidR="00000000" w:rsidDel="00000000" w:rsidP="00000000" w:rsidRDefault="00000000" w:rsidRPr="00000000" w14:paraId="00000C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chapter’s measurement-level warning is that valid analysis depends on scale type, not data appearance. Treating coded categories as ratio-like values creates false precision and misleading conclusions. Correct practice is to use counts, frequencies, or group comparisons for coded labels, reserving arithmetic averages for truly quantitative measures.</w:t>
      </w:r>
    </w:p>
    <w:bookmarkStart w:colFirst="0" w:colLast="0" w:name="bookmark=id.9urar1vl0tvm" w:id="228"/>
    <w:bookmarkEnd w:id="228"/>
    <w:p w:rsidR="00000000" w:rsidDel="00000000" w:rsidP="00000000" w:rsidRDefault="00000000" w:rsidRPr="00000000" w14:paraId="00000CDB">
      <w:pPr>
        <w:pStyle w:val="Heading4"/>
        <w:rPr/>
      </w:pPr>
      <w:r w:rsidDel="00000000" w:rsidR="00000000" w:rsidRPr="00000000">
        <w:rPr>
          <w:b w:val="1"/>
          <w:bCs w:val="1"/>
          <w:i w:val="1"/>
          <w:iCs w:val="1"/>
          <w:rtl w:val="0"/>
        </w:rPr>
        <w:t xml:space="preserve">Question 5 How do nominal, ordinal, interval, and ratio scales affect what analyses are valid?</w:t>
      </w:r>
      <w:r w:rsidDel="00000000" w:rsidR="00000000" w:rsidRPr="00000000">
        <w:rPr>
          <w:rtl w:val="0"/>
        </w:rPr>
      </w:r>
    </w:p>
    <w:p w:rsidR="00000000" w:rsidDel="00000000" w:rsidP="00000000" w:rsidRDefault="00000000" w:rsidRPr="00000000" w14:paraId="00000C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Nominal data (for example, major or section label) supports grouping and counting, but not ordering or averaging. Ordinal data (such as satisfaction levels) supports ranking and median comparisons, but assuming equal distance between categories is risky. Interval data (like calendar year) supports differences but lacks a true zero, so ratio statements are invalid.</w:t>
      </w:r>
    </w:p>
    <w:p w:rsidR="00000000" w:rsidDel="00000000" w:rsidP="00000000" w:rsidRDefault="00000000" w:rsidRPr="00000000" w14:paraId="00000C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Ratio data (scores, time, revenue) supports full arithmetic including meaningful ratios. The chapter emphasizes that misuse—especially treating ordinal scales as interval—produces analytics that look sophisticated but rest on invalid assumptions. Choosing methods that match scale protects interpretation quality and decision credibility.</w:t>
      </w:r>
    </w:p>
    <w:bookmarkStart w:colFirst="0" w:colLast="0" w:name="bookmark=id.d12wjl80lkac" w:id="229"/>
    <w:bookmarkEnd w:id="229"/>
    <w:p w:rsidR="00000000" w:rsidDel="00000000" w:rsidP="00000000" w:rsidRDefault="00000000" w:rsidRPr="00000000" w14:paraId="00000CDE">
      <w:pPr>
        <w:pStyle w:val="Heading4"/>
        <w:rPr/>
      </w:pPr>
      <w:r w:rsidDel="00000000" w:rsidR="00000000" w:rsidRPr="00000000">
        <w:rPr>
          <w:b w:val="1"/>
          <w:bCs w:val="1"/>
          <w:i w:val="1"/>
          <w:iCs w:val="1"/>
          <w:rtl w:val="0"/>
        </w:rPr>
        <w:t xml:space="preserve">Question 6 What specific data problems arise when student and adviser data are kept in one spreadsheet-like list?</w:t>
      </w:r>
      <w:r w:rsidDel="00000000" w:rsidR="00000000" w:rsidRPr="00000000">
        <w:rPr>
          <w:rtl w:val="0"/>
        </w:rPr>
      </w:r>
    </w:p>
    <w:p w:rsidR="00000000" w:rsidDel="00000000" w:rsidP="00000000" w:rsidRDefault="00000000" w:rsidRPr="00000000" w14:paraId="00000C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combined spreadsheet-style list creates insertion anomalies when you cannot add a new adviser until at least one student row exists. It creates update anomalies when adviser contact details must be edited across many rows and one row is missed. It creates deletion anomalies when removing the last student for an adviser accidentally removes adviser information.</w:t>
      </w:r>
    </w:p>
    <w:p w:rsidR="00000000" w:rsidDel="00000000" w:rsidP="00000000" w:rsidRDefault="00000000" w:rsidRPr="00000000" w14:paraId="00000C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Splitting data into single-theme tables such as Students and Advisers, linked by keys, removes these risks. Facts are stored once, updates are centralized, and relationships remain intact. This is the chapter’s core case for relational structure over flat lists.</w:t>
      </w:r>
    </w:p>
    <w:bookmarkStart w:colFirst="0" w:colLast="0" w:name="bookmark=id.6dq5mppi3meh" w:id="230"/>
    <w:bookmarkEnd w:id="230"/>
    <w:p w:rsidR="00000000" w:rsidDel="00000000" w:rsidP="00000000" w:rsidRDefault="00000000" w:rsidRPr="00000000" w14:paraId="00000CE1">
      <w:pPr>
        <w:pStyle w:val="Heading4"/>
        <w:rPr/>
      </w:pPr>
      <w:r w:rsidDel="00000000" w:rsidR="00000000" w:rsidRPr="00000000">
        <w:rPr>
          <w:b w:val="1"/>
          <w:bCs w:val="1"/>
          <w:i w:val="1"/>
          <w:iCs w:val="1"/>
          <w:rtl w:val="0"/>
        </w:rPr>
        <w:t xml:space="preserve">Question 7 Why does the chapter distinguish database components from DBMS objects?</w:t>
      </w:r>
      <w:r w:rsidDel="00000000" w:rsidR="00000000" w:rsidRPr="00000000">
        <w:rPr>
          <w:rtl w:val="0"/>
        </w:rPr>
      </w:r>
    </w:p>
    <w:p w:rsidR="00000000" w:rsidDel="00000000" w:rsidP="00000000" w:rsidRDefault="00000000" w:rsidRPr="00000000" w14:paraId="00000C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chapter separates database components from DBMS objects to prevent design from being driven by interface convenience. Core components—tables, keys, relationships, constraints, and metadata—define the truth model and integrity rules of the system.</w:t>
      </w:r>
    </w:p>
    <w:p w:rsidR="00000000" w:rsidDel="00000000" w:rsidP="00000000" w:rsidRDefault="00000000" w:rsidRPr="00000000" w14:paraId="00000C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DBMS objects such as queries, forms, and reports are access and interaction layers built on top of that model. If teams prioritize forms first, they often encode weak structure that later breaks analytics and consistency. By designing components first, organizations ensure that every interface and report inherits sound data logic.</w:t>
      </w:r>
    </w:p>
    <w:bookmarkStart w:colFirst="0" w:colLast="0" w:name="bookmark=id.4ut4zg4vunnf" w:id="231"/>
    <w:bookmarkEnd w:id="231"/>
    <w:p w:rsidR="00000000" w:rsidDel="00000000" w:rsidP="00000000" w:rsidRDefault="00000000" w:rsidRPr="00000000" w14:paraId="00000CE4">
      <w:pPr>
        <w:pStyle w:val="Heading4"/>
        <w:rPr/>
      </w:pPr>
      <w:r w:rsidDel="00000000" w:rsidR="00000000" w:rsidRPr="00000000">
        <w:rPr>
          <w:b w:val="1"/>
          <w:bCs w:val="1"/>
          <w:i w:val="1"/>
          <w:iCs w:val="1"/>
          <w:rtl w:val="0"/>
        </w:rPr>
        <w:t xml:space="preserve">Question 8 How does metadata function as governance infrastructure rather than just documentation?</w:t>
      </w:r>
      <w:r w:rsidDel="00000000" w:rsidR="00000000" w:rsidRPr="00000000">
        <w:rPr>
          <w:rtl w:val="0"/>
        </w:rPr>
      </w:r>
    </w:p>
    <w:p w:rsidR="00000000" w:rsidDel="00000000" w:rsidP="00000000" w:rsidRDefault="00000000" w:rsidRPr="00000000" w14:paraId="00000C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Metadata acts as governance infrastructure because it standardizes meaning before data is entered or analyzed. Data dictionaries define field purpose, allowed values, and ownership, while constraints enforce those rules in operation rather than relying on memory or manual policing.</w:t>
      </w:r>
    </w:p>
    <w:p w:rsidR="00000000" w:rsidDel="00000000" w:rsidP="00000000" w:rsidRDefault="00000000" w:rsidRPr="00000000" w14:paraId="00000C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supports cross-team consistency, auditability, and reliable KPI interpretation. When everyone uses the same definitions for terms like “late submission” or “active student,” reports become comparable over time and across units. The chapter frames metadata as operational control that protects trust, not optional documentation.</w:t>
      </w:r>
    </w:p>
    <w:bookmarkStart w:colFirst="0" w:colLast="0" w:name="bookmark=id.5ujq7jrry2a4" w:id="232"/>
    <w:bookmarkEnd w:id="232"/>
    <w:p w:rsidR="00000000" w:rsidDel="00000000" w:rsidP="00000000" w:rsidRDefault="00000000" w:rsidRPr="00000000" w14:paraId="00000CE7">
      <w:pPr>
        <w:pStyle w:val="Heading4"/>
        <w:rPr/>
      </w:pPr>
      <w:r w:rsidDel="00000000" w:rsidR="00000000" w:rsidRPr="00000000">
        <w:rPr>
          <w:b w:val="1"/>
          <w:bCs w:val="1"/>
          <w:i w:val="1"/>
          <w:iCs w:val="1"/>
          <w:rtl w:val="0"/>
        </w:rPr>
        <w:t xml:space="preserve">Question 9 Which data quality dimension is most critical in a grading system, and why?</w:t>
      </w:r>
      <w:r w:rsidDel="00000000" w:rsidR="00000000" w:rsidRPr="00000000">
        <w:rPr>
          <w:rtl w:val="0"/>
        </w:rPr>
      </w:r>
    </w:p>
    <w:p w:rsidR="00000000" w:rsidDel="00000000" w:rsidP="00000000" w:rsidRDefault="00000000" w:rsidRPr="00000000" w14:paraId="00000C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Accuracy is the most critical dimension in a grading system because even small score errors directly affect fairness, progression decisions, and student trust. A wrong quiz value can alter weighted totals, trigger incorrect interventions, or distort performance analytics used by instructors.</w:t>
      </w:r>
    </w:p>
    <w:p w:rsidR="00000000" w:rsidDel="00000000" w:rsidP="00000000" w:rsidRDefault="00000000" w:rsidRPr="00000000" w14:paraId="00000C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Constraints and controls protect accuracy by validating ranges, enforcing required fields, and linking grades to valid student and deliverable records. Process checks such as dual review for high-impact entries further reduce risk. In chapter terms, accurate data is the minimum condition for legitimate information, knowledge, and decision-making.</w:t>
      </w:r>
    </w:p>
    <w:bookmarkStart w:colFirst="0" w:colLast="0" w:name="bookmark=id.35eds5tesj4b" w:id="233"/>
    <w:bookmarkEnd w:id="233"/>
    <w:p w:rsidR="00000000" w:rsidDel="00000000" w:rsidP="00000000" w:rsidRDefault="00000000" w:rsidRPr="00000000" w14:paraId="00000CEA">
      <w:pPr>
        <w:pStyle w:val="Heading4"/>
        <w:rPr/>
      </w:pPr>
      <w:r w:rsidDel="00000000" w:rsidR="00000000" w:rsidRPr="00000000">
        <w:rPr>
          <w:b w:val="1"/>
          <w:bCs w:val="1"/>
          <w:i w:val="1"/>
          <w:iCs w:val="1"/>
          <w:rtl w:val="0"/>
        </w:rPr>
        <w:t xml:space="preserve">Question 10 How does lifecycle thinking prevent “data junk drawers” in academic or business systems?</w:t>
      </w:r>
      <w:r w:rsidDel="00000000" w:rsidR="00000000" w:rsidRPr="00000000">
        <w:rPr>
          <w:rtl w:val="0"/>
        </w:rPr>
      </w:r>
    </w:p>
    <w:p w:rsidR="00000000" w:rsidDel="00000000" w:rsidP="00000000" w:rsidRDefault="00000000" w:rsidRPr="00000000" w14:paraId="00000C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Lifecycle thinking prevents junk drawers by managing data from collection through retirement. During collection, clear standards and validation prevent ambiguous or malformed entries. During cleaning and integration, duplicates, inconsistencies, and stale records are resolved before analysis. During retention and disposal, obsolete data is archived or removed under policy so systems remain lean and trustworthy.</w:t>
      </w:r>
    </w:p>
    <w:p w:rsidR="00000000" w:rsidDel="00000000" w:rsidP="00000000" w:rsidRDefault="00000000" w:rsidRPr="00000000" w14:paraId="00000C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any stage is ignored, the chapter’s typical failures appear: outdated records influence current reports, duplicate entities inflate counts, and unmanaged histories obscure accountability. Lifecycle discipline keeps data useful over time instead of accumulating uncontrolled digital clutter.</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5">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6">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7">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10">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11">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14">
    <w:lvl w:ilvl="0">
      <w:start w:val="5"/>
      <w:numFmt w:val="upperLetter"/>
      <w:lvlText w:val="%1)"/>
      <w:lvlJc w:val="left"/>
      <w:pPr>
        <w:ind w:left="720" w:hanging="360"/>
      </w:pPr>
      <w:rPr/>
    </w:lvl>
    <w:lvl w:ilvl="1">
      <w:start w:val="5"/>
      <w:numFmt w:val="upperLetter"/>
      <w:lvlText w:val="%2)"/>
      <w:lvlJc w:val="left"/>
      <w:pPr>
        <w:ind w:left="1440" w:hanging="360"/>
      </w:pPr>
      <w:rPr/>
    </w:lvl>
    <w:lvl w:ilvl="2">
      <w:start w:val="5"/>
      <w:numFmt w:val="upperLetter"/>
      <w:lvlText w:val="%3)"/>
      <w:lvlJc w:val="left"/>
      <w:pPr>
        <w:ind w:left="2160" w:hanging="360"/>
      </w:pPr>
      <w:rPr/>
    </w:lvl>
    <w:lvl w:ilvl="3">
      <w:start w:val="5"/>
      <w:numFmt w:val="upperLetter"/>
      <w:lvlText w:val="%4)"/>
      <w:lvlJc w:val="left"/>
      <w:pPr>
        <w:ind w:left="2880" w:hanging="360"/>
      </w:pPr>
      <w:rPr/>
    </w:lvl>
    <w:lvl w:ilvl="4">
      <w:start w:val="5"/>
      <w:numFmt w:val="upperLetter"/>
      <w:lvlText w:val="%5)"/>
      <w:lvlJc w:val="left"/>
      <w:pPr>
        <w:ind w:left="3600" w:hanging="360"/>
      </w:pPr>
      <w:rPr/>
    </w:lvl>
    <w:lvl w:ilvl="5">
      <w:start w:val="5"/>
      <w:numFmt w:val="upperLetter"/>
      <w:lvlText w:val="%6)"/>
      <w:lvlJc w:val="left"/>
      <w:pPr>
        <w:ind w:left="4320" w:hanging="360"/>
      </w:pPr>
      <w:rPr/>
    </w:lvl>
    <w:lvl w:ilvl="6">
      <w:start w:val="5"/>
      <w:numFmt w:val="upperLetter"/>
      <w:lvlText w:val="%7)"/>
      <w:lvlJc w:val="left"/>
      <w:pPr>
        <w:ind w:left="5040" w:hanging="360"/>
      </w:pPr>
      <w:rPr/>
    </w:lvl>
    <w:lvl w:ilvl="7">
      <w:start w:val="5"/>
      <w:numFmt w:val="upperLetter"/>
      <w:lvlText w:val="%8)"/>
      <w:lvlJc w:val="left"/>
      <w:pPr>
        <w:ind w:left="5760" w:hanging="360"/>
      </w:pPr>
      <w:rPr/>
    </w:lvl>
    <w:lvl w:ilvl="8">
      <w:start w:val="5"/>
      <w:numFmt w:val="upperLetter"/>
      <w:lvlText w:val="%9)"/>
      <w:lvlJc w:val="left"/>
      <w:pPr>
        <w:ind w:left="6480" w:hanging="360"/>
      </w:pPr>
      <w:rPr/>
    </w:lvl>
  </w:abstractNum>
  <w:abstractNum w:abstractNumId="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17">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18">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19">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20">
    <w:lvl w:ilvl="0">
      <w:start w:val="5"/>
      <w:numFmt w:val="upperLetter"/>
      <w:lvlText w:val="%1)"/>
      <w:lvlJc w:val="left"/>
      <w:pPr>
        <w:ind w:left="720" w:hanging="360"/>
      </w:pPr>
      <w:rPr/>
    </w:lvl>
    <w:lvl w:ilvl="1">
      <w:start w:val="5"/>
      <w:numFmt w:val="upperLetter"/>
      <w:lvlText w:val="%2)"/>
      <w:lvlJc w:val="left"/>
      <w:pPr>
        <w:ind w:left="1440" w:hanging="360"/>
      </w:pPr>
      <w:rPr/>
    </w:lvl>
    <w:lvl w:ilvl="2">
      <w:start w:val="5"/>
      <w:numFmt w:val="upperLetter"/>
      <w:lvlText w:val="%3)"/>
      <w:lvlJc w:val="left"/>
      <w:pPr>
        <w:ind w:left="2160" w:hanging="360"/>
      </w:pPr>
      <w:rPr/>
    </w:lvl>
    <w:lvl w:ilvl="3">
      <w:start w:val="5"/>
      <w:numFmt w:val="upperLetter"/>
      <w:lvlText w:val="%4)"/>
      <w:lvlJc w:val="left"/>
      <w:pPr>
        <w:ind w:left="2880" w:hanging="360"/>
      </w:pPr>
      <w:rPr/>
    </w:lvl>
    <w:lvl w:ilvl="4">
      <w:start w:val="5"/>
      <w:numFmt w:val="upperLetter"/>
      <w:lvlText w:val="%5)"/>
      <w:lvlJc w:val="left"/>
      <w:pPr>
        <w:ind w:left="3600" w:hanging="360"/>
      </w:pPr>
      <w:rPr/>
    </w:lvl>
    <w:lvl w:ilvl="5">
      <w:start w:val="5"/>
      <w:numFmt w:val="upperLetter"/>
      <w:lvlText w:val="%6)"/>
      <w:lvlJc w:val="left"/>
      <w:pPr>
        <w:ind w:left="4320" w:hanging="360"/>
      </w:pPr>
      <w:rPr/>
    </w:lvl>
    <w:lvl w:ilvl="6">
      <w:start w:val="5"/>
      <w:numFmt w:val="upperLetter"/>
      <w:lvlText w:val="%7)"/>
      <w:lvlJc w:val="left"/>
      <w:pPr>
        <w:ind w:left="5040" w:hanging="360"/>
      </w:pPr>
      <w:rPr/>
    </w:lvl>
    <w:lvl w:ilvl="7">
      <w:start w:val="5"/>
      <w:numFmt w:val="upperLetter"/>
      <w:lvlText w:val="%8)"/>
      <w:lvlJc w:val="left"/>
      <w:pPr>
        <w:ind w:left="5760" w:hanging="360"/>
      </w:pPr>
      <w:rPr/>
    </w:lvl>
    <w:lvl w:ilvl="8">
      <w:start w:val="5"/>
      <w:numFmt w:val="upperLetter"/>
      <w:lvlText w:val="%9)"/>
      <w:lvlJc w:val="left"/>
      <w:pPr>
        <w:ind w:left="6480" w:hanging="360"/>
      </w:pPr>
      <w:rPr/>
    </w:lvl>
  </w:abstractNum>
  <w:abstractNum w:abstractNumId="2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2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4">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25">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26">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27">
    <w:lvl w:ilvl="0">
      <w:start w:val="5"/>
      <w:numFmt w:val="upperLetter"/>
      <w:lvlText w:val="%1)"/>
      <w:lvlJc w:val="left"/>
      <w:pPr>
        <w:ind w:left="720" w:hanging="360"/>
      </w:pPr>
      <w:rPr/>
    </w:lvl>
    <w:lvl w:ilvl="1">
      <w:start w:val="5"/>
      <w:numFmt w:val="upperLetter"/>
      <w:lvlText w:val="%2)"/>
      <w:lvlJc w:val="left"/>
      <w:pPr>
        <w:ind w:left="1440" w:hanging="360"/>
      </w:pPr>
      <w:rPr/>
    </w:lvl>
    <w:lvl w:ilvl="2">
      <w:start w:val="5"/>
      <w:numFmt w:val="upperLetter"/>
      <w:lvlText w:val="%3)"/>
      <w:lvlJc w:val="left"/>
      <w:pPr>
        <w:ind w:left="2160" w:hanging="360"/>
      </w:pPr>
      <w:rPr/>
    </w:lvl>
    <w:lvl w:ilvl="3">
      <w:start w:val="5"/>
      <w:numFmt w:val="upperLetter"/>
      <w:lvlText w:val="%4)"/>
      <w:lvlJc w:val="left"/>
      <w:pPr>
        <w:ind w:left="2880" w:hanging="360"/>
      </w:pPr>
      <w:rPr/>
    </w:lvl>
    <w:lvl w:ilvl="4">
      <w:start w:val="5"/>
      <w:numFmt w:val="upperLetter"/>
      <w:lvlText w:val="%5)"/>
      <w:lvlJc w:val="left"/>
      <w:pPr>
        <w:ind w:left="3600" w:hanging="360"/>
      </w:pPr>
      <w:rPr/>
    </w:lvl>
    <w:lvl w:ilvl="5">
      <w:start w:val="5"/>
      <w:numFmt w:val="upperLetter"/>
      <w:lvlText w:val="%6)"/>
      <w:lvlJc w:val="left"/>
      <w:pPr>
        <w:ind w:left="4320" w:hanging="360"/>
      </w:pPr>
      <w:rPr/>
    </w:lvl>
    <w:lvl w:ilvl="6">
      <w:start w:val="5"/>
      <w:numFmt w:val="upperLetter"/>
      <w:lvlText w:val="%7)"/>
      <w:lvlJc w:val="left"/>
      <w:pPr>
        <w:ind w:left="5040" w:hanging="360"/>
      </w:pPr>
      <w:rPr/>
    </w:lvl>
    <w:lvl w:ilvl="7">
      <w:start w:val="5"/>
      <w:numFmt w:val="upperLetter"/>
      <w:lvlText w:val="%8)"/>
      <w:lvlJc w:val="left"/>
      <w:pPr>
        <w:ind w:left="5760" w:hanging="360"/>
      </w:pPr>
      <w:rPr/>
    </w:lvl>
    <w:lvl w:ilvl="8">
      <w:start w:val="5"/>
      <w:numFmt w:val="upperLetter"/>
      <w:lvlText w:val="%9)"/>
      <w:lvlJc w:val="left"/>
      <w:pPr>
        <w:ind w:left="6480" w:hanging="360"/>
      </w:pPr>
      <w:rPr/>
    </w:lvl>
  </w:abstractNum>
  <w:abstractNum w:abstractNumId="2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30">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31">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32">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33">
    <w:lvl w:ilvl="0">
      <w:start w:val="5"/>
      <w:numFmt w:val="upperLetter"/>
      <w:lvlText w:val="%1)"/>
      <w:lvlJc w:val="left"/>
      <w:pPr>
        <w:ind w:left="720" w:hanging="360"/>
      </w:pPr>
      <w:rPr/>
    </w:lvl>
    <w:lvl w:ilvl="1">
      <w:start w:val="5"/>
      <w:numFmt w:val="upperLetter"/>
      <w:lvlText w:val="%2)"/>
      <w:lvlJc w:val="left"/>
      <w:pPr>
        <w:ind w:left="1440" w:hanging="360"/>
      </w:pPr>
      <w:rPr/>
    </w:lvl>
    <w:lvl w:ilvl="2">
      <w:start w:val="5"/>
      <w:numFmt w:val="upperLetter"/>
      <w:lvlText w:val="%3)"/>
      <w:lvlJc w:val="left"/>
      <w:pPr>
        <w:ind w:left="2160" w:hanging="360"/>
      </w:pPr>
      <w:rPr/>
    </w:lvl>
    <w:lvl w:ilvl="3">
      <w:start w:val="5"/>
      <w:numFmt w:val="upperLetter"/>
      <w:lvlText w:val="%4)"/>
      <w:lvlJc w:val="left"/>
      <w:pPr>
        <w:ind w:left="2880" w:hanging="360"/>
      </w:pPr>
      <w:rPr/>
    </w:lvl>
    <w:lvl w:ilvl="4">
      <w:start w:val="5"/>
      <w:numFmt w:val="upperLetter"/>
      <w:lvlText w:val="%5)"/>
      <w:lvlJc w:val="left"/>
      <w:pPr>
        <w:ind w:left="3600" w:hanging="360"/>
      </w:pPr>
      <w:rPr/>
    </w:lvl>
    <w:lvl w:ilvl="5">
      <w:start w:val="5"/>
      <w:numFmt w:val="upperLetter"/>
      <w:lvlText w:val="%6)"/>
      <w:lvlJc w:val="left"/>
      <w:pPr>
        <w:ind w:left="4320" w:hanging="360"/>
      </w:pPr>
      <w:rPr/>
    </w:lvl>
    <w:lvl w:ilvl="6">
      <w:start w:val="5"/>
      <w:numFmt w:val="upperLetter"/>
      <w:lvlText w:val="%7)"/>
      <w:lvlJc w:val="left"/>
      <w:pPr>
        <w:ind w:left="5040" w:hanging="360"/>
      </w:pPr>
      <w:rPr/>
    </w:lvl>
    <w:lvl w:ilvl="7">
      <w:start w:val="5"/>
      <w:numFmt w:val="upperLetter"/>
      <w:lvlText w:val="%8)"/>
      <w:lvlJc w:val="left"/>
      <w:pPr>
        <w:ind w:left="5760" w:hanging="360"/>
      </w:pPr>
      <w:rPr/>
    </w:lvl>
    <w:lvl w:ilvl="8">
      <w:start w:val="5"/>
      <w:numFmt w:val="upperLetter"/>
      <w:lvlText w:val="%9)"/>
      <w:lvlJc w:val="left"/>
      <w:pPr>
        <w:ind w:left="6480" w:hanging="360"/>
      </w:pPr>
      <w:rPr/>
    </w:lvl>
  </w:abstractNum>
  <w:abstractNum w:abstractNumId="3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37">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38">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39">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40">
    <w:lvl w:ilvl="0">
      <w:start w:val="5"/>
      <w:numFmt w:val="upperLetter"/>
      <w:lvlText w:val="%1)"/>
      <w:lvlJc w:val="left"/>
      <w:pPr>
        <w:ind w:left="720" w:hanging="360"/>
      </w:pPr>
      <w:rPr/>
    </w:lvl>
    <w:lvl w:ilvl="1">
      <w:start w:val="5"/>
      <w:numFmt w:val="upperLetter"/>
      <w:lvlText w:val="%2)"/>
      <w:lvlJc w:val="left"/>
      <w:pPr>
        <w:ind w:left="1440" w:hanging="360"/>
      </w:pPr>
      <w:rPr/>
    </w:lvl>
    <w:lvl w:ilvl="2">
      <w:start w:val="5"/>
      <w:numFmt w:val="upperLetter"/>
      <w:lvlText w:val="%3)"/>
      <w:lvlJc w:val="left"/>
      <w:pPr>
        <w:ind w:left="2160" w:hanging="360"/>
      </w:pPr>
      <w:rPr/>
    </w:lvl>
    <w:lvl w:ilvl="3">
      <w:start w:val="5"/>
      <w:numFmt w:val="upperLetter"/>
      <w:lvlText w:val="%4)"/>
      <w:lvlJc w:val="left"/>
      <w:pPr>
        <w:ind w:left="2880" w:hanging="360"/>
      </w:pPr>
      <w:rPr/>
    </w:lvl>
    <w:lvl w:ilvl="4">
      <w:start w:val="5"/>
      <w:numFmt w:val="upperLetter"/>
      <w:lvlText w:val="%5)"/>
      <w:lvlJc w:val="left"/>
      <w:pPr>
        <w:ind w:left="3600" w:hanging="360"/>
      </w:pPr>
      <w:rPr/>
    </w:lvl>
    <w:lvl w:ilvl="5">
      <w:start w:val="5"/>
      <w:numFmt w:val="upperLetter"/>
      <w:lvlText w:val="%6)"/>
      <w:lvlJc w:val="left"/>
      <w:pPr>
        <w:ind w:left="4320" w:hanging="360"/>
      </w:pPr>
      <w:rPr/>
    </w:lvl>
    <w:lvl w:ilvl="6">
      <w:start w:val="5"/>
      <w:numFmt w:val="upperLetter"/>
      <w:lvlText w:val="%7)"/>
      <w:lvlJc w:val="left"/>
      <w:pPr>
        <w:ind w:left="5040" w:hanging="360"/>
      </w:pPr>
      <w:rPr/>
    </w:lvl>
    <w:lvl w:ilvl="7">
      <w:start w:val="5"/>
      <w:numFmt w:val="upperLetter"/>
      <w:lvlText w:val="%8)"/>
      <w:lvlJc w:val="left"/>
      <w:pPr>
        <w:ind w:left="5760" w:hanging="360"/>
      </w:pPr>
      <w:rPr/>
    </w:lvl>
    <w:lvl w:ilvl="8">
      <w:start w:val="5"/>
      <w:numFmt w:val="upperLetter"/>
      <w:lvlText w:val="%9)"/>
      <w:lvlJc w:val="left"/>
      <w:pPr>
        <w:ind w:left="6480" w:hanging="360"/>
      </w:pPr>
      <w:rPr/>
    </w:lvl>
  </w:abstractNum>
  <w:abstractNum w:abstractNumId="4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4">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115">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116">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117">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11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9">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120">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121">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122">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1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5">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126">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127">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128">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12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0">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131">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132">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133">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13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6">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137">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138">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139">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14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1">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142">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143">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144">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14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7">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148">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149">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150">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15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2">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153">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154">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155">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15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8">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159">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160">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161">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16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63">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164">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165">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166">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16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6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69">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170">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171">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172">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17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74">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175">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176">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177">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17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7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80">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181">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182">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183">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18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85">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186">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187">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188">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18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9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91">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192">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193">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194">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19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96">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197">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198">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199">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20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01">
    <w:lvl w:ilvl="0">
      <w:start w:val="5"/>
      <w:numFmt w:val="upperLetter"/>
      <w:lvlText w:val="%1)"/>
      <w:lvlJc w:val="left"/>
      <w:pPr>
        <w:ind w:left="720" w:hanging="360"/>
      </w:pPr>
      <w:rPr/>
    </w:lvl>
    <w:lvl w:ilvl="1">
      <w:start w:val="5"/>
      <w:numFmt w:val="upperLetter"/>
      <w:lvlText w:val="%2)"/>
      <w:lvlJc w:val="left"/>
      <w:pPr>
        <w:ind w:left="1440" w:hanging="360"/>
      </w:pPr>
      <w:rPr/>
    </w:lvl>
    <w:lvl w:ilvl="2">
      <w:start w:val="5"/>
      <w:numFmt w:val="upperLetter"/>
      <w:lvlText w:val="%3)"/>
      <w:lvlJc w:val="left"/>
      <w:pPr>
        <w:ind w:left="2160" w:hanging="360"/>
      </w:pPr>
      <w:rPr/>
    </w:lvl>
    <w:lvl w:ilvl="3">
      <w:start w:val="5"/>
      <w:numFmt w:val="upperLetter"/>
      <w:lvlText w:val="%4)"/>
      <w:lvlJc w:val="left"/>
      <w:pPr>
        <w:ind w:left="2880" w:hanging="360"/>
      </w:pPr>
      <w:rPr/>
    </w:lvl>
    <w:lvl w:ilvl="4">
      <w:start w:val="5"/>
      <w:numFmt w:val="upperLetter"/>
      <w:lvlText w:val="%5)"/>
      <w:lvlJc w:val="left"/>
      <w:pPr>
        <w:ind w:left="3600" w:hanging="360"/>
      </w:pPr>
      <w:rPr/>
    </w:lvl>
    <w:lvl w:ilvl="5">
      <w:start w:val="5"/>
      <w:numFmt w:val="upperLetter"/>
      <w:lvlText w:val="%6)"/>
      <w:lvlJc w:val="left"/>
      <w:pPr>
        <w:ind w:left="4320" w:hanging="360"/>
      </w:pPr>
      <w:rPr/>
    </w:lvl>
    <w:lvl w:ilvl="6">
      <w:start w:val="5"/>
      <w:numFmt w:val="upperLetter"/>
      <w:lvlText w:val="%7)"/>
      <w:lvlJc w:val="left"/>
      <w:pPr>
        <w:ind w:left="5040" w:hanging="360"/>
      </w:pPr>
      <w:rPr/>
    </w:lvl>
    <w:lvl w:ilvl="7">
      <w:start w:val="5"/>
      <w:numFmt w:val="upperLetter"/>
      <w:lvlText w:val="%8)"/>
      <w:lvlJc w:val="left"/>
      <w:pPr>
        <w:ind w:left="5760" w:hanging="360"/>
      </w:pPr>
      <w:rPr/>
    </w:lvl>
    <w:lvl w:ilvl="8">
      <w:start w:val="5"/>
      <w:numFmt w:val="upperLetter"/>
      <w:lvlText w:val="%9)"/>
      <w:lvlJc w:val="left"/>
      <w:pPr>
        <w:ind w:left="6480" w:hanging="360"/>
      </w:pPr>
      <w:rPr/>
    </w:lvl>
  </w:abstractNum>
  <w:abstractNum w:abstractNumId="20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03">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204">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205">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206">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207">
    <w:lvl w:ilvl="0">
      <w:start w:val="5"/>
      <w:numFmt w:val="upperLetter"/>
      <w:lvlText w:val="%1)"/>
      <w:lvlJc w:val="left"/>
      <w:pPr>
        <w:ind w:left="720" w:hanging="360"/>
      </w:pPr>
      <w:rPr/>
    </w:lvl>
    <w:lvl w:ilvl="1">
      <w:start w:val="5"/>
      <w:numFmt w:val="upperLetter"/>
      <w:lvlText w:val="%2)"/>
      <w:lvlJc w:val="left"/>
      <w:pPr>
        <w:ind w:left="1440" w:hanging="360"/>
      </w:pPr>
      <w:rPr/>
    </w:lvl>
    <w:lvl w:ilvl="2">
      <w:start w:val="5"/>
      <w:numFmt w:val="upperLetter"/>
      <w:lvlText w:val="%3)"/>
      <w:lvlJc w:val="left"/>
      <w:pPr>
        <w:ind w:left="2160" w:hanging="360"/>
      </w:pPr>
      <w:rPr/>
    </w:lvl>
    <w:lvl w:ilvl="3">
      <w:start w:val="5"/>
      <w:numFmt w:val="upperLetter"/>
      <w:lvlText w:val="%4)"/>
      <w:lvlJc w:val="left"/>
      <w:pPr>
        <w:ind w:left="2880" w:hanging="360"/>
      </w:pPr>
      <w:rPr/>
    </w:lvl>
    <w:lvl w:ilvl="4">
      <w:start w:val="5"/>
      <w:numFmt w:val="upperLetter"/>
      <w:lvlText w:val="%5)"/>
      <w:lvlJc w:val="left"/>
      <w:pPr>
        <w:ind w:left="3600" w:hanging="360"/>
      </w:pPr>
      <w:rPr/>
    </w:lvl>
    <w:lvl w:ilvl="5">
      <w:start w:val="5"/>
      <w:numFmt w:val="upperLetter"/>
      <w:lvlText w:val="%6)"/>
      <w:lvlJc w:val="left"/>
      <w:pPr>
        <w:ind w:left="4320" w:hanging="360"/>
      </w:pPr>
      <w:rPr/>
    </w:lvl>
    <w:lvl w:ilvl="6">
      <w:start w:val="5"/>
      <w:numFmt w:val="upperLetter"/>
      <w:lvlText w:val="%7)"/>
      <w:lvlJc w:val="left"/>
      <w:pPr>
        <w:ind w:left="5040" w:hanging="360"/>
      </w:pPr>
      <w:rPr/>
    </w:lvl>
    <w:lvl w:ilvl="7">
      <w:start w:val="5"/>
      <w:numFmt w:val="upperLetter"/>
      <w:lvlText w:val="%8)"/>
      <w:lvlJc w:val="left"/>
      <w:pPr>
        <w:ind w:left="5760" w:hanging="360"/>
      </w:pPr>
      <w:rPr/>
    </w:lvl>
    <w:lvl w:ilvl="8">
      <w:start w:val="5"/>
      <w:numFmt w:val="upperLetter"/>
      <w:lvlText w:val="%9)"/>
      <w:lvlJc w:val="left"/>
      <w:pPr>
        <w:ind w:left="6480" w:hanging="360"/>
      </w:pPr>
      <w:rPr/>
    </w:lvl>
  </w:abstractNum>
  <w:abstractNum w:abstractNumId="20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09">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210">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2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12">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213">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214">
    <w:lvl w:ilvl="0">
      <w:start w:val="5"/>
      <w:numFmt w:val="upperLetter"/>
      <w:lvlText w:val="%1)"/>
      <w:lvlJc w:val="left"/>
      <w:pPr>
        <w:ind w:left="720" w:hanging="360"/>
      </w:pPr>
      <w:rPr/>
    </w:lvl>
    <w:lvl w:ilvl="1">
      <w:start w:val="5"/>
      <w:numFmt w:val="upperLetter"/>
      <w:lvlText w:val="%2)"/>
      <w:lvlJc w:val="left"/>
      <w:pPr>
        <w:ind w:left="1440" w:hanging="360"/>
      </w:pPr>
      <w:rPr/>
    </w:lvl>
    <w:lvl w:ilvl="2">
      <w:start w:val="5"/>
      <w:numFmt w:val="upperLetter"/>
      <w:lvlText w:val="%3)"/>
      <w:lvlJc w:val="left"/>
      <w:pPr>
        <w:ind w:left="2160" w:hanging="360"/>
      </w:pPr>
      <w:rPr/>
    </w:lvl>
    <w:lvl w:ilvl="3">
      <w:start w:val="5"/>
      <w:numFmt w:val="upperLetter"/>
      <w:lvlText w:val="%4)"/>
      <w:lvlJc w:val="left"/>
      <w:pPr>
        <w:ind w:left="2880" w:hanging="360"/>
      </w:pPr>
      <w:rPr/>
    </w:lvl>
    <w:lvl w:ilvl="4">
      <w:start w:val="5"/>
      <w:numFmt w:val="upperLetter"/>
      <w:lvlText w:val="%5)"/>
      <w:lvlJc w:val="left"/>
      <w:pPr>
        <w:ind w:left="3600" w:hanging="360"/>
      </w:pPr>
      <w:rPr/>
    </w:lvl>
    <w:lvl w:ilvl="5">
      <w:start w:val="5"/>
      <w:numFmt w:val="upperLetter"/>
      <w:lvlText w:val="%6)"/>
      <w:lvlJc w:val="left"/>
      <w:pPr>
        <w:ind w:left="4320" w:hanging="360"/>
      </w:pPr>
      <w:rPr/>
    </w:lvl>
    <w:lvl w:ilvl="6">
      <w:start w:val="5"/>
      <w:numFmt w:val="upperLetter"/>
      <w:lvlText w:val="%7)"/>
      <w:lvlJc w:val="left"/>
      <w:pPr>
        <w:ind w:left="5040" w:hanging="360"/>
      </w:pPr>
      <w:rPr/>
    </w:lvl>
    <w:lvl w:ilvl="7">
      <w:start w:val="5"/>
      <w:numFmt w:val="upperLetter"/>
      <w:lvlText w:val="%8)"/>
      <w:lvlJc w:val="left"/>
      <w:pPr>
        <w:ind w:left="5760" w:hanging="360"/>
      </w:pPr>
      <w:rPr/>
    </w:lvl>
    <w:lvl w:ilvl="8">
      <w:start w:val="5"/>
      <w:numFmt w:val="upperLetter"/>
      <w:lvlText w:val="%9)"/>
      <w:lvlJc w:val="left"/>
      <w:pPr>
        <w:ind w:left="6480" w:hanging="360"/>
      </w:pPr>
      <w:rPr/>
    </w:lvl>
  </w:abstractNum>
  <w:abstractNum w:abstractNumId="2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16">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217">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218">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219">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220">
    <w:lvl w:ilvl="0">
      <w:start w:val="5"/>
      <w:numFmt w:val="upperLetter"/>
      <w:lvlText w:val="%1)"/>
      <w:lvlJc w:val="left"/>
      <w:pPr>
        <w:ind w:left="720" w:hanging="360"/>
      </w:pPr>
      <w:rPr/>
    </w:lvl>
    <w:lvl w:ilvl="1">
      <w:start w:val="5"/>
      <w:numFmt w:val="upperLetter"/>
      <w:lvlText w:val="%2)"/>
      <w:lvlJc w:val="left"/>
      <w:pPr>
        <w:ind w:left="1440" w:hanging="360"/>
      </w:pPr>
      <w:rPr/>
    </w:lvl>
    <w:lvl w:ilvl="2">
      <w:start w:val="5"/>
      <w:numFmt w:val="upperLetter"/>
      <w:lvlText w:val="%3)"/>
      <w:lvlJc w:val="left"/>
      <w:pPr>
        <w:ind w:left="2160" w:hanging="360"/>
      </w:pPr>
      <w:rPr/>
    </w:lvl>
    <w:lvl w:ilvl="3">
      <w:start w:val="5"/>
      <w:numFmt w:val="upperLetter"/>
      <w:lvlText w:val="%4)"/>
      <w:lvlJc w:val="left"/>
      <w:pPr>
        <w:ind w:left="2880" w:hanging="360"/>
      </w:pPr>
      <w:rPr/>
    </w:lvl>
    <w:lvl w:ilvl="4">
      <w:start w:val="5"/>
      <w:numFmt w:val="upperLetter"/>
      <w:lvlText w:val="%5)"/>
      <w:lvlJc w:val="left"/>
      <w:pPr>
        <w:ind w:left="3600" w:hanging="360"/>
      </w:pPr>
      <w:rPr/>
    </w:lvl>
    <w:lvl w:ilvl="5">
      <w:start w:val="5"/>
      <w:numFmt w:val="upperLetter"/>
      <w:lvlText w:val="%6)"/>
      <w:lvlJc w:val="left"/>
      <w:pPr>
        <w:ind w:left="4320" w:hanging="360"/>
      </w:pPr>
      <w:rPr/>
    </w:lvl>
    <w:lvl w:ilvl="6">
      <w:start w:val="5"/>
      <w:numFmt w:val="upperLetter"/>
      <w:lvlText w:val="%7)"/>
      <w:lvlJc w:val="left"/>
      <w:pPr>
        <w:ind w:left="5040" w:hanging="360"/>
      </w:pPr>
      <w:rPr/>
    </w:lvl>
    <w:lvl w:ilvl="7">
      <w:start w:val="5"/>
      <w:numFmt w:val="upperLetter"/>
      <w:lvlText w:val="%8)"/>
      <w:lvlJc w:val="left"/>
      <w:pPr>
        <w:ind w:left="5760" w:hanging="360"/>
      </w:pPr>
      <w:rPr/>
    </w:lvl>
    <w:lvl w:ilvl="8">
      <w:start w:val="5"/>
      <w:numFmt w:val="upperLetter"/>
      <w:lvlText w:val="%9)"/>
      <w:lvlJc w:val="left"/>
      <w:pPr>
        <w:ind w:left="6480" w:hanging="360"/>
      </w:pPr>
      <w:rPr/>
    </w:lvl>
  </w:abstractNum>
  <w:abstractNum w:abstractNumId="22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24">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225">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226">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227">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228">
    <w:lvl w:ilvl="0">
      <w:start w:val="5"/>
      <w:numFmt w:val="upperLetter"/>
      <w:lvlText w:val="%1)"/>
      <w:lvlJc w:val="left"/>
      <w:pPr>
        <w:ind w:left="720" w:hanging="360"/>
      </w:pPr>
      <w:rPr/>
    </w:lvl>
    <w:lvl w:ilvl="1">
      <w:start w:val="5"/>
      <w:numFmt w:val="upperLetter"/>
      <w:lvlText w:val="%2)"/>
      <w:lvlJc w:val="left"/>
      <w:pPr>
        <w:ind w:left="1440" w:hanging="360"/>
      </w:pPr>
      <w:rPr/>
    </w:lvl>
    <w:lvl w:ilvl="2">
      <w:start w:val="5"/>
      <w:numFmt w:val="upperLetter"/>
      <w:lvlText w:val="%3)"/>
      <w:lvlJc w:val="left"/>
      <w:pPr>
        <w:ind w:left="2160" w:hanging="360"/>
      </w:pPr>
      <w:rPr/>
    </w:lvl>
    <w:lvl w:ilvl="3">
      <w:start w:val="5"/>
      <w:numFmt w:val="upperLetter"/>
      <w:lvlText w:val="%4)"/>
      <w:lvlJc w:val="left"/>
      <w:pPr>
        <w:ind w:left="2880" w:hanging="360"/>
      </w:pPr>
      <w:rPr/>
    </w:lvl>
    <w:lvl w:ilvl="4">
      <w:start w:val="5"/>
      <w:numFmt w:val="upperLetter"/>
      <w:lvlText w:val="%5)"/>
      <w:lvlJc w:val="left"/>
      <w:pPr>
        <w:ind w:left="3600" w:hanging="360"/>
      </w:pPr>
      <w:rPr/>
    </w:lvl>
    <w:lvl w:ilvl="5">
      <w:start w:val="5"/>
      <w:numFmt w:val="upperLetter"/>
      <w:lvlText w:val="%6)"/>
      <w:lvlJc w:val="left"/>
      <w:pPr>
        <w:ind w:left="4320" w:hanging="360"/>
      </w:pPr>
      <w:rPr/>
    </w:lvl>
    <w:lvl w:ilvl="6">
      <w:start w:val="5"/>
      <w:numFmt w:val="upperLetter"/>
      <w:lvlText w:val="%7)"/>
      <w:lvlJc w:val="left"/>
      <w:pPr>
        <w:ind w:left="5040" w:hanging="360"/>
      </w:pPr>
      <w:rPr/>
    </w:lvl>
    <w:lvl w:ilvl="7">
      <w:start w:val="5"/>
      <w:numFmt w:val="upperLetter"/>
      <w:lvlText w:val="%8)"/>
      <w:lvlJc w:val="left"/>
      <w:pPr>
        <w:ind w:left="5760" w:hanging="360"/>
      </w:pPr>
      <w:rPr/>
    </w:lvl>
    <w:lvl w:ilvl="8">
      <w:start w:val="5"/>
      <w:numFmt w:val="upperLetter"/>
      <w:lvlText w:val="%9)"/>
      <w:lvlJc w:val="left"/>
      <w:pPr>
        <w:ind w:left="6480" w:hanging="360"/>
      </w:pPr>
      <w:rPr/>
    </w:lvl>
  </w:abstractNum>
  <w:abstractNum w:abstractNumId="22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3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3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32">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233">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234">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235">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23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37">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238">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239">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24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41">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24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43">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244">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245">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246">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24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48">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249">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250">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25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52">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25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54">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255">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256">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257">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25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59">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260">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261">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26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63">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26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65">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266">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267">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268">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26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70">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271">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272">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27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74">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27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76">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277">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278">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279">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28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81">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282">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283">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28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85">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28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87">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288">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289">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290">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29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92">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293">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294">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29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96">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29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98">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299">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300">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abstractNum w:abstractNumId="301">
    <w:lvl w:ilvl="0">
      <w:start w:val="4"/>
      <w:numFmt w:val="upperLetter"/>
      <w:lvlText w:val="%1)"/>
      <w:lvlJc w:val="left"/>
      <w:pPr>
        <w:ind w:left="720" w:hanging="360"/>
      </w:pPr>
      <w:rPr/>
    </w:lvl>
    <w:lvl w:ilvl="1">
      <w:start w:val="4"/>
      <w:numFmt w:val="upperLetter"/>
      <w:lvlText w:val="%2)"/>
      <w:lvlJc w:val="left"/>
      <w:pPr>
        <w:ind w:left="1440" w:hanging="360"/>
      </w:pPr>
      <w:rPr/>
    </w:lvl>
    <w:lvl w:ilvl="2">
      <w:start w:val="4"/>
      <w:numFmt w:val="upperLetter"/>
      <w:lvlText w:val="%3)"/>
      <w:lvlJc w:val="left"/>
      <w:pPr>
        <w:ind w:left="2160" w:hanging="360"/>
      </w:pPr>
      <w:rPr/>
    </w:lvl>
    <w:lvl w:ilvl="3">
      <w:start w:val="4"/>
      <w:numFmt w:val="upperLetter"/>
      <w:lvlText w:val="%4)"/>
      <w:lvlJc w:val="left"/>
      <w:pPr>
        <w:ind w:left="2880" w:hanging="360"/>
      </w:pPr>
      <w:rPr/>
    </w:lvl>
    <w:lvl w:ilvl="4">
      <w:start w:val="4"/>
      <w:numFmt w:val="upperLetter"/>
      <w:lvlText w:val="%5)"/>
      <w:lvlJc w:val="left"/>
      <w:pPr>
        <w:ind w:left="3600" w:hanging="360"/>
      </w:pPr>
      <w:rPr/>
    </w:lvl>
    <w:lvl w:ilvl="5">
      <w:start w:val="4"/>
      <w:numFmt w:val="upperLetter"/>
      <w:lvlText w:val="%6)"/>
      <w:lvlJc w:val="left"/>
      <w:pPr>
        <w:ind w:left="4320" w:hanging="360"/>
      </w:pPr>
      <w:rPr/>
    </w:lvl>
    <w:lvl w:ilvl="6">
      <w:start w:val="4"/>
      <w:numFmt w:val="upperLetter"/>
      <w:lvlText w:val="%7)"/>
      <w:lvlJc w:val="left"/>
      <w:pPr>
        <w:ind w:left="5040" w:hanging="360"/>
      </w:pPr>
      <w:rPr/>
    </w:lvl>
    <w:lvl w:ilvl="7">
      <w:start w:val="4"/>
      <w:numFmt w:val="upperLetter"/>
      <w:lvlText w:val="%8)"/>
      <w:lvlJc w:val="left"/>
      <w:pPr>
        <w:ind w:left="5760" w:hanging="360"/>
      </w:pPr>
      <w:rPr/>
    </w:lvl>
    <w:lvl w:ilvl="8">
      <w:start w:val="4"/>
      <w:numFmt w:val="upperLetter"/>
      <w:lvlText w:val="%9)"/>
      <w:lvlJc w:val="left"/>
      <w:pPr>
        <w:ind w:left="6480" w:hanging="360"/>
      </w:pPr>
      <w:rPr/>
    </w:lvl>
  </w:abstractNum>
  <w:abstractNum w:abstractNumId="30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03">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upperLetter"/>
      <w:lvlText w:val="%3)"/>
      <w:lvlJc w:val="left"/>
      <w:pPr>
        <w:ind w:left="2160" w:hanging="36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upperLetter"/>
      <w:lvlText w:val="%6)"/>
      <w:lvlJc w:val="left"/>
      <w:pPr>
        <w:ind w:left="4320" w:hanging="360"/>
      </w:pPr>
      <w:rPr/>
    </w:lvl>
    <w:lvl w:ilvl="6">
      <w:start w:val="1"/>
      <w:numFmt w:val="upperLetter"/>
      <w:lvlText w:val="%7)"/>
      <w:lvlJc w:val="left"/>
      <w:pPr>
        <w:ind w:left="5040" w:hanging="360"/>
      </w:pPr>
      <w:rPr/>
    </w:lvl>
    <w:lvl w:ilvl="7">
      <w:start w:val="1"/>
      <w:numFmt w:val="upperLetter"/>
      <w:lvlText w:val="%8)"/>
      <w:lvlJc w:val="left"/>
      <w:pPr>
        <w:ind w:left="5760" w:hanging="360"/>
      </w:pPr>
      <w:rPr/>
    </w:lvl>
    <w:lvl w:ilvl="8">
      <w:start w:val="1"/>
      <w:numFmt w:val="upperLetter"/>
      <w:lvlText w:val="%9)"/>
      <w:lvlJc w:val="left"/>
      <w:pPr>
        <w:ind w:left="6480" w:hanging="360"/>
      </w:pPr>
      <w:rPr/>
    </w:lvl>
  </w:abstractNum>
  <w:abstractNum w:abstractNumId="304">
    <w:lvl w:ilvl="0">
      <w:start w:val="2"/>
      <w:numFmt w:val="upperLetter"/>
      <w:lvlText w:val="%1)"/>
      <w:lvlJc w:val="left"/>
      <w:pPr>
        <w:ind w:left="720" w:hanging="360"/>
      </w:pPr>
      <w:rPr/>
    </w:lvl>
    <w:lvl w:ilvl="1">
      <w:start w:val="2"/>
      <w:numFmt w:val="upperLetter"/>
      <w:lvlText w:val="%2)"/>
      <w:lvlJc w:val="left"/>
      <w:pPr>
        <w:ind w:left="1440" w:hanging="360"/>
      </w:pPr>
      <w:rPr/>
    </w:lvl>
    <w:lvl w:ilvl="2">
      <w:start w:val="2"/>
      <w:numFmt w:val="upperLetter"/>
      <w:lvlText w:val="%3)"/>
      <w:lvlJc w:val="left"/>
      <w:pPr>
        <w:ind w:left="2160" w:hanging="360"/>
      </w:pPr>
      <w:rPr/>
    </w:lvl>
    <w:lvl w:ilvl="3">
      <w:start w:val="2"/>
      <w:numFmt w:val="upperLetter"/>
      <w:lvlText w:val="%4)"/>
      <w:lvlJc w:val="left"/>
      <w:pPr>
        <w:ind w:left="2880" w:hanging="360"/>
      </w:pPr>
      <w:rPr/>
    </w:lvl>
    <w:lvl w:ilvl="4">
      <w:start w:val="2"/>
      <w:numFmt w:val="upperLetter"/>
      <w:lvlText w:val="%5)"/>
      <w:lvlJc w:val="left"/>
      <w:pPr>
        <w:ind w:left="3600" w:hanging="360"/>
      </w:pPr>
      <w:rPr/>
    </w:lvl>
    <w:lvl w:ilvl="5">
      <w:start w:val="2"/>
      <w:numFmt w:val="upperLetter"/>
      <w:lvlText w:val="%6)"/>
      <w:lvlJc w:val="left"/>
      <w:pPr>
        <w:ind w:left="4320" w:hanging="360"/>
      </w:pPr>
      <w:rPr/>
    </w:lvl>
    <w:lvl w:ilvl="6">
      <w:start w:val="2"/>
      <w:numFmt w:val="upperLetter"/>
      <w:lvlText w:val="%7)"/>
      <w:lvlJc w:val="left"/>
      <w:pPr>
        <w:ind w:left="5040" w:hanging="360"/>
      </w:pPr>
      <w:rPr/>
    </w:lvl>
    <w:lvl w:ilvl="7">
      <w:start w:val="2"/>
      <w:numFmt w:val="upperLetter"/>
      <w:lvlText w:val="%8)"/>
      <w:lvlJc w:val="left"/>
      <w:pPr>
        <w:ind w:left="5760" w:hanging="360"/>
      </w:pPr>
      <w:rPr/>
    </w:lvl>
    <w:lvl w:ilvl="8">
      <w:start w:val="2"/>
      <w:numFmt w:val="upperLetter"/>
      <w:lvlText w:val="%9)"/>
      <w:lvlJc w:val="left"/>
      <w:pPr>
        <w:ind w:left="6480" w:hanging="360"/>
      </w:pPr>
      <w:rPr/>
    </w:lvl>
  </w:abstractNum>
  <w:abstractNum w:abstractNumId="305">
    <w:lvl w:ilvl="0">
      <w:start w:val="3"/>
      <w:numFmt w:val="upperLetter"/>
      <w:lvlText w:val="%1)"/>
      <w:lvlJc w:val="left"/>
      <w:pPr>
        <w:ind w:left="720" w:hanging="360"/>
      </w:pPr>
      <w:rPr/>
    </w:lvl>
    <w:lvl w:ilvl="1">
      <w:start w:val="3"/>
      <w:numFmt w:val="upperLetter"/>
      <w:lvlText w:val="%2)"/>
      <w:lvlJc w:val="left"/>
      <w:pPr>
        <w:ind w:left="1440" w:hanging="360"/>
      </w:pPr>
      <w:rPr/>
    </w:lvl>
    <w:lvl w:ilvl="2">
      <w:start w:val="3"/>
      <w:numFmt w:val="upperLetter"/>
      <w:lvlText w:val="%3)"/>
      <w:lvlJc w:val="left"/>
      <w:pPr>
        <w:ind w:left="2160" w:hanging="360"/>
      </w:pPr>
      <w:rPr/>
    </w:lvl>
    <w:lvl w:ilvl="3">
      <w:start w:val="3"/>
      <w:numFmt w:val="upperLetter"/>
      <w:lvlText w:val="%4)"/>
      <w:lvlJc w:val="left"/>
      <w:pPr>
        <w:ind w:left="2880" w:hanging="360"/>
      </w:pPr>
      <w:rPr/>
    </w:lvl>
    <w:lvl w:ilvl="4">
      <w:start w:val="3"/>
      <w:numFmt w:val="upperLetter"/>
      <w:lvlText w:val="%5)"/>
      <w:lvlJc w:val="left"/>
      <w:pPr>
        <w:ind w:left="3600" w:hanging="360"/>
      </w:pPr>
      <w:rPr/>
    </w:lvl>
    <w:lvl w:ilvl="5">
      <w:start w:val="3"/>
      <w:numFmt w:val="upperLetter"/>
      <w:lvlText w:val="%6)"/>
      <w:lvlJc w:val="left"/>
      <w:pPr>
        <w:ind w:left="4320" w:hanging="360"/>
      </w:pPr>
      <w:rPr/>
    </w:lvl>
    <w:lvl w:ilvl="6">
      <w:start w:val="3"/>
      <w:numFmt w:val="upperLetter"/>
      <w:lvlText w:val="%7)"/>
      <w:lvlJc w:val="left"/>
      <w:pPr>
        <w:ind w:left="5040" w:hanging="360"/>
      </w:pPr>
      <w:rPr/>
    </w:lvl>
    <w:lvl w:ilvl="7">
      <w:start w:val="3"/>
      <w:numFmt w:val="upperLetter"/>
      <w:lvlText w:val="%8)"/>
      <w:lvlJc w:val="left"/>
      <w:pPr>
        <w:ind w:left="5760" w:hanging="360"/>
      </w:pPr>
      <w:rPr/>
    </w:lvl>
    <w:lvl w:ilvl="8">
      <w:start w:val="3"/>
      <w:numFmt w:val="upperLetter"/>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ZrDO8HlN/hw3ZgYNWeQVyyQHAw==">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2026-03-10T06:30:56Z</dcterms:created>
</cp:coreProperties>
</file>

<file path=docProps/custom.xml><?xml version="1.0" encoding="utf-8"?>
<Properties xmlns="http://schemas.openxmlformats.org/officeDocument/2006/custom-properties" xmlns:vt="http://schemas.openxmlformats.org/officeDocument/2006/docPropsVTypes"/>
</file>