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519E" w14:textId="77777777" w:rsidR="00875FE7" w:rsidRPr="00875FE7" w:rsidRDefault="00875FE7" w:rsidP="00875FE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875FE7">
        <w:rPr>
          <w:rFonts w:ascii="Times New Roman" w:eastAsia="Times New Roman" w:hAnsi="Times New Roman" w:cs="Times New Roman"/>
          <w:b/>
          <w:bCs/>
          <w:color w:val="000000"/>
          <w:kern w:val="36"/>
          <w:sz w:val="48"/>
          <w:szCs w:val="48"/>
          <w:lang w:eastAsia="en-GB"/>
          <w14:ligatures w14:val="none"/>
        </w:rPr>
        <w:t>Java Web Application Architecture – Interview Notes</w:t>
      </w:r>
    </w:p>
    <w:p w14:paraId="488E0613" w14:textId="77777777" w:rsidR="00875FE7" w:rsidRPr="00875FE7" w:rsidRDefault="00875FE7" w:rsidP="00875F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75FE7">
        <w:rPr>
          <w:rFonts w:ascii="Times New Roman" w:eastAsia="Times New Roman" w:hAnsi="Times New Roman" w:cs="Times New Roman"/>
          <w:b/>
          <w:bCs/>
          <w:color w:val="000000"/>
          <w:kern w:val="0"/>
          <w:sz w:val="36"/>
          <w:szCs w:val="36"/>
          <w:lang w:eastAsia="en-GB"/>
          <w14:ligatures w14:val="none"/>
        </w:rPr>
        <w:t>1. Why We Use Maven Instead of Dynamic Web Project</w:t>
      </w:r>
    </w:p>
    <w:p w14:paraId="0B8BD20F"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In a Java web application we need many external libraries:</w:t>
      </w:r>
    </w:p>
    <w:p w14:paraId="0E06440C" w14:textId="77777777" w:rsidR="00875FE7" w:rsidRPr="00875FE7" w:rsidRDefault="00875FE7" w:rsidP="00875F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MySQL JDBC Driver</w:t>
      </w:r>
    </w:p>
    <w:p w14:paraId="216D357C" w14:textId="77777777" w:rsidR="00875FE7" w:rsidRPr="00875FE7" w:rsidRDefault="00875FE7" w:rsidP="00875F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Spring</w:t>
      </w:r>
    </w:p>
    <w:p w14:paraId="75A9A791" w14:textId="77777777" w:rsidR="00875FE7" w:rsidRPr="00875FE7" w:rsidRDefault="00875FE7" w:rsidP="00875F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Hibernate</w:t>
      </w:r>
    </w:p>
    <w:p w14:paraId="088E577F" w14:textId="77777777" w:rsidR="00875FE7" w:rsidRPr="00875FE7" w:rsidRDefault="00875FE7" w:rsidP="00875FE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Logging libraries, etc.</w:t>
      </w:r>
    </w:p>
    <w:p w14:paraId="57BF5351"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If we use a </w:t>
      </w:r>
      <w:r w:rsidRPr="00875FE7">
        <w:rPr>
          <w:rFonts w:ascii="Times New Roman" w:eastAsia="Times New Roman" w:hAnsi="Times New Roman" w:cs="Times New Roman"/>
          <w:b/>
          <w:bCs/>
          <w:color w:val="000000"/>
          <w:kern w:val="0"/>
          <w:lang w:eastAsia="en-GB"/>
          <w14:ligatures w14:val="none"/>
        </w:rPr>
        <w:t>Dynamic Web Project</w:t>
      </w:r>
      <w:r w:rsidRPr="00875FE7">
        <w:rPr>
          <w:rFonts w:ascii="Times New Roman" w:eastAsia="Times New Roman" w:hAnsi="Times New Roman" w:cs="Times New Roman"/>
          <w:color w:val="000000"/>
          <w:kern w:val="0"/>
          <w:lang w:eastAsia="en-GB"/>
          <w14:ligatures w14:val="none"/>
        </w:rPr>
        <w:t>, we must:</w:t>
      </w:r>
    </w:p>
    <w:p w14:paraId="61EC1C65" w14:textId="77777777" w:rsidR="00875FE7" w:rsidRPr="00875FE7" w:rsidRDefault="00875FE7" w:rsidP="00875FE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Manually download </w:t>
      </w:r>
      <w:r w:rsidRPr="00875FE7">
        <w:rPr>
          <w:rFonts w:ascii="Courier New" w:eastAsia="Times New Roman" w:hAnsi="Courier New" w:cs="Courier New"/>
          <w:color w:val="000000"/>
          <w:kern w:val="0"/>
          <w:sz w:val="20"/>
          <w:szCs w:val="20"/>
          <w:lang w:eastAsia="en-GB"/>
          <w14:ligatures w14:val="none"/>
        </w:rPr>
        <w:t>.jar</w:t>
      </w:r>
      <w:r w:rsidRPr="00875FE7">
        <w:rPr>
          <w:rFonts w:ascii="Times New Roman" w:eastAsia="Times New Roman" w:hAnsi="Times New Roman" w:cs="Times New Roman"/>
          <w:color w:val="000000"/>
          <w:kern w:val="0"/>
          <w:lang w:eastAsia="en-GB"/>
          <w14:ligatures w14:val="none"/>
        </w:rPr>
        <w:t> files</w:t>
      </w:r>
    </w:p>
    <w:p w14:paraId="3A0A43F4" w14:textId="77777777" w:rsidR="00875FE7" w:rsidRPr="00875FE7" w:rsidRDefault="00875FE7" w:rsidP="00875FE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Add them to the project</w:t>
      </w:r>
    </w:p>
    <w:p w14:paraId="36DDCBBF" w14:textId="77777777" w:rsidR="00875FE7" w:rsidRPr="00875FE7" w:rsidRDefault="00875FE7" w:rsidP="00875FE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Manage versions ourselves</w:t>
      </w:r>
    </w:p>
    <w:p w14:paraId="75DE2BA3"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This is fragile and unscalable.</w:t>
      </w:r>
    </w:p>
    <w:p w14:paraId="673CF078" w14:textId="77777777" w:rsidR="00875FE7" w:rsidRPr="00875FE7" w:rsidRDefault="00875FE7" w:rsidP="00875F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875FE7">
        <w:rPr>
          <w:rFonts w:ascii="Times New Roman" w:eastAsia="Times New Roman" w:hAnsi="Times New Roman" w:cs="Times New Roman"/>
          <w:b/>
          <w:bCs/>
          <w:color w:val="000000"/>
          <w:kern w:val="0"/>
          <w:sz w:val="27"/>
          <w:szCs w:val="27"/>
          <w:lang w:eastAsia="en-GB"/>
          <w14:ligatures w14:val="none"/>
        </w:rPr>
        <w:t>Maven solves this</w:t>
      </w:r>
    </w:p>
    <w:p w14:paraId="27E206C9"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Maven is a </w:t>
      </w:r>
      <w:r w:rsidRPr="00875FE7">
        <w:rPr>
          <w:rFonts w:ascii="Times New Roman" w:eastAsia="Times New Roman" w:hAnsi="Times New Roman" w:cs="Times New Roman"/>
          <w:b/>
          <w:bCs/>
          <w:color w:val="000000"/>
          <w:kern w:val="0"/>
          <w:lang w:eastAsia="en-GB"/>
          <w14:ligatures w14:val="none"/>
        </w:rPr>
        <w:t>build and dependency management tool</w:t>
      </w:r>
      <w:r w:rsidRPr="00875FE7">
        <w:rPr>
          <w:rFonts w:ascii="Times New Roman" w:eastAsia="Times New Roman" w:hAnsi="Times New Roman" w:cs="Times New Roman"/>
          <w:color w:val="000000"/>
          <w:kern w:val="0"/>
          <w:lang w:eastAsia="en-GB"/>
          <w14:ligatures w14:val="none"/>
        </w:rPr>
        <w:t>.</w:t>
      </w:r>
    </w:p>
    <w:p w14:paraId="252B02AC"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You simply declare dependencies in:</w:t>
      </w:r>
    </w:p>
    <w:p w14:paraId="7E12360E"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pom.xml</w:t>
      </w:r>
    </w:p>
    <w:p w14:paraId="1BB0B26C"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Example:</w:t>
      </w:r>
    </w:p>
    <w:p w14:paraId="64B98BF5"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&lt;dependency&gt;</w:t>
      </w:r>
    </w:p>
    <w:p w14:paraId="3D3B3515"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 xml:space="preserve">   &lt;groupId&gt;mysql&lt;/groupId&gt;</w:t>
      </w:r>
    </w:p>
    <w:p w14:paraId="237042DE"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 xml:space="preserve">   &lt;artifactId&gt;mysql-connector-j&lt;/artifactId&gt;</w:t>
      </w:r>
    </w:p>
    <w:p w14:paraId="24C20921"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 xml:space="preserve">   &lt;version&gt;8.0.33&lt;/version&gt;</w:t>
      </w:r>
    </w:p>
    <w:p w14:paraId="42E4FF98"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&lt;/dependency&gt;</w:t>
      </w:r>
    </w:p>
    <w:p w14:paraId="662E446E"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Maven will:</w:t>
      </w:r>
    </w:p>
    <w:p w14:paraId="1804247A" w14:textId="77777777" w:rsidR="00875FE7" w:rsidRPr="00875FE7" w:rsidRDefault="00875FE7" w:rsidP="00875FE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Download the library</w:t>
      </w:r>
    </w:p>
    <w:p w14:paraId="71F8211A" w14:textId="77777777" w:rsidR="00875FE7" w:rsidRPr="00875FE7" w:rsidRDefault="00875FE7" w:rsidP="00875FE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Resolve versions</w:t>
      </w:r>
    </w:p>
    <w:p w14:paraId="571AD8E8" w14:textId="77777777" w:rsidR="00875FE7" w:rsidRPr="00875FE7" w:rsidRDefault="00875FE7" w:rsidP="00875FE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Add it to the project classpath</w:t>
      </w:r>
    </w:p>
    <w:p w14:paraId="3C001CDD"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This is how all enterprise Java projects work.</w:t>
      </w:r>
    </w:p>
    <w:p w14:paraId="6B60294B" w14:textId="77777777" w:rsidR="00875FE7" w:rsidRPr="00875FE7" w:rsidRDefault="00A010D5" w:rsidP="00875FE7">
      <w:pPr>
        <w:spacing w:after="0" w:line="240" w:lineRule="auto"/>
        <w:rPr>
          <w:rFonts w:ascii="Times New Roman" w:eastAsia="Times New Roman" w:hAnsi="Times New Roman" w:cs="Times New Roman"/>
          <w:kern w:val="0"/>
          <w:lang w:eastAsia="en-GB"/>
          <w14:ligatures w14:val="none"/>
        </w:rPr>
      </w:pPr>
      <w:r w:rsidRPr="00A010D5">
        <w:rPr>
          <w:rFonts w:ascii="Times New Roman" w:eastAsia="Times New Roman" w:hAnsi="Times New Roman" w:cs="Times New Roman"/>
          <w:noProof/>
          <w:kern w:val="0"/>
          <w:lang w:eastAsia="en-GB"/>
        </w:rPr>
        <w:pict w14:anchorId="45D0AA51">
          <v:rect id="_x0000_i1034" alt="" style="width:451.3pt;height:.05pt;mso-width-percent:0;mso-height-percent:0;mso-width-percent:0;mso-height-percent:0" o:hralign="center" o:hrstd="t" o:hr="t" fillcolor="#a0a0a0" stroked="f"/>
        </w:pict>
      </w:r>
    </w:p>
    <w:p w14:paraId="631D085F" w14:textId="77777777" w:rsidR="00875FE7" w:rsidRPr="00875FE7" w:rsidRDefault="00875FE7" w:rsidP="00875F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75FE7">
        <w:rPr>
          <w:rFonts w:ascii="Times New Roman" w:eastAsia="Times New Roman" w:hAnsi="Times New Roman" w:cs="Times New Roman"/>
          <w:b/>
          <w:bCs/>
          <w:color w:val="000000"/>
          <w:kern w:val="0"/>
          <w:sz w:val="36"/>
          <w:szCs w:val="36"/>
          <w:lang w:eastAsia="en-GB"/>
          <w14:ligatures w14:val="none"/>
        </w:rPr>
        <w:t>2. Why We Use JSP Instead of HTML</w:t>
      </w:r>
    </w:p>
    <w:p w14:paraId="6BD71487"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lastRenderedPageBreak/>
        <w:t>HTML is </w:t>
      </w:r>
      <w:r w:rsidRPr="00875FE7">
        <w:rPr>
          <w:rFonts w:ascii="Times New Roman" w:eastAsia="Times New Roman" w:hAnsi="Times New Roman" w:cs="Times New Roman"/>
          <w:b/>
          <w:bCs/>
          <w:color w:val="000000"/>
          <w:kern w:val="0"/>
          <w:lang w:eastAsia="en-GB"/>
          <w14:ligatures w14:val="none"/>
        </w:rPr>
        <w:t>static</w:t>
      </w:r>
      <w:r w:rsidRPr="00875FE7">
        <w:rPr>
          <w:rFonts w:ascii="Times New Roman" w:eastAsia="Times New Roman" w:hAnsi="Times New Roman" w:cs="Times New Roman"/>
          <w:color w:val="000000"/>
          <w:kern w:val="0"/>
          <w:lang w:eastAsia="en-GB"/>
          <w14:ligatures w14:val="none"/>
        </w:rPr>
        <w:t>.</w:t>
      </w:r>
      <w:r w:rsidRPr="00875FE7">
        <w:rPr>
          <w:rFonts w:ascii="Times New Roman" w:eastAsia="Times New Roman" w:hAnsi="Times New Roman" w:cs="Times New Roman"/>
          <w:color w:val="000000"/>
          <w:kern w:val="0"/>
          <w:lang w:eastAsia="en-GB"/>
          <w14:ligatures w14:val="none"/>
        </w:rPr>
        <w:br/>
        <w:t>It cannot execute Java code.</w:t>
      </w:r>
    </w:p>
    <w:p w14:paraId="353B6E16"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JSP (Java Server Pages) is:</w:t>
      </w:r>
    </w:p>
    <w:p w14:paraId="43FB232D"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HTML + Java</w:t>
      </w:r>
    </w:p>
    <w:p w14:paraId="14813F61"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JSP allows:</w:t>
      </w:r>
    </w:p>
    <w:p w14:paraId="3D693166" w14:textId="77777777" w:rsidR="00875FE7" w:rsidRPr="00875FE7" w:rsidRDefault="00875FE7" w:rsidP="00875FE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Dynamic data rendering</w:t>
      </w:r>
    </w:p>
    <w:p w14:paraId="0798E2A3" w14:textId="77777777" w:rsidR="00875FE7" w:rsidRPr="00875FE7" w:rsidRDefault="00875FE7" w:rsidP="00875FE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Displaying database values</w:t>
      </w:r>
    </w:p>
    <w:p w14:paraId="0F3B2CC2" w14:textId="77777777" w:rsidR="00875FE7" w:rsidRPr="00875FE7" w:rsidRDefault="00875FE7" w:rsidP="00875FE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Using Java objects inside pages</w:t>
      </w:r>
    </w:p>
    <w:p w14:paraId="6C30C206"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So:</w:t>
      </w:r>
    </w:p>
    <w:p w14:paraId="25905F2F" w14:textId="77777777" w:rsidR="00875FE7" w:rsidRPr="00875FE7" w:rsidRDefault="00875FE7" w:rsidP="00875F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b/>
          <w:bCs/>
          <w:color w:val="000000"/>
          <w:kern w:val="0"/>
          <w:lang w:eastAsia="en-GB"/>
          <w14:ligatures w14:val="none"/>
        </w:rPr>
        <w:t>Servlet</w:t>
      </w:r>
      <w:r w:rsidRPr="00875FE7">
        <w:rPr>
          <w:rFonts w:ascii="Times New Roman" w:eastAsia="Times New Roman" w:hAnsi="Times New Roman" w:cs="Times New Roman"/>
          <w:color w:val="000000"/>
          <w:kern w:val="0"/>
          <w:lang w:eastAsia="en-GB"/>
          <w14:ligatures w14:val="none"/>
        </w:rPr>
        <w:t> → processing</w:t>
      </w:r>
    </w:p>
    <w:p w14:paraId="2EA0636B" w14:textId="77777777" w:rsidR="00875FE7" w:rsidRPr="00875FE7" w:rsidRDefault="00875FE7" w:rsidP="00875FE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b/>
          <w:bCs/>
          <w:color w:val="000000"/>
          <w:kern w:val="0"/>
          <w:lang w:eastAsia="en-GB"/>
          <w14:ligatures w14:val="none"/>
        </w:rPr>
        <w:t>JSP</w:t>
      </w:r>
      <w:r w:rsidRPr="00875FE7">
        <w:rPr>
          <w:rFonts w:ascii="Times New Roman" w:eastAsia="Times New Roman" w:hAnsi="Times New Roman" w:cs="Times New Roman"/>
          <w:color w:val="000000"/>
          <w:kern w:val="0"/>
          <w:lang w:eastAsia="en-GB"/>
          <w14:ligatures w14:val="none"/>
        </w:rPr>
        <w:t> → display</w:t>
      </w:r>
    </w:p>
    <w:p w14:paraId="5A12D570" w14:textId="77777777" w:rsidR="00875FE7" w:rsidRPr="00875FE7" w:rsidRDefault="00A010D5" w:rsidP="00875FE7">
      <w:pPr>
        <w:spacing w:after="0" w:line="240" w:lineRule="auto"/>
        <w:rPr>
          <w:rFonts w:ascii="Times New Roman" w:eastAsia="Times New Roman" w:hAnsi="Times New Roman" w:cs="Times New Roman"/>
          <w:kern w:val="0"/>
          <w:lang w:eastAsia="en-GB"/>
          <w14:ligatures w14:val="none"/>
        </w:rPr>
      </w:pPr>
      <w:r w:rsidRPr="00A010D5">
        <w:rPr>
          <w:rFonts w:ascii="Times New Roman" w:eastAsia="Times New Roman" w:hAnsi="Times New Roman" w:cs="Times New Roman"/>
          <w:noProof/>
          <w:kern w:val="0"/>
          <w:lang w:eastAsia="en-GB"/>
        </w:rPr>
        <w:pict w14:anchorId="7F2C0D90">
          <v:rect id="_x0000_i1033" alt="" style="width:451.3pt;height:.05pt;mso-width-percent:0;mso-height-percent:0;mso-width-percent:0;mso-height-percent:0" o:hralign="center" o:hrstd="t" o:hr="t" fillcolor="#a0a0a0" stroked="f"/>
        </w:pict>
      </w:r>
    </w:p>
    <w:p w14:paraId="1F93142A" w14:textId="77777777" w:rsidR="00875FE7" w:rsidRPr="00875FE7" w:rsidRDefault="00875FE7" w:rsidP="00875F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75FE7">
        <w:rPr>
          <w:rFonts w:ascii="Times New Roman" w:eastAsia="Times New Roman" w:hAnsi="Times New Roman" w:cs="Times New Roman"/>
          <w:b/>
          <w:bCs/>
          <w:color w:val="000000"/>
          <w:kern w:val="0"/>
          <w:sz w:val="36"/>
          <w:szCs w:val="36"/>
          <w:lang w:eastAsia="en-GB"/>
          <w14:ligatures w14:val="none"/>
        </w:rPr>
        <w:t>3. Role of Servlet</w:t>
      </w:r>
    </w:p>
    <w:p w14:paraId="68794701"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A </w:t>
      </w:r>
      <w:r w:rsidRPr="00875FE7">
        <w:rPr>
          <w:rFonts w:ascii="Times New Roman" w:eastAsia="Times New Roman" w:hAnsi="Times New Roman" w:cs="Times New Roman"/>
          <w:b/>
          <w:bCs/>
          <w:color w:val="000000"/>
          <w:kern w:val="0"/>
          <w:lang w:eastAsia="en-GB"/>
          <w14:ligatures w14:val="none"/>
        </w:rPr>
        <w:t>Servlet</w:t>
      </w:r>
      <w:r w:rsidRPr="00875FE7">
        <w:rPr>
          <w:rFonts w:ascii="Times New Roman" w:eastAsia="Times New Roman" w:hAnsi="Times New Roman" w:cs="Times New Roman"/>
          <w:color w:val="000000"/>
          <w:kern w:val="0"/>
          <w:lang w:eastAsia="en-GB"/>
          <w14:ligatures w14:val="none"/>
        </w:rPr>
        <w:t> is a Java class that:</w:t>
      </w:r>
    </w:p>
    <w:p w14:paraId="0FA5D09A" w14:textId="77777777" w:rsidR="00875FE7" w:rsidRPr="00875FE7" w:rsidRDefault="00875FE7" w:rsidP="00875FE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Accepts HTTP requests</w:t>
      </w:r>
    </w:p>
    <w:p w14:paraId="67405240" w14:textId="77777777" w:rsidR="00875FE7" w:rsidRPr="00875FE7" w:rsidRDefault="00875FE7" w:rsidP="00875FE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Processes business logic</w:t>
      </w:r>
    </w:p>
    <w:p w14:paraId="29A044D5" w14:textId="77777777" w:rsidR="00875FE7" w:rsidRPr="00875FE7" w:rsidRDefault="00875FE7" w:rsidP="00875FE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Interacts with the database</w:t>
      </w:r>
    </w:p>
    <w:p w14:paraId="047D6238" w14:textId="77777777" w:rsidR="00875FE7" w:rsidRPr="00875FE7" w:rsidRDefault="00875FE7" w:rsidP="00875FE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Sends results to JSP</w:t>
      </w:r>
    </w:p>
    <w:p w14:paraId="592DB2B8"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Servlet is the </w:t>
      </w:r>
      <w:r w:rsidRPr="00875FE7">
        <w:rPr>
          <w:rFonts w:ascii="Times New Roman" w:eastAsia="Times New Roman" w:hAnsi="Times New Roman" w:cs="Times New Roman"/>
          <w:b/>
          <w:bCs/>
          <w:color w:val="000000"/>
          <w:kern w:val="0"/>
          <w:lang w:eastAsia="en-GB"/>
          <w14:ligatures w14:val="none"/>
        </w:rPr>
        <w:t>Controller</w:t>
      </w:r>
      <w:r w:rsidRPr="00875FE7">
        <w:rPr>
          <w:rFonts w:ascii="Times New Roman" w:eastAsia="Times New Roman" w:hAnsi="Times New Roman" w:cs="Times New Roman"/>
          <w:color w:val="000000"/>
          <w:kern w:val="0"/>
          <w:lang w:eastAsia="en-GB"/>
          <w14:ligatures w14:val="none"/>
        </w:rPr>
        <w:t>.</w:t>
      </w:r>
    </w:p>
    <w:p w14:paraId="492E1569" w14:textId="77777777" w:rsidR="00875FE7" w:rsidRPr="00875FE7" w:rsidRDefault="00A010D5" w:rsidP="00875FE7">
      <w:pPr>
        <w:spacing w:after="0" w:line="240" w:lineRule="auto"/>
        <w:rPr>
          <w:rFonts w:ascii="Times New Roman" w:eastAsia="Times New Roman" w:hAnsi="Times New Roman" w:cs="Times New Roman"/>
          <w:kern w:val="0"/>
          <w:lang w:eastAsia="en-GB"/>
          <w14:ligatures w14:val="none"/>
        </w:rPr>
      </w:pPr>
      <w:r w:rsidRPr="00A010D5">
        <w:rPr>
          <w:rFonts w:ascii="Times New Roman" w:eastAsia="Times New Roman" w:hAnsi="Times New Roman" w:cs="Times New Roman"/>
          <w:noProof/>
          <w:kern w:val="0"/>
          <w:lang w:eastAsia="en-GB"/>
        </w:rPr>
        <w:pict w14:anchorId="0281CF6E">
          <v:rect id="_x0000_i1032" alt="" style="width:451.3pt;height:.05pt;mso-width-percent:0;mso-height-percent:0;mso-width-percent:0;mso-height-percent:0" o:hralign="center" o:hrstd="t" o:hr="t" fillcolor="#a0a0a0" stroked="f"/>
        </w:pict>
      </w:r>
    </w:p>
    <w:p w14:paraId="07F82B73" w14:textId="77777777" w:rsidR="00875FE7" w:rsidRPr="00875FE7" w:rsidRDefault="00875FE7" w:rsidP="00875F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75FE7">
        <w:rPr>
          <w:rFonts w:ascii="Times New Roman" w:eastAsia="Times New Roman" w:hAnsi="Times New Roman" w:cs="Times New Roman"/>
          <w:b/>
          <w:bCs/>
          <w:color w:val="000000"/>
          <w:kern w:val="0"/>
          <w:sz w:val="36"/>
          <w:szCs w:val="36"/>
          <w:lang w:eastAsia="en-GB"/>
          <w14:ligatures w14:val="none"/>
        </w:rPr>
        <w:t>4. MVC Architecture in Java Web Apps</w:t>
      </w:r>
    </w:p>
    <w:p w14:paraId="56A78722"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Enterprise Java web apps follow </w:t>
      </w:r>
      <w:r w:rsidRPr="00875FE7">
        <w:rPr>
          <w:rFonts w:ascii="Times New Roman" w:eastAsia="Times New Roman" w:hAnsi="Times New Roman" w:cs="Times New Roman"/>
          <w:b/>
          <w:bCs/>
          <w:color w:val="000000"/>
          <w:kern w:val="0"/>
          <w:lang w:eastAsia="en-GB"/>
          <w14:ligatures w14:val="none"/>
        </w:rPr>
        <w:t>MVC</w:t>
      </w:r>
      <w:r w:rsidRPr="00875FE7">
        <w:rPr>
          <w:rFonts w:ascii="Times New Roman" w:eastAsia="Times New Roman" w:hAnsi="Times New Roman" w:cs="Times New Roman"/>
          <w:color w:val="000000"/>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056"/>
        <w:gridCol w:w="3928"/>
      </w:tblGrid>
      <w:tr w:rsidR="00875FE7" w:rsidRPr="00875FE7" w14:paraId="544BACB5" w14:textId="77777777">
        <w:trPr>
          <w:tblHeader/>
          <w:tblCellSpacing w:w="15" w:type="dxa"/>
        </w:trPr>
        <w:tc>
          <w:tcPr>
            <w:tcW w:w="0" w:type="auto"/>
            <w:vAlign w:val="center"/>
            <w:hideMark/>
          </w:tcPr>
          <w:p w14:paraId="73F81191" w14:textId="77777777" w:rsidR="00875FE7" w:rsidRPr="00875FE7" w:rsidRDefault="00875FE7" w:rsidP="00875FE7">
            <w:pPr>
              <w:spacing w:after="0" w:line="240" w:lineRule="auto"/>
              <w:jc w:val="center"/>
              <w:rPr>
                <w:rFonts w:ascii="Times New Roman" w:eastAsia="Times New Roman" w:hAnsi="Times New Roman" w:cs="Times New Roman"/>
                <w:b/>
                <w:bCs/>
                <w:kern w:val="0"/>
                <w:lang w:eastAsia="en-GB"/>
                <w14:ligatures w14:val="none"/>
              </w:rPr>
            </w:pPr>
            <w:r w:rsidRPr="00875FE7">
              <w:rPr>
                <w:rFonts w:ascii="Times New Roman" w:eastAsia="Times New Roman" w:hAnsi="Times New Roman" w:cs="Times New Roman"/>
                <w:b/>
                <w:bCs/>
                <w:kern w:val="0"/>
                <w:lang w:eastAsia="en-GB"/>
                <w14:ligatures w14:val="none"/>
              </w:rPr>
              <w:t>Layer</w:t>
            </w:r>
          </w:p>
        </w:tc>
        <w:tc>
          <w:tcPr>
            <w:tcW w:w="0" w:type="auto"/>
            <w:vAlign w:val="center"/>
            <w:hideMark/>
          </w:tcPr>
          <w:p w14:paraId="0EC6EF4D" w14:textId="77777777" w:rsidR="00875FE7" w:rsidRPr="00875FE7" w:rsidRDefault="00875FE7" w:rsidP="00875FE7">
            <w:pPr>
              <w:spacing w:after="0" w:line="240" w:lineRule="auto"/>
              <w:jc w:val="center"/>
              <w:rPr>
                <w:rFonts w:ascii="Times New Roman" w:eastAsia="Times New Roman" w:hAnsi="Times New Roman" w:cs="Times New Roman"/>
                <w:b/>
                <w:bCs/>
                <w:kern w:val="0"/>
                <w:lang w:eastAsia="en-GB"/>
                <w14:ligatures w14:val="none"/>
              </w:rPr>
            </w:pPr>
            <w:r w:rsidRPr="00875FE7">
              <w:rPr>
                <w:rFonts w:ascii="Times New Roman" w:eastAsia="Times New Roman" w:hAnsi="Times New Roman" w:cs="Times New Roman"/>
                <w:b/>
                <w:bCs/>
                <w:kern w:val="0"/>
                <w:lang w:eastAsia="en-GB"/>
                <w14:ligatures w14:val="none"/>
              </w:rPr>
              <w:t>Technology</w:t>
            </w:r>
          </w:p>
        </w:tc>
        <w:tc>
          <w:tcPr>
            <w:tcW w:w="0" w:type="auto"/>
            <w:vAlign w:val="center"/>
            <w:hideMark/>
          </w:tcPr>
          <w:p w14:paraId="00D7079C" w14:textId="77777777" w:rsidR="00875FE7" w:rsidRPr="00875FE7" w:rsidRDefault="00875FE7" w:rsidP="00875FE7">
            <w:pPr>
              <w:spacing w:after="0" w:line="240" w:lineRule="auto"/>
              <w:jc w:val="center"/>
              <w:rPr>
                <w:rFonts w:ascii="Times New Roman" w:eastAsia="Times New Roman" w:hAnsi="Times New Roman" w:cs="Times New Roman"/>
                <w:b/>
                <w:bCs/>
                <w:kern w:val="0"/>
                <w:lang w:eastAsia="en-GB"/>
                <w14:ligatures w14:val="none"/>
              </w:rPr>
            </w:pPr>
            <w:r w:rsidRPr="00875FE7">
              <w:rPr>
                <w:rFonts w:ascii="Times New Roman" w:eastAsia="Times New Roman" w:hAnsi="Times New Roman" w:cs="Times New Roman"/>
                <w:b/>
                <w:bCs/>
                <w:kern w:val="0"/>
                <w:lang w:eastAsia="en-GB"/>
                <w14:ligatures w14:val="none"/>
              </w:rPr>
              <w:t>Responsibility</w:t>
            </w:r>
          </w:p>
        </w:tc>
      </w:tr>
      <w:tr w:rsidR="00875FE7" w:rsidRPr="00875FE7" w14:paraId="7EA9F5A6" w14:textId="77777777">
        <w:trPr>
          <w:tblCellSpacing w:w="15" w:type="dxa"/>
        </w:trPr>
        <w:tc>
          <w:tcPr>
            <w:tcW w:w="0" w:type="auto"/>
            <w:vAlign w:val="center"/>
            <w:hideMark/>
          </w:tcPr>
          <w:p w14:paraId="762D8F11" w14:textId="77777777" w:rsidR="00875FE7" w:rsidRPr="00875FE7" w:rsidRDefault="00875FE7" w:rsidP="00875FE7">
            <w:pPr>
              <w:spacing w:after="0" w:line="240" w:lineRule="auto"/>
              <w:rPr>
                <w:rFonts w:ascii="Times New Roman" w:eastAsia="Times New Roman" w:hAnsi="Times New Roman" w:cs="Times New Roman"/>
                <w:kern w:val="0"/>
                <w:lang w:eastAsia="en-GB"/>
                <w14:ligatures w14:val="none"/>
              </w:rPr>
            </w:pPr>
            <w:r w:rsidRPr="00875FE7">
              <w:rPr>
                <w:rFonts w:ascii="Times New Roman" w:eastAsia="Times New Roman" w:hAnsi="Times New Roman" w:cs="Times New Roman"/>
                <w:kern w:val="0"/>
                <w:lang w:eastAsia="en-GB"/>
                <w14:ligatures w14:val="none"/>
              </w:rPr>
              <w:t>Model</w:t>
            </w:r>
          </w:p>
        </w:tc>
        <w:tc>
          <w:tcPr>
            <w:tcW w:w="0" w:type="auto"/>
            <w:vAlign w:val="center"/>
            <w:hideMark/>
          </w:tcPr>
          <w:p w14:paraId="4CD67962" w14:textId="77777777" w:rsidR="00875FE7" w:rsidRPr="00875FE7" w:rsidRDefault="00875FE7" w:rsidP="00875FE7">
            <w:pPr>
              <w:spacing w:after="0" w:line="240" w:lineRule="auto"/>
              <w:rPr>
                <w:rFonts w:ascii="Times New Roman" w:eastAsia="Times New Roman" w:hAnsi="Times New Roman" w:cs="Times New Roman"/>
                <w:kern w:val="0"/>
                <w:lang w:eastAsia="en-GB"/>
                <w14:ligatures w14:val="none"/>
              </w:rPr>
            </w:pPr>
            <w:r w:rsidRPr="00875FE7">
              <w:rPr>
                <w:rFonts w:ascii="Times New Roman" w:eastAsia="Times New Roman" w:hAnsi="Times New Roman" w:cs="Times New Roman"/>
                <w:kern w:val="0"/>
                <w:lang w:eastAsia="en-GB"/>
                <w14:ligatures w14:val="none"/>
              </w:rPr>
              <w:t>Java classes + JDBC</w:t>
            </w:r>
          </w:p>
        </w:tc>
        <w:tc>
          <w:tcPr>
            <w:tcW w:w="0" w:type="auto"/>
            <w:vAlign w:val="center"/>
            <w:hideMark/>
          </w:tcPr>
          <w:p w14:paraId="5AFB8854" w14:textId="77777777" w:rsidR="00875FE7" w:rsidRPr="00875FE7" w:rsidRDefault="00875FE7" w:rsidP="00875FE7">
            <w:pPr>
              <w:spacing w:after="0" w:line="240" w:lineRule="auto"/>
              <w:rPr>
                <w:rFonts w:ascii="Times New Roman" w:eastAsia="Times New Roman" w:hAnsi="Times New Roman" w:cs="Times New Roman"/>
                <w:kern w:val="0"/>
                <w:lang w:eastAsia="en-GB"/>
                <w14:ligatures w14:val="none"/>
              </w:rPr>
            </w:pPr>
            <w:r w:rsidRPr="00875FE7">
              <w:rPr>
                <w:rFonts w:ascii="Times New Roman" w:eastAsia="Times New Roman" w:hAnsi="Times New Roman" w:cs="Times New Roman"/>
                <w:kern w:val="0"/>
                <w:lang w:eastAsia="en-GB"/>
                <w14:ligatures w14:val="none"/>
              </w:rPr>
              <w:t>Holds data, talks to DB</w:t>
            </w:r>
          </w:p>
        </w:tc>
      </w:tr>
      <w:tr w:rsidR="00875FE7" w:rsidRPr="00875FE7" w14:paraId="2DD9E929" w14:textId="77777777">
        <w:trPr>
          <w:tblCellSpacing w:w="15" w:type="dxa"/>
        </w:trPr>
        <w:tc>
          <w:tcPr>
            <w:tcW w:w="0" w:type="auto"/>
            <w:vAlign w:val="center"/>
            <w:hideMark/>
          </w:tcPr>
          <w:p w14:paraId="5941DA2A" w14:textId="77777777" w:rsidR="00875FE7" w:rsidRPr="00875FE7" w:rsidRDefault="00875FE7" w:rsidP="00875FE7">
            <w:pPr>
              <w:spacing w:after="0" w:line="240" w:lineRule="auto"/>
              <w:rPr>
                <w:rFonts w:ascii="Times New Roman" w:eastAsia="Times New Roman" w:hAnsi="Times New Roman" w:cs="Times New Roman"/>
                <w:kern w:val="0"/>
                <w:lang w:eastAsia="en-GB"/>
                <w14:ligatures w14:val="none"/>
              </w:rPr>
            </w:pPr>
            <w:r w:rsidRPr="00875FE7">
              <w:rPr>
                <w:rFonts w:ascii="Times New Roman" w:eastAsia="Times New Roman" w:hAnsi="Times New Roman" w:cs="Times New Roman"/>
                <w:kern w:val="0"/>
                <w:lang w:eastAsia="en-GB"/>
                <w14:ligatures w14:val="none"/>
              </w:rPr>
              <w:t>View</w:t>
            </w:r>
          </w:p>
        </w:tc>
        <w:tc>
          <w:tcPr>
            <w:tcW w:w="0" w:type="auto"/>
            <w:vAlign w:val="center"/>
            <w:hideMark/>
          </w:tcPr>
          <w:p w14:paraId="4E5B56A6" w14:textId="77777777" w:rsidR="00875FE7" w:rsidRPr="00875FE7" w:rsidRDefault="00875FE7" w:rsidP="00875FE7">
            <w:pPr>
              <w:spacing w:after="0" w:line="240" w:lineRule="auto"/>
              <w:rPr>
                <w:rFonts w:ascii="Times New Roman" w:eastAsia="Times New Roman" w:hAnsi="Times New Roman" w:cs="Times New Roman"/>
                <w:kern w:val="0"/>
                <w:lang w:eastAsia="en-GB"/>
                <w14:ligatures w14:val="none"/>
              </w:rPr>
            </w:pPr>
            <w:r w:rsidRPr="00875FE7">
              <w:rPr>
                <w:rFonts w:ascii="Times New Roman" w:eastAsia="Times New Roman" w:hAnsi="Times New Roman" w:cs="Times New Roman"/>
                <w:kern w:val="0"/>
                <w:lang w:eastAsia="en-GB"/>
                <w14:ligatures w14:val="none"/>
              </w:rPr>
              <w:t>JSP</w:t>
            </w:r>
          </w:p>
        </w:tc>
        <w:tc>
          <w:tcPr>
            <w:tcW w:w="0" w:type="auto"/>
            <w:vAlign w:val="center"/>
            <w:hideMark/>
          </w:tcPr>
          <w:p w14:paraId="2117EC88" w14:textId="77777777" w:rsidR="00875FE7" w:rsidRPr="00875FE7" w:rsidRDefault="00875FE7" w:rsidP="00875FE7">
            <w:pPr>
              <w:spacing w:after="0" w:line="240" w:lineRule="auto"/>
              <w:rPr>
                <w:rFonts w:ascii="Times New Roman" w:eastAsia="Times New Roman" w:hAnsi="Times New Roman" w:cs="Times New Roman"/>
                <w:kern w:val="0"/>
                <w:lang w:eastAsia="en-GB"/>
                <w14:ligatures w14:val="none"/>
              </w:rPr>
            </w:pPr>
            <w:r w:rsidRPr="00875FE7">
              <w:rPr>
                <w:rFonts w:ascii="Times New Roman" w:eastAsia="Times New Roman" w:hAnsi="Times New Roman" w:cs="Times New Roman"/>
                <w:kern w:val="0"/>
                <w:lang w:eastAsia="en-GB"/>
                <w14:ligatures w14:val="none"/>
              </w:rPr>
              <w:t>Displays data</w:t>
            </w:r>
          </w:p>
        </w:tc>
      </w:tr>
      <w:tr w:rsidR="00875FE7" w:rsidRPr="00875FE7" w14:paraId="530358C2" w14:textId="77777777">
        <w:trPr>
          <w:tblCellSpacing w:w="15" w:type="dxa"/>
        </w:trPr>
        <w:tc>
          <w:tcPr>
            <w:tcW w:w="0" w:type="auto"/>
            <w:vAlign w:val="center"/>
            <w:hideMark/>
          </w:tcPr>
          <w:p w14:paraId="1BD295E0" w14:textId="77777777" w:rsidR="00875FE7" w:rsidRPr="00875FE7" w:rsidRDefault="00875FE7" w:rsidP="00875FE7">
            <w:pPr>
              <w:spacing w:after="0" w:line="240" w:lineRule="auto"/>
              <w:rPr>
                <w:rFonts w:ascii="Times New Roman" w:eastAsia="Times New Roman" w:hAnsi="Times New Roman" w:cs="Times New Roman"/>
                <w:kern w:val="0"/>
                <w:lang w:eastAsia="en-GB"/>
                <w14:ligatures w14:val="none"/>
              </w:rPr>
            </w:pPr>
            <w:r w:rsidRPr="00875FE7">
              <w:rPr>
                <w:rFonts w:ascii="Times New Roman" w:eastAsia="Times New Roman" w:hAnsi="Times New Roman" w:cs="Times New Roman"/>
                <w:kern w:val="0"/>
                <w:lang w:eastAsia="en-GB"/>
                <w14:ligatures w14:val="none"/>
              </w:rPr>
              <w:t>Controller</w:t>
            </w:r>
          </w:p>
        </w:tc>
        <w:tc>
          <w:tcPr>
            <w:tcW w:w="0" w:type="auto"/>
            <w:vAlign w:val="center"/>
            <w:hideMark/>
          </w:tcPr>
          <w:p w14:paraId="78CC6CE4" w14:textId="77777777" w:rsidR="00875FE7" w:rsidRPr="00875FE7" w:rsidRDefault="00875FE7" w:rsidP="00875FE7">
            <w:pPr>
              <w:spacing w:after="0" w:line="240" w:lineRule="auto"/>
              <w:rPr>
                <w:rFonts w:ascii="Times New Roman" w:eastAsia="Times New Roman" w:hAnsi="Times New Roman" w:cs="Times New Roman"/>
                <w:kern w:val="0"/>
                <w:lang w:eastAsia="en-GB"/>
                <w14:ligatures w14:val="none"/>
              </w:rPr>
            </w:pPr>
            <w:r w:rsidRPr="00875FE7">
              <w:rPr>
                <w:rFonts w:ascii="Times New Roman" w:eastAsia="Times New Roman" w:hAnsi="Times New Roman" w:cs="Times New Roman"/>
                <w:kern w:val="0"/>
                <w:lang w:eastAsia="en-GB"/>
                <w14:ligatures w14:val="none"/>
              </w:rPr>
              <w:t>Servlet</w:t>
            </w:r>
          </w:p>
        </w:tc>
        <w:tc>
          <w:tcPr>
            <w:tcW w:w="0" w:type="auto"/>
            <w:vAlign w:val="center"/>
            <w:hideMark/>
          </w:tcPr>
          <w:p w14:paraId="557A61B6" w14:textId="77777777" w:rsidR="00875FE7" w:rsidRPr="00875FE7" w:rsidRDefault="00875FE7" w:rsidP="00875FE7">
            <w:pPr>
              <w:spacing w:after="0" w:line="240" w:lineRule="auto"/>
              <w:rPr>
                <w:rFonts w:ascii="Times New Roman" w:eastAsia="Times New Roman" w:hAnsi="Times New Roman" w:cs="Times New Roman"/>
                <w:kern w:val="0"/>
                <w:lang w:eastAsia="en-GB"/>
                <w14:ligatures w14:val="none"/>
              </w:rPr>
            </w:pPr>
            <w:r w:rsidRPr="00875FE7">
              <w:rPr>
                <w:rFonts w:ascii="Times New Roman" w:eastAsia="Times New Roman" w:hAnsi="Times New Roman" w:cs="Times New Roman"/>
                <w:kern w:val="0"/>
                <w:lang w:eastAsia="en-GB"/>
                <w14:ligatures w14:val="none"/>
              </w:rPr>
              <w:t>Handles request, coordinates everything</w:t>
            </w:r>
          </w:p>
        </w:tc>
      </w:tr>
    </w:tbl>
    <w:p w14:paraId="4270FBEB"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Flow:</w:t>
      </w:r>
    </w:p>
    <w:p w14:paraId="037D405D"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Browser → Servlet → Model → Servlet → JSP → Browser</w:t>
      </w:r>
    </w:p>
    <w:p w14:paraId="771AE907" w14:textId="77777777" w:rsidR="00875FE7" w:rsidRPr="00875FE7" w:rsidRDefault="00A010D5" w:rsidP="00875FE7">
      <w:pPr>
        <w:spacing w:after="0" w:line="240" w:lineRule="auto"/>
        <w:rPr>
          <w:rFonts w:ascii="Times New Roman" w:eastAsia="Times New Roman" w:hAnsi="Times New Roman" w:cs="Times New Roman"/>
          <w:kern w:val="0"/>
          <w:lang w:eastAsia="en-GB"/>
          <w14:ligatures w14:val="none"/>
        </w:rPr>
      </w:pPr>
      <w:r w:rsidRPr="00A010D5">
        <w:rPr>
          <w:rFonts w:ascii="Times New Roman" w:eastAsia="Times New Roman" w:hAnsi="Times New Roman" w:cs="Times New Roman"/>
          <w:noProof/>
          <w:kern w:val="0"/>
          <w:lang w:eastAsia="en-GB"/>
        </w:rPr>
        <w:pict w14:anchorId="46E39987">
          <v:rect id="_x0000_i1031" alt="" style="width:451.3pt;height:.05pt;mso-width-percent:0;mso-height-percent:0;mso-width-percent:0;mso-height-percent:0" o:hralign="center" o:hrstd="t" o:hr="t" fillcolor="#a0a0a0" stroked="f"/>
        </w:pict>
      </w:r>
    </w:p>
    <w:p w14:paraId="5E6AA90D" w14:textId="77777777" w:rsidR="00875FE7" w:rsidRPr="00875FE7" w:rsidRDefault="00875FE7" w:rsidP="00875F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75FE7">
        <w:rPr>
          <w:rFonts w:ascii="Times New Roman" w:eastAsia="Times New Roman" w:hAnsi="Times New Roman" w:cs="Times New Roman"/>
          <w:b/>
          <w:bCs/>
          <w:color w:val="000000"/>
          <w:kern w:val="0"/>
          <w:sz w:val="36"/>
          <w:szCs w:val="36"/>
          <w:lang w:eastAsia="en-GB"/>
          <w14:ligatures w14:val="none"/>
        </w:rPr>
        <w:t>5. User Flow in This Application</w:t>
      </w:r>
    </w:p>
    <w:p w14:paraId="3CE44D23"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lastRenderedPageBreak/>
        <w:t>User enters:</w:t>
      </w:r>
    </w:p>
    <w:p w14:paraId="1D700365"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Alien ID → Click Submit</w:t>
      </w:r>
    </w:p>
    <w:p w14:paraId="6D3EFEB3"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Form in </w:t>
      </w:r>
      <w:r w:rsidRPr="00875FE7">
        <w:rPr>
          <w:rFonts w:ascii="Courier New" w:eastAsia="Times New Roman" w:hAnsi="Courier New" w:cs="Courier New"/>
          <w:color w:val="000000"/>
          <w:kern w:val="0"/>
          <w:sz w:val="20"/>
          <w:szCs w:val="20"/>
          <w:lang w:eastAsia="en-GB"/>
          <w14:ligatures w14:val="none"/>
        </w:rPr>
        <w:t>index.jsp</w:t>
      </w:r>
      <w:r w:rsidRPr="00875FE7">
        <w:rPr>
          <w:rFonts w:ascii="Times New Roman" w:eastAsia="Times New Roman" w:hAnsi="Times New Roman" w:cs="Times New Roman"/>
          <w:color w:val="000000"/>
          <w:kern w:val="0"/>
          <w:lang w:eastAsia="en-GB"/>
          <w14:ligatures w14:val="none"/>
        </w:rPr>
        <w:t>:</w:t>
      </w:r>
    </w:p>
    <w:p w14:paraId="24BDFE08"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&lt;form action="getAlien"&gt;</w:t>
      </w:r>
    </w:p>
    <w:p w14:paraId="27C74D0D"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 xml:space="preserve">   &lt;input type="text" name="aid"/&gt;</w:t>
      </w:r>
    </w:p>
    <w:p w14:paraId="23E3C4E4"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 xml:space="preserve">   &lt;input type="submit"/&gt;</w:t>
      </w:r>
    </w:p>
    <w:p w14:paraId="74051825"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&lt;/form&gt;</w:t>
      </w:r>
    </w:p>
    <w:p w14:paraId="027C41ED"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This sends:</w:t>
      </w:r>
    </w:p>
    <w:p w14:paraId="73F9C596"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getAlien?aid=9</w:t>
      </w:r>
    </w:p>
    <w:p w14:paraId="501DF6F1" w14:textId="77777777" w:rsidR="00875FE7" w:rsidRPr="00875FE7" w:rsidRDefault="00A010D5" w:rsidP="00875FE7">
      <w:pPr>
        <w:spacing w:after="0" w:line="240" w:lineRule="auto"/>
        <w:rPr>
          <w:rFonts w:ascii="Times New Roman" w:eastAsia="Times New Roman" w:hAnsi="Times New Roman" w:cs="Times New Roman"/>
          <w:kern w:val="0"/>
          <w:lang w:eastAsia="en-GB"/>
          <w14:ligatures w14:val="none"/>
        </w:rPr>
      </w:pPr>
      <w:r w:rsidRPr="00A010D5">
        <w:rPr>
          <w:rFonts w:ascii="Times New Roman" w:eastAsia="Times New Roman" w:hAnsi="Times New Roman" w:cs="Times New Roman"/>
          <w:noProof/>
          <w:kern w:val="0"/>
          <w:lang w:eastAsia="en-GB"/>
        </w:rPr>
        <w:pict w14:anchorId="6043F44A">
          <v:rect id="_x0000_i1030" alt="" style="width:451.3pt;height:.05pt;mso-width-percent:0;mso-height-percent:0;mso-width-percent:0;mso-height-percent:0" o:hralign="center" o:hrstd="t" o:hr="t" fillcolor="#a0a0a0" stroked="f"/>
        </w:pict>
      </w:r>
    </w:p>
    <w:p w14:paraId="28975817" w14:textId="77777777" w:rsidR="00875FE7" w:rsidRPr="00875FE7" w:rsidRDefault="00875FE7" w:rsidP="00875F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75FE7">
        <w:rPr>
          <w:rFonts w:ascii="Times New Roman" w:eastAsia="Times New Roman" w:hAnsi="Times New Roman" w:cs="Times New Roman"/>
          <w:b/>
          <w:bCs/>
          <w:color w:val="000000"/>
          <w:kern w:val="0"/>
          <w:sz w:val="36"/>
          <w:szCs w:val="36"/>
          <w:lang w:eastAsia="en-GB"/>
          <w14:ligatures w14:val="none"/>
        </w:rPr>
        <w:t>6. URL Mapping Between JSP and Servlet</w:t>
      </w:r>
    </w:p>
    <w:p w14:paraId="511B2A58"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Servlet is mapped like this:</w:t>
      </w:r>
    </w:p>
    <w:p w14:paraId="1A345075"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@WebServlet("/getAlien")</w:t>
      </w:r>
    </w:p>
    <w:p w14:paraId="63FF4DDA"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public class GetAlienController extends HttpServlet</w:t>
      </w:r>
    </w:p>
    <w:p w14:paraId="545A8A9F"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Or in </w:t>
      </w:r>
      <w:r w:rsidRPr="00875FE7">
        <w:rPr>
          <w:rFonts w:ascii="Courier New" w:eastAsia="Times New Roman" w:hAnsi="Courier New" w:cs="Courier New"/>
          <w:color w:val="000000"/>
          <w:kern w:val="0"/>
          <w:sz w:val="20"/>
          <w:szCs w:val="20"/>
          <w:lang w:eastAsia="en-GB"/>
          <w14:ligatures w14:val="none"/>
        </w:rPr>
        <w:t>web.xml</w:t>
      </w:r>
      <w:r w:rsidRPr="00875FE7">
        <w:rPr>
          <w:rFonts w:ascii="Times New Roman" w:eastAsia="Times New Roman" w:hAnsi="Times New Roman" w:cs="Times New Roman"/>
          <w:color w:val="000000"/>
          <w:kern w:val="0"/>
          <w:lang w:eastAsia="en-GB"/>
          <w14:ligatures w14:val="none"/>
        </w:rPr>
        <w:t>:</w:t>
      </w:r>
    </w:p>
    <w:p w14:paraId="3084DB37"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&lt;servlet-mapping&gt;</w:t>
      </w:r>
    </w:p>
    <w:p w14:paraId="73DAA492"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 xml:space="preserve">   &lt;url-pattern&gt;/getAlien&lt;/url-pattern&gt;</w:t>
      </w:r>
    </w:p>
    <w:p w14:paraId="25E85BD8"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 xml:space="preserve">   &lt;servlet-name&gt;GetAlienController&lt;/servlet-name&gt;</w:t>
      </w:r>
    </w:p>
    <w:p w14:paraId="5E182909"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&lt;/servlet-mapping&gt;</w:t>
      </w:r>
    </w:p>
    <w:p w14:paraId="5FEB279E"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So:</w:t>
      </w:r>
    </w:p>
    <w:p w14:paraId="5B5BC112"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action="getAlien"</w:t>
      </w:r>
    </w:p>
    <w:p w14:paraId="6A0AC639"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 calls GetAlienController</w:t>
      </w:r>
    </w:p>
    <w:p w14:paraId="3A636E1F" w14:textId="77777777" w:rsidR="00875FE7" w:rsidRPr="00875FE7" w:rsidRDefault="00A010D5" w:rsidP="00875FE7">
      <w:pPr>
        <w:spacing w:after="0" w:line="240" w:lineRule="auto"/>
        <w:rPr>
          <w:rFonts w:ascii="Times New Roman" w:eastAsia="Times New Roman" w:hAnsi="Times New Roman" w:cs="Times New Roman"/>
          <w:kern w:val="0"/>
          <w:lang w:eastAsia="en-GB"/>
          <w14:ligatures w14:val="none"/>
        </w:rPr>
      </w:pPr>
      <w:r w:rsidRPr="00A010D5">
        <w:rPr>
          <w:rFonts w:ascii="Times New Roman" w:eastAsia="Times New Roman" w:hAnsi="Times New Roman" w:cs="Times New Roman"/>
          <w:noProof/>
          <w:kern w:val="0"/>
          <w:lang w:eastAsia="en-GB"/>
        </w:rPr>
        <w:pict w14:anchorId="2F6ADE98">
          <v:rect id="_x0000_i1029" alt="" style="width:451.3pt;height:.05pt;mso-width-percent:0;mso-height-percent:0;mso-width-percent:0;mso-height-percent:0" o:hralign="center" o:hrstd="t" o:hr="t" fillcolor="#a0a0a0" stroked="f"/>
        </w:pict>
      </w:r>
    </w:p>
    <w:p w14:paraId="138466F1" w14:textId="77777777" w:rsidR="00875FE7" w:rsidRPr="00875FE7" w:rsidRDefault="00875FE7" w:rsidP="00875F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75FE7">
        <w:rPr>
          <w:rFonts w:ascii="Times New Roman" w:eastAsia="Times New Roman" w:hAnsi="Times New Roman" w:cs="Times New Roman"/>
          <w:b/>
          <w:bCs/>
          <w:color w:val="000000"/>
          <w:kern w:val="0"/>
          <w:sz w:val="36"/>
          <w:szCs w:val="36"/>
          <w:lang w:eastAsia="en-GB"/>
          <w14:ligatures w14:val="none"/>
        </w:rPr>
        <w:t>7. What Servlet Does</w:t>
      </w:r>
    </w:p>
    <w:p w14:paraId="596DF08F"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Servlet:</w:t>
      </w:r>
    </w:p>
    <w:p w14:paraId="69B282F3" w14:textId="77777777" w:rsidR="00875FE7" w:rsidRPr="00875FE7" w:rsidRDefault="00875FE7" w:rsidP="00875FE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Reads request parameter</w:t>
      </w:r>
    </w:p>
    <w:p w14:paraId="00569ECA"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int aid = Integer.parseInt(request.getParameter("aid"));</w:t>
      </w:r>
    </w:p>
    <w:p w14:paraId="16165E30" w14:textId="77777777" w:rsidR="00875FE7" w:rsidRPr="00875FE7" w:rsidRDefault="00875FE7" w:rsidP="00875FE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Calls model (JDBC)</w:t>
      </w:r>
    </w:p>
    <w:p w14:paraId="732810C2"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Alien alien = dao.getAlien(aid);</w:t>
      </w:r>
    </w:p>
    <w:p w14:paraId="6317C8F5" w14:textId="77777777" w:rsidR="00875FE7" w:rsidRPr="00875FE7" w:rsidRDefault="00875FE7" w:rsidP="00875FE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Sends data to JSP</w:t>
      </w:r>
    </w:p>
    <w:p w14:paraId="22855338"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request.setAttribute("alien", alien);</w:t>
      </w:r>
    </w:p>
    <w:p w14:paraId="6FD65A9E"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request.getRequestDispatcher("showAlien.jsp").forward(request, response);</w:t>
      </w:r>
    </w:p>
    <w:p w14:paraId="0D5F3FFC" w14:textId="77777777" w:rsidR="00875FE7" w:rsidRPr="00875FE7" w:rsidRDefault="00A010D5" w:rsidP="00875FE7">
      <w:pPr>
        <w:spacing w:after="0" w:line="240" w:lineRule="auto"/>
        <w:rPr>
          <w:rFonts w:ascii="Times New Roman" w:eastAsia="Times New Roman" w:hAnsi="Times New Roman" w:cs="Times New Roman"/>
          <w:kern w:val="0"/>
          <w:lang w:eastAsia="en-GB"/>
          <w14:ligatures w14:val="none"/>
        </w:rPr>
      </w:pPr>
      <w:r w:rsidRPr="00A010D5">
        <w:rPr>
          <w:rFonts w:ascii="Times New Roman" w:eastAsia="Times New Roman" w:hAnsi="Times New Roman" w:cs="Times New Roman"/>
          <w:noProof/>
          <w:kern w:val="0"/>
          <w:lang w:eastAsia="en-GB"/>
        </w:rPr>
        <w:lastRenderedPageBreak/>
        <w:pict w14:anchorId="1FFD77BB">
          <v:rect id="_x0000_i1028" alt="" style="width:451.3pt;height:.05pt;mso-width-percent:0;mso-height-percent:0;mso-width-percent:0;mso-height-percent:0" o:hralign="center" o:hrstd="t" o:hr="t" fillcolor="#a0a0a0" stroked="f"/>
        </w:pict>
      </w:r>
    </w:p>
    <w:p w14:paraId="1A265F45" w14:textId="77777777" w:rsidR="00875FE7" w:rsidRPr="00875FE7" w:rsidRDefault="00875FE7" w:rsidP="00875F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75FE7">
        <w:rPr>
          <w:rFonts w:ascii="Times New Roman" w:eastAsia="Times New Roman" w:hAnsi="Times New Roman" w:cs="Times New Roman"/>
          <w:b/>
          <w:bCs/>
          <w:color w:val="000000"/>
          <w:kern w:val="0"/>
          <w:sz w:val="36"/>
          <w:szCs w:val="36"/>
          <w:lang w:eastAsia="en-GB"/>
          <w14:ligatures w14:val="none"/>
        </w:rPr>
        <w:t>8. JDBC Role</w:t>
      </w:r>
    </w:p>
    <w:p w14:paraId="4D21A0CC"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JDBC connects Java to MySQL.</w:t>
      </w:r>
    </w:p>
    <w:p w14:paraId="1E229DEF"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DAO (Model layer):</w:t>
      </w:r>
    </w:p>
    <w:p w14:paraId="31119BEA"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Connection con = DriverManager.getConnection(...)</w:t>
      </w:r>
    </w:p>
    <w:p w14:paraId="0B971B6E"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PreparedStatement ps = con.prepareStatement("SELECT * FROM alien WHERE aid=?");</w:t>
      </w:r>
    </w:p>
    <w:p w14:paraId="3F040003"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ps.setInt(1, aid);</w:t>
      </w:r>
    </w:p>
    <w:p w14:paraId="17813DA5" w14:textId="77777777" w:rsidR="00875FE7" w:rsidRPr="00875FE7" w:rsidRDefault="00875FE7" w:rsidP="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875FE7">
        <w:rPr>
          <w:rFonts w:ascii="Courier New" w:eastAsia="Times New Roman" w:hAnsi="Courier New" w:cs="Courier New"/>
          <w:color w:val="000000"/>
          <w:kern w:val="0"/>
          <w:sz w:val="20"/>
          <w:szCs w:val="20"/>
          <w:lang w:eastAsia="en-GB"/>
          <w14:ligatures w14:val="none"/>
        </w:rPr>
        <w:t>ResultSet rs = ps.executeQuery();</w:t>
      </w:r>
    </w:p>
    <w:p w14:paraId="5426B284"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This fetches data and returns a Java object.</w:t>
      </w:r>
    </w:p>
    <w:p w14:paraId="6B9B480B" w14:textId="77777777" w:rsidR="00875FE7" w:rsidRPr="00875FE7" w:rsidRDefault="00A010D5" w:rsidP="00875FE7">
      <w:pPr>
        <w:spacing w:after="0" w:line="240" w:lineRule="auto"/>
        <w:rPr>
          <w:rFonts w:ascii="Times New Roman" w:eastAsia="Times New Roman" w:hAnsi="Times New Roman" w:cs="Times New Roman"/>
          <w:kern w:val="0"/>
          <w:lang w:eastAsia="en-GB"/>
          <w14:ligatures w14:val="none"/>
        </w:rPr>
      </w:pPr>
      <w:r w:rsidRPr="00A010D5">
        <w:rPr>
          <w:rFonts w:ascii="Times New Roman" w:eastAsia="Times New Roman" w:hAnsi="Times New Roman" w:cs="Times New Roman"/>
          <w:noProof/>
          <w:kern w:val="0"/>
          <w:lang w:eastAsia="en-GB"/>
        </w:rPr>
        <w:pict w14:anchorId="61CF9173">
          <v:rect id="_x0000_i1027" alt="" style="width:451.3pt;height:.05pt;mso-width-percent:0;mso-height-percent:0;mso-width-percent:0;mso-height-percent:0" o:hralign="center" o:hrstd="t" o:hr="t" fillcolor="#a0a0a0" stroked="f"/>
        </w:pict>
      </w:r>
    </w:p>
    <w:p w14:paraId="3F27C2E2" w14:textId="77777777" w:rsidR="00875FE7" w:rsidRPr="00875FE7" w:rsidRDefault="00875FE7" w:rsidP="00875F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75FE7">
        <w:rPr>
          <w:rFonts w:ascii="Times New Roman" w:eastAsia="Times New Roman" w:hAnsi="Times New Roman" w:cs="Times New Roman"/>
          <w:b/>
          <w:bCs/>
          <w:color w:val="000000"/>
          <w:kern w:val="0"/>
          <w:sz w:val="36"/>
          <w:szCs w:val="36"/>
          <w:lang w:eastAsia="en-GB"/>
          <w14:ligatures w14:val="none"/>
        </w:rPr>
        <w:t>9. Why This Architecture Is Used in Industry</w:t>
      </w:r>
    </w:p>
    <w:p w14:paraId="736C3FB9"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This design gives:</w:t>
      </w:r>
    </w:p>
    <w:p w14:paraId="1AD5A46E" w14:textId="77777777" w:rsidR="00875FE7" w:rsidRPr="00875FE7" w:rsidRDefault="00875FE7" w:rsidP="00875F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b/>
          <w:bCs/>
          <w:color w:val="000000"/>
          <w:kern w:val="0"/>
          <w:lang w:eastAsia="en-GB"/>
          <w14:ligatures w14:val="none"/>
        </w:rPr>
        <w:t>Loose coupling</w:t>
      </w:r>
    </w:p>
    <w:p w14:paraId="1111CBFB" w14:textId="77777777" w:rsidR="00875FE7" w:rsidRPr="00875FE7" w:rsidRDefault="00875FE7" w:rsidP="00875F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b/>
          <w:bCs/>
          <w:color w:val="000000"/>
          <w:kern w:val="0"/>
          <w:lang w:eastAsia="en-GB"/>
          <w14:ligatures w14:val="none"/>
        </w:rPr>
        <w:t>Separation of concerns</w:t>
      </w:r>
    </w:p>
    <w:p w14:paraId="72CB229D" w14:textId="77777777" w:rsidR="00875FE7" w:rsidRPr="00875FE7" w:rsidRDefault="00875FE7" w:rsidP="00875F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b/>
          <w:bCs/>
          <w:color w:val="000000"/>
          <w:kern w:val="0"/>
          <w:lang w:eastAsia="en-GB"/>
          <w14:ligatures w14:val="none"/>
        </w:rPr>
        <w:t>Scalability</w:t>
      </w:r>
    </w:p>
    <w:p w14:paraId="75FBD758" w14:textId="77777777" w:rsidR="00875FE7" w:rsidRPr="00875FE7" w:rsidRDefault="00875FE7" w:rsidP="00875F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b/>
          <w:bCs/>
          <w:color w:val="000000"/>
          <w:kern w:val="0"/>
          <w:lang w:eastAsia="en-GB"/>
          <w14:ligatures w14:val="none"/>
        </w:rPr>
        <w:t>Testability</w:t>
      </w:r>
    </w:p>
    <w:p w14:paraId="598143FA" w14:textId="77777777" w:rsidR="00875FE7" w:rsidRPr="00875FE7" w:rsidRDefault="00875FE7" w:rsidP="00875FE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b/>
          <w:bCs/>
          <w:color w:val="000000"/>
          <w:kern w:val="0"/>
          <w:lang w:eastAsia="en-GB"/>
          <w14:ligatures w14:val="none"/>
        </w:rPr>
        <w:t>Maintainability</w:t>
      </w:r>
    </w:p>
    <w:p w14:paraId="4F19B525"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Servlet does not know SQL</w:t>
      </w:r>
      <w:r w:rsidRPr="00875FE7">
        <w:rPr>
          <w:rFonts w:ascii="Times New Roman" w:eastAsia="Times New Roman" w:hAnsi="Times New Roman" w:cs="Times New Roman"/>
          <w:color w:val="000000"/>
          <w:kern w:val="0"/>
          <w:lang w:eastAsia="en-GB"/>
          <w14:ligatures w14:val="none"/>
        </w:rPr>
        <w:br/>
        <w:t>JSP does not know business logic</w:t>
      </w:r>
      <w:r w:rsidRPr="00875FE7">
        <w:rPr>
          <w:rFonts w:ascii="Times New Roman" w:eastAsia="Times New Roman" w:hAnsi="Times New Roman" w:cs="Times New Roman"/>
          <w:color w:val="000000"/>
          <w:kern w:val="0"/>
          <w:lang w:eastAsia="en-GB"/>
          <w14:ligatures w14:val="none"/>
        </w:rPr>
        <w:br/>
        <w:t>DAO does not know UI</w:t>
      </w:r>
    </w:p>
    <w:p w14:paraId="284738CA"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This is professional enterprise design.</w:t>
      </w:r>
    </w:p>
    <w:p w14:paraId="4F5A69E2" w14:textId="77777777" w:rsidR="00875FE7" w:rsidRPr="00875FE7" w:rsidRDefault="00A010D5" w:rsidP="00875FE7">
      <w:pPr>
        <w:spacing w:after="0" w:line="240" w:lineRule="auto"/>
        <w:rPr>
          <w:rFonts w:ascii="Times New Roman" w:eastAsia="Times New Roman" w:hAnsi="Times New Roman" w:cs="Times New Roman"/>
          <w:kern w:val="0"/>
          <w:lang w:eastAsia="en-GB"/>
          <w14:ligatures w14:val="none"/>
        </w:rPr>
      </w:pPr>
      <w:r w:rsidRPr="00A010D5">
        <w:rPr>
          <w:rFonts w:ascii="Times New Roman" w:eastAsia="Times New Roman" w:hAnsi="Times New Roman" w:cs="Times New Roman"/>
          <w:noProof/>
          <w:kern w:val="0"/>
          <w:lang w:eastAsia="en-GB"/>
        </w:rPr>
        <w:pict w14:anchorId="748D682F">
          <v:rect id="_x0000_i1026" alt="" style="width:451.3pt;height:.05pt;mso-width-percent:0;mso-height-percent:0;mso-width-percent:0;mso-height-percent:0" o:hralign="center" o:hrstd="t" o:hr="t" fillcolor="#a0a0a0" stroked="f"/>
        </w:pict>
      </w:r>
    </w:p>
    <w:p w14:paraId="5A9CEE66" w14:textId="77777777" w:rsidR="00875FE7" w:rsidRPr="00875FE7" w:rsidRDefault="00875FE7" w:rsidP="00875FE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875FE7">
        <w:rPr>
          <w:rFonts w:ascii="Times New Roman" w:eastAsia="Times New Roman" w:hAnsi="Times New Roman" w:cs="Times New Roman"/>
          <w:b/>
          <w:bCs/>
          <w:color w:val="000000"/>
          <w:kern w:val="0"/>
          <w:sz w:val="36"/>
          <w:szCs w:val="36"/>
          <w:lang w:eastAsia="en-GB"/>
          <w14:ligatures w14:val="none"/>
        </w:rPr>
        <w:t>One-Line Interview Answer</w:t>
      </w:r>
    </w:p>
    <w:p w14:paraId="51729D17" w14:textId="77777777" w:rsidR="00875FE7" w:rsidRPr="00875FE7" w:rsidRDefault="00875FE7" w:rsidP="00875FE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875FE7">
        <w:rPr>
          <w:rFonts w:ascii="Times New Roman" w:eastAsia="Times New Roman" w:hAnsi="Times New Roman" w:cs="Times New Roman"/>
          <w:color w:val="000000"/>
          <w:kern w:val="0"/>
          <w:lang w:eastAsia="en-GB"/>
          <w14:ligatures w14:val="none"/>
        </w:rPr>
        <w:t>In Java web applications we use Maven for dependency management, Servlets as Controllers, JSP for Views, JDBC for database access, and follow the MVC architecture to achieve separation of concerns, scalability, and maintainability.</w:t>
      </w:r>
    </w:p>
    <w:p w14:paraId="3501539F" w14:textId="77777777" w:rsidR="00875FE7" w:rsidRPr="00875FE7" w:rsidRDefault="00A010D5" w:rsidP="00875FE7">
      <w:pPr>
        <w:spacing w:after="0" w:line="240" w:lineRule="auto"/>
        <w:rPr>
          <w:rFonts w:ascii="Times New Roman" w:eastAsia="Times New Roman" w:hAnsi="Times New Roman" w:cs="Times New Roman"/>
          <w:kern w:val="0"/>
          <w:lang w:eastAsia="en-GB"/>
          <w14:ligatures w14:val="none"/>
        </w:rPr>
      </w:pPr>
      <w:r w:rsidRPr="00A010D5">
        <w:rPr>
          <w:rFonts w:ascii="Times New Roman" w:eastAsia="Times New Roman" w:hAnsi="Times New Roman" w:cs="Times New Roman"/>
          <w:noProof/>
          <w:kern w:val="0"/>
          <w:lang w:eastAsia="en-GB"/>
        </w:rPr>
        <w:pict w14:anchorId="779D13AF">
          <v:rect id="_x0000_i1025" alt="" style="width:451.3pt;height:.05pt;mso-width-percent:0;mso-height-percent:0;mso-width-percent:0;mso-height-percent:0" o:hralign="center" o:hrstd="t" o:hr="t" fillcolor="#a0a0a0" stroked="f"/>
        </w:pict>
      </w:r>
    </w:p>
    <w:p w14:paraId="09294BCD" w14:textId="125E0B26" w:rsidR="00183678" w:rsidRDefault="00183678"/>
    <w:sectPr w:rsidR="00183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30E"/>
    <w:multiLevelType w:val="multilevel"/>
    <w:tmpl w:val="AECE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11FDB"/>
    <w:multiLevelType w:val="multilevel"/>
    <w:tmpl w:val="83B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E2967"/>
    <w:multiLevelType w:val="multilevel"/>
    <w:tmpl w:val="1BB661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07CDB"/>
    <w:multiLevelType w:val="multilevel"/>
    <w:tmpl w:val="5764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D3D4D"/>
    <w:multiLevelType w:val="multilevel"/>
    <w:tmpl w:val="C3F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E4011"/>
    <w:multiLevelType w:val="multilevel"/>
    <w:tmpl w:val="1BC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A481D"/>
    <w:multiLevelType w:val="multilevel"/>
    <w:tmpl w:val="A540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C4F7F"/>
    <w:multiLevelType w:val="multilevel"/>
    <w:tmpl w:val="F56C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2A7CC2"/>
    <w:multiLevelType w:val="multilevel"/>
    <w:tmpl w:val="C9BA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E4E37"/>
    <w:multiLevelType w:val="multilevel"/>
    <w:tmpl w:val="B7FA88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896821">
    <w:abstractNumId w:val="4"/>
  </w:num>
  <w:num w:numId="2" w16cid:durableId="1405646015">
    <w:abstractNumId w:val="0"/>
  </w:num>
  <w:num w:numId="3" w16cid:durableId="1053965714">
    <w:abstractNumId w:val="1"/>
  </w:num>
  <w:num w:numId="4" w16cid:durableId="963389250">
    <w:abstractNumId w:val="5"/>
  </w:num>
  <w:num w:numId="5" w16cid:durableId="664937694">
    <w:abstractNumId w:val="6"/>
  </w:num>
  <w:num w:numId="6" w16cid:durableId="421609419">
    <w:abstractNumId w:val="3"/>
  </w:num>
  <w:num w:numId="7" w16cid:durableId="604120490">
    <w:abstractNumId w:val="7"/>
  </w:num>
  <w:num w:numId="8" w16cid:durableId="1267276166">
    <w:abstractNumId w:val="2"/>
  </w:num>
  <w:num w:numId="9" w16cid:durableId="598753720">
    <w:abstractNumId w:val="9"/>
  </w:num>
  <w:num w:numId="10" w16cid:durableId="6239696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A08"/>
    <w:rsid w:val="00183678"/>
    <w:rsid w:val="007413AE"/>
    <w:rsid w:val="00875FE7"/>
    <w:rsid w:val="00A010D5"/>
    <w:rsid w:val="00A80A08"/>
  </w:rsids>
  <m:mathPr>
    <m:mathFont m:val="Cambria Math"/>
    <m:brkBin m:val="before"/>
    <m:brkBinSub m:val="--"/>
    <m:smallFrac m:val="0"/>
    <m:dispDef/>
    <m:lMargin m:val="0"/>
    <m:rMargin m:val="0"/>
    <m:defJc m:val="centerGroup"/>
    <m:wrapIndent m:val="1440"/>
    <m:intLim m:val="subSup"/>
    <m:naryLim m:val="undOvr"/>
  </m:mathPr>
  <w:themeFontLang w:val="en-L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9292"/>
  <w15:chartTrackingRefBased/>
  <w15:docId w15:val="{E1A5A474-0C0F-0844-92D4-8FE0AA207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0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0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0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0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A08"/>
    <w:rPr>
      <w:rFonts w:eastAsiaTheme="majorEastAsia" w:cstheme="majorBidi"/>
      <w:color w:val="272727" w:themeColor="text1" w:themeTint="D8"/>
    </w:rPr>
  </w:style>
  <w:style w:type="paragraph" w:styleId="Title">
    <w:name w:val="Title"/>
    <w:basedOn w:val="Normal"/>
    <w:next w:val="Normal"/>
    <w:link w:val="TitleChar"/>
    <w:uiPriority w:val="10"/>
    <w:qFormat/>
    <w:rsid w:val="00A80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A08"/>
    <w:pPr>
      <w:spacing w:before="160"/>
      <w:jc w:val="center"/>
    </w:pPr>
    <w:rPr>
      <w:i/>
      <w:iCs/>
      <w:color w:val="404040" w:themeColor="text1" w:themeTint="BF"/>
    </w:rPr>
  </w:style>
  <w:style w:type="character" w:customStyle="1" w:styleId="QuoteChar">
    <w:name w:val="Quote Char"/>
    <w:basedOn w:val="DefaultParagraphFont"/>
    <w:link w:val="Quote"/>
    <w:uiPriority w:val="29"/>
    <w:rsid w:val="00A80A08"/>
    <w:rPr>
      <w:i/>
      <w:iCs/>
      <w:color w:val="404040" w:themeColor="text1" w:themeTint="BF"/>
    </w:rPr>
  </w:style>
  <w:style w:type="paragraph" w:styleId="ListParagraph">
    <w:name w:val="List Paragraph"/>
    <w:basedOn w:val="Normal"/>
    <w:uiPriority w:val="34"/>
    <w:qFormat/>
    <w:rsid w:val="00A80A08"/>
    <w:pPr>
      <w:ind w:left="720"/>
      <w:contextualSpacing/>
    </w:pPr>
  </w:style>
  <w:style w:type="character" w:styleId="IntenseEmphasis">
    <w:name w:val="Intense Emphasis"/>
    <w:basedOn w:val="DefaultParagraphFont"/>
    <w:uiPriority w:val="21"/>
    <w:qFormat/>
    <w:rsid w:val="00A80A08"/>
    <w:rPr>
      <w:i/>
      <w:iCs/>
      <w:color w:val="0F4761" w:themeColor="accent1" w:themeShade="BF"/>
    </w:rPr>
  </w:style>
  <w:style w:type="paragraph" w:styleId="IntenseQuote">
    <w:name w:val="Intense Quote"/>
    <w:basedOn w:val="Normal"/>
    <w:next w:val="Normal"/>
    <w:link w:val="IntenseQuoteChar"/>
    <w:uiPriority w:val="30"/>
    <w:qFormat/>
    <w:rsid w:val="00A80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A08"/>
    <w:rPr>
      <w:i/>
      <w:iCs/>
      <w:color w:val="0F4761" w:themeColor="accent1" w:themeShade="BF"/>
    </w:rPr>
  </w:style>
  <w:style w:type="character" w:styleId="IntenseReference">
    <w:name w:val="Intense Reference"/>
    <w:basedOn w:val="DefaultParagraphFont"/>
    <w:uiPriority w:val="32"/>
    <w:qFormat/>
    <w:rsid w:val="00A80A08"/>
    <w:rPr>
      <w:b/>
      <w:bCs/>
      <w:smallCaps/>
      <w:color w:val="0F4761" w:themeColor="accent1" w:themeShade="BF"/>
      <w:spacing w:val="5"/>
    </w:rPr>
  </w:style>
  <w:style w:type="character" w:styleId="Strong">
    <w:name w:val="Strong"/>
    <w:basedOn w:val="DefaultParagraphFont"/>
    <w:uiPriority w:val="22"/>
    <w:qFormat/>
    <w:rsid w:val="00875FE7"/>
    <w:rPr>
      <w:b/>
      <w:bCs/>
    </w:rPr>
  </w:style>
  <w:style w:type="paragraph" w:styleId="NormalWeb">
    <w:name w:val="Normal (Web)"/>
    <w:basedOn w:val="Normal"/>
    <w:uiPriority w:val="99"/>
    <w:semiHidden/>
    <w:unhideWhenUsed/>
    <w:rsid w:val="00875FE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75FE7"/>
  </w:style>
  <w:style w:type="character" w:styleId="HTMLCode">
    <w:name w:val="HTML Code"/>
    <w:basedOn w:val="DefaultParagraphFont"/>
    <w:uiPriority w:val="99"/>
    <w:semiHidden/>
    <w:unhideWhenUsed/>
    <w:rsid w:val="00875F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5F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75FE7"/>
    <w:rPr>
      <w:rFonts w:ascii="Courier New" w:eastAsia="Times New Roman" w:hAnsi="Courier New" w:cs="Courier New"/>
      <w:kern w:val="0"/>
      <w:sz w:val="20"/>
      <w:szCs w:val="20"/>
      <w:lang w:eastAsia="en-GB"/>
      <w14:ligatures w14:val="none"/>
    </w:rPr>
  </w:style>
  <w:style w:type="character" w:customStyle="1" w:styleId="hljs-tag">
    <w:name w:val="hljs-tag"/>
    <w:basedOn w:val="DefaultParagraphFont"/>
    <w:rsid w:val="00875FE7"/>
  </w:style>
  <w:style w:type="character" w:customStyle="1" w:styleId="hljs-name">
    <w:name w:val="hljs-name"/>
    <w:basedOn w:val="DefaultParagraphFont"/>
    <w:rsid w:val="00875FE7"/>
  </w:style>
  <w:style w:type="character" w:customStyle="1" w:styleId="hljs-attribute">
    <w:name w:val="hljs-attribute"/>
    <w:basedOn w:val="DefaultParagraphFont"/>
    <w:rsid w:val="00875FE7"/>
  </w:style>
  <w:style w:type="character" w:customStyle="1" w:styleId="hljs-attr">
    <w:name w:val="hljs-attr"/>
    <w:basedOn w:val="DefaultParagraphFont"/>
    <w:rsid w:val="00875FE7"/>
  </w:style>
  <w:style w:type="character" w:customStyle="1" w:styleId="hljs-string">
    <w:name w:val="hljs-string"/>
    <w:basedOn w:val="DefaultParagraphFont"/>
    <w:rsid w:val="00875FE7"/>
  </w:style>
  <w:style w:type="character" w:customStyle="1" w:styleId="hljs-meta">
    <w:name w:val="hljs-meta"/>
    <w:basedOn w:val="DefaultParagraphFont"/>
    <w:rsid w:val="00875FE7"/>
  </w:style>
  <w:style w:type="character" w:customStyle="1" w:styleId="hljs-keyword">
    <w:name w:val="hljs-keyword"/>
    <w:basedOn w:val="DefaultParagraphFont"/>
    <w:rsid w:val="00875FE7"/>
  </w:style>
  <w:style w:type="character" w:customStyle="1" w:styleId="hljs-title">
    <w:name w:val="hljs-title"/>
    <w:basedOn w:val="DefaultParagraphFont"/>
    <w:rsid w:val="00875FE7"/>
  </w:style>
  <w:style w:type="character" w:customStyle="1" w:styleId="hljs-type">
    <w:name w:val="hljs-type"/>
    <w:basedOn w:val="DefaultParagraphFont"/>
    <w:rsid w:val="00875FE7"/>
  </w:style>
  <w:style w:type="character" w:customStyle="1" w:styleId="hljs-variable">
    <w:name w:val="hljs-variable"/>
    <w:basedOn w:val="DefaultParagraphFont"/>
    <w:rsid w:val="00875FE7"/>
  </w:style>
  <w:style w:type="character" w:customStyle="1" w:styleId="hljs-operator">
    <w:name w:val="hljs-operator"/>
    <w:basedOn w:val="DefaultParagraphFont"/>
    <w:rsid w:val="00875FE7"/>
  </w:style>
  <w:style w:type="character" w:customStyle="1" w:styleId="hljs-number">
    <w:name w:val="hljs-number"/>
    <w:basedOn w:val="DefaultParagraphFont"/>
    <w:rsid w:val="0087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Nimsara De Zoysa</dc:creator>
  <cp:keywords/>
  <dc:description/>
  <cp:lastModifiedBy>Nimsara De Zoysa</cp:lastModifiedBy>
  <cp:revision>1</cp:revision>
  <cp:lastPrinted>2026-01-11T06:51:00Z</cp:lastPrinted>
  <dcterms:created xsi:type="dcterms:W3CDTF">2026-01-11T03:43:00Z</dcterms:created>
  <dcterms:modified xsi:type="dcterms:W3CDTF">2026-01-11T06:51:00Z</dcterms:modified>
</cp:coreProperties>
</file>