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EA9B7" w14:textId="77777777" w:rsidR="00372F4F" w:rsidRPr="00372F4F" w:rsidRDefault="00372F4F" w:rsidP="00372F4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372F4F">
        <w:rPr>
          <w:rFonts w:ascii="Times New Roman" w:eastAsia="Times New Roman" w:hAnsi="Times New Roman" w:cs="Times New Roman"/>
          <w:b/>
          <w:bCs/>
          <w:color w:val="000000"/>
          <w:kern w:val="36"/>
          <w:sz w:val="48"/>
          <w:szCs w:val="48"/>
          <w:lang w:eastAsia="en-GB"/>
          <w14:ligatures w14:val="none"/>
        </w:rPr>
        <w:t>API Authentication – Basic Auth, Bearer Tokens, and JWT</w:t>
      </w:r>
    </w:p>
    <w:p w14:paraId="3AE195AA" w14:textId="77777777" w:rsidR="00372F4F" w:rsidRPr="00372F4F" w:rsidRDefault="00372F4F" w:rsidP="00372F4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372F4F">
        <w:rPr>
          <w:rFonts w:ascii="Times New Roman" w:eastAsia="Times New Roman" w:hAnsi="Times New Roman" w:cs="Times New Roman"/>
          <w:b/>
          <w:bCs/>
          <w:color w:val="000000"/>
          <w:kern w:val="0"/>
          <w:sz w:val="36"/>
          <w:szCs w:val="36"/>
          <w:lang w:eastAsia="en-GB"/>
          <w14:ligatures w14:val="none"/>
        </w:rPr>
        <w:t>1. What Problem Are We Solving?</w:t>
      </w:r>
    </w:p>
    <w:p w14:paraId="7B377FD5"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Authentication answers:</w:t>
      </w:r>
    </w:p>
    <w:p w14:paraId="1B300FDC"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b/>
          <w:bCs/>
          <w:color w:val="000000"/>
          <w:kern w:val="0"/>
          <w:lang w:eastAsia="en-GB"/>
          <w14:ligatures w14:val="none"/>
        </w:rPr>
        <w:t>“Who are you?”</w:t>
      </w:r>
    </w:p>
    <w:p w14:paraId="1DDD199B"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Authorization answers:</w:t>
      </w:r>
    </w:p>
    <w:p w14:paraId="462C0901"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b/>
          <w:bCs/>
          <w:color w:val="000000"/>
          <w:kern w:val="0"/>
          <w:lang w:eastAsia="en-GB"/>
          <w14:ligatures w14:val="none"/>
        </w:rPr>
        <w:t>“What are you allowed to do?”</w:t>
      </w:r>
    </w:p>
    <w:p w14:paraId="22623FF6"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They are not the same.</w:t>
      </w:r>
    </w:p>
    <w:p w14:paraId="2E3C769E"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The core problem is:</w:t>
      </w:r>
    </w:p>
    <w:p w14:paraId="609F525B"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b/>
          <w:bCs/>
          <w:color w:val="000000"/>
          <w:kern w:val="0"/>
          <w:lang w:eastAsia="en-GB"/>
          <w14:ligatures w14:val="none"/>
        </w:rPr>
        <w:t>HTTP is stateless</w:t>
      </w:r>
    </w:p>
    <w:p w14:paraId="5B27476C"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HTTP works like a drive-through:</w:t>
      </w:r>
    </w:p>
    <w:p w14:paraId="0CEBD653" w14:textId="77777777" w:rsidR="00372F4F" w:rsidRPr="00372F4F" w:rsidRDefault="00372F4F" w:rsidP="00372F4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You make a request</w:t>
      </w:r>
    </w:p>
    <w:p w14:paraId="4E89EAB2" w14:textId="77777777" w:rsidR="00372F4F" w:rsidRPr="00372F4F" w:rsidRDefault="00372F4F" w:rsidP="00372F4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You get a response</w:t>
      </w:r>
    </w:p>
    <w:p w14:paraId="1BFD7F84" w14:textId="77777777" w:rsidR="00372F4F" w:rsidRPr="00372F4F" w:rsidRDefault="00372F4F" w:rsidP="00372F4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Connection closes</w:t>
      </w:r>
    </w:p>
    <w:p w14:paraId="67119E0D" w14:textId="77777777" w:rsidR="00372F4F" w:rsidRPr="00372F4F" w:rsidRDefault="00372F4F" w:rsidP="00372F4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Server forgets you</w:t>
      </w:r>
    </w:p>
    <w:p w14:paraId="29E95448"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So the server must verify your identity </w:t>
      </w:r>
      <w:r w:rsidRPr="00372F4F">
        <w:rPr>
          <w:rFonts w:ascii="Times New Roman" w:eastAsia="Times New Roman" w:hAnsi="Times New Roman" w:cs="Times New Roman"/>
          <w:b/>
          <w:bCs/>
          <w:color w:val="000000"/>
          <w:kern w:val="0"/>
          <w:lang w:eastAsia="en-GB"/>
          <w14:ligatures w14:val="none"/>
        </w:rPr>
        <w:t>on every request</w:t>
      </w:r>
      <w:r w:rsidRPr="00372F4F">
        <w:rPr>
          <w:rFonts w:ascii="Times New Roman" w:eastAsia="Times New Roman" w:hAnsi="Times New Roman" w:cs="Times New Roman"/>
          <w:color w:val="000000"/>
          <w:kern w:val="0"/>
          <w:lang w:eastAsia="en-GB"/>
          <w14:ligatures w14:val="none"/>
        </w:rPr>
        <w:t>.</w:t>
      </w:r>
      <w:r w:rsidRPr="00372F4F">
        <w:rPr>
          <w:rFonts w:ascii="Times New Roman" w:eastAsia="Times New Roman" w:hAnsi="Times New Roman" w:cs="Times New Roman"/>
          <w:color w:val="000000"/>
          <w:kern w:val="0"/>
          <w:lang w:eastAsia="en-GB"/>
          <w14:ligatures w14:val="none"/>
        </w:rPr>
        <w:br/>
        <w:t>That is why authentication mechanisms exist.</w:t>
      </w:r>
    </w:p>
    <w:p w14:paraId="775315C9" w14:textId="77777777" w:rsidR="00372F4F" w:rsidRPr="00372F4F" w:rsidRDefault="00372F4F" w:rsidP="00372F4F">
      <w:pPr>
        <w:spacing w:after="0" w:line="240" w:lineRule="auto"/>
        <w:rPr>
          <w:rFonts w:ascii="Times New Roman" w:eastAsia="Times New Roman" w:hAnsi="Times New Roman" w:cs="Times New Roman"/>
          <w:kern w:val="0"/>
          <w:lang w:eastAsia="en-GB"/>
          <w14:ligatures w14:val="none"/>
        </w:rPr>
      </w:pPr>
      <w:r w:rsidRPr="00372F4F">
        <w:rPr>
          <w:rFonts w:ascii="Times New Roman" w:eastAsia="Times New Roman" w:hAnsi="Times New Roman" w:cs="Times New Roman"/>
          <w:kern w:val="0"/>
          <w:lang w:eastAsia="en-GB"/>
          <w14:ligatures w14:val="none"/>
        </w:rPr>
        <w:pict w14:anchorId="1FCE4FB1">
          <v:rect id="_x0000_i1025" style="width:0;height:1.5pt" o:hralign="center" o:hrstd="t" o:hr="t" fillcolor="#a0a0a0" stroked="f"/>
        </w:pict>
      </w:r>
    </w:p>
    <w:p w14:paraId="4977B2BC" w14:textId="77777777" w:rsidR="00372F4F" w:rsidRPr="00372F4F" w:rsidRDefault="00372F4F" w:rsidP="00372F4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372F4F">
        <w:rPr>
          <w:rFonts w:ascii="Times New Roman" w:eastAsia="Times New Roman" w:hAnsi="Times New Roman" w:cs="Times New Roman"/>
          <w:b/>
          <w:bCs/>
          <w:color w:val="000000"/>
          <w:kern w:val="36"/>
          <w:sz w:val="48"/>
          <w:szCs w:val="48"/>
          <w:lang w:eastAsia="en-GB"/>
          <w14:ligatures w14:val="none"/>
        </w:rPr>
        <w:t>2. Basic Authentication</w:t>
      </w:r>
    </w:p>
    <w:p w14:paraId="1010B3BC" w14:textId="77777777" w:rsidR="00372F4F" w:rsidRPr="00372F4F" w:rsidRDefault="00372F4F" w:rsidP="00372F4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372F4F">
        <w:rPr>
          <w:rFonts w:ascii="Times New Roman" w:eastAsia="Times New Roman" w:hAnsi="Times New Roman" w:cs="Times New Roman"/>
          <w:b/>
          <w:bCs/>
          <w:color w:val="000000"/>
          <w:kern w:val="0"/>
          <w:sz w:val="36"/>
          <w:szCs w:val="36"/>
          <w:lang w:eastAsia="en-GB"/>
          <w14:ligatures w14:val="none"/>
        </w:rPr>
        <w:t>How It Works</w:t>
      </w:r>
    </w:p>
    <w:p w14:paraId="6BCBFA2D"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The client sends:</w:t>
      </w:r>
    </w:p>
    <w:p w14:paraId="0B498A1C" w14:textId="77777777" w:rsidR="00372F4F" w:rsidRPr="00372F4F" w:rsidRDefault="00372F4F" w:rsidP="00372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372F4F">
        <w:rPr>
          <w:rFonts w:ascii="Courier New" w:eastAsia="Times New Roman" w:hAnsi="Courier New" w:cs="Courier New"/>
          <w:color w:val="000000"/>
          <w:kern w:val="0"/>
          <w:sz w:val="20"/>
          <w:szCs w:val="20"/>
          <w:lang w:eastAsia="en-GB"/>
          <w14:ligatures w14:val="none"/>
        </w:rPr>
        <w:t>Authorization: Basic base64(username:password)</w:t>
      </w:r>
    </w:p>
    <w:p w14:paraId="1F440E18"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Example:</w:t>
      </w:r>
    </w:p>
    <w:p w14:paraId="10DD71DC" w14:textId="77777777" w:rsidR="00372F4F" w:rsidRPr="00372F4F" w:rsidRDefault="00372F4F" w:rsidP="00372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372F4F">
        <w:rPr>
          <w:rFonts w:ascii="Courier New" w:eastAsia="Times New Roman" w:hAnsi="Courier New" w:cs="Courier New"/>
          <w:color w:val="000000"/>
          <w:kern w:val="0"/>
          <w:sz w:val="20"/>
          <w:szCs w:val="20"/>
          <w:lang w:eastAsia="en-GB"/>
          <w14:ligatures w14:val="none"/>
        </w:rPr>
        <w:t>nimsara:password123</w:t>
      </w:r>
    </w:p>
    <w:p w14:paraId="1A65AECF" w14:textId="77777777" w:rsidR="00372F4F" w:rsidRPr="00372F4F" w:rsidRDefault="00372F4F" w:rsidP="00372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372F4F">
        <w:rPr>
          <w:rFonts w:ascii="Courier New" w:eastAsia="Times New Roman" w:hAnsi="Courier New" w:cs="Courier New"/>
          <w:color w:val="000000"/>
          <w:kern w:val="0"/>
          <w:sz w:val="20"/>
          <w:szCs w:val="20"/>
          <w:lang w:eastAsia="en-GB"/>
          <w14:ligatures w14:val="none"/>
        </w:rPr>
        <w:t>→ base64 → bmltc2FyYTpwYXNzd29yZDEyMw==</w:t>
      </w:r>
    </w:p>
    <w:p w14:paraId="49F00348"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That value is sent in every request.</w:t>
      </w:r>
    </w:p>
    <w:p w14:paraId="17BAB0F5" w14:textId="77777777" w:rsidR="00372F4F" w:rsidRPr="00372F4F" w:rsidRDefault="00372F4F" w:rsidP="00372F4F">
      <w:pPr>
        <w:spacing w:after="0" w:line="240" w:lineRule="auto"/>
        <w:rPr>
          <w:rFonts w:ascii="Times New Roman" w:eastAsia="Times New Roman" w:hAnsi="Times New Roman" w:cs="Times New Roman"/>
          <w:kern w:val="0"/>
          <w:lang w:eastAsia="en-GB"/>
          <w14:ligatures w14:val="none"/>
        </w:rPr>
      </w:pPr>
      <w:r w:rsidRPr="00372F4F">
        <w:rPr>
          <w:rFonts w:ascii="Times New Roman" w:eastAsia="Times New Roman" w:hAnsi="Times New Roman" w:cs="Times New Roman"/>
          <w:kern w:val="0"/>
          <w:lang w:eastAsia="en-GB"/>
          <w14:ligatures w14:val="none"/>
        </w:rPr>
        <w:lastRenderedPageBreak/>
        <w:pict w14:anchorId="48D40414">
          <v:rect id="_x0000_i1026" style="width:0;height:1.5pt" o:hralign="center" o:hrstd="t" o:hr="t" fillcolor="#a0a0a0" stroked="f"/>
        </w:pict>
      </w:r>
    </w:p>
    <w:p w14:paraId="70236BA3" w14:textId="77777777" w:rsidR="00372F4F" w:rsidRPr="00372F4F" w:rsidRDefault="00372F4F" w:rsidP="00372F4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372F4F">
        <w:rPr>
          <w:rFonts w:ascii="Times New Roman" w:eastAsia="Times New Roman" w:hAnsi="Times New Roman" w:cs="Times New Roman"/>
          <w:b/>
          <w:bCs/>
          <w:color w:val="000000"/>
          <w:kern w:val="0"/>
          <w:sz w:val="36"/>
          <w:szCs w:val="36"/>
          <w:lang w:eastAsia="en-GB"/>
          <w14:ligatures w14:val="none"/>
        </w:rPr>
        <w:t>Critical Security Detail</w:t>
      </w:r>
    </w:p>
    <w:p w14:paraId="19E534BE"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Base64 is </w:t>
      </w:r>
      <w:r w:rsidRPr="00372F4F">
        <w:rPr>
          <w:rFonts w:ascii="Times New Roman" w:eastAsia="Times New Roman" w:hAnsi="Times New Roman" w:cs="Times New Roman"/>
          <w:b/>
          <w:bCs/>
          <w:color w:val="000000"/>
          <w:kern w:val="0"/>
          <w:lang w:eastAsia="en-GB"/>
          <w14:ligatures w14:val="none"/>
        </w:rPr>
        <w:t>not encryption</w:t>
      </w:r>
      <w:r w:rsidRPr="00372F4F">
        <w:rPr>
          <w:rFonts w:ascii="Times New Roman" w:eastAsia="Times New Roman" w:hAnsi="Times New Roman" w:cs="Times New Roman"/>
          <w:color w:val="000000"/>
          <w:kern w:val="0"/>
          <w:lang w:eastAsia="en-GB"/>
          <w14:ligatures w14:val="none"/>
        </w:rPr>
        <w:t>.</w:t>
      </w:r>
      <w:r w:rsidRPr="00372F4F">
        <w:rPr>
          <w:rFonts w:ascii="Times New Roman" w:eastAsia="Times New Roman" w:hAnsi="Times New Roman" w:cs="Times New Roman"/>
          <w:color w:val="000000"/>
          <w:kern w:val="0"/>
          <w:lang w:eastAsia="en-GB"/>
          <w14:ligatures w14:val="none"/>
        </w:rPr>
        <w:br/>
        <w:t>It is just encoding.</w:t>
      </w:r>
    </w:p>
    <w:p w14:paraId="09251F7D"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Anyone can decode it instantly.</w:t>
      </w:r>
    </w:p>
    <w:p w14:paraId="7035B64E"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It exists only because HTTP headers allow only certain characters.</w:t>
      </w:r>
    </w:p>
    <w:p w14:paraId="579FBB81" w14:textId="77777777" w:rsidR="00372F4F" w:rsidRPr="00372F4F" w:rsidRDefault="00372F4F" w:rsidP="00372F4F">
      <w:pPr>
        <w:spacing w:after="0" w:line="240" w:lineRule="auto"/>
        <w:rPr>
          <w:rFonts w:ascii="Times New Roman" w:eastAsia="Times New Roman" w:hAnsi="Times New Roman" w:cs="Times New Roman"/>
          <w:kern w:val="0"/>
          <w:lang w:eastAsia="en-GB"/>
          <w14:ligatures w14:val="none"/>
        </w:rPr>
      </w:pPr>
      <w:r w:rsidRPr="00372F4F">
        <w:rPr>
          <w:rFonts w:ascii="Times New Roman" w:eastAsia="Times New Roman" w:hAnsi="Times New Roman" w:cs="Times New Roman"/>
          <w:kern w:val="0"/>
          <w:lang w:eastAsia="en-GB"/>
          <w14:ligatures w14:val="none"/>
        </w:rPr>
        <w:pict w14:anchorId="08AD57C0">
          <v:rect id="_x0000_i1027" style="width:0;height:1.5pt" o:hralign="center" o:hrstd="t" o:hr="t" fillcolor="#a0a0a0" stroked="f"/>
        </w:pict>
      </w:r>
    </w:p>
    <w:p w14:paraId="25E936BB" w14:textId="77777777" w:rsidR="00372F4F" w:rsidRPr="00372F4F" w:rsidRDefault="00372F4F" w:rsidP="00372F4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372F4F">
        <w:rPr>
          <w:rFonts w:ascii="Times New Roman" w:eastAsia="Times New Roman" w:hAnsi="Times New Roman" w:cs="Times New Roman"/>
          <w:b/>
          <w:bCs/>
          <w:color w:val="000000"/>
          <w:kern w:val="0"/>
          <w:sz w:val="36"/>
          <w:szCs w:val="36"/>
          <w:lang w:eastAsia="en-GB"/>
          <w14:ligatures w14:val="none"/>
        </w:rPr>
        <w:t>Why HTTPS Is Mandatory</w:t>
      </w:r>
    </w:p>
    <w:p w14:paraId="7EE568DD"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Without HTTPS:</w:t>
      </w:r>
    </w:p>
    <w:p w14:paraId="41F4EAAF" w14:textId="77777777" w:rsidR="00372F4F" w:rsidRPr="00372F4F" w:rsidRDefault="00372F4F" w:rsidP="00372F4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Password travels in plain text</w:t>
      </w:r>
    </w:p>
    <w:p w14:paraId="6BDC13EA" w14:textId="77777777" w:rsidR="00372F4F" w:rsidRPr="00372F4F" w:rsidRDefault="00372F4F" w:rsidP="00372F4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Anyone on the network can read it</w:t>
      </w:r>
    </w:p>
    <w:p w14:paraId="74F4D7C3"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With HTTPS:</w:t>
      </w:r>
    </w:p>
    <w:p w14:paraId="70065949" w14:textId="77777777" w:rsidR="00372F4F" w:rsidRPr="00372F4F" w:rsidRDefault="00372F4F" w:rsidP="00372F4F">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TLS encrypts everything</w:t>
      </w:r>
    </w:p>
    <w:p w14:paraId="3E9C32B1" w14:textId="77777777" w:rsidR="00372F4F" w:rsidRPr="00372F4F" w:rsidRDefault="00372F4F" w:rsidP="00372F4F">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Credentials are protected</w:t>
      </w:r>
    </w:p>
    <w:p w14:paraId="09517CCE" w14:textId="77777777" w:rsidR="00372F4F" w:rsidRPr="00372F4F" w:rsidRDefault="00372F4F" w:rsidP="00372F4F">
      <w:pPr>
        <w:spacing w:after="0" w:line="240" w:lineRule="auto"/>
        <w:rPr>
          <w:rFonts w:ascii="Times New Roman" w:eastAsia="Times New Roman" w:hAnsi="Times New Roman" w:cs="Times New Roman"/>
          <w:kern w:val="0"/>
          <w:lang w:eastAsia="en-GB"/>
          <w14:ligatures w14:val="none"/>
        </w:rPr>
      </w:pPr>
      <w:r w:rsidRPr="00372F4F">
        <w:rPr>
          <w:rFonts w:ascii="Times New Roman" w:eastAsia="Times New Roman" w:hAnsi="Times New Roman" w:cs="Times New Roman"/>
          <w:kern w:val="0"/>
          <w:lang w:eastAsia="en-GB"/>
          <w14:ligatures w14:val="none"/>
        </w:rPr>
        <w:pict w14:anchorId="7D0C041D">
          <v:rect id="_x0000_i1028" style="width:0;height:1.5pt" o:hralign="center" o:hrstd="t" o:hr="t" fillcolor="#a0a0a0" stroked="f"/>
        </w:pict>
      </w:r>
    </w:p>
    <w:p w14:paraId="162DAFC6" w14:textId="77777777" w:rsidR="00372F4F" w:rsidRPr="00372F4F" w:rsidRDefault="00372F4F" w:rsidP="00372F4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372F4F">
        <w:rPr>
          <w:rFonts w:ascii="Times New Roman" w:eastAsia="Times New Roman" w:hAnsi="Times New Roman" w:cs="Times New Roman"/>
          <w:b/>
          <w:bCs/>
          <w:color w:val="000000"/>
          <w:kern w:val="0"/>
          <w:sz w:val="36"/>
          <w:szCs w:val="36"/>
          <w:lang w:eastAsia="en-GB"/>
          <w14:ligatures w14:val="none"/>
        </w:rPr>
        <w:t>Why Basic Auth Is Dangerous</w:t>
      </w:r>
    </w:p>
    <w:p w14:paraId="71BCF699" w14:textId="77777777" w:rsidR="00372F4F" w:rsidRPr="00372F4F" w:rsidRDefault="00372F4F" w:rsidP="00372F4F">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You send </w:t>
      </w:r>
      <w:r w:rsidRPr="00372F4F">
        <w:rPr>
          <w:rFonts w:ascii="Times New Roman" w:eastAsia="Times New Roman" w:hAnsi="Times New Roman" w:cs="Times New Roman"/>
          <w:b/>
          <w:bCs/>
          <w:color w:val="000000"/>
          <w:kern w:val="0"/>
          <w:lang w:eastAsia="en-GB"/>
          <w14:ligatures w14:val="none"/>
        </w:rPr>
        <w:t>password on every request</w:t>
      </w:r>
    </w:p>
    <w:p w14:paraId="794D4A35" w14:textId="77777777" w:rsidR="00372F4F" w:rsidRPr="00372F4F" w:rsidRDefault="00372F4F" w:rsidP="00372F4F">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Passwords may be logged in:</w:t>
      </w:r>
    </w:p>
    <w:p w14:paraId="2524D269" w14:textId="77777777" w:rsidR="00372F4F" w:rsidRPr="00372F4F" w:rsidRDefault="00372F4F" w:rsidP="00372F4F">
      <w:pPr>
        <w:numPr>
          <w:ilvl w:val="1"/>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Server logs</w:t>
      </w:r>
    </w:p>
    <w:p w14:paraId="10A8C310" w14:textId="77777777" w:rsidR="00372F4F" w:rsidRPr="00372F4F" w:rsidRDefault="00372F4F" w:rsidP="00372F4F">
      <w:pPr>
        <w:numPr>
          <w:ilvl w:val="1"/>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Reverse proxies</w:t>
      </w:r>
    </w:p>
    <w:p w14:paraId="35500A24" w14:textId="77777777" w:rsidR="00372F4F" w:rsidRPr="00372F4F" w:rsidRDefault="00372F4F" w:rsidP="00372F4F">
      <w:pPr>
        <w:numPr>
          <w:ilvl w:val="1"/>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Monitoring tools</w:t>
      </w:r>
    </w:p>
    <w:p w14:paraId="5AA1CBF0" w14:textId="77777777" w:rsidR="00372F4F" w:rsidRPr="00372F4F" w:rsidRDefault="00372F4F" w:rsidP="00372F4F">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That becomes a security incident</w:t>
      </w:r>
    </w:p>
    <w:p w14:paraId="0C198D42" w14:textId="77777777" w:rsidR="00372F4F" w:rsidRPr="00372F4F" w:rsidRDefault="00372F4F" w:rsidP="00372F4F">
      <w:pPr>
        <w:spacing w:after="0" w:line="240" w:lineRule="auto"/>
        <w:rPr>
          <w:rFonts w:ascii="Times New Roman" w:eastAsia="Times New Roman" w:hAnsi="Times New Roman" w:cs="Times New Roman"/>
          <w:kern w:val="0"/>
          <w:lang w:eastAsia="en-GB"/>
          <w14:ligatures w14:val="none"/>
        </w:rPr>
      </w:pPr>
      <w:r w:rsidRPr="00372F4F">
        <w:rPr>
          <w:rFonts w:ascii="Times New Roman" w:eastAsia="Times New Roman" w:hAnsi="Times New Roman" w:cs="Times New Roman"/>
          <w:kern w:val="0"/>
          <w:lang w:eastAsia="en-GB"/>
          <w14:ligatures w14:val="none"/>
        </w:rPr>
        <w:pict w14:anchorId="5106C28C">
          <v:rect id="_x0000_i1029" style="width:0;height:1.5pt" o:hralign="center" o:hrstd="t" o:hr="t" fillcolor="#a0a0a0" stroked="f"/>
        </w:pict>
      </w:r>
    </w:p>
    <w:p w14:paraId="4B4CD300" w14:textId="77777777" w:rsidR="00372F4F" w:rsidRPr="00372F4F" w:rsidRDefault="00372F4F" w:rsidP="00372F4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372F4F">
        <w:rPr>
          <w:rFonts w:ascii="Times New Roman" w:eastAsia="Times New Roman" w:hAnsi="Times New Roman" w:cs="Times New Roman"/>
          <w:b/>
          <w:bCs/>
          <w:color w:val="000000"/>
          <w:kern w:val="0"/>
          <w:sz w:val="36"/>
          <w:szCs w:val="36"/>
          <w:lang w:eastAsia="en-GB"/>
          <w14:ligatures w14:val="none"/>
        </w:rPr>
        <w:t>When to Use Basic Auth</w:t>
      </w:r>
    </w:p>
    <w:p w14:paraId="5D477F6A"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Use it only for:</w:t>
      </w:r>
    </w:p>
    <w:p w14:paraId="1AEFEC3D" w14:textId="77777777" w:rsidR="00372F4F" w:rsidRPr="00372F4F" w:rsidRDefault="00372F4F" w:rsidP="00372F4F">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Internal tools</w:t>
      </w:r>
    </w:p>
    <w:p w14:paraId="014694C4" w14:textId="77777777" w:rsidR="00372F4F" w:rsidRPr="00372F4F" w:rsidRDefault="00372F4F" w:rsidP="00372F4F">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Local development</w:t>
      </w:r>
    </w:p>
    <w:p w14:paraId="0BC5C3F3" w14:textId="77777777" w:rsidR="00372F4F" w:rsidRPr="00372F4F" w:rsidRDefault="00372F4F" w:rsidP="00372F4F">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Machine-to-machine APIs</w:t>
      </w:r>
    </w:p>
    <w:p w14:paraId="3CFB0337" w14:textId="77777777" w:rsidR="00372F4F" w:rsidRPr="00372F4F" w:rsidRDefault="00372F4F" w:rsidP="00372F4F">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Systems inside a trusted network</w:t>
      </w:r>
    </w:p>
    <w:p w14:paraId="04B73455"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Never for public consumer APIs.</w:t>
      </w:r>
    </w:p>
    <w:p w14:paraId="035F467F" w14:textId="77777777" w:rsidR="00372F4F" w:rsidRPr="00372F4F" w:rsidRDefault="00372F4F" w:rsidP="00372F4F">
      <w:pPr>
        <w:spacing w:after="0" w:line="240" w:lineRule="auto"/>
        <w:rPr>
          <w:rFonts w:ascii="Times New Roman" w:eastAsia="Times New Roman" w:hAnsi="Times New Roman" w:cs="Times New Roman"/>
          <w:kern w:val="0"/>
          <w:lang w:eastAsia="en-GB"/>
          <w14:ligatures w14:val="none"/>
        </w:rPr>
      </w:pPr>
      <w:r w:rsidRPr="00372F4F">
        <w:rPr>
          <w:rFonts w:ascii="Times New Roman" w:eastAsia="Times New Roman" w:hAnsi="Times New Roman" w:cs="Times New Roman"/>
          <w:kern w:val="0"/>
          <w:lang w:eastAsia="en-GB"/>
          <w14:ligatures w14:val="none"/>
        </w:rPr>
        <w:lastRenderedPageBreak/>
        <w:pict w14:anchorId="0B625200">
          <v:rect id="_x0000_i1030" style="width:0;height:1.5pt" o:hralign="center" o:hrstd="t" o:hr="t" fillcolor="#a0a0a0" stroked="f"/>
        </w:pict>
      </w:r>
    </w:p>
    <w:p w14:paraId="792030A7" w14:textId="77777777" w:rsidR="00372F4F" w:rsidRPr="00372F4F" w:rsidRDefault="00372F4F" w:rsidP="00372F4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372F4F">
        <w:rPr>
          <w:rFonts w:ascii="Times New Roman" w:eastAsia="Times New Roman" w:hAnsi="Times New Roman" w:cs="Times New Roman"/>
          <w:b/>
          <w:bCs/>
          <w:color w:val="000000"/>
          <w:kern w:val="36"/>
          <w:sz w:val="48"/>
          <w:szCs w:val="48"/>
          <w:lang w:eastAsia="en-GB"/>
          <w14:ligatures w14:val="none"/>
        </w:rPr>
        <w:t>3. Bearer Token Authentication</w:t>
      </w:r>
    </w:p>
    <w:p w14:paraId="62F7718C"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Bearer is not a token format.</w:t>
      </w:r>
      <w:r w:rsidRPr="00372F4F">
        <w:rPr>
          <w:rFonts w:ascii="Times New Roman" w:eastAsia="Times New Roman" w:hAnsi="Times New Roman" w:cs="Times New Roman"/>
          <w:color w:val="000000"/>
          <w:kern w:val="0"/>
          <w:lang w:eastAsia="en-GB"/>
          <w14:ligatures w14:val="none"/>
        </w:rPr>
        <w:br/>
        <w:t>Bearer is just how the token is sent.</w:t>
      </w:r>
    </w:p>
    <w:p w14:paraId="49CC03DE" w14:textId="77777777" w:rsidR="00372F4F" w:rsidRPr="00372F4F" w:rsidRDefault="00372F4F" w:rsidP="00372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372F4F">
        <w:rPr>
          <w:rFonts w:ascii="Courier New" w:eastAsia="Times New Roman" w:hAnsi="Courier New" w:cs="Courier New"/>
          <w:color w:val="000000"/>
          <w:kern w:val="0"/>
          <w:sz w:val="20"/>
          <w:szCs w:val="20"/>
          <w:lang w:eastAsia="en-GB"/>
          <w14:ligatures w14:val="none"/>
        </w:rPr>
        <w:t>Authorization: Bearer &lt;token&gt;</w:t>
      </w:r>
    </w:p>
    <w:p w14:paraId="32BD26BA"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Bearer means:</w:t>
      </w:r>
    </w:p>
    <w:p w14:paraId="1D838790"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“Whoever holds this token is authenticated”</w:t>
      </w:r>
    </w:p>
    <w:p w14:paraId="59F4588E" w14:textId="77777777" w:rsidR="00372F4F" w:rsidRPr="00372F4F" w:rsidRDefault="00372F4F" w:rsidP="00372F4F">
      <w:pPr>
        <w:spacing w:after="0" w:line="240" w:lineRule="auto"/>
        <w:rPr>
          <w:rFonts w:ascii="Times New Roman" w:eastAsia="Times New Roman" w:hAnsi="Times New Roman" w:cs="Times New Roman"/>
          <w:kern w:val="0"/>
          <w:lang w:eastAsia="en-GB"/>
          <w14:ligatures w14:val="none"/>
        </w:rPr>
      </w:pPr>
      <w:r w:rsidRPr="00372F4F">
        <w:rPr>
          <w:rFonts w:ascii="Times New Roman" w:eastAsia="Times New Roman" w:hAnsi="Times New Roman" w:cs="Times New Roman"/>
          <w:kern w:val="0"/>
          <w:lang w:eastAsia="en-GB"/>
          <w14:ligatures w14:val="none"/>
        </w:rPr>
        <w:pict w14:anchorId="55F07502">
          <v:rect id="_x0000_i1031" style="width:0;height:1.5pt" o:hralign="center" o:hrstd="t" o:hr="t" fillcolor="#a0a0a0" stroked="f"/>
        </w:pict>
      </w:r>
    </w:p>
    <w:p w14:paraId="0DF6371A" w14:textId="77777777" w:rsidR="00372F4F" w:rsidRPr="00372F4F" w:rsidRDefault="00372F4F" w:rsidP="00372F4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372F4F">
        <w:rPr>
          <w:rFonts w:ascii="Times New Roman" w:eastAsia="Times New Roman" w:hAnsi="Times New Roman" w:cs="Times New Roman"/>
          <w:b/>
          <w:bCs/>
          <w:color w:val="000000"/>
          <w:kern w:val="0"/>
          <w:sz w:val="36"/>
          <w:szCs w:val="36"/>
          <w:lang w:eastAsia="en-GB"/>
          <w14:ligatures w14:val="none"/>
        </w:rPr>
        <w:t>Opaque Bearer Tokens</w:t>
      </w:r>
    </w:p>
    <w:p w14:paraId="39AC890F" w14:textId="77777777" w:rsidR="00372F4F" w:rsidRPr="00372F4F" w:rsidRDefault="00372F4F" w:rsidP="00372F4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72F4F">
        <w:rPr>
          <w:rFonts w:ascii="Times New Roman" w:eastAsia="Times New Roman" w:hAnsi="Times New Roman" w:cs="Times New Roman"/>
          <w:b/>
          <w:bCs/>
          <w:color w:val="000000"/>
          <w:kern w:val="0"/>
          <w:sz w:val="27"/>
          <w:szCs w:val="27"/>
          <w:lang w:eastAsia="en-GB"/>
          <w14:ligatures w14:val="none"/>
        </w:rPr>
        <w:t>How It Works</w:t>
      </w:r>
    </w:p>
    <w:p w14:paraId="2B12C929" w14:textId="77777777" w:rsidR="00372F4F" w:rsidRPr="00372F4F" w:rsidRDefault="00372F4F" w:rsidP="00372F4F">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Client logs in with username + password</w:t>
      </w:r>
    </w:p>
    <w:p w14:paraId="0ABBF307" w14:textId="77777777" w:rsidR="00372F4F" w:rsidRPr="00372F4F" w:rsidRDefault="00372F4F" w:rsidP="00372F4F">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Server validates</w:t>
      </w:r>
    </w:p>
    <w:p w14:paraId="676711CE" w14:textId="77777777" w:rsidR="00372F4F" w:rsidRPr="00372F4F" w:rsidRDefault="00372F4F" w:rsidP="00372F4F">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Server creates random token</w:t>
      </w:r>
    </w:p>
    <w:p w14:paraId="782309DD" w14:textId="77777777" w:rsidR="00372F4F" w:rsidRPr="00372F4F" w:rsidRDefault="00372F4F" w:rsidP="00372F4F">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Server stores token in database</w:t>
      </w:r>
    </w:p>
    <w:p w14:paraId="733E510D" w14:textId="77777777" w:rsidR="00372F4F" w:rsidRPr="00372F4F" w:rsidRDefault="00372F4F" w:rsidP="00372F4F">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Server returns token</w:t>
      </w:r>
    </w:p>
    <w:p w14:paraId="38B863F9"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Example token:</w:t>
      </w:r>
    </w:p>
    <w:p w14:paraId="14E011DD" w14:textId="77777777" w:rsidR="00372F4F" w:rsidRPr="00372F4F" w:rsidRDefault="00372F4F" w:rsidP="00372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372F4F">
        <w:rPr>
          <w:rFonts w:ascii="Courier New" w:eastAsia="Times New Roman" w:hAnsi="Courier New" w:cs="Courier New"/>
          <w:color w:val="000000"/>
          <w:kern w:val="0"/>
          <w:sz w:val="20"/>
          <w:szCs w:val="20"/>
          <w:lang w:eastAsia="en-GB"/>
          <w14:ligatures w14:val="none"/>
        </w:rPr>
        <w:t>a8f3x9dkf90sdf...</w:t>
      </w:r>
    </w:p>
    <w:p w14:paraId="731A0CEB"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Client sends:</w:t>
      </w:r>
    </w:p>
    <w:p w14:paraId="496E9812" w14:textId="77777777" w:rsidR="00372F4F" w:rsidRPr="00372F4F" w:rsidRDefault="00372F4F" w:rsidP="00372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372F4F">
        <w:rPr>
          <w:rFonts w:ascii="Courier New" w:eastAsia="Times New Roman" w:hAnsi="Courier New" w:cs="Courier New"/>
          <w:color w:val="000000"/>
          <w:kern w:val="0"/>
          <w:sz w:val="20"/>
          <w:szCs w:val="20"/>
          <w:lang w:eastAsia="en-GB"/>
          <w14:ligatures w14:val="none"/>
        </w:rPr>
        <w:t>Authorization: Bearer a8f3x9dkf90sdf...</w:t>
      </w:r>
    </w:p>
    <w:p w14:paraId="32CCB864"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Server:</w:t>
      </w:r>
    </w:p>
    <w:p w14:paraId="72CAA399" w14:textId="77777777" w:rsidR="00372F4F" w:rsidRPr="00372F4F" w:rsidRDefault="00372F4F" w:rsidP="00372F4F">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Looks up token in DB</w:t>
      </w:r>
    </w:p>
    <w:p w14:paraId="62F32B87" w14:textId="77777777" w:rsidR="00372F4F" w:rsidRPr="00372F4F" w:rsidRDefault="00372F4F" w:rsidP="00372F4F">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Finds user</w:t>
      </w:r>
    </w:p>
    <w:p w14:paraId="25D9B921" w14:textId="77777777" w:rsidR="00372F4F" w:rsidRPr="00372F4F" w:rsidRDefault="00372F4F" w:rsidP="00372F4F">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Accepts or rejects</w:t>
      </w:r>
    </w:p>
    <w:p w14:paraId="2C9FEDB9" w14:textId="77777777" w:rsidR="00372F4F" w:rsidRPr="00372F4F" w:rsidRDefault="00372F4F" w:rsidP="00372F4F">
      <w:pPr>
        <w:spacing w:after="0" w:line="240" w:lineRule="auto"/>
        <w:rPr>
          <w:rFonts w:ascii="Times New Roman" w:eastAsia="Times New Roman" w:hAnsi="Times New Roman" w:cs="Times New Roman"/>
          <w:kern w:val="0"/>
          <w:lang w:eastAsia="en-GB"/>
          <w14:ligatures w14:val="none"/>
        </w:rPr>
      </w:pPr>
      <w:r w:rsidRPr="00372F4F">
        <w:rPr>
          <w:rFonts w:ascii="Times New Roman" w:eastAsia="Times New Roman" w:hAnsi="Times New Roman" w:cs="Times New Roman"/>
          <w:kern w:val="0"/>
          <w:lang w:eastAsia="en-GB"/>
          <w14:ligatures w14:val="none"/>
        </w:rPr>
        <w:pict w14:anchorId="04C5B19C">
          <v:rect id="_x0000_i1032" style="width:0;height:1.5pt" o:hralign="center" o:hrstd="t" o:hr="t" fillcolor="#a0a0a0" stroked="f"/>
        </w:pict>
      </w:r>
    </w:p>
    <w:p w14:paraId="0E6F97AB" w14:textId="77777777" w:rsidR="00372F4F" w:rsidRPr="00372F4F" w:rsidRDefault="00372F4F" w:rsidP="00372F4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372F4F">
        <w:rPr>
          <w:rFonts w:ascii="Times New Roman" w:eastAsia="Times New Roman" w:hAnsi="Times New Roman" w:cs="Times New Roman"/>
          <w:b/>
          <w:bCs/>
          <w:color w:val="000000"/>
          <w:kern w:val="0"/>
          <w:sz w:val="36"/>
          <w:szCs w:val="36"/>
          <w:lang w:eastAsia="en-GB"/>
          <w14:ligatures w14:val="none"/>
        </w:rPr>
        <w:t>Advantages Over Basic Auth</w:t>
      </w:r>
    </w:p>
    <w:p w14:paraId="6A1A3D35" w14:textId="77777777" w:rsidR="00372F4F" w:rsidRPr="00372F4F" w:rsidRDefault="00372F4F" w:rsidP="00372F4F">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Password not sent repeatedly</w:t>
      </w:r>
    </w:p>
    <w:p w14:paraId="0BAAFC0A" w14:textId="77777777" w:rsidR="00372F4F" w:rsidRPr="00372F4F" w:rsidRDefault="00372F4F" w:rsidP="00372F4F">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Token can be revoked</w:t>
      </w:r>
    </w:p>
    <w:p w14:paraId="3993C0AF" w14:textId="77777777" w:rsidR="00372F4F" w:rsidRPr="00372F4F" w:rsidRDefault="00372F4F" w:rsidP="00372F4F">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Token can expire</w:t>
      </w:r>
    </w:p>
    <w:p w14:paraId="7453C420" w14:textId="77777777" w:rsidR="00372F4F" w:rsidRPr="00372F4F" w:rsidRDefault="00372F4F" w:rsidP="00372F4F">
      <w:pPr>
        <w:spacing w:after="0" w:line="240" w:lineRule="auto"/>
        <w:rPr>
          <w:rFonts w:ascii="Times New Roman" w:eastAsia="Times New Roman" w:hAnsi="Times New Roman" w:cs="Times New Roman"/>
          <w:kern w:val="0"/>
          <w:lang w:eastAsia="en-GB"/>
          <w14:ligatures w14:val="none"/>
        </w:rPr>
      </w:pPr>
      <w:r w:rsidRPr="00372F4F">
        <w:rPr>
          <w:rFonts w:ascii="Times New Roman" w:eastAsia="Times New Roman" w:hAnsi="Times New Roman" w:cs="Times New Roman"/>
          <w:kern w:val="0"/>
          <w:lang w:eastAsia="en-GB"/>
          <w14:ligatures w14:val="none"/>
        </w:rPr>
        <w:pict w14:anchorId="2F3B6605">
          <v:rect id="_x0000_i1033" style="width:0;height:1.5pt" o:hralign="center" o:hrstd="t" o:hr="t" fillcolor="#a0a0a0" stroked="f"/>
        </w:pict>
      </w:r>
    </w:p>
    <w:p w14:paraId="4C97F590" w14:textId="77777777" w:rsidR="00372F4F" w:rsidRPr="00372F4F" w:rsidRDefault="00372F4F" w:rsidP="00372F4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372F4F">
        <w:rPr>
          <w:rFonts w:ascii="Times New Roman" w:eastAsia="Times New Roman" w:hAnsi="Times New Roman" w:cs="Times New Roman"/>
          <w:b/>
          <w:bCs/>
          <w:color w:val="000000"/>
          <w:kern w:val="0"/>
          <w:sz w:val="36"/>
          <w:szCs w:val="36"/>
          <w:lang w:eastAsia="en-GB"/>
          <w14:ligatures w14:val="none"/>
        </w:rPr>
        <w:lastRenderedPageBreak/>
        <w:t>Disadvantages</w:t>
      </w:r>
    </w:p>
    <w:p w14:paraId="7CB46B67" w14:textId="77777777" w:rsidR="00372F4F" w:rsidRPr="00372F4F" w:rsidRDefault="00372F4F" w:rsidP="00372F4F">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Database lookup on every request</w:t>
      </w:r>
    </w:p>
    <w:p w14:paraId="3089434F" w14:textId="77777777" w:rsidR="00372F4F" w:rsidRPr="00372F4F" w:rsidRDefault="00372F4F" w:rsidP="00372F4F">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Requires shared session store (Redis / DB)</w:t>
      </w:r>
    </w:p>
    <w:p w14:paraId="1CE7EEF7" w14:textId="77777777" w:rsidR="00372F4F" w:rsidRPr="00372F4F" w:rsidRDefault="00372F4F" w:rsidP="00372F4F">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Harder to scale horizontally</w:t>
      </w:r>
    </w:p>
    <w:p w14:paraId="08C7353A" w14:textId="77777777" w:rsidR="00372F4F" w:rsidRPr="00372F4F" w:rsidRDefault="00372F4F" w:rsidP="00372F4F">
      <w:pPr>
        <w:spacing w:after="0" w:line="240" w:lineRule="auto"/>
        <w:rPr>
          <w:rFonts w:ascii="Times New Roman" w:eastAsia="Times New Roman" w:hAnsi="Times New Roman" w:cs="Times New Roman"/>
          <w:kern w:val="0"/>
          <w:lang w:eastAsia="en-GB"/>
          <w14:ligatures w14:val="none"/>
        </w:rPr>
      </w:pPr>
      <w:r w:rsidRPr="00372F4F">
        <w:rPr>
          <w:rFonts w:ascii="Times New Roman" w:eastAsia="Times New Roman" w:hAnsi="Times New Roman" w:cs="Times New Roman"/>
          <w:kern w:val="0"/>
          <w:lang w:eastAsia="en-GB"/>
          <w14:ligatures w14:val="none"/>
        </w:rPr>
        <w:pict w14:anchorId="14C59813">
          <v:rect id="_x0000_i1034" style="width:0;height:1.5pt" o:hralign="center" o:hrstd="t" o:hr="t" fillcolor="#a0a0a0" stroked="f"/>
        </w:pict>
      </w:r>
    </w:p>
    <w:p w14:paraId="5D51AE16" w14:textId="77777777" w:rsidR="00372F4F" w:rsidRPr="00372F4F" w:rsidRDefault="00372F4F" w:rsidP="00372F4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372F4F">
        <w:rPr>
          <w:rFonts w:ascii="Times New Roman" w:eastAsia="Times New Roman" w:hAnsi="Times New Roman" w:cs="Times New Roman"/>
          <w:b/>
          <w:bCs/>
          <w:color w:val="000000"/>
          <w:kern w:val="36"/>
          <w:sz w:val="48"/>
          <w:szCs w:val="48"/>
          <w:lang w:eastAsia="en-GB"/>
          <w14:ligatures w14:val="none"/>
        </w:rPr>
        <w:t>4. JWT – JSON Web Tokens</w:t>
      </w:r>
    </w:p>
    <w:p w14:paraId="21906ECA"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JWTs solve:</w:t>
      </w:r>
    </w:p>
    <w:p w14:paraId="3CF70B55"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“What if the token itself contained the user info?”</w:t>
      </w:r>
    </w:p>
    <w:p w14:paraId="6C7A8E73" w14:textId="77777777" w:rsidR="00372F4F" w:rsidRPr="00372F4F" w:rsidRDefault="00372F4F" w:rsidP="00372F4F">
      <w:pPr>
        <w:spacing w:after="0" w:line="240" w:lineRule="auto"/>
        <w:rPr>
          <w:rFonts w:ascii="Times New Roman" w:eastAsia="Times New Roman" w:hAnsi="Times New Roman" w:cs="Times New Roman"/>
          <w:kern w:val="0"/>
          <w:lang w:eastAsia="en-GB"/>
          <w14:ligatures w14:val="none"/>
        </w:rPr>
      </w:pPr>
      <w:r w:rsidRPr="00372F4F">
        <w:rPr>
          <w:rFonts w:ascii="Times New Roman" w:eastAsia="Times New Roman" w:hAnsi="Times New Roman" w:cs="Times New Roman"/>
          <w:kern w:val="0"/>
          <w:lang w:eastAsia="en-GB"/>
          <w14:ligatures w14:val="none"/>
        </w:rPr>
        <w:pict w14:anchorId="7B67C499">
          <v:rect id="_x0000_i1035" style="width:0;height:1.5pt" o:hralign="center" o:hrstd="t" o:hr="t" fillcolor="#a0a0a0" stroked="f"/>
        </w:pict>
      </w:r>
    </w:p>
    <w:p w14:paraId="34B7B210" w14:textId="77777777" w:rsidR="00372F4F" w:rsidRPr="00372F4F" w:rsidRDefault="00372F4F" w:rsidP="00372F4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372F4F">
        <w:rPr>
          <w:rFonts w:ascii="Times New Roman" w:eastAsia="Times New Roman" w:hAnsi="Times New Roman" w:cs="Times New Roman"/>
          <w:b/>
          <w:bCs/>
          <w:color w:val="000000"/>
          <w:kern w:val="0"/>
          <w:sz w:val="36"/>
          <w:szCs w:val="36"/>
          <w:lang w:eastAsia="en-GB"/>
          <w14:ligatures w14:val="none"/>
        </w:rPr>
        <w:t>JWT Structure</w:t>
      </w:r>
    </w:p>
    <w:p w14:paraId="0636D307"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JWT = three parts separated by dots</w:t>
      </w:r>
    </w:p>
    <w:p w14:paraId="004A6467" w14:textId="77777777" w:rsidR="00372F4F" w:rsidRPr="00372F4F" w:rsidRDefault="00372F4F" w:rsidP="00372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372F4F">
        <w:rPr>
          <w:rFonts w:ascii="Courier New" w:eastAsia="Times New Roman" w:hAnsi="Courier New" w:cs="Courier New"/>
          <w:color w:val="000000"/>
          <w:kern w:val="0"/>
          <w:sz w:val="20"/>
          <w:szCs w:val="20"/>
          <w:lang w:eastAsia="en-GB"/>
          <w14:ligatures w14:val="none"/>
        </w:rPr>
        <w:t>header.payload.signature</w:t>
      </w:r>
    </w:p>
    <w:p w14:paraId="40FA6104"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Example:</w:t>
      </w:r>
    </w:p>
    <w:p w14:paraId="6068A6A0" w14:textId="77777777" w:rsidR="00372F4F" w:rsidRPr="00372F4F" w:rsidRDefault="00372F4F" w:rsidP="00372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372F4F">
        <w:rPr>
          <w:rFonts w:ascii="Courier New" w:eastAsia="Times New Roman" w:hAnsi="Courier New" w:cs="Courier New"/>
          <w:color w:val="000000"/>
          <w:kern w:val="0"/>
          <w:sz w:val="20"/>
          <w:szCs w:val="20"/>
          <w:lang w:eastAsia="en-GB"/>
          <w14:ligatures w14:val="none"/>
        </w:rPr>
        <w:t>eyJhbGci...eyJzdWIiOiIxMjM...Xx9sdf...</w:t>
      </w:r>
    </w:p>
    <w:p w14:paraId="29CD3DFD" w14:textId="77777777" w:rsidR="00372F4F" w:rsidRPr="00372F4F" w:rsidRDefault="00372F4F" w:rsidP="00372F4F">
      <w:pPr>
        <w:spacing w:after="0" w:line="240" w:lineRule="auto"/>
        <w:rPr>
          <w:rFonts w:ascii="Times New Roman" w:eastAsia="Times New Roman" w:hAnsi="Times New Roman" w:cs="Times New Roman"/>
          <w:kern w:val="0"/>
          <w:lang w:eastAsia="en-GB"/>
          <w14:ligatures w14:val="none"/>
        </w:rPr>
      </w:pPr>
      <w:r w:rsidRPr="00372F4F">
        <w:rPr>
          <w:rFonts w:ascii="Times New Roman" w:eastAsia="Times New Roman" w:hAnsi="Times New Roman" w:cs="Times New Roman"/>
          <w:kern w:val="0"/>
          <w:lang w:eastAsia="en-GB"/>
          <w14:ligatures w14:val="none"/>
        </w:rPr>
        <w:pict w14:anchorId="56EE2E85">
          <v:rect id="_x0000_i1036" style="width:0;height:1.5pt" o:hralign="center" o:hrstd="t" o:hr="t" fillcolor="#a0a0a0" stroked="f"/>
        </w:pict>
      </w:r>
    </w:p>
    <w:p w14:paraId="41CFE209" w14:textId="77777777" w:rsidR="00372F4F" w:rsidRPr="00372F4F" w:rsidRDefault="00372F4F" w:rsidP="00372F4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372F4F">
        <w:rPr>
          <w:rFonts w:ascii="Times New Roman" w:eastAsia="Times New Roman" w:hAnsi="Times New Roman" w:cs="Times New Roman"/>
          <w:b/>
          <w:bCs/>
          <w:color w:val="000000"/>
          <w:kern w:val="0"/>
          <w:sz w:val="36"/>
          <w:szCs w:val="36"/>
          <w:lang w:eastAsia="en-GB"/>
          <w14:ligatures w14:val="none"/>
        </w:rPr>
        <w:t>JWT Header</w:t>
      </w:r>
    </w:p>
    <w:p w14:paraId="5F1F45EA"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Contains:</w:t>
      </w:r>
    </w:p>
    <w:p w14:paraId="4DCA0942" w14:textId="77777777" w:rsidR="00372F4F" w:rsidRPr="00372F4F" w:rsidRDefault="00372F4F" w:rsidP="00372F4F">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Algorithm (HS256, RS256)</w:t>
      </w:r>
    </w:p>
    <w:p w14:paraId="5AD20E5A" w14:textId="77777777" w:rsidR="00372F4F" w:rsidRPr="00372F4F" w:rsidRDefault="00372F4F" w:rsidP="00372F4F">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Token type</w:t>
      </w:r>
    </w:p>
    <w:p w14:paraId="477D89AE" w14:textId="77777777" w:rsidR="00372F4F" w:rsidRPr="00372F4F" w:rsidRDefault="00372F4F" w:rsidP="00372F4F">
      <w:pPr>
        <w:spacing w:after="0" w:line="240" w:lineRule="auto"/>
        <w:rPr>
          <w:rFonts w:ascii="Times New Roman" w:eastAsia="Times New Roman" w:hAnsi="Times New Roman" w:cs="Times New Roman"/>
          <w:kern w:val="0"/>
          <w:lang w:eastAsia="en-GB"/>
          <w14:ligatures w14:val="none"/>
        </w:rPr>
      </w:pPr>
      <w:r w:rsidRPr="00372F4F">
        <w:rPr>
          <w:rFonts w:ascii="Times New Roman" w:eastAsia="Times New Roman" w:hAnsi="Times New Roman" w:cs="Times New Roman"/>
          <w:kern w:val="0"/>
          <w:lang w:eastAsia="en-GB"/>
          <w14:ligatures w14:val="none"/>
        </w:rPr>
        <w:pict w14:anchorId="0A7B97C9">
          <v:rect id="_x0000_i1037" style="width:0;height:1.5pt" o:hralign="center" o:hrstd="t" o:hr="t" fillcolor="#a0a0a0" stroked="f"/>
        </w:pict>
      </w:r>
    </w:p>
    <w:p w14:paraId="3617C322" w14:textId="77777777" w:rsidR="00372F4F" w:rsidRPr="00372F4F" w:rsidRDefault="00372F4F" w:rsidP="00372F4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372F4F">
        <w:rPr>
          <w:rFonts w:ascii="Times New Roman" w:eastAsia="Times New Roman" w:hAnsi="Times New Roman" w:cs="Times New Roman"/>
          <w:b/>
          <w:bCs/>
          <w:color w:val="000000"/>
          <w:kern w:val="0"/>
          <w:sz w:val="36"/>
          <w:szCs w:val="36"/>
          <w:lang w:eastAsia="en-GB"/>
          <w14:ligatures w14:val="none"/>
        </w:rPr>
        <w:t>JWT Payload (Claims)</w:t>
      </w:r>
    </w:p>
    <w:p w14:paraId="48A5D0E8"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Contains:</w:t>
      </w:r>
    </w:p>
    <w:p w14:paraId="1C4C4128" w14:textId="77777777" w:rsidR="00372F4F" w:rsidRPr="00372F4F" w:rsidRDefault="00372F4F" w:rsidP="00372F4F">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sub → user id</w:t>
      </w:r>
    </w:p>
    <w:p w14:paraId="346C4C16" w14:textId="77777777" w:rsidR="00372F4F" w:rsidRPr="00372F4F" w:rsidRDefault="00372F4F" w:rsidP="00372F4F">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iat → issued at</w:t>
      </w:r>
    </w:p>
    <w:p w14:paraId="39AFB671" w14:textId="77777777" w:rsidR="00372F4F" w:rsidRPr="00372F4F" w:rsidRDefault="00372F4F" w:rsidP="00372F4F">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exp → expiration</w:t>
      </w:r>
    </w:p>
    <w:p w14:paraId="24F6EDB6" w14:textId="77777777" w:rsidR="00372F4F" w:rsidRPr="00372F4F" w:rsidRDefault="00372F4F" w:rsidP="00372F4F">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roles</w:t>
      </w:r>
    </w:p>
    <w:p w14:paraId="300A1EBC" w14:textId="77777777" w:rsidR="00372F4F" w:rsidRPr="00372F4F" w:rsidRDefault="00372F4F" w:rsidP="00372F4F">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custom fields</w:t>
      </w:r>
    </w:p>
    <w:p w14:paraId="0F49CDF1"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Important:</w:t>
      </w:r>
    </w:p>
    <w:p w14:paraId="1D6E6082"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lastRenderedPageBreak/>
        <w:t>Payload is </w:t>
      </w:r>
      <w:r w:rsidRPr="00372F4F">
        <w:rPr>
          <w:rFonts w:ascii="Times New Roman" w:eastAsia="Times New Roman" w:hAnsi="Times New Roman" w:cs="Times New Roman"/>
          <w:b/>
          <w:bCs/>
          <w:color w:val="000000"/>
          <w:kern w:val="0"/>
          <w:lang w:eastAsia="en-GB"/>
          <w14:ligatures w14:val="none"/>
        </w:rPr>
        <w:t>base64 encoded</w:t>
      </w:r>
      <w:r w:rsidRPr="00372F4F">
        <w:rPr>
          <w:rFonts w:ascii="Times New Roman" w:eastAsia="Times New Roman" w:hAnsi="Times New Roman" w:cs="Times New Roman"/>
          <w:color w:val="000000"/>
          <w:kern w:val="0"/>
          <w:lang w:eastAsia="en-GB"/>
          <w14:ligatures w14:val="none"/>
        </w:rPr>
        <w:t>, not encrypted.</w:t>
      </w:r>
    </w:p>
    <w:p w14:paraId="2E79196B"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Anyone can read it.</w:t>
      </w:r>
    </w:p>
    <w:p w14:paraId="76D0EE91"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Never store:</w:t>
      </w:r>
    </w:p>
    <w:p w14:paraId="485D2291" w14:textId="77777777" w:rsidR="00372F4F" w:rsidRPr="00372F4F" w:rsidRDefault="00372F4F" w:rsidP="00372F4F">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Passwords</w:t>
      </w:r>
    </w:p>
    <w:p w14:paraId="3803F21D" w14:textId="77777777" w:rsidR="00372F4F" w:rsidRPr="00372F4F" w:rsidRDefault="00372F4F" w:rsidP="00372F4F">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Credit cards</w:t>
      </w:r>
    </w:p>
    <w:p w14:paraId="0A6C096C" w14:textId="77777777" w:rsidR="00372F4F" w:rsidRPr="00372F4F" w:rsidRDefault="00372F4F" w:rsidP="00372F4F">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SSN</w:t>
      </w:r>
    </w:p>
    <w:p w14:paraId="6DB22144"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Store:</w:t>
      </w:r>
    </w:p>
    <w:p w14:paraId="65B30DE9" w14:textId="77777777" w:rsidR="00372F4F" w:rsidRPr="00372F4F" w:rsidRDefault="00372F4F" w:rsidP="00372F4F">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User ID</w:t>
      </w:r>
    </w:p>
    <w:p w14:paraId="2129862D" w14:textId="77777777" w:rsidR="00372F4F" w:rsidRPr="00372F4F" w:rsidRDefault="00372F4F" w:rsidP="00372F4F">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Roles</w:t>
      </w:r>
    </w:p>
    <w:p w14:paraId="510D40B7" w14:textId="77777777" w:rsidR="00372F4F" w:rsidRPr="00372F4F" w:rsidRDefault="00372F4F" w:rsidP="00372F4F">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Permissions</w:t>
      </w:r>
    </w:p>
    <w:p w14:paraId="04789A8E" w14:textId="77777777" w:rsidR="00372F4F" w:rsidRPr="00372F4F" w:rsidRDefault="00372F4F" w:rsidP="00372F4F">
      <w:pPr>
        <w:spacing w:after="0" w:line="240" w:lineRule="auto"/>
        <w:rPr>
          <w:rFonts w:ascii="Times New Roman" w:eastAsia="Times New Roman" w:hAnsi="Times New Roman" w:cs="Times New Roman"/>
          <w:kern w:val="0"/>
          <w:lang w:eastAsia="en-GB"/>
          <w14:ligatures w14:val="none"/>
        </w:rPr>
      </w:pPr>
      <w:r w:rsidRPr="00372F4F">
        <w:rPr>
          <w:rFonts w:ascii="Times New Roman" w:eastAsia="Times New Roman" w:hAnsi="Times New Roman" w:cs="Times New Roman"/>
          <w:kern w:val="0"/>
          <w:lang w:eastAsia="en-GB"/>
          <w14:ligatures w14:val="none"/>
        </w:rPr>
        <w:pict w14:anchorId="427AA9F9">
          <v:rect id="_x0000_i1038" style="width:0;height:1.5pt" o:hralign="center" o:hrstd="t" o:hr="t" fillcolor="#a0a0a0" stroked="f"/>
        </w:pict>
      </w:r>
    </w:p>
    <w:p w14:paraId="21CDE68C" w14:textId="77777777" w:rsidR="00372F4F" w:rsidRPr="00372F4F" w:rsidRDefault="00372F4F" w:rsidP="00372F4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372F4F">
        <w:rPr>
          <w:rFonts w:ascii="Times New Roman" w:eastAsia="Times New Roman" w:hAnsi="Times New Roman" w:cs="Times New Roman"/>
          <w:b/>
          <w:bCs/>
          <w:color w:val="000000"/>
          <w:kern w:val="0"/>
          <w:sz w:val="36"/>
          <w:szCs w:val="36"/>
          <w:lang w:eastAsia="en-GB"/>
          <w14:ligatures w14:val="none"/>
        </w:rPr>
        <w:t>JWT Signature</w:t>
      </w:r>
    </w:p>
    <w:p w14:paraId="73123BBC"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The server:</w:t>
      </w:r>
    </w:p>
    <w:p w14:paraId="1D8A81F3" w14:textId="77777777" w:rsidR="00372F4F" w:rsidRPr="00372F4F" w:rsidRDefault="00372F4F" w:rsidP="00372F4F">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Takes header + payload</w:t>
      </w:r>
    </w:p>
    <w:p w14:paraId="65A81B45" w14:textId="77777777" w:rsidR="00372F4F" w:rsidRPr="00372F4F" w:rsidRDefault="00372F4F" w:rsidP="00372F4F">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Hashes them using a secret key</w:t>
      </w:r>
    </w:p>
    <w:p w14:paraId="7D2B17A7" w14:textId="77777777" w:rsidR="00372F4F" w:rsidRPr="00372F4F" w:rsidRDefault="00372F4F" w:rsidP="00372F4F">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Creates signature</w:t>
      </w:r>
    </w:p>
    <w:p w14:paraId="79376FF4"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If anyone changes even one byte:</w:t>
      </w:r>
    </w:p>
    <w:p w14:paraId="5ECEE172" w14:textId="77777777" w:rsidR="00372F4F" w:rsidRPr="00372F4F" w:rsidRDefault="00372F4F" w:rsidP="00372F4F">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Signature fails</w:t>
      </w:r>
    </w:p>
    <w:p w14:paraId="41ABAB5B" w14:textId="77777777" w:rsidR="00372F4F" w:rsidRPr="00372F4F" w:rsidRDefault="00372F4F" w:rsidP="00372F4F">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Token is rejected</w:t>
      </w:r>
    </w:p>
    <w:p w14:paraId="71D98CD6"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JWTs are:</w:t>
      </w:r>
    </w:p>
    <w:p w14:paraId="41FCD239" w14:textId="77777777" w:rsidR="00372F4F" w:rsidRPr="00372F4F" w:rsidRDefault="00372F4F" w:rsidP="00372F4F">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b/>
          <w:bCs/>
          <w:color w:val="000000"/>
          <w:kern w:val="0"/>
          <w:lang w:eastAsia="en-GB"/>
          <w14:ligatures w14:val="none"/>
        </w:rPr>
        <w:t>Tamper-proof</w:t>
      </w:r>
    </w:p>
    <w:p w14:paraId="1B199E84" w14:textId="77777777" w:rsidR="00372F4F" w:rsidRPr="00372F4F" w:rsidRDefault="00372F4F" w:rsidP="00372F4F">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Not </w:t>
      </w:r>
      <w:r w:rsidRPr="00372F4F">
        <w:rPr>
          <w:rFonts w:ascii="Times New Roman" w:eastAsia="Times New Roman" w:hAnsi="Times New Roman" w:cs="Times New Roman"/>
          <w:b/>
          <w:bCs/>
          <w:color w:val="000000"/>
          <w:kern w:val="0"/>
          <w:lang w:eastAsia="en-GB"/>
          <w14:ligatures w14:val="none"/>
        </w:rPr>
        <w:t>private</w:t>
      </w:r>
    </w:p>
    <w:p w14:paraId="40E2DE35" w14:textId="77777777" w:rsidR="00372F4F" w:rsidRPr="00372F4F" w:rsidRDefault="00372F4F" w:rsidP="00372F4F">
      <w:pPr>
        <w:spacing w:after="0" w:line="240" w:lineRule="auto"/>
        <w:rPr>
          <w:rFonts w:ascii="Times New Roman" w:eastAsia="Times New Roman" w:hAnsi="Times New Roman" w:cs="Times New Roman"/>
          <w:kern w:val="0"/>
          <w:lang w:eastAsia="en-GB"/>
          <w14:ligatures w14:val="none"/>
        </w:rPr>
      </w:pPr>
      <w:r w:rsidRPr="00372F4F">
        <w:rPr>
          <w:rFonts w:ascii="Times New Roman" w:eastAsia="Times New Roman" w:hAnsi="Times New Roman" w:cs="Times New Roman"/>
          <w:kern w:val="0"/>
          <w:lang w:eastAsia="en-GB"/>
          <w14:ligatures w14:val="none"/>
        </w:rPr>
        <w:pict w14:anchorId="76D798E2">
          <v:rect id="_x0000_i1039" style="width:0;height:1.5pt" o:hralign="center" o:hrstd="t" o:hr="t" fillcolor="#a0a0a0" stroked="f"/>
        </w:pict>
      </w:r>
    </w:p>
    <w:p w14:paraId="5A737031" w14:textId="77777777" w:rsidR="00372F4F" w:rsidRPr="00372F4F" w:rsidRDefault="00372F4F" w:rsidP="00372F4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372F4F">
        <w:rPr>
          <w:rFonts w:ascii="Times New Roman" w:eastAsia="Times New Roman" w:hAnsi="Times New Roman" w:cs="Times New Roman"/>
          <w:b/>
          <w:bCs/>
          <w:color w:val="000000"/>
          <w:kern w:val="0"/>
          <w:sz w:val="36"/>
          <w:szCs w:val="36"/>
          <w:lang w:eastAsia="en-GB"/>
          <w14:ligatures w14:val="none"/>
        </w:rPr>
        <w:t>Why JWTs Are Fast</w:t>
      </w:r>
    </w:p>
    <w:p w14:paraId="19A3F8F2"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Server does:</w:t>
      </w:r>
    </w:p>
    <w:p w14:paraId="42921A08" w14:textId="77777777" w:rsidR="00372F4F" w:rsidRPr="00372F4F" w:rsidRDefault="00372F4F" w:rsidP="00372F4F">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Cryptographic verification</w:t>
      </w:r>
    </w:p>
    <w:p w14:paraId="79FD6EA2" w14:textId="77777777" w:rsidR="00372F4F" w:rsidRPr="00372F4F" w:rsidRDefault="00372F4F" w:rsidP="00372F4F">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No database lookup</w:t>
      </w:r>
    </w:p>
    <w:p w14:paraId="0A8A32DE"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This makes JWT:</w:t>
      </w:r>
    </w:p>
    <w:p w14:paraId="72CE256B" w14:textId="77777777" w:rsidR="00372F4F" w:rsidRPr="00372F4F" w:rsidRDefault="00372F4F" w:rsidP="00372F4F">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Stateless</w:t>
      </w:r>
    </w:p>
    <w:p w14:paraId="697E719B" w14:textId="77777777" w:rsidR="00372F4F" w:rsidRPr="00372F4F" w:rsidRDefault="00372F4F" w:rsidP="00372F4F">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Horizontally scalable</w:t>
      </w:r>
    </w:p>
    <w:p w14:paraId="32D92B30" w14:textId="77777777" w:rsidR="00372F4F" w:rsidRPr="00372F4F" w:rsidRDefault="00372F4F" w:rsidP="00372F4F">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lastRenderedPageBreak/>
        <w:t>5–10x faster than DB-based tokens</w:t>
      </w:r>
    </w:p>
    <w:p w14:paraId="505AAF25" w14:textId="77777777" w:rsidR="00372F4F" w:rsidRPr="00372F4F" w:rsidRDefault="00372F4F" w:rsidP="00372F4F">
      <w:pPr>
        <w:spacing w:after="0" w:line="240" w:lineRule="auto"/>
        <w:rPr>
          <w:rFonts w:ascii="Times New Roman" w:eastAsia="Times New Roman" w:hAnsi="Times New Roman" w:cs="Times New Roman"/>
          <w:kern w:val="0"/>
          <w:lang w:eastAsia="en-GB"/>
          <w14:ligatures w14:val="none"/>
        </w:rPr>
      </w:pPr>
      <w:r w:rsidRPr="00372F4F">
        <w:rPr>
          <w:rFonts w:ascii="Times New Roman" w:eastAsia="Times New Roman" w:hAnsi="Times New Roman" w:cs="Times New Roman"/>
          <w:kern w:val="0"/>
          <w:lang w:eastAsia="en-GB"/>
          <w14:ligatures w14:val="none"/>
        </w:rPr>
        <w:pict w14:anchorId="481117BA">
          <v:rect id="_x0000_i1040" style="width:0;height:1.5pt" o:hralign="center" o:hrstd="t" o:hr="t" fillcolor="#a0a0a0" stroked="f"/>
        </w:pict>
      </w:r>
    </w:p>
    <w:p w14:paraId="41FE0F0F" w14:textId="77777777" w:rsidR="00372F4F" w:rsidRPr="00372F4F" w:rsidRDefault="00372F4F" w:rsidP="00372F4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372F4F">
        <w:rPr>
          <w:rFonts w:ascii="Times New Roman" w:eastAsia="Times New Roman" w:hAnsi="Times New Roman" w:cs="Times New Roman"/>
          <w:b/>
          <w:bCs/>
          <w:color w:val="000000"/>
          <w:kern w:val="0"/>
          <w:sz w:val="36"/>
          <w:szCs w:val="36"/>
          <w:lang w:eastAsia="en-GB"/>
          <w14:ligatures w14:val="none"/>
        </w:rPr>
        <w:t>JWT Revocation Problem</w:t>
      </w:r>
    </w:p>
    <w:p w14:paraId="4A948C83"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JWTs are not stored on the server.</w:t>
      </w:r>
    </w:p>
    <w:p w14:paraId="3FDF642B"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So:</w:t>
      </w:r>
    </w:p>
    <w:p w14:paraId="781292A5" w14:textId="77777777" w:rsidR="00372F4F" w:rsidRPr="00372F4F" w:rsidRDefault="00372F4F" w:rsidP="00372F4F">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You cannot just delete them</w:t>
      </w:r>
    </w:p>
    <w:p w14:paraId="7B90B9A7" w14:textId="77777777" w:rsidR="00372F4F" w:rsidRPr="00372F4F" w:rsidRDefault="00372F4F" w:rsidP="00372F4F">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They remain valid until expiration</w:t>
      </w:r>
    </w:p>
    <w:p w14:paraId="7A2F234A"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Solutions:</w:t>
      </w:r>
    </w:p>
    <w:p w14:paraId="7D69D62D" w14:textId="77777777" w:rsidR="00372F4F" w:rsidRPr="00372F4F" w:rsidRDefault="00372F4F" w:rsidP="00372F4F">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Short-lived access tokens</w:t>
      </w:r>
    </w:p>
    <w:p w14:paraId="604A65C5" w14:textId="77777777" w:rsidR="00372F4F" w:rsidRPr="00372F4F" w:rsidRDefault="00372F4F" w:rsidP="00372F4F">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Refresh tokens</w:t>
      </w:r>
    </w:p>
    <w:p w14:paraId="212F2649" w14:textId="77777777" w:rsidR="00372F4F" w:rsidRPr="00372F4F" w:rsidRDefault="00372F4F" w:rsidP="00372F4F">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Token versioning</w:t>
      </w:r>
    </w:p>
    <w:p w14:paraId="28DC91B1" w14:textId="77777777" w:rsidR="00372F4F" w:rsidRPr="00372F4F" w:rsidRDefault="00372F4F" w:rsidP="00372F4F">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Blacklists (but breaks stateless design)</w:t>
      </w:r>
    </w:p>
    <w:p w14:paraId="30CDFE9B" w14:textId="77777777" w:rsidR="00372F4F" w:rsidRPr="00372F4F" w:rsidRDefault="00372F4F" w:rsidP="00372F4F">
      <w:pPr>
        <w:spacing w:after="0" w:line="240" w:lineRule="auto"/>
        <w:rPr>
          <w:rFonts w:ascii="Times New Roman" w:eastAsia="Times New Roman" w:hAnsi="Times New Roman" w:cs="Times New Roman"/>
          <w:kern w:val="0"/>
          <w:lang w:eastAsia="en-GB"/>
          <w14:ligatures w14:val="none"/>
        </w:rPr>
      </w:pPr>
      <w:r w:rsidRPr="00372F4F">
        <w:rPr>
          <w:rFonts w:ascii="Times New Roman" w:eastAsia="Times New Roman" w:hAnsi="Times New Roman" w:cs="Times New Roman"/>
          <w:kern w:val="0"/>
          <w:lang w:eastAsia="en-GB"/>
          <w14:ligatures w14:val="none"/>
        </w:rPr>
        <w:pict w14:anchorId="52C81D8D">
          <v:rect id="_x0000_i1041" style="width:0;height:1.5pt" o:hralign="center" o:hrstd="t" o:hr="t" fillcolor="#a0a0a0" stroked="f"/>
        </w:pict>
      </w:r>
    </w:p>
    <w:p w14:paraId="69AD48D6" w14:textId="77777777" w:rsidR="00372F4F" w:rsidRPr="00372F4F" w:rsidRDefault="00372F4F" w:rsidP="00372F4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372F4F">
        <w:rPr>
          <w:rFonts w:ascii="Times New Roman" w:eastAsia="Times New Roman" w:hAnsi="Times New Roman" w:cs="Times New Roman"/>
          <w:b/>
          <w:bCs/>
          <w:color w:val="000000"/>
          <w:kern w:val="0"/>
          <w:sz w:val="36"/>
          <w:szCs w:val="36"/>
          <w:lang w:eastAsia="en-GB"/>
          <w14:ligatures w14:val="none"/>
        </w:rPr>
        <w:t>Best Practice</w:t>
      </w:r>
    </w:p>
    <w:p w14:paraId="37D0335A"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Use:</w:t>
      </w:r>
    </w:p>
    <w:p w14:paraId="494ED5F7" w14:textId="77777777" w:rsidR="00372F4F" w:rsidRPr="00372F4F" w:rsidRDefault="00372F4F" w:rsidP="00372F4F">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b/>
          <w:bCs/>
          <w:color w:val="000000"/>
          <w:kern w:val="0"/>
          <w:lang w:eastAsia="en-GB"/>
          <w14:ligatures w14:val="none"/>
        </w:rPr>
        <w:t>15 min access token (JWT)</w:t>
      </w:r>
    </w:p>
    <w:p w14:paraId="70734F80" w14:textId="77777777" w:rsidR="00372F4F" w:rsidRPr="00372F4F" w:rsidRDefault="00372F4F" w:rsidP="00372F4F">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b/>
          <w:bCs/>
          <w:color w:val="000000"/>
          <w:kern w:val="0"/>
          <w:lang w:eastAsia="en-GB"/>
          <w14:ligatures w14:val="none"/>
        </w:rPr>
        <w:t>Long-lived refresh token (stored in DB)</w:t>
      </w:r>
    </w:p>
    <w:p w14:paraId="12BDDB7D"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This gives:</w:t>
      </w:r>
    </w:p>
    <w:p w14:paraId="1899F2CD" w14:textId="77777777" w:rsidR="00372F4F" w:rsidRPr="00372F4F" w:rsidRDefault="00372F4F" w:rsidP="00372F4F">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Performance</w:t>
      </w:r>
    </w:p>
    <w:p w14:paraId="65045246" w14:textId="77777777" w:rsidR="00372F4F" w:rsidRPr="00372F4F" w:rsidRDefault="00372F4F" w:rsidP="00372F4F">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Revocation control</w:t>
      </w:r>
    </w:p>
    <w:p w14:paraId="71D54349" w14:textId="77777777" w:rsidR="00372F4F" w:rsidRPr="00372F4F" w:rsidRDefault="00372F4F" w:rsidP="00372F4F">
      <w:pPr>
        <w:spacing w:after="0" w:line="240" w:lineRule="auto"/>
        <w:rPr>
          <w:rFonts w:ascii="Times New Roman" w:eastAsia="Times New Roman" w:hAnsi="Times New Roman" w:cs="Times New Roman"/>
          <w:kern w:val="0"/>
          <w:lang w:eastAsia="en-GB"/>
          <w14:ligatures w14:val="none"/>
        </w:rPr>
      </w:pPr>
      <w:r w:rsidRPr="00372F4F">
        <w:rPr>
          <w:rFonts w:ascii="Times New Roman" w:eastAsia="Times New Roman" w:hAnsi="Times New Roman" w:cs="Times New Roman"/>
          <w:kern w:val="0"/>
          <w:lang w:eastAsia="en-GB"/>
          <w14:ligatures w14:val="none"/>
        </w:rPr>
        <w:pict w14:anchorId="62228209">
          <v:rect id="_x0000_i1042" style="width:0;height:1.5pt" o:hralign="center" o:hrstd="t" o:hr="t" fillcolor="#a0a0a0" stroked="f"/>
        </w:pict>
      </w:r>
    </w:p>
    <w:p w14:paraId="1D832B07" w14:textId="77777777" w:rsidR="00372F4F" w:rsidRPr="00372F4F" w:rsidRDefault="00372F4F" w:rsidP="00372F4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372F4F">
        <w:rPr>
          <w:rFonts w:ascii="Times New Roman" w:eastAsia="Times New Roman" w:hAnsi="Times New Roman" w:cs="Times New Roman"/>
          <w:b/>
          <w:bCs/>
          <w:color w:val="000000"/>
          <w:kern w:val="36"/>
          <w:sz w:val="48"/>
          <w:szCs w:val="48"/>
          <w:lang w:eastAsia="en-GB"/>
          <w14:ligatures w14:val="none"/>
        </w:rPr>
        <w:t>5. JWT Signing Algorithms</w:t>
      </w:r>
    </w:p>
    <w:p w14:paraId="4C166769" w14:textId="77777777" w:rsidR="00372F4F" w:rsidRPr="00372F4F" w:rsidRDefault="00372F4F" w:rsidP="00372F4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372F4F">
        <w:rPr>
          <w:rFonts w:ascii="Times New Roman" w:eastAsia="Times New Roman" w:hAnsi="Times New Roman" w:cs="Times New Roman"/>
          <w:b/>
          <w:bCs/>
          <w:color w:val="000000"/>
          <w:kern w:val="0"/>
          <w:sz w:val="36"/>
          <w:szCs w:val="36"/>
          <w:lang w:eastAsia="en-GB"/>
          <w14:ligatures w14:val="none"/>
        </w:rPr>
        <w:t>HS256 (Symmetric)</w:t>
      </w:r>
    </w:p>
    <w:p w14:paraId="128A0602"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One secret key.</w:t>
      </w:r>
    </w:p>
    <w:p w14:paraId="54152C8E"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Like a house key:</w:t>
      </w:r>
    </w:p>
    <w:p w14:paraId="4B5B1568" w14:textId="77777777" w:rsidR="00372F4F" w:rsidRPr="00372F4F" w:rsidRDefault="00372F4F" w:rsidP="00372F4F">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Locks</w:t>
      </w:r>
    </w:p>
    <w:p w14:paraId="00511E1D" w14:textId="77777777" w:rsidR="00372F4F" w:rsidRPr="00372F4F" w:rsidRDefault="00372F4F" w:rsidP="00372F4F">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Unlocks</w:t>
      </w:r>
    </w:p>
    <w:p w14:paraId="42FCDE28"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lastRenderedPageBreak/>
        <w:t>Use when:</w:t>
      </w:r>
    </w:p>
    <w:p w14:paraId="79E37108" w14:textId="77777777" w:rsidR="00372F4F" w:rsidRPr="00372F4F" w:rsidRDefault="00372F4F" w:rsidP="00372F4F">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One service</w:t>
      </w:r>
    </w:p>
    <w:p w14:paraId="25743997" w14:textId="77777777" w:rsidR="00372F4F" w:rsidRPr="00372F4F" w:rsidRDefault="00372F4F" w:rsidP="00372F4F">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Simple architecture</w:t>
      </w:r>
    </w:p>
    <w:p w14:paraId="76D22F18" w14:textId="77777777" w:rsidR="00372F4F" w:rsidRPr="00372F4F" w:rsidRDefault="00372F4F" w:rsidP="00372F4F">
      <w:pPr>
        <w:spacing w:after="0" w:line="240" w:lineRule="auto"/>
        <w:rPr>
          <w:rFonts w:ascii="Times New Roman" w:eastAsia="Times New Roman" w:hAnsi="Times New Roman" w:cs="Times New Roman"/>
          <w:kern w:val="0"/>
          <w:lang w:eastAsia="en-GB"/>
          <w14:ligatures w14:val="none"/>
        </w:rPr>
      </w:pPr>
      <w:r w:rsidRPr="00372F4F">
        <w:rPr>
          <w:rFonts w:ascii="Times New Roman" w:eastAsia="Times New Roman" w:hAnsi="Times New Roman" w:cs="Times New Roman"/>
          <w:kern w:val="0"/>
          <w:lang w:eastAsia="en-GB"/>
          <w14:ligatures w14:val="none"/>
        </w:rPr>
        <w:pict w14:anchorId="60E38EF9">
          <v:rect id="_x0000_i1043" style="width:0;height:1.5pt" o:hralign="center" o:hrstd="t" o:hr="t" fillcolor="#a0a0a0" stroked="f"/>
        </w:pict>
      </w:r>
    </w:p>
    <w:p w14:paraId="7865925E" w14:textId="77777777" w:rsidR="00372F4F" w:rsidRPr="00372F4F" w:rsidRDefault="00372F4F" w:rsidP="00372F4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372F4F">
        <w:rPr>
          <w:rFonts w:ascii="Times New Roman" w:eastAsia="Times New Roman" w:hAnsi="Times New Roman" w:cs="Times New Roman"/>
          <w:b/>
          <w:bCs/>
          <w:color w:val="000000"/>
          <w:kern w:val="0"/>
          <w:sz w:val="36"/>
          <w:szCs w:val="36"/>
          <w:lang w:eastAsia="en-GB"/>
          <w14:ligatures w14:val="none"/>
        </w:rPr>
        <w:t>RS256 (Asymmetric)</w:t>
      </w:r>
    </w:p>
    <w:p w14:paraId="6BAD1A81"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Private key signs</w:t>
      </w:r>
      <w:r w:rsidRPr="00372F4F">
        <w:rPr>
          <w:rFonts w:ascii="Times New Roman" w:eastAsia="Times New Roman" w:hAnsi="Times New Roman" w:cs="Times New Roman"/>
          <w:color w:val="000000"/>
          <w:kern w:val="0"/>
          <w:lang w:eastAsia="en-GB"/>
          <w14:ligatures w14:val="none"/>
        </w:rPr>
        <w:br/>
        <w:t>Public key verifies</w:t>
      </w:r>
    </w:p>
    <w:p w14:paraId="6ADEB887"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Use when:</w:t>
      </w:r>
    </w:p>
    <w:p w14:paraId="7D5A0202" w14:textId="77777777" w:rsidR="00372F4F" w:rsidRPr="00372F4F" w:rsidRDefault="00372F4F" w:rsidP="00372F4F">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Central auth server</w:t>
      </w:r>
    </w:p>
    <w:p w14:paraId="010C0762" w14:textId="77777777" w:rsidR="00372F4F" w:rsidRPr="00372F4F" w:rsidRDefault="00372F4F" w:rsidP="00372F4F">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Multiple microservices</w:t>
      </w:r>
    </w:p>
    <w:p w14:paraId="4583E96F" w14:textId="77777777" w:rsidR="00372F4F" w:rsidRPr="00372F4F" w:rsidRDefault="00372F4F" w:rsidP="00372F4F">
      <w:pPr>
        <w:spacing w:after="0" w:line="240" w:lineRule="auto"/>
        <w:rPr>
          <w:rFonts w:ascii="Times New Roman" w:eastAsia="Times New Roman" w:hAnsi="Times New Roman" w:cs="Times New Roman"/>
          <w:kern w:val="0"/>
          <w:lang w:eastAsia="en-GB"/>
          <w14:ligatures w14:val="none"/>
        </w:rPr>
      </w:pPr>
      <w:r w:rsidRPr="00372F4F">
        <w:rPr>
          <w:rFonts w:ascii="Times New Roman" w:eastAsia="Times New Roman" w:hAnsi="Times New Roman" w:cs="Times New Roman"/>
          <w:kern w:val="0"/>
          <w:lang w:eastAsia="en-GB"/>
          <w14:ligatures w14:val="none"/>
        </w:rPr>
        <w:pict w14:anchorId="14F0E264">
          <v:rect id="_x0000_i1044" style="width:0;height:1.5pt" o:hralign="center" o:hrstd="t" o:hr="t" fillcolor="#a0a0a0" stroked="f"/>
        </w:pict>
      </w:r>
    </w:p>
    <w:p w14:paraId="709F0EF4" w14:textId="77777777" w:rsidR="00372F4F" w:rsidRPr="00372F4F" w:rsidRDefault="00372F4F" w:rsidP="00372F4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372F4F">
        <w:rPr>
          <w:rFonts w:ascii="Times New Roman" w:eastAsia="Times New Roman" w:hAnsi="Times New Roman" w:cs="Times New Roman"/>
          <w:b/>
          <w:bCs/>
          <w:color w:val="000000"/>
          <w:kern w:val="36"/>
          <w:sz w:val="48"/>
          <w:szCs w:val="48"/>
          <w:lang w:eastAsia="en-GB"/>
          <w14:ligatures w14:val="none"/>
        </w:rPr>
        <w:t>6. Security Best Practices</w:t>
      </w:r>
    </w:p>
    <w:p w14:paraId="210DA4D2" w14:textId="77777777" w:rsidR="00372F4F" w:rsidRPr="00372F4F" w:rsidRDefault="00372F4F" w:rsidP="00372F4F">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b/>
          <w:bCs/>
          <w:color w:val="000000"/>
          <w:kern w:val="0"/>
          <w:lang w:eastAsia="en-GB"/>
          <w14:ligatures w14:val="none"/>
        </w:rPr>
        <w:t>Always use HTTPS</w:t>
      </w:r>
    </w:p>
    <w:p w14:paraId="2378E1A2" w14:textId="77777777" w:rsidR="00372F4F" w:rsidRPr="00372F4F" w:rsidRDefault="00372F4F" w:rsidP="00372F4F">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b/>
          <w:bCs/>
          <w:color w:val="000000"/>
          <w:kern w:val="0"/>
          <w:lang w:eastAsia="en-GB"/>
          <w14:ligatures w14:val="none"/>
        </w:rPr>
        <w:t>Store tokens in HTTP-only cookies</w:t>
      </w:r>
    </w:p>
    <w:p w14:paraId="6F74D96B" w14:textId="77777777" w:rsidR="00372F4F" w:rsidRPr="00372F4F" w:rsidRDefault="00372F4F" w:rsidP="00372F4F">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Use:</w:t>
      </w:r>
    </w:p>
    <w:p w14:paraId="70C5C857" w14:textId="77777777" w:rsidR="00372F4F" w:rsidRPr="00372F4F" w:rsidRDefault="00372F4F" w:rsidP="00372F4F">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372F4F">
        <w:rPr>
          <w:rFonts w:ascii="Courier New" w:eastAsia="Times New Roman" w:hAnsi="Courier New" w:cs="Courier New"/>
          <w:color w:val="000000"/>
          <w:kern w:val="0"/>
          <w:sz w:val="20"/>
          <w:szCs w:val="20"/>
          <w:lang w:eastAsia="en-GB"/>
          <w14:ligatures w14:val="none"/>
        </w:rPr>
        <w:t>SameSite = Strict or Lax</w:t>
      </w:r>
    </w:p>
    <w:p w14:paraId="6EA3B627" w14:textId="77777777" w:rsidR="00372F4F" w:rsidRPr="00372F4F" w:rsidRDefault="00372F4F" w:rsidP="00372F4F">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Short-lived JWTs</w:t>
      </w:r>
    </w:p>
    <w:p w14:paraId="198FDC73" w14:textId="77777777" w:rsidR="00372F4F" w:rsidRPr="00372F4F" w:rsidRDefault="00372F4F" w:rsidP="00372F4F">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Never write your own crypto</w:t>
      </w:r>
    </w:p>
    <w:p w14:paraId="3F08D901" w14:textId="77777777" w:rsidR="00372F4F" w:rsidRPr="00372F4F" w:rsidRDefault="00372F4F" w:rsidP="00372F4F">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Always whitelist JWT algorithms</w:t>
      </w:r>
    </w:p>
    <w:p w14:paraId="5179E22A"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Prevent:</w:t>
      </w:r>
    </w:p>
    <w:p w14:paraId="4BE64730" w14:textId="77777777" w:rsidR="00372F4F" w:rsidRPr="00372F4F" w:rsidRDefault="00372F4F" w:rsidP="00372F4F">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Algorithm confusion attacks</w:t>
      </w:r>
    </w:p>
    <w:p w14:paraId="5C45E5C9" w14:textId="77777777" w:rsidR="00372F4F" w:rsidRPr="00372F4F" w:rsidRDefault="00372F4F" w:rsidP="00372F4F">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Signature bypass</w:t>
      </w:r>
    </w:p>
    <w:p w14:paraId="008D38B3" w14:textId="77777777" w:rsidR="00372F4F" w:rsidRPr="00372F4F" w:rsidRDefault="00203DB4" w:rsidP="00372F4F">
      <w:pPr>
        <w:spacing w:after="0" w:line="240" w:lineRule="auto"/>
        <w:rPr>
          <w:rFonts w:ascii="Times New Roman" w:eastAsia="Times New Roman" w:hAnsi="Times New Roman" w:cs="Times New Roman"/>
          <w:kern w:val="0"/>
          <w:lang w:eastAsia="en-GB"/>
          <w14:ligatures w14:val="none"/>
        </w:rPr>
      </w:pPr>
      <w:r w:rsidRPr="00203DB4">
        <w:rPr>
          <w:rFonts w:ascii="Times New Roman" w:eastAsia="Times New Roman" w:hAnsi="Times New Roman" w:cs="Times New Roman"/>
          <w:noProof/>
          <w:kern w:val="0"/>
          <w:lang w:eastAsia="en-GB"/>
        </w:rPr>
        <w:pict w14:anchorId="2E21E608">
          <v:rect id="_x0000_i1047" alt="" style="width:451.3pt;height:.05pt;mso-width-percent:0;mso-height-percent:0;mso-width-percent:0;mso-height-percent:0" o:hralign="center" o:hrstd="t" o:hr="t" fillcolor="#a0a0a0" stroked="f"/>
        </w:pict>
      </w:r>
    </w:p>
    <w:p w14:paraId="44C4D4FD" w14:textId="77777777" w:rsidR="00372F4F" w:rsidRPr="00372F4F" w:rsidRDefault="00372F4F" w:rsidP="00372F4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372F4F">
        <w:rPr>
          <w:rFonts w:ascii="Times New Roman" w:eastAsia="Times New Roman" w:hAnsi="Times New Roman" w:cs="Times New Roman"/>
          <w:b/>
          <w:bCs/>
          <w:color w:val="000000"/>
          <w:kern w:val="36"/>
          <w:sz w:val="48"/>
          <w:szCs w:val="48"/>
          <w:lang w:eastAsia="en-GB"/>
          <w14:ligatures w14:val="none"/>
        </w:rPr>
        <w:t>7. Which Should You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2168"/>
      </w:tblGrid>
      <w:tr w:rsidR="00372F4F" w:rsidRPr="00372F4F" w14:paraId="4B095E95" w14:textId="77777777">
        <w:trPr>
          <w:tblHeader/>
          <w:tblCellSpacing w:w="15" w:type="dxa"/>
        </w:trPr>
        <w:tc>
          <w:tcPr>
            <w:tcW w:w="0" w:type="auto"/>
            <w:vAlign w:val="center"/>
            <w:hideMark/>
          </w:tcPr>
          <w:p w14:paraId="4E2BBCF6" w14:textId="77777777" w:rsidR="00372F4F" w:rsidRPr="00372F4F" w:rsidRDefault="00372F4F" w:rsidP="00372F4F">
            <w:pPr>
              <w:spacing w:after="0" w:line="240" w:lineRule="auto"/>
              <w:jc w:val="center"/>
              <w:rPr>
                <w:rFonts w:ascii="Times New Roman" w:eastAsia="Times New Roman" w:hAnsi="Times New Roman" w:cs="Times New Roman"/>
                <w:b/>
                <w:bCs/>
                <w:kern w:val="0"/>
                <w:lang w:eastAsia="en-GB"/>
                <w14:ligatures w14:val="none"/>
              </w:rPr>
            </w:pPr>
            <w:r w:rsidRPr="00372F4F">
              <w:rPr>
                <w:rFonts w:ascii="Times New Roman" w:eastAsia="Times New Roman" w:hAnsi="Times New Roman" w:cs="Times New Roman"/>
                <w:b/>
                <w:bCs/>
                <w:kern w:val="0"/>
                <w:lang w:eastAsia="en-GB"/>
                <w14:ligatures w14:val="none"/>
              </w:rPr>
              <w:t>Scenario</w:t>
            </w:r>
          </w:p>
        </w:tc>
        <w:tc>
          <w:tcPr>
            <w:tcW w:w="0" w:type="auto"/>
            <w:vAlign w:val="center"/>
            <w:hideMark/>
          </w:tcPr>
          <w:p w14:paraId="7EFD0081" w14:textId="77777777" w:rsidR="00372F4F" w:rsidRPr="00372F4F" w:rsidRDefault="00372F4F" w:rsidP="00372F4F">
            <w:pPr>
              <w:spacing w:after="0" w:line="240" w:lineRule="auto"/>
              <w:jc w:val="center"/>
              <w:rPr>
                <w:rFonts w:ascii="Times New Roman" w:eastAsia="Times New Roman" w:hAnsi="Times New Roman" w:cs="Times New Roman"/>
                <w:b/>
                <w:bCs/>
                <w:kern w:val="0"/>
                <w:lang w:eastAsia="en-GB"/>
                <w14:ligatures w14:val="none"/>
              </w:rPr>
            </w:pPr>
            <w:r w:rsidRPr="00372F4F">
              <w:rPr>
                <w:rFonts w:ascii="Times New Roman" w:eastAsia="Times New Roman" w:hAnsi="Times New Roman" w:cs="Times New Roman"/>
                <w:b/>
                <w:bCs/>
                <w:kern w:val="0"/>
                <w:lang w:eastAsia="en-GB"/>
                <w14:ligatures w14:val="none"/>
              </w:rPr>
              <w:t>Best Choice</w:t>
            </w:r>
          </w:p>
        </w:tc>
      </w:tr>
      <w:tr w:rsidR="00372F4F" w:rsidRPr="00372F4F" w14:paraId="23AFF6B0" w14:textId="77777777">
        <w:trPr>
          <w:tblCellSpacing w:w="15" w:type="dxa"/>
        </w:trPr>
        <w:tc>
          <w:tcPr>
            <w:tcW w:w="0" w:type="auto"/>
            <w:vAlign w:val="center"/>
            <w:hideMark/>
          </w:tcPr>
          <w:p w14:paraId="417E4E6C" w14:textId="77777777" w:rsidR="00372F4F" w:rsidRPr="00372F4F" w:rsidRDefault="00372F4F" w:rsidP="00372F4F">
            <w:pPr>
              <w:spacing w:after="0" w:line="240" w:lineRule="auto"/>
              <w:rPr>
                <w:rFonts w:ascii="Times New Roman" w:eastAsia="Times New Roman" w:hAnsi="Times New Roman" w:cs="Times New Roman"/>
                <w:kern w:val="0"/>
                <w:lang w:eastAsia="en-GB"/>
                <w14:ligatures w14:val="none"/>
              </w:rPr>
            </w:pPr>
            <w:r w:rsidRPr="00372F4F">
              <w:rPr>
                <w:rFonts w:ascii="Times New Roman" w:eastAsia="Times New Roman" w:hAnsi="Times New Roman" w:cs="Times New Roman"/>
                <w:kern w:val="0"/>
                <w:lang w:eastAsia="en-GB"/>
                <w14:ligatures w14:val="none"/>
              </w:rPr>
              <w:t>Internal tools</w:t>
            </w:r>
          </w:p>
        </w:tc>
        <w:tc>
          <w:tcPr>
            <w:tcW w:w="0" w:type="auto"/>
            <w:vAlign w:val="center"/>
            <w:hideMark/>
          </w:tcPr>
          <w:p w14:paraId="25936C56" w14:textId="77777777" w:rsidR="00372F4F" w:rsidRPr="00372F4F" w:rsidRDefault="00372F4F" w:rsidP="00372F4F">
            <w:pPr>
              <w:spacing w:after="0" w:line="240" w:lineRule="auto"/>
              <w:rPr>
                <w:rFonts w:ascii="Times New Roman" w:eastAsia="Times New Roman" w:hAnsi="Times New Roman" w:cs="Times New Roman"/>
                <w:kern w:val="0"/>
                <w:lang w:eastAsia="en-GB"/>
                <w14:ligatures w14:val="none"/>
              </w:rPr>
            </w:pPr>
            <w:r w:rsidRPr="00372F4F">
              <w:rPr>
                <w:rFonts w:ascii="Times New Roman" w:eastAsia="Times New Roman" w:hAnsi="Times New Roman" w:cs="Times New Roman"/>
                <w:kern w:val="0"/>
                <w:lang w:eastAsia="en-GB"/>
                <w14:ligatures w14:val="none"/>
              </w:rPr>
              <w:t>Basic Auth + HTTPS</w:t>
            </w:r>
          </w:p>
        </w:tc>
      </w:tr>
      <w:tr w:rsidR="00372F4F" w:rsidRPr="00372F4F" w14:paraId="61FA7A85" w14:textId="77777777">
        <w:trPr>
          <w:tblCellSpacing w:w="15" w:type="dxa"/>
        </w:trPr>
        <w:tc>
          <w:tcPr>
            <w:tcW w:w="0" w:type="auto"/>
            <w:vAlign w:val="center"/>
            <w:hideMark/>
          </w:tcPr>
          <w:p w14:paraId="30977071" w14:textId="77777777" w:rsidR="00372F4F" w:rsidRPr="00372F4F" w:rsidRDefault="00372F4F" w:rsidP="00372F4F">
            <w:pPr>
              <w:spacing w:after="0" w:line="240" w:lineRule="auto"/>
              <w:rPr>
                <w:rFonts w:ascii="Times New Roman" w:eastAsia="Times New Roman" w:hAnsi="Times New Roman" w:cs="Times New Roman"/>
                <w:kern w:val="0"/>
                <w:lang w:eastAsia="en-GB"/>
                <w14:ligatures w14:val="none"/>
              </w:rPr>
            </w:pPr>
            <w:r w:rsidRPr="00372F4F">
              <w:rPr>
                <w:rFonts w:ascii="Times New Roman" w:eastAsia="Times New Roman" w:hAnsi="Times New Roman" w:cs="Times New Roman"/>
                <w:kern w:val="0"/>
                <w:lang w:eastAsia="en-GB"/>
                <w14:ligatures w14:val="none"/>
              </w:rPr>
              <w:t>Small apps</w:t>
            </w:r>
          </w:p>
        </w:tc>
        <w:tc>
          <w:tcPr>
            <w:tcW w:w="0" w:type="auto"/>
            <w:vAlign w:val="center"/>
            <w:hideMark/>
          </w:tcPr>
          <w:p w14:paraId="3CC162DD" w14:textId="77777777" w:rsidR="00372F4F" w:rsidRPr="00372F4F" w:rsidRDefault="00372F4F" w:rsidP="00372F4F">
            <w:pPr>
              <w:spacing w:after="0" w:line="240" w:lineRule="auto"/>
              <w:rPr>
                <w:rFonts w:ascii="Times New Roman" w:eastAsia="Times New Roman" w:hAnsi="Times New Roman" w:cs="Times New Roman"/>
                <w:kern w:val="0"/>
                <w:lang w:eastAsia="en-GB"/>
                <w14:ligatures w14:val="none"/>
              </w:rPr>
            </w:pPr>
            <w:r w:rsidRPr="00372F4F">
              <w:rPr>
                <w:rFonts w:ascii="Times New Roman" w:eastAsia="Times New Roman" w:hAnsi="Times New Roman" w:cs="Times New Roman"/>
                <w:kern w:val="0"/>
                <w:lang w:eastAsia="en-GB"/>
                <w14:ligatures w14:val="none"/>
              </w:rPr>
              <w:t>Opaque bearer tokens</w:t>
            </w:r>
          </w:p>
        </w:tc>
      </w:tr>
      <w:tr w:rsidR="00372F4F" w:rsidRPr="00372F4F" w14:paraId="63B4665A" w14:textId="77777777">
        <w:trPr>
          <w:tblCellSpacing w:w="15" w:type="dxa"/>
        </w:trPr>
        <w:tc>
          <w:tcPr>
            <w:tcW w:w="0" w:type="auto"/>
            <w:vAlign w:val="center"/>
            <w:hideMark/>
          </w:tcPr>
          <w:p w14:paraId="613B3008" w14:textId="77777777" w:rsidR="00372F4F" w:rsidRPr="00372F4F" w:rsidRDefault="00372F4F" w:rsidP="00372F4F">
            <w:pPr>
              <w:spacing w:after="0" w:line="240" w:lineRule="auto"/>
              <w:rPr>
                <w:rFonts w:ascii="Times New Roman" w:eastAsia="Times New Roman" w:hAnsi="Times New Roman" w:cs="Times New Roman"/>
                <w:kern w:val="0"/>
                <w:lang w:eastAsia="en-GB"/>
                <w14:ligatures w14:val="none"/>
              </w:rPr>
            </w:pPr>
            <w:r w:rsidRPr="00372F4F">
              <w:rPr>
                <w:rFonts w:ascii="Times New Roman" w:eastAsia="Times New Roman" w:hAnsi="Times New Roman" w:cs="Times New Roman"/>
                <w:kern w:val="0"/>
                <w:lang w:eastAsia="en-GB"/>
                <w14:ligatures w14:val="none"/>
              </w:rPr>
              <w:t>Microservices</w:t>
            </w:r>
          </w:p>
        </w:tc>
        <w:tc>
          <w:tcPr>
            <w:tcW w:w="0" w:type="auto"/>
            <w:vAlign w:val="center"/>
            <w:hideMark/>
          </w:tcPr>
          <w:p w14:paraId="36AE9C71" w14:textId="77777777" w:rsidR="00372F4F" w:rsidRPr="00372F4F" w:rsidRDefault="00372F4F" w:rsidP="00372F4F">
            <w:pPr>
              <w:spacing w:after="0" w:line="240" w:lineRule="auto"/>
              <w:rPr>
                <w:rFonts w:ascii="Times New Roman" w:eastAsia="Times New Roman" w:hAnsi="Times New Roman" w:cs="Times New Roman"/>
                <w:kern w:val="0"/>
                <w:lang w:eastAsia="en-GB"/>
                <w14:ligatures w14:val="none"/>
              </w:rPr>
            </w:pPr>
            <w:r w:rsidRPr="00372F4F">
              <w:rPr>
                <w:rFonts w:ascii="Times New Roman" w:eastAsia="Times New Roman" w:hAnsi="Times New Roman" w:cs="Times New Roman"/>
                <w:kern w:val="0"/>
                <w:lang w:eastAsia="en-GB"/>
                <w14:ligatures w14:val="none"/>
              </w:rPr>
              <w:t>JWT</w:t>
            </w:r>
          </w:p>
        </w:tc>
      </w:tr>
      <w:tr w:rsidR="00372F4F" w:rsidRPr="00372F4F" w14:paraId="4C1CDCB7" w14:textId="77777777">
        <w:trPr>
          <w:tblCellSpacing w:w="15" w:type="dxa"/>
        </w:trPr>
        <w:tc>
          <w:tcPr>
            <w:tcW w:w="0" w:type="auto"/>
            <w:vAlign w:val="center"/>
            <w:hideMark/>
          </w:tcPr>
          <w:p w14:paraId="1AC77997" w14:textId="77777777" w:rsidR="00372F4F" w:rsidRPr="00372F4F" w:rsidRDefault="00372F4F" w:rsidP="00372F4F">
            <w:pPr>
              <w:spacing w:after="0" w:line="240" w:lineRule="auto"/>
              <w:rPr>
                <w:rFonts w:ascii="Times New Roman" w:eastAsia="Times New Roman" w:hAnsi="Times New Roman" w:cs="Times New Roman"/>
                <w:kern w:val="0"/>
                <w:lang w:eastAsia="en-GB"/>
                <w14:ligatures w14:val="none"/>
              </w:rPr>
            </w:pPr>
            <w:r w:rsidRPr="00372F4F">
              <w:rPr>
                <w:rFonts w:ascii="Times New Roman" w:eastAsia="Times New Roman" w:hAnsi="Times New Roman" w:cs="Times New Roman"/>
                <w:kern w:val="0"/>
                <w:lang w:eastAsia="en-GB"/>
                <w14:ligatures w14:val="none"/>
              </w:rPr>
              <w:t>Large scalable systems</w:t>
            </w:r>
          </w:p>
        </w:tc>
        <w:tc>
          <w:tcPr>
            <w:tcW w:w="0" w:type="auto"/>
            <w:vAlign w:val="center"/>
            <w:hideMark/>
          </w:tcPr>
          <w:p w14:paraId="71906919" w14:textId="77777777" w:rsidR="00372F4F" w:rsidRPr="00372F4F" w:rsidRDefault="00372F4F" w:rsidP="00372F4F">
            <w:pPr>
              <w:spacing w:after="0" w:line="240" w:lineRule="auto"/>
              <w:rPr>
                <w:rFonts w:ascii="Times New Roman" w:eastAsia="Times New Roman" w:hAnsi="Times New Roman" w:cs="Times New Roman"/>
                <w:kern w:val="0"/>
                <w:lang w:eastAsia="en-GB"/>
                <w14:ligatures w14:val="none"/>
              </w:rPr>
            </w:pPr>
            <w:r w:rsidRPr="00372F4F">
              <w:rPr>
                <w:rFonts w:ascii="Times New Roman" w:eastAsia="Times New Roman" w:hAnsi="Times New Roman" w:cs="Times New Roman"/>
                <w:kern w:val="0"/>
                <w:lang w:eastAsia="en-GB"/>
                <w14:ligatures w14:val="none"/>
              </w:rPr>
              <w:t>JWT + refresh tokens</w:t>
            </w:r>
          </w:p>
        </w:tc>
      </w:tr>
    </w:tbl>
    <w:p w14:paraId="0A4C4342"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Do not use JWTs just because they are trendy.</w:t>
      </w:r>
    </w:p>
    <w:p w14:paraId="2ABCE83C" w14:textId="77777777" w:rsidR="00372F4F" w:rsidRPr="00372F4F" w:rsidRDefault="00203DB4" w:rsidP="00372F4F">
      <w:pPr>
        <w:spacing w:after="0" w:line="240" w:lineRule="auto"/>
        <w:rPr>
          <w:rFonts w:ascii="Times New Roman" w:eastAsia="Times New Roman" w:hAnsi="Times New Roman" w:cs="Times New Roman"/>
          <w:kern w:val="0"/>
          <w:lang w:eastAsia="en-GB"/>
          <w14:ligatures w14:val="none"/>
        </w:rPr>
      </w:pPr>
      <w:r w:rsidRPr="00203DB4">
        <w:rPr>
          <w:rFonts w:ascii="Times New Roman" w:eastAsia="Times New Roman" w:hAnsi="Times New Roman" w:cs="Times New Roman"/>
          <w:noProof/>
          <w:kern w:val="0"/>
          <w:lang w:eastAsia="en-GB"/>
        </w:rPr>
        <w:lastRenderedPageBreak/>
        <w:pict w14:anchorId="0EE2A26A">
          <v:rect id="_x0000_i1046" alt="" style="width:451.3pt;height:.05pt;mso-width-percent:0;mso-height-percent:0;mso-width-percent:0;mso-height-percent:0" o:hralign="center" o:hrstd="t" o:hr="t" fillcolor="#a0a0a0" stroked="f"/>
        </w:pict>
      </w:r>
    </w:p>
    <w:p w14:paraId="2C26148C" w14:textId="77777777" w:rsidR="00372F4F" w:rsidRPr="00372F4F" w:rsidRDefault="00372F4F" w:rsidP="00372F4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372F4F">
        <w:rPr>
          <w:rFonts w:ascii="Times New Roman" w:eastAsia="Times New Roman" w:hAnsi="Times New Roman" w:cs="Times New Roman"/>
          <w:b/>
          <w:bCs/>
          <w:color w:val="000000"/>
          <w:kern w:val="36"/>
          <w:sz w:val="48"/>
          <w:szCs w:val="48"/>
          <w:lang w:eastAsia="en-GB"/>
          <w14:ligatures w14:val="none"/>
        </w:rPr>
        <w:t>Final Interview Recap</w:t>
      </w:r>
    </w:p>
    <w:p w14:paraId="4BEF1507"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Basic Auth sends credentials on every request and must only be used over HTTPS. Bearer is the transport mechanism. Opaque tokens require database lookups but are easy to revoke. JWTs are self-contained, fast, and stateless, but require expiration and refresh token strategies for revocation.</w:t>
      </w:r>
    </w:p>
    <w:p w14:paraId="2E06830A" w14:textId="77777777" w:rsidR="00372F4F" w:rsidRPr="00372F4F" w:rsidRDefault="00203DB4" w:rsidP="00372F4F">
      <w:pPr>
        <w:spacing w:after="0" w:line="240" w:lineRule="auto"/>
        <w:rPr>
          <w:rFonts w:ascii="Times New Roman" w:eastAsia="Times New Roman" w:hAnsi="Times New Roman" w:cs="Times New Roman"/>
          <w:kern w:val="0"/>
          <w:lang w:eastAsia="en-GB"/>
          <w14:ligatures w14:val="none"/>
        </w:rPr>
      </w:pPr>
      <w:r w:rsidRPr="00203DB4">
        <w:rPr>
          <w:rFonts w:ascii="Times New Roman" w:eastAsia="Times New Roman" w:hAnsi="Times New Roman" w:cs="Times New Roman"/>
          <w:noProof/>
          <w:kern w:val="0"/>
          <w:lang w:eastAsia="en-GB"/>
        </w:rPr>
        <w:pict w14:anchorId="70086E1D">
          <v:rect id="_x0000_i1045" alt="" style="width:451.3pt;height:.05pt;mso-width-percent:0;mso-height-percent:0;mso-width-percent:0;mso-height-percent:0" o:hralign="center" o:hrstd="t" o:hr="t" fillcolor="#a0a0a0" stroked="f"/>
        </w:pict>
      </w:r>
    </w:p>
    <w:p w14:paraId="4ADDD3C6" w14:textId="77777777" w:rsidR="00372F4F" w:rsidRPr="00372F4F" w:rsidRDefault="00372F4F" w:rsidP="00372F4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color w:val="000000"/>
          <w:kern w:val="0"/>
          <w:lang w:eastAsia="en-GB"/>
          <w14:ligatures w14:val="none"/>
        </w:rPr>
        <w:t>If you want, next I can explain:</w:t>
      </w:r>
    </w:p>
    <w:p w14:paraId="3B123529" w14:textId="77777777" w:rsidR="00372F4F" w:rsidRPr="00372F4F" w:rsidRDefault="00372F4F" w:rsidP="00372F4F">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b/>
          <w:bCs/>
          <w:color w:val="000000"/>
          <w:kern w:val="0"/>
          <w:lang w:eastAsia="en-GB"/>
          <w14:ligatures w14:val="none"/>
        </w:rPr>
        <w:t>OAuth 2.0</w:t>
      </w:r>
    </w:p>
    <w:p w14:paraId="448E44C1" w14:textId="77777777" w:rsidR="00372F4F" w:rsidRPr="00372F4F" w:rsidRDefault="00372F4F" w:rsidP="00372F4F">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b/>
          <w:bCs/>
          <w:color w:val="000000"/>
          <w:kern w:val="0"/>
          <w:lang w:eastAsia="en-GB"/>
          <w14:ligatures w14:val="none"/>
        </w:rPr>
        <w:t>OpenID Connect</w:t>
      </w:r>
    </w:p>
    <w:p w14:paraId="20F0784E" w14:textId="77777777" w:rsidR="00372F4F" w:rsidRPr="00372F4F" w:rsidRDefault="00372F4F" w:rsidP="00372F4F">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b/>
          <w:bCs/>
          <w:color w:val="000000"/>
          <w:kern w:val="0"/>
          <w:lang w:eastAsia="en-GB"/>
          <w14:ligatures w14:val="none"/>
        </w:rPr>
        <w:t>How Google Sign-In works</w:t>
      </w:r>
    </w:p>
    <w:p w14:paraId="44441A28" w14:textId="77777777" w:rsidR="00372F4F" w:rsidRPr="00372F4F" w:rsidRDefault="00372F4F" w:rsidP="00372F4F">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72F4F">
        <w:rPr>
          <w:rFonts w:ascii="Times New Roman" w:eastAsia="Times New Roman" w:hAnsi="Times New Roman" w:cs="Times New Roman"/>
          <w:b/>
          <w:bCs/>
          <w:color w:val="000000"/>
          <w:kern w:val="0"/>
          <w:lang w:eastAsia="en-GB"/>
          <w14:ligatures w14:val="none"/>
        </w:rPr>
        <w:t>How this maps to Spring Boot or .NET Auth pipelines</w:t>
      </w:r>
    </w:p>
    <w:p w14:paraId="02B0B922" w14:textId="77777777" w:rsidR="00372F4F" w:rsidRDefault="00372F4F"/>
    <w:sectPr w:rsidR="00372F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425"/>
    <w:multiLevelType w:val="multilevel"/>
    <w:tmpl w:val="D16A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D3431"/>
    <w:multiLevelType w:val="multilevel"/>
    <w:tmpl w:val="CFD6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356C1"/>
    <w:multiLevelType w:val="multilevel"/>
    <w:tmpl w:val="CDF8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F10F6"/>
    <w:multiLevelType w:val="multilevel"/>
    <w:tmpl w:val="D33A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06CE5"/>
    <w:multiLevelType w:val="multilevel"/>
    <w:tmpl w:val="BD94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02E4E"/>
    <w:multiLevelType w:val="multilevel"/>
    <w:tmpl w:val="54DA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E6562"/>
    <w:multiLevelType w:val="multilevel"/>
    <w:tmpl w:val="3D62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F5609"/>
    <w:multiLevelType w:val="multilevel"/>
    <w:tmpl w:val="A6C09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427CFE"/>
    <w:multiLevelType w:val="multilevel"/>
    <w:tmpl w:val="D230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25FF6"/>
    <w:multiLevelType w:val="multilevel"/>
    <w:tmpl w:val="7CBE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938F8"/>
    <w:multiLevelType w:val="multilevel"/>
    <w:tmpl w:val="7D06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39731F"/>
    <w:multiLevelType w:val="multilevel"/>
    <w:tmpl w:val="5658C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872904"/>
    <w:multiLevelType w:val="multilevel"/>
    <w:tmpl w:val="77EE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B236D5"/>
    <w:multiLevelType w:val="multilevel"/>
    <w:tmpl w:val="B15C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7304EA"/>
    <w:multiLevelType w:val="multilevel"/>
    <w:tmpl w:val="66D4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F002C9"/>
    <w:multiLevelType w:val="multilevel"/>
    <w:tmpl w:val="F1FC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0221E"/>
    <w:multiLevelType w:val="multilevel"/>
    <w:tmpl w:val="2AFA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AE481B"/>
    <w:multiLevelType w:val="multilevel"/>
    <w:tmpl w:val="06BE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271D6E"/>
    <w:multiLevelType w:val="multilevel"/>
    <w:tmpl w:val="6EAA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8B63E3"/>
    <w:multiLevelType w:val="multilevel"/>
    <w:tmpl w:val="B450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E95ACC"/>
    <w:multiLevelType w:val="multilevel"/>
    <w:tmpl w:val="0B7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3828C0"/>
    <w:multiLevelType w:val="multilevel"/>
    <w:tmpl w:val="2C02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5B082F"/>
    <w:multiLevelType w:val="multilevel"/>
    <w:tmpl w:val="26AC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043AE0"/>
    <w:multiLevelType w:val="multilevel"/>
    <w:tmpl w:val="E8F2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780CCF"/>
    <w:multiLevelType w:val="multilevel"/>
    <w:tmpl w:val="3D72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A3084E"/>
    <w:multiLevelType w:val="multilevel"/>
    <w:tmpl w:val="7AD0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983874"/>
    <w:multiLevelType w:val="multilevel"/>
    <w:tmpl w:val="E84C5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842E58"/>
    <w:multiLevelType w:val="multilevel"/>
    <w:tmpl w:val="52B8C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5325842">
    <w:abstractNumId w:val="9"/>
  </w:num>
  <w:num w:numId="2" w16cid:durableId="411395536">
    <w:abstractNumId w:val="6"/>
  </w:num>
  <w:num w:numId="3" w16cid:durableId="1621301527">
    <w:abstractNumId w:val="10"/>
  </w:num>
  <w:num w:numId="4" w16cid:durableId="776214798">
    <w:abstractNumId w:val="11"/>
  </w:num>
  <w:num w:numId="5" w16cid:durableId="1039820492">
    <w:abstractNumId w:val="23"/>
  </w:num>
  <w:num w:numId="6" w16cid:durableId="425002419">
    <w:abstractNumId w:val="26"/>
  </w:num>
  <w:num w:numId="7" w16cid:durableId="1332561366">
    <w:abstractNumId w:val="18"/>
  </w:num>
  <w:num w:numId="8" w16cid:durableId="1121609601">
    <w:abstractNumId w:val="25"/>
  </w:num>
  <w:num w:numId="9" w16cid:durableId="574127501">
    <w:abstractNumId w:val="1"/>
  </w:num>
  <w:num w:numId="10" w16cid:durableId="729353882">
    <w:abstractNumId w:val="20"/>
  </w:num>
  <w:num w:numId="11" w16cid:durableId="486672870">
    <w:abstractNumId w:val="14"/>
  </w:num>
  <w:num w:numId="12" w16cid:durableId="25060850">
    <w:abstractNumId w:val="22"/>
  </w:num>
  <w:num w:numId="13" w16cid:durableId="2013602949">
    <w:abstractNumId w:val="19"/>
  </w:num>
  <w:num w:numId="14" w16cid:durableId="54663140">
    <w:abstractNumId w:val="7"/>
  </w:num>
  <w:num w:numId="15" w16cid:durableId="2055812031">
    <w:abstractNumId w:val="13"/>
  </w:num>
  <w:num w:numId="16" w16cid:durableId="936715748">
    <w:abstractNumId w:val="21"/>
  </w:num>
  <w:num w:numId="17" w16cid:durableId="1869875004">
    <w:abstractNumId w:val="16"/>
  </w:num>
  <w:num w:numId="18" w16cid:durableId="189690356">
    <w:abstractNumId w:val="5"/>
  </w:num>
  <w:num w:numId="19" w16cid:durableId="255215435">
    <w:abstractNumId w:val="24"/>
  </w:num>
  <w:num w:numId="20" w16cid:durableId="590970822">
    <w:abstractNumId w:val="15"/>
  </w:num>
  <w:num w:numId="21" w16cid:durableId="1231968353">
    <w:abstractNumId w:val="2"/>
  </w:num>
  <w:num w:numId="22" w16cid:durableId="138772318">
    <w:abstractNumId w:val="12"/>
  </w:num>
  <w:num w:numId="23" w16cid:durableId="953904690">
    <w:abstractNumId w:val="0"/>
  </w:num>
  <w:num w:numId="24" w16cid:durableId="103773993">
    <w:abstractNumId w:val="17"/>
  </w:num>
  <w:num w:numId="25" w16cid:durableId="575168938">
    <w:abstractNumId w:val="3"/>
  </w:num>
  <w:num w:numId="26" w16cid:durableId="1722632141">
    <w:abstractNumId w:val="27"/>
  </w:num>
  <w:num w:numId="27" w16cid:durableId="1650673092">
    <w:abstractNumId w:val="8"/>
  </w:num>
  <w:num w:numId="28" w16cid:durableId="13180261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F4F"/>
    <w:rsid w:val="00203DB4"/>
    <w:rsid w:val="00372F4F"/>
    <w:rsid w:val="007413AE"/>
  </w:rsids>
  <m:mathPr>
    <m:mathFont m:val="Cambria Math"/>
    <m:brkBin m:val="before"/>
    <m:brkBinSub m:val="--"/>
    <m:smallFrac m:val="0"/>
    <m:dispDef/>
    <m:lMargin m:val="0"/>
    <m:rMargin m:val="0"/>
    <m:defJc m:val="centerGroup"/>
    <m:wrapIndent m:val="1440"/>
    <m:intLim m:val="subSup"/>
    <m:naryLim m:val="undOvr"/>
  </m:mathPr>
  <w:themeFontLang w:val="en-L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5B125"/>
  <w15:chartTrackingRefBased/>
  <w15:docId w15:val="{9FC09633-9588-B642-B024-F389796EB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F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2F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2F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F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F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F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F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F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F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F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2F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2F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F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F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F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F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F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F4F"/>
    <w:rPr>
      <w:rFonts w:eastAsiaTheme="majorEastAsia" w:cstheme="majorBidi"/>
      <w:color w:val="272727" w:themeColor="text1" w:themeTint="D8"/>
    </w:rPr>
  </w:style>
  <w:style w:type="paragraph" w:styleId="Title">
    <w:name w:val="Title"/>
    <w:basedOn w:val="Normal"/>
    <w:next w:val="Normal"/>
    <w:link w:val="TitleChar"/>
    <w:uiPriority w:val="10"/>
    <w:qFormat/>
    <w:rsid w:val="00372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F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F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F4F"/>
    <w:pPr>
      <w:spacing w:before="160"/>
      <w:jc w:val="center"/>
    </w:pPr>
    <w:rPr>
      <w:i/>
      <w:iCs/>
      <w:color w:val="404040" w:themeColor="text1" w:themeTint="BF"/>
    </w:rPr>
  </w:style>
  <w:style w:type="character" w:customStyle="1" w:styleId="QuoteChar">
    <w:name w:val="Quote Char"/>
    <w:basedOn w:val="DefaultParagraphFont"/>
    <w:link w:val="Quote"/>
    <w:uiPriority w:val="29"/>
    <w:rsid w:val="00372F4F"/>
    <w:rPr>
      <w:i/>
      <w:iCs/>
      <w:color w:val="404040" w:themeColor="text1" w:themeTint="BF"/>
    </w:rPr>
  </w:style>
  <w:style w:type="paragraph" w:styleId="ListParagraph">
    <w:name w:val="List Paragraph"/>
    <w:basedOn w:val="Normal"/>
    <w:uiPriority w:val="34"/>
    <w:qFormat/>
    <w:rsid w:val="00372F4F"/>
    <w:pPr>
      <w:ind w:left="720"/>
      <w:contextualSpacing/>
    </w:pPr>
  </w:style>
  <w:style w:type="character" w:styleId="IntenseEmphasis">
    <w:name w:val="Intense Emphasis"/>
    <w:basedOn w:val="DefaultParagraphFont"/>
    <w:uiPriority w:val="21"/>
    <w:qFormat/>
    <w:rsid w:val="00372F4F"/>
    <w:rPr>
      <w:i/>
      <w:iCs/>
      <w:color w:val="0F4761" w:themeColor="accent1" w:themeShade="BF"/>
    </w:rPr>
  </w:style>
  <w:style w:type="paragraph" w:styleId="IntenseQuote">
    <w:name w:val="Intense Quote"/>
    <w:basedOn w:val="Normal"/>
    <w:next w:val="Normal"/>
    <w:link w:val="IntenseQuoteChar"/>
    <w:uiPriority w:val="30"/>
    <w:qFormat/>
    <w:rsid w:val="00372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F4F"/>
    <w:rPr>
      <w:i/>
      <w:iCs/>
      <w:color w:val="0F4761" w:themeColor="accent1" w:themeShade="BF"/>
    </w:rPr>
  </w:style>
  <w:style w:type="character" w:styleId="IntenseReference">
    <w:name w:val="Intense Reference"/>
    <w:basedOn w:val="DefaultParagraphFont"/>
    <w:uiPriority w:val="32"/>
    <w:qFormat/>
    <w:rsid w:val="00372F4F"/>
    <w:rPr>
      <w:b/>
      <w:bCs/>
      <w:smallCaps/>
      <w:color w:val="0F4761" w:themeColor="accent1" w:themeShade="BF"/>
      <w:spacing w:val="5"/>
    </w:rPr>
  </w:style>
  <w:style w:type="character" w:styleId="Strong">
    <w:name w:val="Strong"/>
    <w:basedOn w:val="DefaultParagraphFont"/>
    <w:uiPriority w:val="22"/>
    <w:qFormat/>
    <w:rsid w:val="00372F4F"/>
    <w:rPr>
      <w:b/>
      <w:bCs/>
    </w:rPr>
  </w:style>
  <w:style w:type="paragraph" w:styleId="NormalWeb">
    <w:name w:val="Normal (Web)"/>
    <w:basedOn w:val="Normal"/>
    <w:uiPriority w:val="99"/>
    <w:semiHidden/>
    <w:unhideWhenUsed/>
    <w:rsid w:val="00372F4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372F4F"/>
  </w:style>
  <w:style w:type="paragraph" w:styleId="HTMLPreformatted">
    <w:name w:val="HTML Preformatted"/>
    <w:basedOn w:val="Normal"/>
    <w:link w:val="HTMLPreformattedChar"/>
    <w:uiPriority w:val="99"/>
    <w:semiHidden/>
    <w:unhideWhenUsed/>
    <w:rsid w:val="00372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372F4F"/>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372F4F"/>
    <w:rPr>
      <w:rFonts w:ascii="Courier New" w:eastAsia="Times New Roman" w:hAnsi="Courier New" w:cs="Courier New"/>
      <w:sz w:val="20"/>
      <w:szCs w:val="20"/>
    </w:rPr>
  </w:style>
  <w:style w:type="character" w:customStyle="1" w:styleId="hljs-keyword">
    <w:name w:val="hljs-keyword"/>
    <w:basedOn w:val="DefaultParagraphFont"/>
    <w:rsid w:val="00372F4F"/>
  </w:style>
  <w:style w:type="character" w:customStyle="1" w:styleId="hljs-builtin">
    <w:name w:val="hljs-built_in"/>
    <w:basedOn w:val="DefaultParagraphFont"/>
    <w:rsid w:val="00372F4F"/>
  </w:style>
  <w:style w:type="character" w:customStyle="1" w:styleId="hljs-section">
    <w:name w:val="hljs-section"/>
    <w:basedOn w:val="DefaultParagraphFont"/>
    <w:rsid w:val="00372F4F"/>
  </w:style>
  <w:style w:type="character" w:customStyle="1" w:styleId="hljs-selector-tag">
    <w:name w:val="hljs-selector-tag"/>
    <w:basedOn w:val="DefaultParagraphFont"/>
    <w:rsid w:val="00372F4F"/>
  </w:style>
  <w:style w:type="character" w:customStyle="1" w:styleId="hljs-selector-class">
    <w:name w:val="hljs-selector-class"/>
    <w:basedOn w:val="DefaultParagraphFont"/>
    <w:rsid w:val="00372F4F"/>
  </w:style>
  <w:style w:type="character" w:customStyle="1" w:styleId="hljs-attr">
    <w:name w:val="hljs-attr"/>
    <w:basedOn w:val="DefaultParagraphFont"/>
    <w:rsid w:val="00372F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669</Words>
  <Characters>3816</Characters>
  <Application>Microsoft Office Word</Application>
  <DocSecurity>0</DocSecurity>
  <Lines>31</Lines>
  <Paragraphs>8</Paragraphs>
  <ScaleCrop>false</ScaleCrop>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Nimsara De Zoysa</dc:creator>
  <cp:keywords/>
  <dc:description/>
  <cp:lastModifiedBy>Nimsara De Zoysa</cp:lastModifiedBy>
  <cp:revision>1</cp:revision>
  <dcterms:created xsi:type="dcterms:W3CDTF">2026-01-11T07:02:00Z</dcterms:created>
  <dcterms:modified xsi:type="dcterms:W3CDTF">2026-01-11T07:02:00Z</dcterms:modified>
</cp:coreProperties>
</file>