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系统开启的服务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chkconfig --list | grep 3:on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5"/>
          <w:szCs w:val="15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  <w:szCs w:val="15"/>
        </w:rPr>
        <w:t>auditd                 0:off        1:off        2:on        3:on        4:on        5:on        6:off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5"/>
          <w:szCs w:val="15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  <w:szCs w:val="15"/>
        </w:rPr>
        <w:t>blk-availability        0:off        1:on        2:on        3:on        4:on        5:on        6:off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5"/>
          <w:szCs w:val="15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  <w:szCs w:val="15"/>
        </w:rPr>
        <w:t>crond                  0:off        1:off        2:on        3:on        4:on        5:on        6:off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5"/>
          <w:szCs w:val="15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  <w:szCs w:val="15"/>
        </w:rPr>
        <w:t>iptables               0:off        1:off        2:on        3:on        4:on        5:on        6:off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5"/>
          <w:szCs w:val="15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  <w:szCs w:val="15"/>
        </w:rPr>
        <w:t>iscsi                  0:off        1:off        2:off        3:on        4:on        5:on        6:off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5"/>
          <w:szCs w:val="15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  <w:szCs w:val="15"/>
        </w:rPr>
        <w:t>iscsid                 0:off        1:off        2:off        3:on        4:on        5:on        6:off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5"/>
          <w:szCs w:val="15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  <w:szCs w:val="15"/>
        </w:rPr>
        <w:t>lvm2-monitor           0:off        1:on        2:on        3:on        4:on        5:on        6:off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5"/>
          <w:szCs w:val="15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  <w:szCs w:val="15"/>
        </w:rPr>
        <w:t>mdmonitor              0:off        1:off        2:on        3:on        4:on        5:on        6:off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5"/>
          <w:szCs w:val="15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  <w:szCs w:val="15"/>
        </w:rPr>
        <w:t>netfs                  0:off        1:off        2:off        3:on        4:on        5:on        6:off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5"/>
          <w:szCs w:val="15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  <w:szCs w:val="15"/>
        </w:rPr>
        <w:t>network                0:off        1:off        2:on        3:on        4:on        5:on        6:off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5"/>
          <w:szCs w:val="15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  <w:szCs w:val="15"/>
        </w:rPr>
        <w:t>postfix                0:off        1:off        2:on        3:on        4:on        5:on        6:off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5"/>
          <w:szCs w:val="15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  <w:szCs w:val="15"/>
        </w:rPr>
        <w:t>rsyslog                0:off        1:off        2:on        3:on        4:on        5:on        6:off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5"/>
          <w:szCs w:val="15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  <w:szCs w:val="15"/>
        </w:rPr>
        <w:t>sshd                   0:off        1:off        2:on        3:on        4:on        5:on        6:off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5"/>
          <w:szCs w:val="15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  <w:szCs w:val="15"/>
        </w:rPr>
        <w:t>udev-post              0:off        1:on        2:on        3:on        4:on        5:on        6:off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2C7CE9" w:rsidRDefault="002C7CE9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2C7CE9" w:rsidRDefault="002C7CE9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2C7CE9" w:rsidRDefault="002C7CE9" w:rsidP="002C7CE9">
      <w:r>
        <w:rPr>
          <w:rStyle w:val="apple-style-span"/>
          <w:rFonts w:ascii="微软雅黑" w:eastAsia="微软雅黑" w:hAnsi="微软雅黑" w:hint="eastAsia"/>
          <w:b/>
          <w:bCs/>
          <w:color w:val="000000"/>
          <w:sz w:val="27"/>
          <w:szCs w:val="27"/>
        </w:rPr>
        <w:t># 系统运行的进程</w:t>
      </w:r>
    </w:p>
    <w:p w:rsidR="002C7CE9" w:rsidRDefault="002C7CE9" w:rsidP="002C7CE9">
      <w:r>
        <w:rPr>
          <w:noProof/>
        </w:rPr>
        <w:drawing>
          <wp:inline distT="0" distB="0" distL="0" distR="0" wp14:anchorId="0A32C2B0" wp14:editId="58638DB6">
            <wp:extent cx="5274310" cy="1082332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E9" w:rsidRDefault="002C7CE9" w:rsidP="002C7CE9"/>
    <w:p w:rsidR="002C7CE9" w:rsidRPr="0018550B" w:rsidRDefault="002C7CE9" w:rsidP="002C7CE9">
      <w:pPr>
        <w:rPr>
          <w:sz w:val="28"/>
          <w:szCs w:val="28"/>
        </w:rPr>
      </w:pPr>
      <w:r w:rsidRPr="0018550B">
        <w:rPr>
          <w:rFonts w:hint="eastAsia"/>
          <w:sz w:val="28"/>
          <w:szCs w:val="28"/>
        </w:rPr>
        <w:t>9999    svn</w:t>
      </w:r>
    </w:p>
    <w:p w:rsidR="002C7CE9" w:rsidRPr="0018550B" w:rsidRDefault="002C7CE9" w:rsidP="002C7CE9">
      <w:pPr>
        <w:rPr>
          <w:sz w:val="28"/>
          <w:szCs w:val="28"/>
        </w:rPr>
      </w:pPr>
      <w:r w:rsidRPr="0018550B">
        <w:rPr>
          <w:rFonts w:hint="eastAsia"/>
          <w:sz w:val="28"/>
          <w:szCs w:val="28"/>
        </w:rPr>
        <w:t>873     rsync</w:t>
      </w:r>
    </w:p>
    <w:p w:rsidR="002C7CE9" w:rsidRPr="0018550B" w:rsidRDefault="002C7CE9" w:rsidP="002C7CE9">
      <w:pPr>
        <w:rPr>
          <w:sz w:val="28"/>
          <w:szCs w:val="28"/>
        </w:rPr>
      </w:pPr>
      <w:r w:rsidRPr="0018550B">
        <w:rPr>
          <w:rFonts w:hint="eastAsia"/>
          <w:sz w:val="28"/>
          <w:szCs w:val="28"/>
        </w:rPr>
        <w:t xml:space="preserve">25      </w:t>
      </w:r>
      <w:r w:rsidRPr="0018550B">
        <w:rPr>
          <w:rFonts w:hint="eastAsia"/>
          <w:sz w:val="28"/>
          <w:szCs w:val="28"/>
        </w:rPr>
        <w:t>邮件</w:t>
      </w:r>
      <w:r w:rsidRPr="0018550B">
        <w:rPr>
          <w:sz w:val="28"/>
          <w:szCs w:val="28"/>
        </w:rPr>
        <w:t>postfix</w:t>
      </w:r>
    </w:p>
    <w:p w:rsidR="002C7CE9" w:rsidRPr="002C7CE9" w:rsidRDefault="002C7CE9" w:rsidP="002C7CE9">
      <w:pPr>
        <w:rPr>
          <w:sz w:val="28"/>
          <w:szCs w:val="28"/>
        </w:rPr>
      </w:pPr>
      <w:r w:rsidRPr="0018550B">
        <w:rPr>
          <w:rFonts w:hint="eastAsia"/>
          <w:sz w:val="28"/>
          <w:szCs w:val="28"/>
        </w:rPr>
        <w:t>2631    sshd</w:t>
      </w:r>
    </w:p>
    <w:p w:rsidR="002C7CE9" w:rsidRPr="008D39E3" w:rsidRDefault="002C7CE9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锁定一些文件，不让修改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，如果自己想修改-i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chattr +i /etc/passwd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chattr +i /etc/inittab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chattr +i /etc/group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chattr +i /etc/shadow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chattr +i /etc/gshadow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iptables防火墙设置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cat /etc/sysconfig/iptables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*filter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:INPUT DROP [0:0]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:FORWARD ACCEPT [0:0]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:OUTPUT ACCEPT [0:0]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-A INPUT -m state --state ESTABLISHED,RELATED -j ACCEPT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-A INPUT -p icmp -j ACCEPT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-A INPUT -i lo -j ACCEPT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-A INPUT -p tcp -m tcp -s 10.252.252.112/32 --dport 873 -j ACCEPT</w:t>
      </w:r>
      <w:r w:rsidR="00DB6FF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 </w:t>
      </w:r>
      <w:r w:rsidR="00A5391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 </w:t>
      </w:r>
      <w:r w:rsidR="00DB6FF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#只允许运维对接服务器连接本机的rsync 873服务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-A INPUT -p tcp -m tcp -s 10.66.69.13/32 --dport 873 -j ACCEPT</w:t>
      </w:r>
      <w:r w:rsidR="00A5391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  #只允许</w:t>
      </w:r>
      <w:r w:rsidR="000025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aa</w:t>
      </w:r>
      <w:bookmarkStart w:id="0" w:name="_GoBack"/>
      <w:bookmarkEnd w:id="0"/>
      <w:r w:rsidR="00A5391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内网机器连接rsync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-A INPUT -p tcp -m tcp -s 10.66.69.13/32 --dport 9999 -j ACCEPT</w:t>
      </w:r>
      <w:r w:rsidR="00A5391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  #只允许</w:t>
      </w:r>
      <w:r w:rsidR="000025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aa</w:t>
      </w:r>
      <w:r w:rsidR="00A5391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内网机器连接svn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-A INPUT -p tcp -m tcp -s 10.5.9.22/32 --dport 9999 -j ACCEPT</w:t>
      </w:r>
      <w:r w:rsidR="00A5391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  #只允许</w:t>
      </w:r>
      <w:r w:rsidR="000025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bb</w:t>
      </w:r>
      <w:r w:rsidR="00A5391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内网机器连接svn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-A INPUT -m state --state NEW -m tcp -p tcp -s 10.5.9.22/32 --dport 2631 -j ACCEPT</w:t>
      </w:r>
      <w:r w:rsidR="00A5391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   #只允许</w:t>
      </w:r>
      <w:r w:rsidR="009D62D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aa</w:t>
      </w:r>
      <w:r w:rsidR="00A5391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内网机器连接ssh</w:t>
      </w:r>
    </w:p>
    <w:p w:rsid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-A INPUT -m state --state NEW -m tcp -p tcp -s 10.66.69.13/32 --dport 2631 -j ACCEPT</w:t>
      </w:r>
    </w:p>
    <w:p w:rsidR="00A5391C" w:rsidRPr="008D39E3" w:rsidRDefault="00A5391C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#只允许</w:t>
      </w:r>
      <w:r w:rsidR="000025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aa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内网机器连接ssh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-A INPUT -p tcp --dport 2631 -j DROP</w:t>
      </w:r>
      <w:r w:rsidR="00A5391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 #解决所有服务ssh请求，这条放在下面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-A INPUT -j REJECT --reject-with icmp-host-prohibited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-A FORWARD -j REJECT --reject-with icmp-host-prohibited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COMMIT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rsync服务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rsync启动方式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/usr/bin/rsync --daemon --config=/etc/rsyncd/rsyncd.conf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rsync配置文件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cat /etc/rsyncd/rsyncd.conf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# This line is required by the /etc/init.d/rsyncd scrip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pid file = /var/run/rsyncd.pid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port = 873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uid = root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gid = root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use chroot = no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read only = yes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max connections = 2000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motd file = /etc/rsyncd/rsyncd.motd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log file = /var/log/rsync.log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transfer logging = yes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log format = %t %a %m %f %b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syslog facility = local3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timeout = 600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</w:p>
    <w:p w:rsidR="008D39E3" w:rsidRPr="008D39E3" w:rsidRDefault="004E4B02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755A8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# 范例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[game100_webphp]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path = /web/</w:t>
      </w:r>
      <w:r w:rsidR="004E4B02" w:rsidRPr="00755A8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game100</w:t>
      </w: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/webphp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list = yes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auth users = files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secrets file = /etc/rsyncd/rsyncd.secrets</w:t>
      </w:r>
    </w:p>
    <w:p w:rsidR="008D39E3" w:rsidRPr="008D39E3" w:rsidRDefault="004E4B02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755A8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comment = game100</w:t>
      </w:r>
      <w:r w:rsidR="008D39E3"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webphp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ssh</w:t>
      </w:r>
      <w:r w:rsidR="00C831C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配置文件开启选项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grep -i ^[a-zA-Z] /etc/ssh/sshd_config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Port 2631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Protocol 2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SyslogFacility AUTHPRIV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LoginGraceTime 1m   #输入密钥或密码时间的界面超时时间为1分钟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PermitRootLogin no  #不允许root登录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RSAAuthentication yes      #使用key方式登录，这里使用普通用户tomcat的key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PubkeyAuthentication yes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AuthorizedKeysFile        /home/tomcat/.ssh/authorized_keys   #ssh-keygen -b 2048 -t rsa生成公私钥，公钥内容放在此文件中，私钥文件作为登录连接的key文件，登录短语在生成key的时候设置，其中公私钥的文件可以重命名，注意下文件权限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RhostsRSAAuthentication no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HostbasedAuthentication no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IgnoreUserKnownHosts no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IgnoreRhosts yes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PermitEmptyPasswords no    #不允许空密码登录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PasswordAuthentication no   #不使用用户名密码登录方式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ChallengeResponseAuthentication no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GSSAPIAuthentication no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GSSAPICleanupCredentials yes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UsePAM yes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AcceptEnv LANG LC_CTYPE LC_NUMERIC LC_TIME LC_COLLATE LC_MONETARY LC_MESSAGES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AcceptEnv LC_PAPER LC_NAME LC_ADDRESS LC_TELEPHONE LC_MEASUREMENT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AcceptEnv LC_IDENTIFICATION LC_ALL LANGUAGE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AcceptEnv XMODIFIERS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X11Forwarding yes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UseDNS no   #不用dns解析加快连接速度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Banner /etc/ssh-banner.txt  #登录系统的短语提示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Subsystem        sftp        /usr/libexec/openssh/sftp-server  #如果注释，则sftp功能无法使用，如xshell的xftp功能就不能使用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AllowUsers tomcat     #限制只允许tomcat用户使用ssh连接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DenyUsers  root         #拒绝root使用ssh登录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2B4D0B" w:rsidRDefault="002B4D0B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2B4D0B" w:rsidRDefault="002B4D0B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2B4D0B" w:rsidRPr="008D39E3" w:rsidRDefault="002B4D0B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# 普通用户切换到root用户方法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8D39E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visudo</w:t>
      </w:r>
    </w:p>
    <w:p w:rsidR="008D39E3" w:rsidRPr="008D39E3" w:rsidRDefault="008D39E3" w:rsidP="008D39E3">
      <w:pPr>
        <w:widowControl/>
        <w:spacing w:line="240" w:lineRule="atLeast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D39E3">
        <w:rPr>
          <w:rFonts w:ascii="宋体" w:eastAsia="宋体" w:hAnsi="宋体" w:cs="宋体" w:hint="eastAsia"/>
          <w:b/>
          <w:kern w:val="0"/>
          <w:sz w:val="24"/>
          <w:szCs w:val="24"/>
        </w:rPr>
        <w:t>## Allow root to run any commands anywhere</w:t>
      </w:r>
    </w:p>
    <w:p w:rsidR="008D39E3" w:rsidRPr="008D39E3" w:rsidRDefault="008D39E3" w:rsidP="008D39E3">
      <w:pPr>
        <w:widowControl/>
        <w:spacing w:line="240" w:lineRule="atLeast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D39E3">
        <w:rPr>
          <w:rFonts w:ascii="宋体" w:eastAsia="宋体" w:hAnsi="宋体" w:cs="宋体" w:hint="eastAsia"/>
          <w:b/>
          <w:kern w:val="0"/>
          <w:sz w:val="24"/>
          <w:szCs w:val="24"/>
        </w:rPr>
        <w:t>root    ALL=(ALL)       ALL</w:t>
      </w:r>
    </w:p>
    <w:p w:rsidR="008D39E3" w:rsidRPr="008D39E3" w:rsidRDefault="008D39E3" w:rsidP="008D39E3">
      <w:pPr>
        <w:widowControl/>
        <w:spacing w:line="240" w:lineRule="atLeast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D39E3">
        <w:rPr>
          <w:rFonts w:ascii="宋体" w:eastAsia="宋体" w:hAnsi="宋体" w:cs="宋体" w:hint="eastAsia"/>
          <w:b/>
          <w:kern w:val="0"/>
          <w:sz w:val="24"/>
          <w:szCs w:val="24"/>
        </w:rPr>
        <w:t>tomcat  ALL=(ALL)       NOPASSWD: ALL</w:t>
      </w:r>
    </w:p>
    <w:p w:rsidR="008D39E3" w:rsidRPr="008D39E3" w:rsidRDefault="008D39E3" w:rsidP="008D39E3">
      <w:pPr>
        <w:widowControl/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Cs/>
          <w:color w:val="000000"/>
          <w:kern w:val="0"/>
          <w:sz w:val="24"/>
          <w:szCs w:val="24"/>
        </w:rPr>
      </w:pPr>
      <w:r w:rsidRPr="008D39E3">
        <w:rPr>
          <w:rFonts w:ascii="微软雅黑" w:eastAsia="微软雅黑" w:hAnsi="微软雅黑" w:cs="宋体" w:hint="eastAsia"/>
          <w:bCs/>
          <w:color w:val="000000"/>
          <w:kern w:val="0"/>
          <w:sz w:val="24"/>
          <w:szCs w:val="24"/>
        </w:rPr>
        <w:t>sudo su -  #切换到root方式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添加系统允许打开的最大文件数限制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# tail -2 /etc/security/limits.conf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*                soft    nofile          51200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*                hard    nofile          65530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ulimit -n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51200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ulimit -a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core file size          (blocks, -c) 0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data seg size           (kbytes, -d) unlimited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scheduling priority             (-e) 0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file size               (blocks, -f) unlimited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pending signals                 (-i) 321294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max locked memory       (kbytes, -l) 64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max memory size         (kbytes, -m) unlimited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open files                      (-n) 51200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pipe size            (512 bytes, -p) 8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POSIX message queues     (bytes, -q) 819200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real-time priority              (-r) 0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stack size              (kbytes, -s) 10240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cpu time               (seconds, -t) unlimited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max user processes              (-u) 321294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virtual memory          (kbytes, -v) unlimited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file locks                      (-x) unlimited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2B4D0B" w:rsidRPr="008D39E3" w:rsidRDefault="002B4D0B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# rc.local文件设置</w:t>
      </w:r>
      <w:r w:rsidR="00755A8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，重启系统后自动开启svn、rsync服务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cat rc.local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 max open files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ulimit -SHn 51200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 svn service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/etc/init.d/svnserve restart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 rsync service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killall -9 rsync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/usr/bin/rsync --daemon --config=/etc/rsyncd/rsyncd.conf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全局变量设置，添加vi grep 历史记录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cat /etc/profile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 vim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alias vi='vim'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alias grep='grep --color=auto'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 history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HISTTIMEFORMAT="$(whoami) %F-%T: "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export HISTTIMEFORMAT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4321BE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 xml:space="preserve"># </w:t>
      </w: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tcp_wrappers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设置 </w:t>
      </w:r>
      <w:r w:rsidR="008D39E3"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先拒绝后允许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拒绝所有服务器连接sshd服务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cat /etc/hosts.deny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 hosts.deny        This file contains access rules which are used to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                deny connections to network services that either use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                the tcp_wrappers library or that have been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                started through a tcp_wrappers-enabled xinetd.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                The rules in this file can also be set up in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                /etc/hosts.allow with a 'deny' option instead.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                See 'man 5 hosts_options' and 'man 5 hosts_access'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                for information on rule syntax.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                See 'man tcpd' for information on tcp_wrappers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sshd: ALL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添加某些IP通过ssh协议连接主机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cat /etc/hosts.allow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 hosts.allow        This file contains access rules which are used to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                allow or deny connections to network services that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                either use the tcp_wrappers library or that have been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                started through a tcp_wrappers-enabled xinetd.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                See 'man 5 hosts_options' and 'man 5 hosts_access'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                for information on rule syntax.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#                See 'man tcpd' for information on tcp_wrappers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sshd: 10.66.69.13 10.5.9.22</w:t>
      </w:r>
    </w:p>
    <w:p w:rsidR="007F67E2" w:rsidRDefault="007F67E2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7F67E2" w:rsidRDefault="007F67E2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7F67E2" w:rsidRPr="008D39E3" w:rsidRDefault="007F67E2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svn创建版本库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svnadmin程序是版本库管理员最好的朋友。除了提供创建Subversion版本库的功能，这个程序使你可以维护这些版本库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svnadmin create /data/svndata/repos</w:t>
      </w:r>
    </w:p>
    <w:p w:rsid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7F67E2" w:rsidRDefault="007F67E2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7F67E2" w:rsidRPr="008D39E3" w:rsidRDefault="007F67E2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svn版本库结构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tree /data/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/data/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└── svndata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└── repos     # svn仓库的根目录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├── conf   # svn仓库的配置文件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└── svnserve.conf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├── db  # svn仓库的数据文件，默认是fsfs方式存储数据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├── current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├── format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├── fsfs.conf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├── fs-type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├── min-unpacked-rev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lastRenderedPageBreak/>
        <w:t>        │   ├── rep-cache.db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├── revprops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│   └── 0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│       ├── 0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│       ├── 1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│       ├── 2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│       ├── 3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│       ├── 4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│       ├── 5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│       ├── 6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│       ├── 7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│       ├── 8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│       └── 9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├── revs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│   └── 0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│       ├── 0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│       ├── 1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│       ├── 2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│       ├── 3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│       ├── 4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│       ├── 5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│       ├── 6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│       ├── 7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│       ├── 8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│       └── 9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├── transactions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├── txn-current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├── txn-current-lock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├── txn-protorevs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├── uuid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└── write-lock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├── format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├── hooks   # svn版本库的钩子脚本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├── post-commit.tmpl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├── post-lock.tmpl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├── post-revprop-change.tmpl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├── post-unlock.tmpl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├── pre-commit.tmpl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├── pre-lock.tmpl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├── pre-revprop-change.tmpl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├── pre-unlock.tmpl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 │   └── start-commit.tmpl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├── locks  # svn</w:t>
      </w:r>
      <w:r w:rsidR="00997103" w:rsidRPr="00A10D3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版本库</w:t>
      </w: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的锁文件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│   ├── db.lock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lastRenderedPageBreak/>
        <w:t>        │   └── db-logs.lock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       └── README.txt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12 directories, 44 files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svn版本库的密码文件使用公用的，这样如果有需要可以建多个版本库，使用一套权限文件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cat /data/.svnpasswd/passwd  #这个文件中记录定义的用户和密码，注意是svn的用户，不是系统用户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[users]</w:t>
      </w:r>
    </w:p>
    <w:p w:rsidR="008D39E3" w:rsidRPr="008D39E3" w:rsidRDefault="0059012E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nimei1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= nimei1</w:t>
      </w:r>
      <w:r w:rsidR="008D39E3"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@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google.com</w:t>
      </w:r>
    </w:p>
    <w:p w:rsidR="008D39E3" w:rsidRPr="008D39E3" w:rsidRDefault="0059012E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nimei2 = nimei2</w:t>
      </w:r>
      <w:r w:rsidR="008D39E3"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@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google.com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webphp = webphp@</w:t>
      </w:r>
      <w:r w:rsidR="0059012E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google.com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webmobile = webmobile@</w:t>
      </w:r>
      <w:r w:rsidR="0059012E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google.com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ws = ws@</w:t>
      </w:r>
      <w:r w:rsidR="0059012E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google.com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gi = gi@</w:t>
      </w:r>
      <w:r w:rsidR="0059012E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google.com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gc = gc@</w:t>
      </w:r>
      <w:r w:rsidR="0059012E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google.com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office = office@</w:t>
      </w:r>
      <w:r w:rsidR="0059012E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google.com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cat /data/.svnpasswd/authz   # svn版本库的权限文件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[groups] </w:t>
      </w:r>
    </w:p>
    <w:p w:rsidR="008D39E3" w:rsidRPr="008D39E3" w:rsidRDefault="00193819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Superadmin =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nimei1</w:t>
      </w:r>
      <w:r w:rsidR="008D39E3"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  # 超级管理员组，对svn版本库的根目录及所有目录有操作权限</w:t>
      </w:r>
    </w:p>
    <w:p w:rsidR="008D39E3" w:rsidRPr="008D39E3" w:rsidRDefault="00193819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Admin =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nimei1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,</w:t>
      </w:r>
      <w:r w:rsidRPr="0019381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nimei2</w:t>
      </w:r>
      <w:r w:rsidR="008D39E3"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 # 管理员组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Webphp = webphp    # 具体项目组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Webmobile = webmobile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Ws = ws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Gi = gi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Gc = gc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Office = office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[repos:/]      # 根目录，权限只有读和写种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@Superadmin = rw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[repos:/A01/webphp]  # 根目录下的A01产品目录下webphp项目，哪些人有权限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@Webphp = rw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[repos:/A01/webmobile]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@Webmobile = rw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[repos:/A01/ws]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@Ws = rw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[repos:/A01/gi]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@Gi = rw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[repos:/A01/gc]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@Gc = rw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[repos:/A01/office]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@Office = rw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# 剪切代码到具体的目录，作为rsync的模块目录</w:t>
      </w:r>
      <w:r w:rsidR="001C0AE7" w:rsidRPr="00004EDA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，以便运维通过此目录拉取代码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第一次从svn剪切出一个版本，要使用</w:t>
      </w:r>
      <w:r w:rsidR="00DF7B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checkout，之后才可以使用update更新文件，否则无法更新文件；注意使用</w:t>
      </w: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超级管理员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svn checkout svn://127.0.0.1:9999/repos</w:t>
      </w:r>
      <w:r w:rsidRPr="00C9313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</w:t>
      </w:r>
      <w:r w:rsidRPr="008D39E3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/web</w:t>
      </w:r>
      <w:r w:rsidRPr="00C9313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</w:t>
      </w: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-</w:t>
      </w:r>
      <w:r w:rsidR="003211D2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-username=</w:t>
      </w:r>
      <w:r w:rsidR="003211D2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nimei1</w:t>
      </w:r>
      <w:r w:rsidR="007011B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--password=nimei1</w:t>
      </w: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@</w:t>
      </w:r>
      <w:r w:rsidR="0059012E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google.com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以后更新使用update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svn update svn://127.0.0.1:9999/repos</w:t>
      </w:r>
      <w:r w:rsidRPr="00C9313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</w:t>
      </w:r>
      <w:r w:rsidRPr="008D39E3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/web</w:t>
      </w:r>
      <w:r w:rsidRPr="00C9313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 </w:t>
      </w:r>
      <w:r w:rsidR="00C151FC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--username=nimei1 --password=</w:t>
      </w:r>
      <w:r w:rsidR="00C151FC" w:rsidRPr="00C151FC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C151FC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nimei1</w:t>
      </w: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@</w:t>
      </w:r>
      <w:r w:rsidR="0059012E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google.com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OK，以后</w:t>
      </w:r>
      <w:r w:rsidR="004951D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如果有新项目，需要超级管理员，使用</w:t>
      </w: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客户端，每次都要使用超级管理帐号建立项目目录，然后提交到svn版本库</w:t>
      </w:r>
      <w:r w:rsidR="00B237C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。</w:t>
      </w:r>
    </w:p>
    <w:p w:rsidR="008D39E3" w:rsidRPr="008D39E3" w:rsidRDefault="00AC06DF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最后</w:t>
      </w:r>
      <w:r w:rsidR="008D39E3"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具体项目人就可以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使用自己的账号</w:t>
      </w:r>
      <w:r w:rsidR="008D39E3"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更新代码、提交代码了</w:t>
      </w:r>
      <w:r w:rsidR="00B237C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。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将抽出来的代码目录的文件改变权限为tomcat，因为线上</w:t>
      </w:r>
      <w:r w:rsidR="00A507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程序</w:t>
      </w: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均是使用tomcat用户 </w:t>
      </w:r>
      <w:r w:rsidR="00A507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运行，定时任务默认是3分钟</w:t>
      </w:r>
    </w:p>
    <w:p w:rsidR="008D39E3" w:rsidRPr="008D39E3" w:rsidRDefault="008D39E3" w:rsidP="008D39E3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# crontab -l</w:t>
      </w:r>
    </w:p>
    <w:p w:rsidR="00123FBF" w:rsidRPr="002C7CE9" w:rsidRDefault="008D39E3" w:rsidP="002C7CE9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D39E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*/3 * * * * /bin/chown -R tomcat.tomcat /web</w:t>
      </w:r>
    </w:p>
    <w:sectPr w:rsidR="00123FBF" w:rsidRPr="002C7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06D" w:rsidRDefault="0092206D" w:rsidP="00C8081C">
      <w:r>
        <w:separator/>
      </w:r>
    </w:p>
  </w:endnote>
  <w:endnote w:type="continuationSeparator" w:id="0">
    <w:p w:rsidR="0092206D" w:rsidRDefault="0092206D" w:rsidP="00C8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06D" w:rsidRDefault="0092206D" w:rsidP="00C8081C">
      <w:r>
        <w:separator/>
      </w:r>
    </w:p>
  </w:footnote>
  <w:footnote w:type="continuationSeparator" w:id="0">
    <w:p w:rsidR="0092206D" w:rsidRDefault="0092206D" w:rsidP="00C80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834"/>
    <w:rsid w:val="00002554"/>
    <w:rsid w:val="00004EDA"/>
    <w:rsid w:val="00123FBF"/>
    <w:rsid w:val="0018550B"/>
    <w:rsid w:val="00193819"/>
    <w:rsid w:val="001C0AE7"/>
    <w:rsid w:val="002B4D0B"/>
    <w:rsid w:val="002C7CE9"/>
    <w:rsid w:val="003211D2"/>
    <w:rsid w:val="00411CA1"/>
    <w:rsid w:val="00422D74"/>
    <w:rsid w:val="004321BE"/>
    <w:rsid w:val="004951D1"/>
    <w:rsid w:val="004E4B02"/>
    <w:rsid w:val="0059012E"/>
    <w:rsid w:val="0062370A"/>
    <w:rsid w:val="00624FFC"/>
    <w:rsid w:val="00660834"/>
    <w:rsid w:val="0069559F"/>
    <w:rsid w:val="006E2184"/>
    <w:rsid w:val="007011B0"/>
    <w:rsid w:val="00755A86"/>
    <w:rsid w:val="007706E0"/>
    <w:rsid w:val="007F67E2"/>
    <w:rsid w:val="008D39E3"/>
    <w:rsid w:val="0092206D"/>
    <w:rsid w:val="00997103"/>
    <w:rsid w:val="009D62DB"/>
    <w:rsid w:val="00A10D39"/>
    <w:rsid w:val="00A5074B"/>
    <w:rsid w:val="00A5391C"/>
    <w:rsid w:val="00AC06DF"/>
    <w:rsid w:val="00AE5946"/>
    <w:rsid w:val="00B237C9"/>
    <w:rsid w:val="00C151FC"/>
    <w:rsid w:val="00C30A43"/>
    <w:rsid w:val="00C8081C"/>
    <w:rsid w:val="00C831C7"/>
    <w:rsid w:val="00C93137"/>
    <w:rsid w:val="00D25B5A"/>
    <w:rsid w:val="00DB6FFE"/>
    <w:rsid w:val="00DF7B4B"/>
    <w:rsid w:val="00E12745"/>
    <w:rsid w:val="00E440BE"/>
    <w:rsid w:val="00EB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39E3"/>
    <w:rPr>
      <w:color w:val="0000FF"/>
      <w:u w:val="single"/>
    </w:rPr>
  </w:style>
  <w:style w:type="character" w:customStyle="1" w:styleId="apple-converted-space">
    <w:name w:val="apple-converted-space"/>
    <w:basedOn w:val="a0"/>
    <w:rsid w:val="008D39E3"/>
  </w:style>
  <w:style w:type="paragraph" w:styleId="a4">
    <w:name w:val="Balloon Text"/>
    <w:basedOn w:val="a"/>
    <w:link w:val="Char"/>
    <w:uiPriority w:val="99"/>
    <w:semiHidden/>
    <w:unhideWhenUsed/>
    <w:rsid w:val="006237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370A"/>
    <w:rPr>
      <w:sz w:val="18"/>
      <w:szCs w:val="18"/>
    </w:rPr>
  </w:style>
  <w:style w:type="character" w:customStyle="1" w:styleId="apple-style-span">
    <w:name w:val="apple-style-span"/>
    <w:basedOn w:val="a0"/>
    <w:rsid w:val="0062370A"/>
  </w:style>
  <w:style w:type="paragraph" w:styleId="a5">
    <w:name w:val="header"/>
    <w:basedOn w:val="a"/>
    <w:link w:val="Char0"/>
    <w:uiPriority w:val="99"/>
    <w:unhideWhenUsed/>
    <w:rsid w:val="00C80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8081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80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808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39E3"/>
    <w:rPr>
      <w:color w:val="0000FF"/>
      <w:u w:val="single"/>
    </w:rPr>
  </w:style>
  <w:style w:type="character" w:customStyle="1" w:styleId="apple-converted-space">
    <w:name w:val="apple-converted-space"/>
    <w:basedOn w:val="a0"/>
    <w:rsid w:val="008D39E3"/>
  </w:style>
  <w:style w:type="paragraph" w:styleId="a4">
    <w:name w:val="Balloon Text"/>
    <w:basedOn w:val="a"/>
    <w:link w:val="Char"/>
    <w:uiPriority w:val="99"/>
    <w:semiHidden/>
    <w:unhideWhenUsed/>
    <w:rsid w:val="006237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370A"/>
    <w:rPr>
      <w:sz w:val="18"/>
      <w:szCs w:val="18"/>
    </w:rPr>
  </w:style>
  <w:style w:type="character" w:customStyle="1" w:styleId="apple-style-span">
    <w:name w:val="apple-style-span"/>
    <w:basedOn w:val="a0"/>
    <w:rsid w:val="0062370A"/>
  </w:style>
  <w:style w:type="paragraph" w:styleId="a5">
    <w:name w:val="header"/>
    <w:basedOn w:val="a"/>
    <w:link w:val="Char0"/>
    <w:uiPriority w:val="99"/>
    <w:unhideWhenUsed/>
    <w:rsid w:val="00C80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8081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80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808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7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5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4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4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4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6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8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9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1507</Words>
  <Characters>8590</Characters>
  <Application>Microsoft Office Word</Application>
  <DocSecurity>0</DocSecurity>
  <Lines>71</Lines>
  <Paragraphs>20</Paragraphs>
  <ScaleCrop>false</ScaleCrop>
  <Company>Microsoft</Company>
  <LinksUpToDate>false</LinksUpToDate>
  <CharactersWithSpaces>10077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</dc:creator>
  <cp:lastModifiedBy>shaw</cp:lastModifiedBy>
  <cp:revision>9</cp:revision>
  <dcterms:created xsi:type="dcterms:W3CDTF">2016-05-27T07:35:00Z</dcterms:created>
  <dcterms:modified xsi:type="dcterms:W3CDTF">2016-06-16T10:43:00Z</dcterms:modified>
</cp:coreProperties>
</file>