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F4C2" w14:textId="4C3DD4CC" w:rsidR="00525F27" w:rsidRPr="00525F27" w:rsidRDefault="00525F27" w:rsidP="00525F27">
      <w:pPr>
        <w:pStyle w:val="Titre"/>
        <w:jc w:val="both"/>
        <w:rPr>
          <w:sz w:val="48"/>
          <w:szCs w:val="48"/>
        </w:rPr>
      </w:pPr>
      <w:r w:rsidRPr="00BE1D3E">
        <w:rPr>
          <w:sz w:val="48"/>
          <w:szCs w:val="48"/>
        </w:rPr>
        <w:t>PHY4103</w:t>
      </w:r>
      <w:r>
        <w:rPr>
          <w:sz w:val="48"/>
          <w:szCs w:val="48"/>
        </w:rPr>
        <w:t xml:space="preserve">  </w:t>
      </w:r>
      <w:r w:rsidRPr="00BE1D3E">
        <w:rPr>
          <w:sz w:val="48"/>
          <w:szCs w:val="48"/>
        </w:rPr>
        <w:t xml:space="preserve">- Systèmes et fonctions électroniques II – </w:t>
      </w:r>
      <w:r>
        <w:rPr>
          <w:sz w:val="48"/>
          <w:szCs w:val="48"/>
        </w:rPr>
        <w:t>TP Boucle a asservissement de phase</w:t>
      </w:r>
    </w:p>
    <w:sdt>
      <w:sdtPr>
        <w:id w:val="1604465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CCE183" w14:textId="16A5AE41" w:rsidR="00525F27" w:rsidRDefault="00525F27">
          <w:pPr>
            <w:pStyle w:val="En-ttedetabledesmatires"/>
          </w:pPr>
          <w:r>
            <w:t>Table des matières</w:t>
          </w:r>
        </w:p>
        <w:p w14:paraId="6D1AA104" w14:textId="77777777" w:rsidR="00234C80" w:rsidRPr="00234C80" w:rsidRDefault="00234C80" w:rsidP="00234C80">
          <w:pPr>
            <w:rPr>
              <w:lang w:eastAsia="fr-FR"/>
            </w:rPr>
          </w:pPr>
        </w:p>
        <w:p w14:paraId="1251E8E9" w14:textId="32832E36" w:rsidR="00E265D8" w:rsidRDefault="00525F2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5534" w:history="1">
            <w:r w:rsidR="00E265D8" w:rsidRPr="00293424">
              <w:rPr>
                <w:rStyle w:val="Lienhypertexte"/>
                <w:noProof/>
              </w:rPr>
              <w:t>1. Etude théorique</w:t>
            </w:r>
            <w:r w:rsidR="00E265D8">
              <w:rPr>
                <w:noProof/>
                <w:webHidden/>
              </w:rPr>
              <w:tab/>
            </w:r>
            <w:r w:rsidR="00E265D8">
              <w:rPr>
                <w:noProof/>
                <w:webHidden/>
              </w:rPr>
              <w:fldChar w:fldCharType="begin"/>
            </w:r>
            <w:r w:rsidR="00E265D8">
              <w:rPr>
                <w:noProof/>
                <w:webHidden/>
              </w:rPr>
              <w:instrText xml:space="preserve"> PAGEREF _Toc34935534 \h </w:instrText>
            </w:r>
            <w:r w:rsidR="00E265D8">
              <w:rPr>
                <w:noProof/>
                <w:webHidden/>
              </w:rPr>
            </w:r>
            <w:r w:rsidR="00E265D8">
              <w:rPr>
                <w:noProof/>
                <w:webHidden/>
              </w:rPr>
              <w:fldChar w:fldCharType="separate"/>
            </w:r>
            <w:r w:rsidR="00E265D8">
              <w:rPr>
                <w:noProof/>
                <w:webHidden/>
              </w:rPr>
              <w:t>2</w:t>
            </w:r>
            <w:r w:rsidR="00E265D8">
              <w:rPr>
                <w:noProof/>
                <w:webHidden/>
              </w:rPr>
              <w:fldChar w:fldCharType="end"/>
            </w:r>
          </w:hyperlink>
        </w:p>
        <w:p w14:paraId="6B60EFB5" w14:textId="00089251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35" w:history="1">
            <w:r w:rsidRPr="00293424">
              <w:rPr>
                <w:rStyle w:val="Lienhypertexte"/>
                <w:noProof/>
              </w:rPr>
              <w:t>1.1 Gain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F462" w14:textId="46EA23A6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36" w:history="1">
            <w:r w:rsidRPr="00293424">
              <w:rPr>
                <w:rStyle w:val="Lienhypertexte"/>
                <w:noProof/>
              </w:rPr>
              <w:t>1.2 Caractérisation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105F" w14:textId="3AFE479F" w:rsidR="00E265D8" w:rsidRDefault="00E265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37" w:history="1">
            <w:r w:rsidRPr="00293424">
              <w:rPr>
                <w:rStyle w:val="Lienhypertexte"/>
                <w:noProof/>
              </w:rPr>
              <w:t>2. 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CBE6" w14:textId="3546D8D3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38" w:history="1">
            <w:r w:rsidRPr="00293424">
              <w:rPr>
                <w:rStyle w:val="Lienhypertexte"/>
                <w:noProof/>
              </w:rPr>
              <w:t>2.1 Etude du comparateur de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3586" w14:textId="77E84693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39" w:history="1">
            <w:r w:rsidRPr="00293424">
              <w:rPr>
                <w:rStyle w:val="Lienhypertexte"/>
                <w:noProof/>
              </w:rPr>
              <w:t>2.2 Etude de l’oscillateur commandé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1451" w14:textId="3E3F089D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40" w:history="1">
            <w:r w:rsidRPr="00293424">
              <w:rPr>
                <w:rStyle w:val="Lienhypertexte"/>
                <w:noProof/>
              </w:rPr>
              <w:t>2.3 Gain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61EF" w14:textId="1C7790D7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41" w:history="1">
            <w:r w:rsidRPr="00293424">
              <w:rPr>
                <w:rStyle w:val="Lienhypertexte"/>
                <w:noProof/>
              </w:rPr>
              <w:t>2.4 Plage de verrouillage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E711" w14:textId="404FAE01" w:rsidR="00E265D8" w:rsidRDefault="00E265D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34935542" w:history="1">
            <w:r w:rsidRPr="00293424">
              <w:rPr>
                <w:rStyle w:val="Lienhypertexte"/>
                <w:noProof/>
              </w:rPr>
              <w:t>2.5 Plage de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9C2D" w14:textId="6EB43493" w:rsidR="00DD7764" w:rsidRDefault="00525F27" w:rsidP="00525F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751A3E" w14:textId="49A08781" w:rsidR="00525F27" w:rsidRDefault="009A010E" w:rsidP="00525F27">
      <w:r>
        <w:t>La boucle a asservissement de phase permet d’asservir la phase d’un signal en sortie d’un oscillateur commandé en tension à celle d’un signal en entrée. Elle est composée des éléments identifiés dans la figure 1.</w:t>
      </w:r>
    </w:p>
    <w:p w14:paraId="4B24708B" w14:textId="77777777" w:rsidR="00234C80" w:rsidRDefault="00234C80" w:rsidP="00234C80">
      <w:pPr>
        <w:keepNext/>
      </w:pPr>
      <w:r>
        <w:rPr>
          <w:noProof/>
        </w:rPr>
        <w:drawing>
          <wp:inline distT="0" distB="0" distL="0" distR="0" wp14:anchorId="62E76BCE" wp14:editId="2929E328">
            <wp:extent cx="5731510" cy="2391920"/>
            <wp:effectExtent l="0" t="0" r="254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0A1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C4B" w14:textId="06271606" w:rsidR="00234C80" w:rsidRDefault="00234C80" w:rsidP="00234C80">
      <w:pPr>
        <w:pStyle w:val="Lgende"/>
        <w:jc w:val="center"/>
        <w:rPr>
          <w:sz w:val="22"/>
          <w:szCs w:val="22"/>
        </w:rPr>
      </w:pPr>
      <w:r w:rsidRPr="00234C80">
        <w:rPr>
          <w:sz w:val="22"/>
          <w:szCs w:val="22"/>
        </w:rPr>
        <w:t xml:space="preserve">Figure </w:t>
      </w:r>
      <w:r w:rsidRPr="00234C80">
        <w:rPr>
          <w:sz w:val="22"/>
          <w:szCs w:val="22"/>
        </w:rPr>
        <w:fldChar w:fldCharType="begin"/>
      </w:r>
      <w:r w:rsidRPr="00234C80">
        <w:rPr>
          <w:sz w:val="22"/>
          <w:szCs w:val="22"/>
        </w:rPr>
        <w:instrText xml:space="preserve"> SEQ Figure \* ARABIC </w:instrText>
      </w:r>
      <w:r w:rsidRPr="00234C80">
        <w:rPr>
          <w:sz w:val="22"/>
          <w:szCs w:val="22"/>
        </w:rPr>
        <w:fldChar w:fldCharType="separate"/>
      </w:r>
      <w:r w:rsidR="00196E5F">
        <w:rPr>
          <w:noProof/>
          <w:sz w:val="22"/>
          <w:szCs w:val="22"/>
        </w:rPr>
        <w:t>1</w:t>
      </w:r>
      <w:r w:rsidRPr="00234C80">
        <w:rPr>
          <w:sz w:val="22"/>
          <w:szCs w:val="22"/>
        </w:rPr>
        <w:fldChar w:fldCharType="end"/>
      </w:r>
      <w:r w:rsidRPr="00234C80">
        <w:rPr>
          <w:sz w:val="22"/>
          <w:szCs w:val="22"/>
        </w:rPr>
        <w:t xml:space="preserve"> - Boucle asservissement de phase</w:t>
      </w:r>
    </w:p>
    <w:p w14:paraId="282C1A13" w14:textId="77777777" w:rsidR="00234C80" w:rsidRDefault="00234C80" w:rsidP="00234C80"/>
    <w:p w14:paraId="28D1D509" w14:textId="4F4BC0B1" w:rsidR="00234C80" w:rsidRDefault="00234C80" w:rsidP="00234C80">
      <w:r>
        <w:t>Les relations suivantes expriment les transformées de Laplace des tensions en sortie de chaque composant :</w:t>
      </w:r>
    </w:p>
    <w:p w14:paraId="14E690BE" w14:textId="77777777" w:rsidR="00234C80" w:rsidRPr="004C1C7B" w:rsidRDefault="00234C80" w:rsidP="00234C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6C4B84AA" w14:textId="77777777" w:rsidR="00234C80" w:rsidRPr="00D016B5" w:rsidRDefault="00234C80" w:rsidP="00234C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F(p)</m:t>
          </m:r>
        </m:oMath>
      </m:oMathPara>
    </w:p>
    <w:p w14:paraId="282D5E14" w14:textId="77777777" w:rsidR="00234C80" w:rsidRPr="00A93351" w:rsidRDefault="00234C80" w:rsidP="00234C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(p)</m:t>
          </m:r>
        </m:oMath>
      </m:oMathPara>
    </w:p>
    <w:p w14:paraId="3EC8DBFF" w14:textId="77777777" w:rsidR="00234C80" w:rsidRDefault="00234C80" w:rsidP="00234C80">
      <w:pPr>
        <w:rPr>
          <w:rFonts w:eastAsiaTheme="minorEastAsia"/>
        </w:rPr>
      </w:pPr>
    </w:p>
    <w:p w14:paraId="0AE4E334" w14:textId="77777777" w:rsidR="00234C80" w:rsidRDefault="00234C80" w:rsidP="00234C80">
      <w:pPr>
        <w:rPr>
          <w:rFonts w:eastAsiaTheme="minorEastAsia"/>
        </w:rPr>
      </w:pPr>
    </w:p>
    <w:p w14:paraId="6F7EE387" w14:textId="3AAC9BE1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71EBB012" w14:textId="77777777" w:rsidR="00234C80" w:rsidRPr="00893A99" w:rsidRDefault="00234C80" w:rsidP="00234C8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les transformées des fonctions de phase des signaux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et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, les transformées des tensions u1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et u2(t)</m:t>
          </m:r>
        </m:oMath>
      </m:oMathPara>
    </w:p>
    <w:p w14:paraId="79CE9075" w14:textId="77777777" w:rsidR="00234C80" w:rsidRPr="00FF57E3" w:rsidRDefault="00234C80" w:rsidP="00234C80">
      <w:pPr>
        <w:rPr>
          <w:rFonts w:eastAsiaTheme="minorEastAsia"/>
        </w:rPr>
      </w:pPr>
      <w:r>
        <w:rPr>
          <w:rFonts w:eastAsiaTheme="minorEastAsia"/>
        </w:rPr>
        <w:t>On combine ces équations pour retrouver ce qui nous intéresse : la fonction de transfert de cette boucle.</w:t>
      </w:r>
    </w:p>
    <w:p w14:paraId="0488C454" w14:textId="77777777" w:rsidR="00234C80" w:rsidRPr="002D1C4B" w:rsidRDefault="00234C80" w:rsidP="00234C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(p)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p+KF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den>
          </m:f>
        </m:oMath>
      </m:oMathPara>
    </w:p>
    <w:p w14:paraId="0DE08CAE" w14:textId="77777777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7A81B198" w14:textId="77777777" w:rsidR="00234C80" w:rsidRPr="00C253FF" w:rsidRDefault="00234C80" w:rsidP="00234C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Gain de boucle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  <m:r>
            <w:rPr>
              <w:rFonts w:ascii="Cambria Math" w:eastAsiaTheme="minorEastAsia" w:hAnsi="Cambria Math"/>
            </w:rPr>
            <m:t>, 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5C8711DF" w14:textId="77777777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>Et</w:t>
      </w:r>
    </w:p>
    <w:p w14:paraId="44C58961" w14:textId="77777777" w:rsidR="00234C80" w:rsidRDefault="00234C80" w:rsidP="00234C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(Hz/rad)=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F9A22F1" w14:textId="09ECFAEA" w:rsidR="00234C80" w:rsidRDefault="00234C80" w:rsidP="00234C80"/>
    <w:p w14:paraId="2856CB18" w14:textId="3DE27B23" w:rsidR="00234C80" w:rsidRDefault="00234C80" w:rsidP="00234C80">
      <w:pPr>
        <w:pStyle w:val="Titre2"/>
        <w:jc w:val="both"/>
      </w:pPr>
      <w:bookmarkStart w:id="0" w:name="_Toc34935534"/>
      <w:r w:rsidRPr="00234C80">
        <w:t>1.</w:t>
      </w:r>
      <w:r>
        <w:t xml:space="preserve"> Etude théorique</w:t>
      </w:r>
      <w:bookmarkEnd w:id="0"/>
    </w:p>
    <w:p w14:paraId="07F9833E" w14:textId="23A03B85" w:rsidR="00234C80" w:rsidRDefault="00234C80" w:rsidP="00234C80"/>
    <w:p w14:paraId="55181F67" w14:textId="27CA0F7A" w:rsidR="00234C80" w:rsidRPr="00234C80" w:rsidRDefault="00234C80" w:rsidP="00234C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et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=100kHz/V</m:t>
          </m:r>
        </m:oMath>
      </m:oMathPara>
    </w:p>
    <w:p w14:paraId="0DC080C8" w14:textId="2D193ABF" w:rsidR="00234C80" w:rsidRDefault="00234C80" w:rsidP="00234C80">
      <w:pPr>
        <w:rPr>
          <w:rFonts w:eastAsiaTheme="minorEastAsia"/>
          <w:sz w:val="24"/>
          <w:szCs w:val="24"/>
        </w:rPr>
      </w:pPr>
    </w:p>
    <w:p w14:paraId="3BEF6CCE" w14:textId="5AEF8F11" w:rsidR="00234C80" w:rsidRPr="00E265D8" w:rsidRDefault="00E265D8" w:rsidP="00E265D8">
      <w:pPr>
        <w:pStyle w:val="Titre3"/>
        <w:ind w:firstLine="708"/>
      </w:pPr>
      <w:bookmarkStart w:id="1" w:name="_Toc34935535"/>
      <w:r>
        <w:t xml:space="preserve">1.1 </w:t>
      </w:r>
      <w:r w:rsidR="00234C80" w:rsidRPr="00E265D8">
        <w:t>Gain de boucle</w:t>
      </w:r>
      <w:bookmarkEnd w:id="1"/>
    </w:p>
    <w:p w14:paraId="01ED65EC" w14:textId="32F1FF70" w:rsidR="00234C80" w:rsidRDefault="00234C80" w:rsidP="00234C80"/>
    <w:p w14:paraId="2A9D8049" w14:textId="77777777" w:rsidR="00234C80" w:rsidRDefault="00234C80" w:rsidP="00234C80">
      <w:pPr>
        <w:pStyle w:val="Paragraphedeliste"/>
        <w:numPr>
          <w:ilvl w:val="0"/>
          <w:numId w:val="12"/>
        </w:numPr>
      </w:pPr>
      <w:r>
        <w:t>En utilisant les formules explicitées précédemment,</w:t>
      </w:r>
    </w:p>
    <w:p w14:paraId="774F4CDD" w14:textId="1B639B86" w:rsidR="00234C80" w:rsidRDefault="00234C80" w:rsidP="00234C80">
      <w:pPr>
        <w:pStyle w:val="Paragraphedeliste"/>
        <w:ind w:firstLine="720"/>
        <w:jc w:val="center"/>
        <w:rPr>
          <w:lang w:val="de-DE"/>
        </w:rPr>
      </w:pPr>
      <w:r w:rsidRPr="00D03C14">
        <w:rPr>
          <w:lang w:val="de-DE"/>
        </w:rPr>
        <w:t>K’ = 31</w:t>
      </w:r>
      <w:r>
        <w:rPr>
          <w:lang w:val="de-DE"/>
        </w:rPr>
        <w:t>,</w:t>
      </w:r>
      <w:r w:rsidRPr="00D03C14">
        <w:rPr>
          <w:lang w:val="de-DE"/>
        </w:rPr>
        <w:t>8 kHz/rd et K = 200 kH</w:t>
      </w:r>
      <w:r>
        <w:rPr>
          <w:lang w:val="de-DE"/>
        </w:rPr>
        <w:t>z</w:t>
      </w:r>
    </w:p>
    <w:p w14:paraId="3844B1C2" w14:textId="77777777" w:rsidR="00234C80" w:rsidRDefault="00234C80" w:rsidP="00234C80">
      <w:pPr>
        <w:pStyle w:val="Paragraphedeliste"/>
        <w:ind w:firstLine="720"/>
        <w:jc w:val="center"/>
        <w:rPr>
          <w:lang w:val="de-DE"/>
        </w:rPr>
      </w:pPr>
    </w:p>
    <w:p w14:paraId="3E643E43" w14:textId="77777777" w:rsidR="00234C80" w:rsidRDefault="00234C80" w:rsidP="00234C80">
      <w:pPr>
        <w:pStyle w:val="Paragraphedeliste"/>
        <w:numPr>
          <w:ilvl w:val="0"/>
          <w:numId w:val="12"/>
        </w:numPr>
      </w:pPr>
      <w:r w:rsidRPr="003148FA">
        <w:t>La plage de verrouillage e</w:t>
      </w:r>
      <w:r>
        <w:t>st la plage de fréquences sur laquelle, une fois que la boucle réalise l’asservissement, le comportement reste linéaire.</w:t>
      </w:r>
    </w:p>
    <w:p w14:paraId="26B56190" w14:textId="77777777" w:rsidR="00234C80" w:rsidRDefault="00234C80" w:rsidP="00234C80">
      <w:pPr>
        <w:pStyle w:val="Paragraphedeliste"/>
      </w:pPr>
    </w:p>
    <w:p w14:paraId="176CA742" w14:textId="77777777" w:rsidR="00234C80" w:rsidRPr="00E843D2" w:rsidRDefault="00234C80" w:rsidP="00234C80">
      <w:pPr>
        <w:pStyle w:val="Paragraphedeliste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100 kHz</m:t>
          </m:r>
        </m:oMath>
      </m:oMathPara>
    </w:p>
    <w:p w14:paraId="326D52AC" w14:textId="57521DE6" w:rsidR="00234C80" w:rsidRDefault="00234C80" w:rsidP="00234C80"/>
    <w:p w14:paraId="0451DF91" w14:textId="05967BC3" w:rsidR="00234C80" w:rsidRPr="00E265D8" w:rsidRDefault="00E265D8" w:rsidP="00E265D8">
      <w:pPr>
        <w:pStyle w:val="Titre3"/>
        <w:ind w:firstLine="708"/>
      </w:pPr>
      <w:bookmarkStart w:id="2" w:name="_Toc34935536"/>
      <w:r>
        <w:t xml:space="preserve">1.2 </w:t>
      </w:r>
      <w:r w:rsidR="00234C80" w:rsidRPr="00E265D8">
        <w:t>Caractérisation</w:t>
      </w:r>
      <w:bookmarkEnd w:id="2"/>
    </w:p>
    <w:p w14:paraId="464A64B4" w14:textId="2F06170C" w:rsidR="00234C80" w:rsidRDefault="00234C80" w:rsidP="00234C80"/>
    <w:p w14:paraId="2263F9D2" w14:textId="77777777" w:rsidR="00234C80" w:rsidRDefault="00234C80" w:rsidP="00234C80">
      <w:pPr>
        <w:pStyle w:val="Paragraphedeliste"/>
        <w:numPr>
          <w:ilvl w:val="0"/>
          <w:numId w:val="12"/>
        </w:numPr>
      </w:pPr>
      <w:r>
        <w:t>Le filtre R-C réalise un filtre passe-bas d’ordre 1, de transmittance :</w:t>
      </w:r>
    </w:p>
    <w:p w14:paraId="7073B8AA" w14:textId="77777777" w:rsidR="00234C80" w:rsidRDefault="00234C80" w:rsidP="00234C80">
      <w:pPr>
        <w:pStyle w:val="Paragraphedeliste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1+RCp</m:t>
              </m:r>
            </m:den>
          </m:f>
        </m:oMath>
      </m:oMathPara>
    </w:p>
    <w:p w14:paraId="2280479F" w14:textId="77777777" w:rsidR="00234C80" w:rsidRDefault="00234C80" w:rsidP="00234C80">
      <w:pPr>
        <w:pStyle w:val="Paragraphedeliste"/>
      </w:pPr>
      <w:r>
        <w:t>La fonction de transfert en phase de la boucle est donc :</w:t>
      </w:r>
    </w:p>
    <w:p w14:paraId="4173DF41" w14:textId="7002A3C7" w:rsidR="00234C80" w:rsidRPr="00E459E8" w:rsidRDefault="00234C80" w:rsidP="00E265D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+p+K</m:t>
              </m:r>
            </m:den>
          </m:f>
        </m:oMath>
      </m:oMathPara>
    </w:p>
    <w:p w14:paraId="2BAF4FFC" w14:textId="77777777" w:rsidR="00234C80" w:rsidRDefault="00234C80" w:rsidP="00234C80">
      <w:pPr>
        <w:pStyle w:val="Paragraphedeliste"/>
        <w:numPr>
          <w:ilvl w:val="0"/>
          <w:numId w:val="12"/>
        </w:numPr>
      </w:pPr>
      <w:r>
        <w:t>R = 150 k</w:t>
      </w:r>
      <w:r>
        <w:rPr>
          <w:rFonts w:cstheme="minorHAnsi"/>
        </w:rPr>
        <w:t>Ω</w:t>
      </w:r>
    </w:p>
    <w:p w14:paraId="7F9C334F" w14:textId="77777777" w:rsidR="00234C80" w:rsidRDefault="00234C80" w:rsidP="00234C80">
      <w:pPr>
        <w:pStyle w:val="Paragraphedeliste"/>
        <w:numPr>
          <w:ilvl w:val="0"/>
          <w:numId w:val="13"/>
        </w:numPr>
      </w:pPr>
      <w:r>
        <w:t>C = 0</w:t>
      </w:r>
    </w:p>
    <w:p w14:paraId="266969D1" w14:textId="77777777" w:rsidR="00234C80" w:rsidRPr="00E459E8" w:rsidRDefault="00234C80" w:rsidP="00234C80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p+K</m:t>
              </m:r>
            </m:den>
          </m:f>
          <m: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=31,8 kHz</m:t>
          </m:r>
        </m:oMath>
      </m:oMathPara>
    </w:p>
    <w:p w14:paraId="350D442E" w14:textId="77777777" w:rsidR="00234C80" w:rsidRDefault="00234C80" w:rsidP="00234C80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On a un filtre d’ordre 1 avec une fréquence de coupure,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= K.</w:t>
      </w:r>
    </w:p>
    <w:p w14:paraId="58FD569A" w14:textId="77777777" w:rsidR="00234C80" w:rsidRDefault="00234C80" w:rsidP="00234C80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 = 100 pF</w:t>
      </w:r>
    </w:p>
    <w:p w14:paraId="09F02D23" w14:textId="77777777" w:rsidR="00234C80" w:rsidRDefault="00234C80" w:rsidP="00234C80">
      <w:pPr>
        <w:pStyle w:val="Paragraphedeliste"/>
        <w:ind w:left="1080"/>
      </w:pPr>
      <w:r>
        <w:t xml:space="preserve">On a un filtre d’ordre 2 avec </w:t>
      </w:r>
    </w:p>
    <w:p w14:paraId="5E004D5D" w14:textId="77777777" w:rsidR="00234C80" w:rsidRPr="00596A84" w:rsidRDefault="00234C80" w:rsidP="00234C80">
      <w:pPr>
        <w:pStyle w:val="Paragraphedeliste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=115,5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=18,4 kHz </m:t>
          </m:r>
        </m:oMath>
      </m:oMathPara>
    </w:p>
    <w:p w14:paraId="4CA4C4B9" w14:textId="77777777" w:rsidR="00234C80" w:rsidRPr="00A878C3" w:rsidRDefault="00234C80" w:rsidP="00234C80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 facteur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amortissement, 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=0,289</m:t>
          </m:r>
        </m:oMath>
      </m:oMathPara>
    </w:p>
    <w:p w14:paraId="681BC22C" w14:textId="77777777" w:rsidR="00234C80" w:rsidRDefault="00234C80" w:rsidP="00234C80">
      <w:pPr>
        <w:pStyle w:val="Paragraphedeliste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 = 1 nF</w:t>
      </w:r>
    </w:p>
    <w:p w14:paraId="0BF51171" w14:textId="77777777" w:rsidR="00234C80" w:rsidRDefault="00234C80" w:rsidP="00234C80">
      <w:pPr>
        <w:pStyle w:val="Paragraphedeliste"/>
        <w:ind w:left="1080"/>
      </w:pPr>
      <w:r>
        <w:t xml:space="preserve">On a un filtre d’ordre 2 avec </w:t>
      </w:r>
    </w:p>
    <w:p w14:paraId="53AACE67" w14:textId="77777777" w:rsidR="00234C80" w:rsidRPr="00596A84" w:rsidRDefault="00234C80" w:rsidP="00234C80">
      <w:pPr>
        <w:pStyle w:val="Paragraphedeliste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=36,5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=5,8 kHz </m:t>
          </m:r>
        </m:oMath>
      </m:oMathPara>
    </w:p>
    <w:p w14:paraId="5ABD21A7" w14:textId="77777777" w:rsidR="00234C80" w:rsidRPr="00A878C3" w:rsidRDefault="00234C80" w:rsidP="00234C80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=0,0912</m:t>
          </m:r>
        </m:oMath>
      </m:oMathPara>
    </w:p>
    <w:p w14:paraId="17AEF00B" w14:textId="77777777" w:rsidR="00234C80" w:rsidRPr="00234C80" w:rsidRDefault="00234C80" w:rsidP="00234C80"/>
    <w:p w14:paraId="3EA45CFC" w14:textId="285A0FE3" w:rsidR="00DD7764" w:rsidRDefault="00DD7764" w:rsidP="00511217">
      <w:pPr>
        <w:pStyle w:val="Titre2"/>
        <w:jc w:val="both"/>
      </w:pPr>
      <w:bookmarkStart w:id="3" w:name="_Toc34935537"/>
      <w:r>
        <w:t>2. Expérimentation</w:t>
      </w:r>
      <w:bookmarkEnd w:id="3"/>
    </w:p>
    <w:p w14:paraId="6E6316D0" w14:textId="54F4DA0C" w:rsidR="00DD7764" w:rsidRDefault="00DD7764" w:rsidP="00511217">
      <w:pPr>
        <w:jc w:val="both"/>
      </w:pPr>
    </w:p>
    <w:p w14:paraId="372B8E5D" w14:textId="54AD7E57" w:rsidR="00AA11DA" w:rsidRDefault="00AA11DA" w:rsidP="00511217">
      <w:pPr>
        <w:jc w:val="both"/>
      </w:pPr>
      <w:r>
        <w:t>Montage réalisé :</w:t>
      </w:r>
    </w:p>
    <w:p w14:paraId="0203F350" w14:textId="1C6FF104" w:rsidR="00F6176D" w:rsidRDefault="00F6176D" w:rsidP="00F6176D">
      <w:pPr>
        <w:keepNext/>
        <w:jc w:val="center"/>
      </w:pPr>
      <w:r w:rsidRPr="00F6176D">
        <w:rPr>
          <w:noProof/>
        </w:rPr>
        <w:drawing>
          <wp:inline distT="0" distB="0" distL="0" distR="0" wp14:anchorId="0513B820" wp14:editId="55FF6548">
            <wp:extent cx="4496190" cy="2552921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C49" w14:textId="55268FA9" w:rsidR="00740131" w:rsidRPr="00E265D8" w:rsidRDefault="00F6176D" w:rsidP="00E265D8">
      <w:pPr>
        <w:pStyle w:val="Lgende"/>
        <w:jc w:val="center"/>
        <w:rPr>
          <w:sz w:val="22"/>
          <w:szCs w:val="22"/>
        </w:rPr>
      </w:pPr>
      <w:r w:rsidRPr="00F6176D">
        <w:rPr>
          <w:sz w:val="22"/>
          <w:szCs w:val="22"/>
        </w:rPr>
        <w:t xml:space="preserve">Figure </w:t>
      </w:r>
      <w:r w:rsidRPr="00F6176D">
        <w:rPr>
          <w:sz w:val="22"/>
          <w:szCs w:val="22"/>
        </w:rPr>
        <w:fldChar w:fldCharType="begin"/>
      </w:r>
      <w:r w:rsidRPr="00F6176D">
        <w:rPr>
          <w:sz w:val="22"/>
          <w:szCs w:val="22"/>
        </w:rPr>
        <w:instrText xml:space="preserve"> SEQ Figure \* ARABIC </w:instrText>
      </w:r>
      <w:r w:rsidRPr="00F6176D">
        <w:rPr>
          <w:sz w:val="22"/>
          <w:szCs w:val="22"/>
        </w:rPr>
        <w:fldChar w:fldCharType="separate"/>
      </w:r>
      <w:r w:rsidR="00196E5F">
        <w:rPr>
          <w:noProof/>
          <w:sz w:val="22"/>
          <w:szCs w:val="22"/>
        </w:rPr>
        <w:t>2</w:t>
      </w:r>
      <w:r w:rsidRPr="00F6176D">
        <w:rPr>
          <w:sz w:val="22"/>
          <w:szCs w:val="22"/>
        </w:rPr>
        <w:fldChar w:fldCharType="end"/>
      </w:r>
      <w:r w:rsidRPr="00F6176D">
        <w:rPr>
          <w:sz w:val="22"/>
          <w:szCs w:val="22"/>
        </w:rPr>
        <w:t xml:space="preserve"> - Schéma du montage réalisé</w:t>
      </w:r>
    </w:p>
    <w:p w14:paraId="46BB2306" w14:textId="792ACB55" w:rsidR="00DD7764" w:rsidRDefault="00DD7764" w:rsidP="00E265D8">
      <w:pPr>
        <w:pStyle w:val="Titre3"/>
        <w:jc w:val="both"/>
      </w:pPr>
      <w:r>
        <w:tab/>
      </w:r>
      <w:bookmarkStart w:id="4" w:name="_Toc34935538"/>
      <w:r>
        <w:t xml:space="preserve">2.1 </w:t>
      </w:r>
      <w:r w:rsidRPr="00E265D8">
        <w:rPr>
          <w:rFonts w:eastAsiaTheme="minorEastAsia"/>
        </w:rPr>
        <w:t>Etude du comparateur de phase</w:t>
      </w:r>
      <w:bookmarkEnd w:id="4"/>
    </w:p>
    <w:p w14:paraId="5455C31B" w14:textId="77777777" w:rsidR="00E265D8" w:rsidRDefault="00DD7764" w:rsidP="009A010E">
      <w:pPr>
        <w:jc w:val="both"/>
      </w:pPr>
      <w:r>
        <w:t>Nous avons réglé le générateur pour délivrer un signal rectangulaire de référence, compatible TTL de fréquence faible 100Hz.</w:t>
      </w:r>
    </w:p>
    <w:p w14:paraId="5E0C4525" w14:textId="39E2FECD" w:rsidR="00525F27" w:rsidRPr="00E265D8" w:rsidRDefault="00511217" w:rsidP="009A010E">
      <w:pPr>
        <w:jc w:val="both"/>
      </w:pPr>
      <w:r>
        <w:t xml:space="preserve">On relève les chronogrammes des signaux de référence, décalés de </w:t>
      </w:r>
      <m:oMath>
        <m:r>
          <w:rPr>
            <w:rFonts w:ascii="Cambria Math" w:hAnsi="Cambria Math"/>
          </w:rPr>
          <m:t>ϕ</m:t>
        </m:r>
      </m:oMath>
      <w:r>
        <w:t xml:space="preserve"> et de sortie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pour les écart </w:t>
      </w:r>
      <m:oMath>
        <m:r>
          <w:rPr>
            <w:rFonts w:ascii="Cambria Math" w:hAnsi="Cambria Math"/>
          </w:rPr>
          <m:t xml:space="preserve">ϕ=40°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ϕ=220° </m:t>
        </m:r>
      </m:oMath>
      <w:r>
        <w:rPr>
          <w:rFonts w:eastAsiaTheme="minorEastAsia"/>
        </w:rPr>
        <w:t>:</w:t>
      </w:r>
      <w:r w:rsidR="00525F27">
        <w:br w:type="page"/>
      </w:r>
    </w:p>
    <w:p w14:paraId="5D8EFEEE" w14:textId="77777777" w:rsidR="001F4DBD" w:rsidRDefault="001F4DBD" w:rsidP="001F4DBD"/>
    <w:p w14:paraId="1D73292C" w14:textId="226D2A1D" w:rsidR="003232FE" w:rsidRDefault="001F4DBD" w:rsidP="009A010E">
      <w:pPr>
        <w:pStyle w:val="Lgende"/>
        <w:rPr>
          <w:sz w:val="22"/>
          <w:szCs w:val="22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6EE3E55" wp14:editId="50F552A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133975" cy="4210050"/>
                <wp:effectExtent l="0" t="0" r="952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4210050"/>
                          <a:chOff x="0" y="0"/>
                          <a:chExt cx="6005830" cy="476504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6" t="2852" r="1289" b="2555"/>
                          <a:stretch/>
                        </pic:blipFill>
                        <pic:spPr bwMode="auto">
                          <a:xfrm>
                            <a:off x="1733550" y="47625"/>
                            <a:ext cx="4272280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9710" cy="446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DB9E8" w14:textId="77777777" w:rsidR="00234C80" w:rsidRDefault="00234C80" w:rsidP="001F4DBD"/>
                            <w:p w14:paraId="2E71CACE" w14:textId="77777777" w:rsidR="00234C80" w:rsidRDefault="00234C80" w:rsidP="001F4DBD"/>
                            <w:p w14:paraId="5E7E0C4A" w14:textId="77777777" w:rsidR="00234C80" w:rsidRDefault="00234C80" w:rsidP="001F4DBD"/>
                            <w:p w14:paraId="24AA495A" w14:textId="77777777" w:rsidR="00234C80" w:rsidRDefault="00234C80" w:rsidP="001F4DBD"/>
                            <w:p w14:paraId="33CCCCB3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>Sortie 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w:p>
                            <w:p w14:paraId="52D5C20C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Référence</w:t>
                              </w:r>
                            </w:p>
                            <w:p w14:paraId="6D822A16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35958521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42115A2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447CF1A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Décalé de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oMath>
                            </w:p>
                            <w:p w14:paraId="11E0FDD4" w14:textId="77777777" w:rsidR="00234C80" w:rsidRPr="003232FE" w:rsidRDefault="00234C80" w:rsidP="001F4DB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733550" y="4467225"/>
                            <a:ext cx="427228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765846" w14:textId="30EF4C34" w:rsidR="00234C80" w:rsidRPr="00081E95" w:rsidRDefault="00234C80" w:rsidP="001F4DBD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96E5F">
                                <w:rPr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 - Les chronogrammes pour un écart de 40°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3E55" id="Groupe 9" o:spid="_x0000_s1026" style="position:absolute;margin-left:0;margin-top:.45pt;width:404.25pt;height:331.5pt;z-index:-251646976;mso-position-horizontal:center;mso-position-horizontal-relative:margin;mso-width-relative:margin;mso-height-relative:margin" coordsize="60058,47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17335;top:476;width:42723;height:4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">
                  <v:imagedata r:id="rId11" o:title="" croptop="1869f" cropbottom="1674f" cropleft="1931f" cropright="84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4897;height:4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B1DB9E8" w14:textId="77777777" w:rsidR="00234C80" w:rsidRDefault="00234C80" w:rsidP="001F4DBD"/>
                      <w:p w14:paraId="2E71CACE" w14:textId="77777777" w:rsidR="00234C80" w:rsidRDefault="00234C80" w:rsidP="001F4DBD"/>
                      <w:p w14:paraId="5E7E0C4A" w14:textId="77777777" w:rsidR="00234C80" w:rsidRDefault="00234C80" w:rsidP="001F4DBD"/>
                      <w:p w14:paraId="24AA495A" w14:textId="77777777" w:rsidR="00234C80" w:rsidRDefault="00234C80" w:rsidP="001F4DBD"/>
                      <w:p w14:paraId="33CCCCB3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>Sortie 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w:p>
                      <w:p w14:paraId="52D5C20C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Référence</w:t>
                        </w:r>
                      </w:p>
                      <w:p w14:paraId="6D822A16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35958521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442115A2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4447CF1A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Décalé de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oMath>
                      </w:p>
                      <w:p w14:paraId="11E0FDD4" w14:textId="77777777" w:rsidR="00234C80" w:rsidRPr="003232FE" w:rsidRDefault="00234C80" w:rsidP="001F4DB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Zone de texte 5" o:spid="_x0000_s1029" type="#_x0000_t202" style="position:absolute;left:17335;top:44672;width:4272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F765846" w14:textId="30EF4C34" w:rsidR="00234C80" w:rsidRPr="00081E95" w:rsidRDefault="00234C80" w:rsidP="001F4DBD">
                        <w:pPr>
                          <w:pStyle w:val="Lgende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81E95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96E5F">
                          <w:rPr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t xml:space="preserve"> - Les chronogrammes pour un écart de 40°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E465AE" w14:textId="79F761BB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4051AEF0" w14:textId="4F7131BA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59F46E63" w14:textId="464608EA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39F84EA0" w14:textId="120928A3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78302639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69ADE521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4E3661F8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55060F0A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7EB8D499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695F3C7D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79689040" w14:textId="77777777" w:rsidR="003232FE" w:rsidRDefault="003232FE" w:rsidP="00511217">
      <w:pPr>
        <w:pStyle w:val="Lgende"/>
        <w:jc w:val="center"/>
        <w:rPr>
          <w:sz w:val="22"/>
          <w:szCs w:val="22"/>
        </w:rPr>
      </w:pPr>
    </w:p>
    <w:p w14:paraId="3B7C8E26" w14:textId="5B298A55" w:rsidR="00511217" w:rsidRDefault="00511217" w:rsidP="00081E95">
      <w:pPr>
        <w:pStyle w:val="Lgende"/>
        <w:rPr>
          <w:sz w:val="22"/>
          <w:szCs w:val="22"/>
        </w:rPr>
      </w:pPr>
    </w:p>
    <w:p w14:paraId="3BBA1CDE" w14:textId="6DF2476A" w:rsidR="00511217" w:rsidRDefault="00511217" w:rsidP="00511217"/>
    <w:p w14:paraId="02AA9463" w14:textId="3232C283" w:rsidR="00511217" w:rsidRDefault="00511217" w:rsidP="00511217"/>
    <w:p w14:paraId="77233D96" w14:textId="4BACBD3D" w:rsidR="005D4268" w:rsidRDefault="001F4DBD" w:rsidP="005D4268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344FB6" wp14:editId="1592EAEB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838700" cy="398145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981450"/>
                          <a:chOff x="0" y="0"/>
                          <a:chExt cx="6046470" cy="479361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4" t="3281" r="2091" b="3765"/>
                          <a:stretch/>
                        </pic:blipFill>
                        <pic:spPr bwMode="auto">
                          <a:xfrm>
                            <a:off x="1752600" y="76200"/>
                            <a:ext cx="4293870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9710" cy="446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9465E" w14:textId="77777777" w:rsidR="00234C80" w:rsidRDefault="00234C80" w:rsidP="001F4DBD"/>
                            <w:p w14:paraId="01DD6A5B" w14:textId="77777777" w:rsidR="00234C80" w:rsidRDefault="00234C80" w:rsidP="001F4DBD"/>
                            <w:p w14:paraId="2645CF3F" w14:textId="77777777" w:rsidR="00234C80" w:rsidRDefault="00234C80" w:rsidP="001F4DBD"/>
                            <w:p w14:paraId="5F2C617B" w14:textId="77777777" w:rsidR="00234C80" w:rsidRDefault="00234C80" w:rsidP="001F4DBD"/>
                            <w:p w14:paraId="44A48200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>Sortie 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w:p>
                            <w:p w14:paraId="761C1D6D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FA1E03A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Référence</w:t>
                              </w:r>
                            </w:p>
                            <w:p w14:paraId="7023CDD6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89C707F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4948564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0CE0B39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B913E89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Décalé de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oMath>
                            </w:p>
                            <w:p w14:paraId="2E18C36B" w14:textId="77777777" w:rsidR="00234C80" w:rsidRPr="003232FE" w:rsidRDefault="00234C80" w:rsidP="001F4DB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752600" y="4495800"/>
                            <a:ext cx="429387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0DBBD0" w14:textId="556D0968" w:rsidR="00234C80" w:rsidRPr="00081E95" w:rsidRDefault="00234C80" w:rsidP="001F4DBD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96E5F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 - Les chronogrammes pour un écart de 220°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44FB6" id="Groupe 10" o:spid="_x0000_s1030" style="position:absolute;left:0;text-align:left;margin-left:0;margin-top:13.45pt;width:381pt;height:313.5pt;z-index:251671552;mso-position-horizontal:center;mso-position-horizontal-relative:margin;mso-width-relative:margin;mso-height-relative:margin" coordsize="60464,47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">
                <v:shape id="Image 4" o:spid="_x0000_s1031" type="#_x0000_t75" style="position:absolute;left:17526;top:762;width:42938;height:4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">
                  <v:imagedata r:id="rId13" o:title="" croptop="2150f" cropbottom="2467f" cropleft="1182f" cropright="1370f"/>
                </v:shape>
                <v:shape id="Zone de texte 2" o:spid="_x0000_s1032" type="#_x0000_t202" style="position:absolute;width:14897;height:4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F09465E" w14:textId="77777777" w:rsidR="00234C80" w:rsidRDefault="00234C80" w:rsidP="001F4DBD"/>
                      <w:p w14:paraId="01DD6A5B" w14:textId="77777777" w:rsidR="00234C80" w:rsidRDefault="00234C80" w:rsidP="001F4DBD"/>
                      <w:p w14:paraId="2645CF3F" w14:textId="77777777" w:rsidR="00234C80" w:rsidRDefault="00234C80" w:rsidP="001F4DBD"/>
                      <w:p w14:paraId="5F2C617B" w14:textId="77777777" w:rsidR="00234C80" w:rsidRDefault="00234C80" w:rsidP="001F4DBD"/>
                      <w:p w14:paraId="44A48200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>Sortie 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w:p>
                      <w:p w14:paraId="761C1D6D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FA1E03A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Référence</w:t>
                        </w:r>
                      </w:p>
                      <w:p w14:paraId="7023CDD6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89C707F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4948564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0CE0B39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B913E89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Décalé de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oMath>
                      </w:p>
                      <w:p w14:paraId="2E18C36B" w14:textId="77777777" w:rsidR="00234C80" w:rsidRPr="003232FE" w:rsidRDefault="00234C80" w:rsidP="001F4DB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Zone de texte 6" o:spid="_x0000_s1033" type="#_x0000_t202" style="position:absolute;left:17526;top:44958;width:4293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070DBBD0" w14:textId="556D0968" w:rsidR="00234C80" w:rsidRPr="00081E95" w:rsidRDefault="00234C80" w:rsidP="001F4DBD">
                        <w:pPr>
                          <w:pStyle w:val="Lgende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81E95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96E5F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t xml:space="preserve"> - Les chronogrammes pour un écart de 220°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273A75" w14:textId="1992941F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169F248D" w14:textId="29C72AEB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1C4240BB" w14:textId="0E8627AC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6053E3C7" w14:textId="4360D8A9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3DBF5351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4EEDB0C2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7560E74D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24EEC787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1C154660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797C89FA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05DF7996" w14:textId="77777777" w:rsidR="003232FE" w:rsidRDefault="003232FE" w:rsidP="005D4268">
      <w:pPr>
        <w:pStyle w:val="Lgende"/>
        <w:jc w:val="center"/>
        <w:rPr>
          <w:sz w:val="22"/>
          <w:szCs w:val="22"/>
        </w:rPr>
      </w:pPr>
    </w:p>
    <w:p w14:paraId="70BC6C16" w14:textId="0102EDDE" w:rsidR="003232FE" w:rsidRDefault="00F8777B" w:rsidP="00F8777B">
      <w:r>
        <w:br w:type="page"/>
      </w:r>
      <w:r w:rsidR="00222B24">
        <w:lastRenderedPageBreak/>
        <w:t xml:space="preserve">On remarque que pour la sortie, la fréquence du signal double. </w:t>
      </w:r>
    </w:p>
    <w:p w14:paraId="3C5C00C2" w14:textId="0862776A" w:rsidR="00773478" w:rsidRDefault="00773478" w:rsidP="00A00CC6">
      <w:pPr>
        <w:jc w:val="both"/>
      </w:pPr>
      <w:r>
        <w:t xml:space="preserve">De plus, la valeur moyenne change en fonction du déphasage entre les deux signaux. </w:t>
      </w:r>
    </w:p>
    <w:p w14:paraId="448BD94D" w14:textId="0971989A" w:rsidR="00A41753" w:rsidRDefault="00A41753" w:rsidP="003232FE"/>
    <w:p w14:paraId="3BC2AD6F" w14:textId="0EAFB354" w:rsidR="00A41753" w:rsidRDefault="00A41753" w:rsidP="00A41753">
      <w:pPr>
        <w:pStyle w:val="Titre3"/>
        <w:ind w:firstLine="708"/>
      </w:pPr>
      <w:bookmarkStart w:id="5" w:name="_Toc34935539"/>
      <w:r>
        <w:t xml:space="preserve">2.2 </w:t>
      </w:r>
      <w:r w:rsidRPr="00A41753">
        <w:t>Etude de l’oscillateur commandé</w:t>
      </w:r>
      <w:bookmarkEnd w:id="5"/>
    </w:p>
    <w:p w14:paraId="2A66B83F" w14:textId="41B71338" w:rsidR="00A41753" w:rsidRDefault="00A41753" w:rsidP="00A41753"/>
    <w:p w14:paraId="3A283579" w14:textId="6EF4BF44" w:rsidR="00324B72" w:rsidRDefault="00A63709" w:rsidP="00A41753">
      <w:pPr>
        <w:rPr>
          <w:rFonts w:eastAsiaTheme="minorEastAsia"/>
        </w:rPr>
      </w:pPr>
      <w:r>
        <w:t xml:space="preserve">Nous avons mesuré la fréquence propre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d’oscillation du VCO sur la borne J2.</w:t>
      </w:r>
    </w:p>
    <w:p w14:paraId="7BF646A7" w14:textId="77777777" w:rsidR="00324B72" w:rsidRDefault="00324B72" w:rsidP="00324B72">
      <w:pPr>
        <w:jc w:val="center"/>
        <w:rPr>
          <w:noProof/>
          <w:lang w:eastAsia="fr-FR"/>
        </w:rPr>
      </w:pPr>
    </w:p>
    <w:p w14:paraId="13202C7D" w14:textId="77777777" w:rsidR="00324B72" w:rsidRDefault="00324B72" w:rsidP="00324B72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D1BE449" wp14:editId="443D84E6">
            <wp:extent cx="4943475" cy="3038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3985" r="1994" b="27335"/>
                    <a:stretch/>
                  </pic:blipFill>
                  <pic:spPr bwMode="auto"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F08E" w14:textId="6EE92C32" w:rsidR="00324B72" w:rsidRDefault="00324B72" w:rsidP="00324B72">
      <w:pPr>
        <w:pStyle w:val="Lgende"/>
        <w:jc w:val="center"/>
        <w:rPr>
          <w:sz w:val="22"/>
          <w:szCs w:val="22"/>
        </w:rPr>
      </w:pPr>
      <w:r w:rsidRPr="00324B72">
        <w:rPr>
          <w:sz w:val="22"/>
          <w:szCs w:val="22"/>
        </w:rPr>
        <w:t xml:space="preserve">Figure </w:t>
      </w:r>
      <w:r w:rsidRPr="00324B72">
        <w:rPr>
          <w:sz w:val="22"/>
          <w:szCs w:val="22"/>
        </w:rPr>
        <w:fldChar w:fldCharType="begin"/>
      </w:r>
      <w:r w:rsidRPr="00324B72">
        <w:rPr>
          <w:sz w:val="22"/>
          <w:szCs w:val="22"/>
        </w:rPr>
        <w:instrText xml:space="preserve"> SEQ Figure \* ARABIC </w:instrText>
      </w:r>
      <w:r w:rsidRPr="00324B72">
        <w:rPr>
          <w:sz w:val="22"/>
          <w:szCs w:val="22"/>
        </w:rPr>
        <w:fldChar w:fldCharType="separate"/>
      </w:r>
      <w:r w:rsidR="00196E5F">
        <w:rPr>
          <w:noProof/>
          <w:sz w:val="22"/>
          <w:szCs w:val="22"/>
        </w:rPr>
        <w:t>5</w:t>
      </w:r>
      <w:r w:rsidRPr="00324B72">
        <w:rPr>
          <w:sz w:val="22"/>
          <w:szCs w:val="22"/>
        </w:rPr>
        <w:fldChar w:fldCharType="end"/>
      </w:r>
      <w:r w:rsidRPr="00324B72">
        <w:rPr>
          <w:sz w:val="22"/>
          <w:szCs w:val="22"/>
        </w:rPr>
        <w:t xml:space="preserve"> - Chronogramme de l'oscillation du VCO</w:t>
      </w:r>
    </w:p>
    <w:p w14:paraId="10071E50" w14:textId="7C22AD50" w:rsidR="00324B72" w:rsidRDefault="00324B72" w:rsidP="00324B72"/>
    <w:p w14:paraId="2C958704" w14:textId="593F5D8D" w:rsidR="00A00CC6" w:rsidRDefault="003215B0" w:rsidP="001E614D">
      <w:pPr>
        <w:jc w:val="both"/>
        <w:rPr>
          <w:rFonts w:eastAsiaTheme="minorEastAsia"/>
        </w:rPr>
      </w:pPr>
      <w:r>
        <w:t xml:space="preserve">La valeur obtenu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=128,85 kHz</m:t>
        </m:r>
      </m:oMath>
      <w:r w:rsidR="00FF52E0">
        <w:rPr>
          <w:rFonts w:eastAsiaTheme="minorEastAsia"/>
        </w:rPr>
        <w:t>. Ce qui correspond approximativement aux 130 k</w:t>
      </w:r>
      <w:r w:rsidR="004B72CE">
        <w:rPr>
          <w:rFonts w:eastAsiaTheme="minorEastAsia"/>
        </w:rPr>
        <w:t>Hz</w:t>
      </w:r>
      <w:r w:rsidR="00F33F90">
        <w:rPr>
          <w:rFonts w:eastAsiaTheme="minorEastAsia"/>
        </w:rPr>
        <w:t xml:space="preserve"> attendus.</w:t>
      </w:r>
    </w:p>
    <w:p w14:paraId="72867099" w14:textId="085E03BD" w:rsidR="009A5B33" w:rsidRPr="009A5B33" w:rsidRDefault="00E47AE3" w:rsidP="009A5B33">
      <w:pPr>
        <w:jc w:val="both"/>
        <w:rPr>
          <w:rFonts w:eastAsiaTheme="minorEastAsia"/>
        </w:rPr>
      </w:pPr>
      <w:r>
        <w:t xml:space="preserve">Après avoir réalisé l’accrochage en injectant en J1 un signal e(t) compatible TTL et de fréquence </w:t>
      </w:r>
      <w:r w:rsidR="00181792">
        <w:t xml:space="preserve">128,85 kHz on relève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1792">
        <w:rPr>
          <w:rFonts w:eastAsiaTheme="minorEastAsia"/>
        </w:rPr>
        <w:t xml:space="preserve"> en fonction de la fréquence f, en restant dans la plage d’asservissement</w:t>
      </w:r>
      <w:r w:rsidR="001E614D">
        <w:rPr>
          <w:rFonts w:eastAsiaTheme="minorEastAsia"/>
        </w:rPr>
        <w:t>, voici le tableau obtenu</w:t>
      </w:r>
      <w:r w:rsidR="00E93565">
        <w:rPr>
          <w:rFonts w:eastAsiaTheme="minorEastAsia"/>
        </w:rPr>
        <w:t xml:space="preserve"> (ici C = 0)</w:t>
      </w:r>
      <w:r w:rsidR="001E614D">
        <w:rPr>
          <w:rFonts w:eastAsiaTheme="minorEastAsia"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579"/>
      </w:tblGrid>
      <w:tr w:rsidR="00CB459F" w14:paraId="16FE5806" w14:textId="77777777" w:rsidTr="009A5B33">
        <w:trPr>
          <w:jc w:val="center"/>
        </w:trPr>
        <w:tc>
          <w:tcPr>
            <w:tcW w:w="1896" w:type="dxa"/>
          </w:tcPr>
          <w:p w14:paraId="470F74F5" w14:textId="7AA53B51" w:rsidR="00CB459F" w:rsidRDefault="00CB459F" w:rsidP="00CB45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Fréquence f (kHz)</w:t>
            </w:r>
          </w:p>
        </w:tc>
        <w:tc>
          <w:tcPr>
            <w:tcW w:w="1579" w:type="dxa"/>
          </w:tcPr>
          <w:p w14:paraId="3706B299" w14:textId="49ED5BC2" w:rsidR="00CB459F" w:rsidRPr="00CB459F" w:rsidRDefault="00234C80" w:rsidP="001E614D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B459F" w14:paraId="3FB79DF9" w14:textId="77777777" w:rsidTr="009A5B33">
        <w:trPr>
          <w:jc w:val="center"/>
        </w:trPr>
        <w:tc>
          <w:tcPr>
            <w:tcW w:w="1896" w:type="dxa"/>
          </w:tcPr>
          <w:p w14:paraId="368399C0" w14:textId="60F52C6E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579" w:type="dxa"/>
          </w:tcPr>
          <w:p w14:paraId="71AE1DBC" w14:textId="284C159B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CB459F" w14:paraId="15BBD154" w14:textId="77777777" w:rsidTr="009A5B33">
        <w:trPr>
          <w:jc w:val="center"/>
        </w:trPr>
        <w:tc>
          <w:tcPr>
            <w:tcW w:w="1896" w:type="dxa"/>
          </w:tcPr>
          <w:p w14:paraId="023429DC" w14:textId="47447F73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1579" w:type="dxa"/>
          </w:tcPr>
          <w:p w14:paraId="26368C94" w14:textId="01C2BE9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1,9695</w:t>
            </w:r>
          </w:p>
        </w:tc>
      </w:tr>
      <w:tr w:rsidR="00CB459F" w14:paraId="031F5097" w14:textId="77777777" w:rsidTr="009A5B33">
        <w:trPr>
          <w:jc w:val="center"/>
        </w:trPr>
        <w:tc>
          <w:tcPr>
            <w:tcW w:w="1896" w:type="dxa"/>
          </w:tcPr>
          <w:p w14:paraId="615A398A" w14:textId="22741F73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579" w:type="dxa"/>
          </w:tcPr>
          <w:p w14:paraId="5D5E3B8C" w14:textId="1E74F9F9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2,0209</w:t>
            </w:r>
          </w:p>
        </w:tc>
      </w:tr>
      <w:tr w:rsidR="00CB459F" w14:paraId="3A7C5FFA" w14:textId="77777777" w:rsidTr="009A5B33">
        <w:trPr>
          <w:jc w:val="center"/>
        </w:trPr>
        <w:tc>
          <w:tcPr>
            <w:tcW w:w="1896" w:type="dxa"/>
          </w:tcPr>
          <w:p w14:paraId="63636574" w14:textId="6CC59C34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79" w:type="dxa"/>
          </w:tcPr>
          <w:p w14:paraId="7738009C" w14:textId="52094587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2,1647</w:t>
            </w:r>
          </w:p>
        </w:tc>
      </w:tr>
      <w:tr w:rsidR="00CB459F" w14:paraId="459CC76F" w14:textId="77777777" w:rsidTr="009A5B33">
        <w:trPr>
          <w:jc w:val="center"/>
        </w:trPr>
        <w:tc>
          <w:tcPr>
            <w:tcW w:w="1896" w:type="dxa"/>
          </w:tcPr>
          <w:p w14:paraId="507AC4AC" w14:textId="27A344F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1579" w:type="dxa"/>
          </w:tcPr>
          <w:p w14:paraId="10D7E5EF" w14:textId="431A2AE3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2,3847</w:t>
            </w:r>
          </w:p>
        </w:tc>
      </w:tr>
      <w:tr w:rsidR="00CB459F" w14:paraId="2983C9FF" w14:textId="77777777" w:rsidTr="009A5B33">
        <w:trPr>
          <w:jc w:val="center"/>
        </w:trPr>
        <w:tc>
          <w:tcPr>
            <w:tcW w:w="1896" w:type="dxa"/>
          </w:tcPr>
          <w:p w14:paraId="2BEEB372" w14:textId="519CBCD9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  <w:tc>
          <w:tcPr>
            <w:tcW w:w="1579" w:type="dxa"/>
          </w:tcPr>
          <w:p w14:paraId="7F66E59E" w14:textId="1357F9CC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2,6211</w:t>
            </w:r>
          </w:p>
        </w:tc>
      </w:tr>
      <w:tr w:rsidR="00CB459F" w14:paraId="320DF225" w14:textId="77777777" w:rsidTr="009A5B33">
        <w:trPr>
          <w:jc w:val="center"/>
        </w:trPr>
        <w:tc>
          <w:tcPr>
            <w:tcW w:w="1896" w:type="dxa"/>
          </w:tcPr>
          <w:p w14:paraId="4E61E4DC" w14:textId="4F646A0F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579" w:type="dxa"/>
          </w:tcPr>
          <w:p w14:paraId="1C9598A7" w14:textId="7F1D6DEC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2,7629</w:t>
            </w:r>
          </w:p>
        </w:tc>
      </w:tr>
      <w:tr w:rsidR="00CB459F" w14:paraId="65E3CB6A" w14:textId="77777777" w:rsidTr="009A5B33">
        <w:trPr>
          <w:jc w:val="center"/>
        </w:trPr>
        <w:tc>
          <w:tcPr>
            <w:tcW w:w="1896" w:type="dxa"/>
          </w:tcPr>
          <w:p w14:paraId="3B425E55" w14:textId="7633401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</w:p>
        </w:tc>
        <w:tc>
          <w:tcPr>
            <w:tcW w:w="1579" w:type="dxa"/>
          </w:tcPr>
          <w:p w14:paraId="7C29AD21" w14:textId="0632827D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2,789</w:t>
            </w:r>
          </w:p>
        </w:tc>
      </w:tr>
      <w:tr w:rsidR="00CB459F" w14:paraId="3F6317B3" w14:textId="77777777" w:rsidTr="009A5B33">
        <w:trPr>
          <w:jc w:val="center"/>
        </w:trPr>
        <w:tc>
          <w:tcPr>
            <w:tcW w:w="1896" w:type="dxa"/>
          </w:tcPr>
          <w:p w14:paraId="5947D674" w14:textId="3EBD764D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1579" w:type="dxa"/>
          </w:tcPr>
          <w:p w14:paraId="33FB0106" w14:textId="556DD956" w:rsidR="00CB459F" w:rsidRDefault="009A5B33" w:rsidP="009A5B33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</w:tbl>
    <w:p w14:paraId="357CC690" w14:textId="77777777" w:rsidR="00D246B4" w:rsidRDefault="00D246B4" w:rsidP="009A5B33">
      <w:pPr>
        <w:pStyle w:val="Lgende"/>
        <w:jc w:val="center"/>
        <w:rPr>
          <w:sz w:val="22"/>
          <w:szCs w:val="22"/>
        </w:rPr>
      </w:pPr>
    </w:p>
    <w:p w14:paraId="6EA9B26C" w14:textId="427E3AA8" w:rsidR="00CB459F" w:rsidRPr="009A5B33" w:rsidRDefault="009A5B33" w:rsidP="009A5B33">
      <w:pPr>
        <w:pStyle w:val="Lgende"/>
        <w:jc w:val="center"/>
        <w:rPr>
          <w:rFonts w:eastAsiaTheme="minorEastAsia"/>
          <w:sz w:val="22"/>
          <w:szCs w:val="22"/>
        </w:rPr>
      </w:pPr>
      <w:r w:rsidRPr="009A5B33">
        <w:rPr>
          <w:sz w:val="22"/>
          <w:szCs w:val="22"/>
        </w:rPr>
        <w:t xml:space="preserve">Tableau </w:t>
      </w:r>
      <w:r w:rsidRPr="009A5B33">
        <w:rPr>
          <w:sz w:val="22"/>
          <w:szCs w:val="22"/>
        </w:rPr>
        <w:fldChar w:fldCharType="begin"/>
      </w:r>
      <w:r w:rsidRPr="009A5B33">
        <w:rPr>
          <w:sz w:val="22"/>
          <w:szCs w:val="22"/>
        </w:rPr>
        <w:instrText xml:space="preserve"> SEQ Tableau \* ARABIC </w:instrText>
      </w:r>
      <w:r w:rsidRPr="009A5B33">
        <w:rPr>
          <w:sz w:val="22"/>
          <w:szCs w:val="22"/>
        </w:rPr>
        <w:fldChar w:fldCharType="separate"/>
      </w:r>
      <w:r w:rsidR="00BF0B2F">
        <w:rPr>
          <w:noProof/>
          <w:sz w:val="22"/>
          <w:szCs w:val="22"/>
        </w:rPr>
        <w:t>1</w:t>
      </w:r>
      <w:r w:rsidRPr="009A5B33">
        <w:rPr>
          <w:sz w:val="22"/>
          <w:szCs w:val="22"/>
        </w:rPr>
        <w:fldChar w:fldCharType="end"/>
      </w:r>
      <w:r w:rsidRPr="009A5B33">
        <w:rPr>
          <w:sz w:val="22"/>
          <w:szCs w:val="22"/>
        </w:rPr>
        <w:t xml:space="preserve"> - Valeurs de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A5B33">
        <w:rPr>
          <w:sz w:val="22"/>
          <w:szCs w:val="22"/>
        </w:rPr>
        <w:t>en fonction de la fréquence</w:t>
      </w:r>
      <w:r w:rsidR="00500E9C">
        <w:rPr>
          <w:sz w:val="22"/>
          <w:szCs w:val="22"/>
        </w:rPr>
        <w:t xml:space="preserve"> à C = 0</w:t>
      </w:r>
    </w:p>
    <w:p w14:paraId="0BC1F212" w14:textId="29BC4306" w:rsidR="00FD06B9" w:rsidRDefault="00A84FCE" w:rsidP="00FD06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AC9EAF" wp14:editId="2250693B">
            <wp:extent cx="4572000" cy="2743200"/>
            <wp:effectExtent l="0" t="0" r="0" b="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CFF0D9C4-9BAA-484D-83C5-80EE0D7E3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A52430" w14:textId="0BB62864" w:rsidR="001E614D" w:rsidRDefault="00FD06B9" w:rsidP="00FD06B9">
      <w:pPr>
        <w:pStyle w:val="Lgende"/>
        <w:jc w:val="center"/>
        <w:rPr>
          <w:sz w:val="22"/>
          <w:szCs w:val="22"/>
        </w:rPr>
      </w:pPr>
      <w:r w:rsidRPr="00FD06B9">
        <w:rPr>
          <w:sz w:val="22"/>
          <w:szCs w:val="22"/>
        </w:rPr>
        <w:t xml:space="preserve">Figure </w:t>
      </w:r>
      <w:r w:rsidRPr="00FD06B9">
        <w:rPr>
          <w:sz w:val="22"/>
          <w:szCs w:val="22"/>
        </w:rPr>
        <w:fldChar w:fldCharType="begin"/>
      </w:r>
      <w:r w:rsidRPr="00FD06B9">
        <w:rPr>
          <w:sz w:val="22"/>
          <w:szCs w:val="22"/>
        </w:rPr>
        <w:instrText xml:space="preserve"> SEQ Figure \* ARABIC </w:instrText>
      </w:r>
      <w:r w:rsidRPr="00FD06B9">
        <w:rPr>
          <w:sz w:val="22"/>
          <w:szCs w:val="22"/>
        </w:rPr>
        <w:fldChar w:fldCharType="separate"/>
      </w:r>
      <w:r w:rsidR="00196E5F">
        <w:rPr>
          <w:noProof/>
          <w:sz w:val="22"/>
          <w:szCs w:val="22"/>
        </w:rPr>
        <w:t>6</w:t>
      </w:r>
      <w:r w:rsidRPr="00FD06B9">
        <w:rPr>
          <w:sz w:val="22"/>
          <w:szCs w:val="22"/>
        </w:rPr>
        <w:fldChar w:fldCharType="end"/>
      </w:r>
      <w:r w:rsidRPr="00FD06B9">
        <w:rPr>
          <w:sz w:val="22"/>
          <w:szCs w:val="22"/>
        </w:rPr>
        <w:t xml:space="preserve"> - Courbe de l'évolution de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FD06B9">
        <w:rPr>
          <w:rFonts w:eastAsiaTheme="minorEastAsia"/>
          <w:sz w:val="22"/>
          <w:szCs w:val="22"/>
        </w:rPr>
        <w:t xml:space="preserve"> </w:t>
      </w:r>
      <w:r w:rsidRPr="00FD06B9">
        <w:rPr>
          <w:sz w:val="22"/>
          <w:szCs w:val="22"/>
        </w:rPr>
        <w:t>en fonction de la fréquence</w:t>
      </w:r>
    </w:p>
    <w:p w14:paraId="6A66688F" w14:textId="75C61E9F" w:rsidR="00762981" w:rsidRDefault="00762981" w:rsidP="00762981"/>
    <w:p w14:paraId="4C91B073" w14:textId="10468ED9" w:rsidR="00762981" w:rsidRDefault="000F489C" w:rsidP="00762981">
      <w:pPr>
        <w:rPr>
          <w:rFonts w:eastAsiaTheme="minorEastAsia"/>
        </w:rPr>
      </w:pPr>
      <w:r>
        <w:t xml:space="preserve">On peut tirer la valeur 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à partir de la courbe :</w:t>
      </w:r>
    </w:p>
    <w:p w14:paraId="2C921D2F" w14:textId="5107DDCD" w:rsidR="000F489C" w:rsidRPr="00A57E01" w:rsidRDefault="00F37EC6" w:rsidP="0076298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5D4DC83" w14:textId="421C5BAA" w:rsidR="00A57E01" w:rsidRDefault="00A57E01" w:rsidP="00762981">
      <w:pPr>
        <w:rPr>
          <w:rFonts w:eastAsiaTheme="minorEastAsia"/>
          <w:sz w:val="28"/>
          <w:szCs w:val="28"/>
        </w:rPr>
      </w:pPr>
    </w:p>
    <w:p w14:paraId="54F56CF0" w14:textId="009A31E5" w:rsidR="00A57E01" w:rsidRPr="009C2C45" w:rsidRDefault="00234C80" w:rsidP="00762981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=105,42 kHz/V</m:t>
          </m:r>
        </m:oMath>
      </m:oMathPara>
    </w:p>
    <w:p w14:paraId="3678DDE2" w14:textId="3996C934" w:rsidR="009C2C45" w:rsidRDefault="009C2C45" w:rsidP="00762981">
      <w:pPr>
        <w:rPr>
          <w:rFonts w:eastAsiaTheme="minorEastAsia"/>
          <w:sz w:val="28"/>
          <w:szCs w:val="28"/>
        </w:rPr>
      </w:pPr>
    </w:p>
    <w:p w14:paraId="68B1B2B8" w14:textId="41CCBCAA" w:rsidR="009C2C45" w:rsidRDefault="009C2C45" w:rsidP="009C2C45">
      <w:pPr>
        <w:pStyle w:val="Titre3"/>
        <w:rPr>
          <w:rFonts w:eastAsiaTheme="minorEastAsia"/>
        </w:rPr>
      </w:pPr>
      <w:r>
        <w:rPr>
          <w:rFonts w:eastAsiaTheme="minorEastAsia"/>
        </w:rPr>
        <w:tab/>
      </w:r>
      <w:bookmarkStart w:id="6" w:name="_Toc34935540"/>
      <w:r>
        <w:rPr>
          <w:rFonts w:eastAsiaTheme="minorEastAsia"/>
        </w:rPr>
        <w:t>2.3 Gain de boucle</w:t>
      </w:r>
      <w:bookmarkEnd w:id="6"/>
    </w:p>
    <w:p w14:paraId="666EAAD6" w14:textId="3E9CAEDB" w:rsidR="009C2C45" w:rsidRDefault="009C2C45" w:rsidP="009C2C45"/>
    <w:p w14:paraId="1BECDC9B" w14:textId="0FF43A90" w:rsidR="009C2C45" w:rsidRDefault="009C2C45" w:rsidP="009C2C45">
      <w:pPr>
        <w:rPr>
          <w:rFonts w:eastAsiaTheme="minorEastAsia"/>
        </w:rPr>
      </w:pPr>
      <w:r>
        <w:t xml:space="preserve">En prenant la valeur théorique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 obtient :</w:t>
      </w:r>
    </w:p>
    <w:p w14:paraId="27775598" w14:textId="77777777" w:rsidR="00000E8B" w:rsidRDefault="00000E8B" w:rsidP="009C2C45">
      <w:pPr>
        <w:rPr>
          <w:rFonts w:eastAsiaTheme="minorEastAsia"/>
        </w:rPr>
      </w:pPr>
    </w:p>
    <w:p w14:paraId="1566EFF3" w14:textId="6337E06C" w:rsidR="009C2C45" w:rsidRPr="009C2C45" w:rsidRDefault="00234C80" w:rsidP="009C2C45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6,62*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V.s</m:t>
              </m:r>
            </m:den>
          </m:f>
        </m:oMath>
      </m:oMathPara>
    </w:p>
    <w:p w14:paraId="1139704A" w14:textId="37404064" w:rsidR="00A57E01" w:rsidRDefault="00A57E01" w:rsidP="00762981">
      <w:pPr>
        <w:rPr>
          <w:rFonts w:eastAsiaTheme="minorEastAsia"/>
          <w:sz w:val="28"/>
          <w:szCs w:val="28"/>
        </w:rPr>
      </w:pPr>
    </w:p>
    <w:p w14:paraId="29A87883" w14:textId="384C019A" w:rsidR="009615D2" w:rsidRPr="00666159" w:rsidRDefault="00000E8B" w:rsidP="0076298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2,11*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Hz.rd</m:t>
          </m:r>
        </m:oMath>
      </m:oMathPara>
    </w:p>
    <w:p w14:paraId="56E65353" w14:textId="77777777" w:rsidR="00666159" w:rsidRDefault="00666159" w:rsidP="00762981">
      <w:pPr>
        <w:rPr>
          <w:rFonts w:eastAsiaTheme="minorEastAsia"/>
          <w:sz w:val="28"/>
          <w:szCs w:val="28"/>
        </w:rPr>
      </w:pPr>
    </w:p>
    <w:p w14:paraId="42AD905F" w14:textId="1C48033A" w:rsidR="009615D2" w:rsidRDefault="009615D2" w:rsidP="009615D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 = 0</w:t>
      </w:r>
    </w:p>
    <w:p w14:paraId="11B087D6" w14:textId="0B954B48" w:rsidR="009615D2" w:rsidRDefault="009615D2" w:rsidP="009615D2">
      <w:pPr>
        <w:pStyle w:val="Paragraphedeliste"/>
        <w:rPr>
          <w:rFonts w:eastAsiaTheme="minorEastAsia"/>
        </w:rPr>
      </w:pPr>
    </w:p>
    <w:p w14:paraId="7975CE50" w14:textId="191EF643" w:rsidR="009615D2" w:rsidRDefault="00234C80" w:rsidP="009615D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=33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6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Hz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r>
            <w:rPr>
              <w:rFonts w:ascii="Cambria Math" w:hAnsi="Cambria Math"/>
              <w:sz w:val="20"/>
              <w:szCs w:val="20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2*K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</m:oMath>
      </m:oMathPara>
    </w:p>
    <w:p w14:paraId="6377F23F" w14:textId="77777777" w:rsidR="009615D2" w:rsidRDefault="009615D2" w:rsidP="009615D2">
      <w:pPr>
        <w:pStyle w:val="Paragraphedeliste"/>
        <w:rPr>
          <w:rFonts w:eastAsiaTheme="minorEastAsia"/>
        </w:rPr>
      </w:pPr>
    </w:p>
    <w:p w14:paraId="382E5CB0" w14:textId="5A93E1B6" w:rsidR="00805EBC" w:rsidRDefault="009615D2" w:rsidP="009615D2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 = </w:t>
      </w:r>
      <w:r w:rsidR="00666159">
        <w:rPr>
          <w:rFonts w:eastAsiaTheme="minorEastAsia"/>
        </w:rPr>
        <w:t>100pF</w:t>
      </w:r>
    </w:p>
    <w:p w14:paraId="5EC3D58A" w14:textId="19E40273" w:rsidR="009615D2" w:rsidRDefault="009615D2" w:rsidP="009615D2">
      <w:pPr>
        <w:pStyle w:val="Paragraphedeliste"/>
        <w:rPr>
          <w:rFonts w:eastAsiaTheme="minorEastAsia"/>
        </w:rPr>
      </w:pPr>
    </w:p>
    <w:p w14:paraId="5B3EBE28" w14:textId="5558BDAF" w:rsidR="009615D2" w:rsidRPr="005A2AD5" w:rsidRDefault="00234C80" w:rsidP="009615D2">
      <w:pPr>
        <w:pStyle w:val="Paragraphedeliste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*R*C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18,9 kHz       </m:t>
          </m:r>
          <m:r>
            <w:rPr>
              <w:rFonts w:ascii="Cambria Math" w:hAnsi="Cambria Math"/>
              <w:sz w:val="24"/>
              <w:szCs w:val="24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=0,281</m:t>
          </m:r>
        </m:oMath>
      </m:oMathPara>
    </w:p>
    <w:p w14:paraId="4871C721" w14:textId="4FF10DAF" w:rsidR="005A2AD5" w:rsidRDefault="005A2AD5" w:rsidP="009615D2">
      <w:pPr>
        <w:pStyle w:val="Paragraphedeliste"/>
        <w:rPr>
          <w:rFonts w:eastAsiaTheme="minorEastAsia"/>
          <w:sz w:val="28"/>
          <w:szCs w:val="28"/>
        </w:rPr>
      </w:pPr>
    </w:p>
    <w:p w14:paraId="7432B5D0" w14:textId="6540AA3C" w:rsidR="005A2AD5" w:rsidRPr="005A2AD5" w:rsidRDefault="005A2AD5" w:rsidP="005A2AD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 = 1 nF</w:t>
      </w:r>
    </w:p>
    <w:p w14:paraId="3C9C08E3" w14:textId="77777777" w:rsidR="005A2AD5" w:rsidRPr="005A2AD5" w:rsidRDefault="005A2AD5" w:rsidP="005A2AD5">
      <w:pPr>
        <w:pStyle w:val="Paragraphedeliste"/>
        <w:rPr>
          <w:rFonts w:eastAsiaTheme="minorEastAsia"/>
        </w:rPr>
      </w:pPr>
    </w:p>
    <w:p w14:paraId="627E68FF" w14:textId="5824163D" w:rsidR="009615D2" w:rsidRPr="009615D2" w:rsidRDefault="005A2AD5" w:rsidP="009615D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*R*C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6,0 kHz       </m:t>
          </m:r>
          <m:r>
            <w:rPr>
              <w:rFonts w:ascii="Cambria Math" w:hAnsi="Cambria Math"/>
              <w:sz w:val="24"/>
              <w:szCs w:val="24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=0,09</m:t>
          </m:r>
        </m:oMath>
      </m:oMathPara>
    </w:p>
    <w:p w14:paraId="78AF0B27" w14:textId="597BCF29" w:rsidR="00A57E01" w:rsidRDefault="00A57E01" w:rsidP="00762981"/>
    <w:p w14:paraId="7DC73F71" w14:textId="7E198F55" w:rsidR="000458E0" w:rsidRDefault="000458E0" w:rsidP="000458E0">
      <w:pPr>
        <w:pStyle w:val="Titre3"/>
      </w:pPr>
      <w:r>
        <w:tab/>
      </w:r>
      <w:bookmarkStart w:id="7" w:name="_Toc34935541"/>
      <w:r>
        <w:t>2.4 Plage de verrouillage</w:t>
      </w:r>
      <w:bookmarkEnd w:id="7"/>
    </w:p>
    <w:p w14:paraId="359C9F00" w14:textId="77777777" w:rsidR="00BF0B2F" w:rsidRPr="00BF0B2F" w:rsidRDefault="00BF0B2F" w:rsidP="00BF0B2F"/>
    <w:p w14:paraId="6338A015" w14:textId="0E6226D0" w:rsidR="000458E0" w:rsidRDefault="000458E0" w:rsidP="000458E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579"/>
        <w:gridCol w:w="1579"/>
      </w:tblGrid>
      <w:tr w:rsidR="00BF0B2F" w14:paraId="7A46A467" w14:textId="77777777" w:rsidTr="00234C80">
        <w:trPr>
          <w:jc w:val="center"/>
        </w:trPr>
        <w:tc>
          <w:tcPr>
            <w:tcW w:w="1896" w:type="dxa"/>
          </w:tcPr>
          <w:p w14:paraId="59E51EEE" w14:textId="77777777" w:rsidR="00BF0B2F" w:rsidRDefault="00BF0B2F" w:rsidP="00234C80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9" w:type="dxa"/>
          </w:tcPr>
          <w:p w14:paraId="45E0802E" w14:textId="72FA5E90" w:rsidR="00BF0B2F" w:rsidRDefault="00BF0B2F" w:rsidP="00234C80">
            <w:pPr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C = 0</w:t>
            </w:r>
          </w:p>
        </w:tc>
        <w:tc>
          <w:tcPr>
            <w:tcW w:w="1579" w:type="dxa"/>
          </w:tcPr>
          <w:p w14:paraId="50A237E1" w14:textId="2D262C14" w:rsidR="00BF0B2F" w:rsidRDefault="00BF0B2F" w:rsidP="00234C80">
            <w:pPr>
              <w:jc w:val="both"/>
              <w:rPr>
                <w:rFonts w:ascii="Calibri Light" w:eastAsia="Times New Roman" w:hAnsi="Calibri Light" w:cs="Times New Roman"/>
              </w:rPr>
            </w:pPr>
            <w:r w:rsidRPr="003C2A0B">
              <w:rPr>
                <w:rFonts w:ascii="Calibri" w:eastAsia="Times New Roman" w:hAnsi="Calibri" w:cs="Arial"/>
              </w:rPr>
              <w:t>C = 1 nF</w:t>
            </w:r>
          </w:p>
        </w:tc>
      </w:tr>
      <w:tr w:rsidR="00BF0B2F" w14:paraId="54A78DDB" w14:textId="4565B6A5" w:rsidTr="00234C80">
        <w:trPr>
          <w:jc w:val="center"/>
        </w:trPr>
        <w:tc>
          <w:tcPr>
            <w:tcW w:w="1896" w:type="dxa"/>
          </w:tcPr>
          <w:p w14:paraId="42750BFE" w14:textId="77777777" w:rsidR="00BF0B2F" w:rsidRDefault="00BF0B2F" w:rsidP="00234C8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Fréquence f (kHz)</w:t>
            </w:r>
          </w:p>
        </w:tc>
        <w:tc>
          <w:tcPr>
            <w:tcW w:w="1579" w:type="dxa"/>
          </w:tcPr>
          <w:p w14:paraId="1F59D75B" w14:textId="77777777" w:rsidR="00BF0B2F" w:rsidRPr="00CB459F" w:rsidRDefault="00BF0B2F" w:rsidP="00234C80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9" w:type="dxa"/>
          </w:tcPr>
          <w:p w14:paraId="44A6B6D8" w14:textId="11B20E17" w:rsidR="00BF0B2F" w:rsidRDefault="00BF0B2F" w:rsidP="00234C80">
            <w:pPr>
              <w:jc w:val="both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F0B2F" w14:paraId="2CBEE7EC" w14:textId="6733D5FA" w:rsidTr="00234C80">
        <w:trPr>
          <w:jc w:val="center"/>
        </w:trPr>
        <w:tc>
          <w:tcPr>
            <w:tcW w:w="1896" w:type="dxa"/>
          </w:tcPr>
          <w:p w14:paraId="3AF9F58F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579" w:type="dxa"/>
          </w:tcPr>
          <w:p w14:paraId="224E311D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  <w:tc>
          <w:tcPr>
            <w:tcW w:w="1579" w:type="dxa"/>
          </w:tcPr>
          <w:p w14:paraId="7701BBE5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</w:p>
        </w:tc>
      </w:tr>
      <w:tr w:rsidR="00BF0B2F" w14:paraId="613D2902" w14:textId="2DD2B474" w:rsidTr="00234C80">
        <w:trPr>
          <w:jc w:val="center"/>
        </w:trPr>
        <w:tc>
          <w:tcPr>
            <w:tcW w:w="1896" w:type="dxa"/>
          </w:tcPr>
          <w:p w14:paraId="32D42007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1579" w:type="dxa"/>
          </w:tcPr>
          <w:p w14:paraId="0EDD777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1,9695</w:t>
            </w:r>
          </w:p>
        </w:tc>
        <w:tc>
          <w:tcPr>
            <w:tcW w:w="1579" w:type="dxa"/>
          </w:tcPr>
          <w:p w14:paraId="39A403B8" w14:textId="685DEC8D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BF0B2F" w14:paraId="6A790847" w14:textId="43BF7A56" w:rsidTr="00234C80">
        <w:trPr>
          <w:jc w:val="center"/>
        </w:trPr>
        <w:tc>
          <w:tcPr>
            <w:tcW w:w="1896" w:type="dxa"/>
          </w:tcPr>
          <w:p w14:paraId="025B1995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579" w:type="dxa"/>
          </w:tcPr>
          <w:p w14:paraId="7BF1132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2,0209</w:t>
            </w:r>
          </w:p>
        </w:tc>
        <w:tc>
          <w:tcPr>
            <w:tcW w:w="1579" w:type="dxa"/>
          </w:tcPr>
          <w:p w14:paraId="0B54DF59" w14:textId="770E9241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2,0294</w:t>
            </w:r>
          </w:p>
        </w:tc>
      </w:tr>
      <w:tr w:rsidR="00BF0B2F" w14:paraId="251C6C13" w14:textId="57A46409" w:rsidTr="00234C80">
        <w:trPr>
          <w:jc w:val="center"/>
        </w:trPr>
        <w:tc>
          <w:tcPr>
            <w:tcW w:w="1896" w:type="dxa"/>
          </w:tcPr>
          <w:p w14:paraId="403F6A6D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79" w:type="dxa"/>
          </w:tcPr>
          <w:p w14:paraId="5BE2C13F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2,1647</w:t>
            </w:r>
          </w:p>
        </w:tc>
        <w:tc>
          <w:tcPr>
            <w:tcW w:w="1579" w:type="dxa"/>
          </w:tcPr>
          <w:p w14:paraId="41260865" w14:textId="4E223021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2,1983</w:t>
            </w:r>
          </w:p>
        </w:tc>
      </w:tr>
      <w:tr w:rsidR="00BF0B2F" w14:paraId="365CBDFF" w14:textId="56CB96A9" w:rsidTr="00234C80">
        <w:trPr>
          <w:jc w:val="center"/>
        </w:trPr>
        <w:tc>
          <w:tcPr>
            <w:tcW w:w="1896" w:type="dxa"/>
          </w:tcPr>
          <w:p w14:paraId="4E6AD4BE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1579" w:type="dxa"/>
          </w:tcPr>
          <w:p w14:paraId="73704D92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2,3847</w:t>
            </w:r>
          </w:p>
        </w:tc>
        <w:tc>
          <w:tcPr>
            <w:tcW w:w="1579" w:type="dxa"/>
          </w:tcPr>
          <w:p w14:paraId="501E9411" w14:textId="485EB68F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2,3757</w:t>
            </w:r>
          </w:p>
        </w:tc>
      </w:tr>
      <w:tr w:rsidR="00BF0B2F" w14:paraId="3AC2A626" w14:textId="7FA65510" w:rsidTr="00234C80">
        <w:trPr>
          <w:jc w:val="center"/>
        </w:trPr>
        <w:tc>
          <w:tcPr>
            <w:tcW w:w="1896" w:type="dxa"/>
          </w:tcPr>
          <w:p w14:paraId="1EF19F1A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  <w:tc>
          <w:tcPr>
            <w:tcW w:w="1579" w:type="dxa"/>
          </w:tcPr>
          <w:p w14:paraId="36717C84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2,6211</w:t>
            </w:r>
          </w:p>
        </w:tc>
        <w:tc>
          <w:tcPr>
            <w:tcW w:w="1579" w:type="dxa"/>
          </w:tcPr>
          <w:p w14:paraId="2134DFF0" w14:textId="491F0306" w:rsidR="00BF0B2F" w:rsidRDefault="00BF0B2F" w:rsidP="00BF0B2F">
            <w:pPr>
              <w:tabs>
                <w:tab w:val="left" w:pos="116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2,5622</w:t>
            </w:r>
          </w:p>
        </w:tc>
      </w:tr>
      <w:tr w:rsidR="00BF0B2F" w14:paraId="05AA43E3" w14:textId="27127995" w:rsidTr="00234C80">
        <w:trPr>
          <w:jc w:val="center"/>
        </w:trPr>
        <w:tc>
          <w:tcPr>
            <w:tcW w:w="1896" w:type="dxa"/>
          </w:tcPr>
          <w:p w14:paraId="586CE39C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579" w:type="dxa"/>
          </w:tcPr>
          <w:p w14:paraId="6464AF6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2,7629</w:t>
            </w:r>
          </w:p>
        </w:tc>
        <w:tc>
          <w:tcPr>
            <w:tcW w:w="1579" w:type="dxa"/>
          </w:tcPr>
          <w:p w14:paraId="3164225D" w14:textId="493E4EE3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2,7582</w:t>
            </w:r>
          </w:p>
        </w:tc>
      </w:tr>
      <w:tr w:rsidR="00BF0B2F" w14:paraId="1A3D6151" w14:textId="45A30B1B" w:rsidTr="00234C80">
        <w:trPr>
          <w:jc w:val="center"/>
        </w:trPr>
        <w:tc>
          <w:tcPr>
            <w:tcW w:w="1896" w:type="dxa"/>
          </w:tcPr>
          <w:p w14:paraId="6FFB0ECA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</w:p>
        </w:tc>
        <w:tc>
          <w:tcPr>
            <w:tcW w:w="1579" w:type="dxa"/>
          </w:tcPr>
          <w:p w14:paraId="0D73457C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2,789</w:t>
            </w:r>
          </w:p>
        </w:tc>
        <w:tc>
          <w:tcPr>
            <w:tcW w:w="1579" w:type="dxa"/>
          </w:tcPr>
          <w:p w14:paraId="7C3B7329" w14:textId="4CA211FA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BF0B2F" w14:paraId="2FC3404E" w14:textId="31C2F8FD" w:rsidTr="00234C80">
        <w:trPr>
          <w:jc w:val="center"/>
        </w:trPr>
        <w:tc>
          <w:tcPr>
            <w:tcW w:w="1896" w:type="dxa"/>
          </w:tcPr>
          <w:p w14:paraId="3FCB2DE7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1579" w:type="dxa"/>
          </w:tcPr>
          <w:p w14:paraId="70ACC9B6" w14:textId="77777777" w:rsidR="00BF0B2F" w:rsidRDefault="00BF0B2F" w:rsidP="00234C80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  <w:tc>
          <w:tcPr>
            <w:tcW w:w="1579" w:type="dxa"/>
          </w:tcPr>
          <w:p w14:paraId="0508C1F8" w14:textId="77777777" w:rsidR="00BF0B2F" w:rsidRDefault="00BF0B2F" w:rsidP="00BF0B2F">
            <w:pPr>
              <w:keepNext/>
              <w:jc w:val="both"/>
              <w:rPr>
                <w:rFonts w:eastAsiaTheme="minorEastAsia"/>
              </w:rPr>
            </w:pPr>
          </w:p>
        </w:tc>
      </w:tr>
    </w:tbl>
    <w:p w14:paraId="554DC8F5" w14:textId="77777777" w:rsidR="00BF0B2F" w:rsidRDefault="00BF0B2F" w:rsidP="00BF0B2F">
      <w:pPr>
        <w:pStyle w:val="Lgende"/>
      </w:pPr>
    </w:p>
    <w:p w14:paraId="6677C397" w14:textId="488C8354" w:rsidR="000458E0" w:rsidRDefault="00BF0B2F" w:rsidP="00BF0B2F">
      <w:pPr>
        <w:pStyle w:val="Lgende"/>
        <w:jc w:val="center"/>
        <w:rPr>
          <w:noProof/>
          <w:sz w:val="22"/>
          <w:szCs w:val="22"/>
        </w:rPr>
      </w:pPr>
      <w:r w:rsidRPr="00BF0B2F">
        <w:rPr>
          <w:sz w:val="22"/>
          <w:szCs w:val="22"/>
        </w:rPr>
        <w:t xml:space="preserve">Tableau </w:t>
      </w:r>
      <w:r w:rsidRPr="00BF0B2F">
        <w:rPr>
          <w:sz w:val="22"/>
          <w:szCs w:val="22"/>
        </w:rPr>
        <w:fldChar w:fldCharType="begin"/>
      </w:r>
      <w:r w:rsidRPr="00BF0B2F">
        <w:rPr>
          <w:sz w:val="22"/>
          <w:szCs w:val="22"/>
        </w:rPr>
        <w:instrText xml:space="preserve"> SEQ Tableau \* ARABIC </w:instrText>
      </w:r>
      <w:r w:rsidRPr="00BF0B2F">
        <w:rPr>
          <w:sz w:val="22"/>
          <w:szCs w:val="22"/>
        </w:rPr>
        <w:fldChar w:fldCharType="separate"/>
      </w:r>
      <w:r w:rsidRPr="00BF0B2F">
        <w:rPr>
          <w:noProof/>
          <w:sz w:val="22"/>
          <w:szCs w:val="22"/>
        </w:rPr>
        <w:t>2</w:t>
      </w:r>
      <w:r w:rsidRPr="00BF0B2F">
        <w:rPr>
          <w:sz w:val="22"/>
          <w:szCs w:val="22"/>
        </w:rPr>
        <w:fldChar w:fldCharType="end"/>
      </w:r>
      <w:r w:rsidRPr="00BF0B2F">
        <w:rPr>
          <w:noProof/>
          <w:sz w:val="22"/>
          <w:szCs w:val="22"/>
        </w:rPr>
        <w:t xml:space="preserve"> - Valeurs de 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2</m:t>
            </m:r>
          </m:sub>
        </m:sSub>
      </m:oMath>
      <w:r w:rsidRPr="00BF0B2F">
        <w:rPr>
          <w:noProof/>
          <w:sz w:val="22"/>
          <w:szCs w:val="22"/>
        </w:rPr>
        <w:t xml:space="preserve">  en fonction de la fréquence à C = 0 et C = 1 nF</w:t>
      </w:r>
    </w:p>
    <w:p w14:paraId="339C53AE" w14:textId="0F4319BF" w:rsidR="000B5372" w:rsidRDefault="000B5372" w:rsidP="000B5372"/>
    <w:p w14:paraId="1C3F7E91" w14:textId="1E2FED21" w:rsidR="000B5372" w:rsidRDefault="005C7BD5" w:rsidP="000B5372">
      <w:r>
        <w:t>On obtient alors :</w:t>
      </w:r>
    </w:p>
    <w:p w14:paraId="2FA8D7F1" w14:textId="1BD0924C" w:rsidR="005C7BD5" w:rsidRPr="00525F27" w:rsidRDefault="005C7BD5" w:rsidP="005C7B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25F27">
        <w:rPr>
          <w:sz w:val="24"/>
          <w:szCs w:val="24"/>
        </w:rPr>
        <w:t xml:space="preserve">C = 0 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120 kHz</m:t>
        </m:r>
      </m:oMath>
      <w:r w:rsidRPr="00525F2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w:br/>
        </m:r>
      </m:oMath>
    </w:p>
    <w:p w14:paraId="2B893F35" w14:textId="59132DB9" w:rsidR="005C7BD5" w:rsidRPr="00525F27" w:rsidRDefault="005C7BD5" w:rsidP="005C7BD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25F27">
        <w:rPr>
          <w:sz w:val="24"/>
          <w:szCs w:val="24"/>
        </w:rPr>
        <w:t xml:space="preserve">C = 1 nF 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90 kHz</m:t>
        </m:r>
      </m:oMath>
    </w:p>
    <w:p w14:paraId="4FCDEA79" w14:textId="1C0350B1" w:rsidR="005C7BD5" w:rsidRDefault="005C7BD5" w:rsidP="005C7BD5">
      <w:pPr>
        <w:rPr>
          <w:rFonts w:eastAsiaTheme="minorEastAsia"/>
        </w:rPr>
      </w:pPr>
      <w:r>
        <w:t xml:space="preserve">On remarque que dans les deux cas la valeur est proche de la valeur théorique de </w:t>
      </w:r>
      <m:oMath>
        <m:r>
          <w:rPr>
            <w:rFonts w:ascii="Cambria Math" w:hAnsi="Cambria Math"/>
          </w:rPr>
          <m:t>100 kHz</m:t>
        </m:r>
      </m:oMath>
      <w:r>
        <w:rPr>
          <w:rFonts w:eastAsiaTheme="minorEastAsia"/>
        </w:rPr>
        <w:t xml:space="preserve"> (des mesures avec des valeurs de fréquences moins espacés auraient données des valeurs encore plus proche de la valeur théorique)</w:t>
      </w:r>
    </w:p>
    <w:p w14:paraId="74D4BF60" w14:textId="5101279A" w:rsidR="009F6511" w:rsidRDefault="009F6511" w:rsidP="005C7BD5">
      <w:pPr>
        <w:rPr>
          <w:rFonts w:eastAsiaTheme="minorEastAsia"/>
        </w:rPr>
      </w:pPr>
    </w:p>
    <w:p w14:paraId="4F431BBD" w14:textId="2275FB59" w:rsidR="009F6511" w:rsidRDefault="009F6511" w:rsidP="009F6511">
      <w:pPr>
        <w:pStyle w:val="Titre3"/>
        <w:rPr>
          <w:rFonts w:eastAsiaTheme="minorEastAsia"/>
        </w:rPr>
      </w:pPr>
      <w:r>
        <w:rPr>
          <w:rFonts w:eastAsiaTheme="minorEastAsia"/>
        </w:rPr>
        <w:tab/>
      </w:r>
      <w:bookmarkStart w:id="8" w:name="_Toc34935542"/>
      <w:r>
        <w:rPr>
          <w:rFonts w:eastAsiaTheme="minorEastAsia"/>
        </w:rPr>
        <w:t>2.5 Plage de capture</w:t>
      </w:r>
      <w:bookmarkEnd w:id="8"/>
    </w:p>
    <w:p w14:paraId="23384D1E" w14:textId="41F32BD3" w:rsidR="009F6511" w:rsidRDefault="009F6511" w:rsidP="009F6511"/>
    <w:p w14:paraId="22E87B98" w14:textId="76D8F24B" w:rsidR="003C7641" w:rsidRDefault="003C7641" w:rsidP="009F6511">
      <w:r>
        <w:t>Par expérimentation, on obtient les valeurs suivantes :</w:t>
      </w:r>
    </w:p>
    <w:p w14:paraId="71449136" w14:textId="77777777" w:rsidR="00C81AA3" w:rsidRDefault="00D90886" w:rsidP="00C81AA3">
      <w:pPr>
        <w:pStyle w:val="Paragraphedeliste"/>
        <w:numPr>
          <w:ilvl w:val="0"/>
          <w:numId w:val="2"/>
        </w:numPr>
      </w:pPr>
      <w:r>
        <w:lastRenderedPageBreak/>
        <w:t>C = 1 nF :</w:t>
      </w:r>
    </w:p>
    <w:p w14:paraId="5E1D4F6F" w14:textId="3497F908" w:rsidR="00C81AA3" w:rsidRPr="00C81AA3" w:rsidRDefault="00D90886" w:rsidP="00C81AA3">
      <w:pPr>
        <w:pStyle w:val="Paragraphedeliste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118 kHz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=131 kHz</m:t>
          </m:r>
        </m:oMath>
      </m:oMathPara>
    </w:p>
    <w:p w14:paraId="45396918" w14:textId="77777777" w:rsidR="00C81AA3" w:rsidRPr="00C81AA3" w:rsidRDefault="00C81AA3" w:rsidP="00C81AA3">
      <w:pPr>
        <w:pStyle w:val="Paragraphedeliste"/>
        <w:rPr>
          <w:rFonts w:eastAsiaTheme="minorEastAsia"/>
          <w:sz w:val="24"/>
          <w:szCs w:val="24"/>
        </w:rPr>
      </w:pPr>
    </w:p>
    <w:p w14:paraId="27484BF9" w14:textId="4681989B" w:rsidR="00C81AA3" w:rsidRPr="00C81AA3" w:rsidRDefault="00C81AA3" w:rsidP="00C81AA3">
      <w:pPr>
        <w:pStyle w:val="Paragraphedeliste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 kHz</m:t>
          </m:r>
        </m:oMath>
      </m:oMathPara>
    </w:p>
    <w:p w14:paraId="42264C4F" w14:textId="4877A26B" w:rsidR="00C81AA3" w:rsidRDefault="00C81AA3" w:rsidP="00C81AA3"/>
    <w:p w14:paraId="309EB418" w14:textId="77E46330" w:rsidR="00C81AA3" w:rsidRDefault="00C81AA3" w:rsidP="00C81AA3">
      <w:pPr>
        <w:pStyle w:val="Paragraphedeliste"/>
        <w:numPr>
          <w:ilvl w:val="0"/>
          <w:numId w:val="2"/>
        </w:numPr>
      </w:pPr>
      <w:r>
        <w:t>C = 100 pF :</w:t>
      </w:r>
    </w:p>
    <w:p w14:paraId="0FBE0F51" w14:textId="25AEB670" w:rsidR="00C81AA3" w:rsidRPr="00C81AA3" w:rsidRDefault="00C81AA3" w:rsidP="00C81AA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=101 kHz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=144 kHz</m:t>
          </m:r>
        </m:oMath>
      </m:oMathPara>
    </w:p>
    <w:p w14:paraId="3A999FEF" w14:textId="329964F9" w:rsidR="00C81AA3" w:rsidRPr="00C81AA3" w:rsidRDefault="00C81AA3" w:rsidP="00C81AA3">
      <w:pPr>
        <w:rPr>
          <w:rFonts w:eastAsiaTheme="minorEastAsia"/>
          <w:sz w:val="24"/>
          <w:szCs w:val="24"/>
        </w:rPr>
      </w:pPr>
    </w:p>
    <w:p w14:paraId="41C3736F" w14:textId="4414B4B2" w:rsidR="00C81AA3" w:rsidRPr="00C81AA3" w:rsidRDefault="00C81AA3" w:rsidP="00C81AA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=43 kHz</m:t>
          </m:r>
        </m:oMath>
      </m:oMathPara>
    </w:p>
    <w:p w14:paraId="45F501A3" w14:textId="71ADACAB" w:rsidR="00C81AA3" w:rsidRDefault="00C81AA3" w:rsidP="00C81AA3"/>
    <w:p w14:paraId="2EC61F52" w14:textId="01817D13" w:rsidR="00196E5F" w:rsidRDefault="00196E5F" w:rsidP="00196E5F">
      <w:pPr>
        <w:pStyle w:val="Titre2"/>
        <w:jc w:val="both"/>
      </w:pPr>
      <w:r>
        <w:t>3. Balayage automatique</w:t>
      </w:r>
    </w:p>
    <w:p w14:paraId="472629E5" w14:textId="5FA7EF15" w:rsidR="00196E5F" w:rsidRDefault="00196E5F" w:rsidP="00C81AA3"/>
    <w:p w14:paraId="0042C840" w14:textId="77777777" w:rsidR="00196E5F" w:rsidRDefault="00196E5F" w:rsidP="00196E5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461BC" wp14:editId="6AC61B59">
                <wp:simplePos x="0" y="0"/>
                <wp:positionH relativeFrom="column">
                  <wp:posOffset>3491519</wp:posOffset>
                </wp:positionH>
                <wp:positionV relativeFrom="paragraph">
                  <wp:posOffset>1326688</wp:posOffset>
                </wp:positionV>
                <wp:extent cx="270164" cy="263236"/>
                <wp:effectExtent l="0" t="0" r="130175" b="60960"/>
                <wp:wrapNone/>
                <wp:docPr id="11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706E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61B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34" type="#_x0000_t47" style="position:absolute;left:0;text-align:left;margin-left:274.9pt;margin-top:104.45pt;width:21.25pt;height:2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" fillcolor="#00b050" strokecolor="#1f3763 [1604]" strokeweight="1pt">
                <v:textbox>
                  <w:txbxContent>
                    <w:p w14:paraId="0450706E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40C0F" wp14:editId="151F767D">
                <wp:simplePos x="0" y="0"/>
                <wp:positionH relativeFrom="column">
                  <wp:posOffset>4828482</wp:posOffset>
                </wp:positionH>
                <wp:positionV relativeFrom="paragraph">
                  <wp:posOffset>966124</wp:posOffset>
                </wp:positionV>
                <wp:extent cx="270164" cy="263236"/>
                <wp:effectExtent l="114300" t="0" r="15875" b="60960"/>
                <wp:wrapNone/>
                <wp:docPr id="13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5B09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0C0F" id="Callout: Line 6" o:spid="_x0000_s1035" type="#_x0000_t47" style="position:absolute;left:0;text-align:left;margin-left:380.2pt;margin-top:76.05pt;width:21.2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" fillcolor="#00b050" strokecolor="#1f3763 [1604]" strokeweight="1pt">
                <v:textbox>
                  <w:txbxContent>
                    <w:p w14:paraId="1FBD5B09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1677C" wp14:editId="7DBBE439">
                <wp:simplePos x="0" y="0"/>
                <wp:positionH relativeFrom="column">
                  <wp:posOffset>3016539</wp:posOffset>
                </wp:positionH>
                <wp:positionV relativeFrom="paragraph">
                  <wp:posOffset>1547322</wp:posOffset>
                </wp:positionV>
                <wp:extent cx="270164" cy="263236"/>
                <wp:effectExtent l="0" t="0" r="130175" b="60960"/>
                <wp:wrapNone/>
                <wp:docPr id="1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7BC71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677C" id="Callout: Line 4" o:spid="_x0000_s1036" type="#_x0000_t47" style="position:absolute;left:0;text-align:left;margin-left:237.5pt;margin-top:121.85pt;width:21.25pt;height:2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" fillcolor="#00b050" strokecolor="#1f3763 [1604]" strokeweight="1pt">
                <v:textbox>
                  <w:txbxContent>
                    <w:p w14:paraId="2237BC71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F595E" wp14:editId="2F842BF6">
                <wp:simplePos x="0" y="0"/>
                <wp:positionH relativeFrom="column">
                  <wp:posOffset>2210204</wp:posOffset>
                </wp:positionH>
                <wp:positionV relativeFrom="paragraph">
                  <wp:posOffset>1589405</wp:posOffset>
                </wp:positionV>
                <wp:extent cx="270164" cy="263236"/>
                <wp:effectExtent l="114300" t="0" r="15875" b="60960"/>
                <wp:wrapNone/>
                <wp:docPr id="15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2C403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595E" id="Callout: Line 3" o:spid="_x0000_s1037" type="#_x0000_t47" style="position:absolute;left:0;text-align:left;margin-left:174.05pt;margin-top:125.15pt;width:21.2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" fillcolor="#00b050" strokecolor="#1f3763 [1604]" strokeweight="1pt">
                <v:textbox>
                  <w:txbxContent>
                    <w:p w14:paraId="2262C403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C975AC6" wp14:editId="55825909">
            <wp:extent cx="5386820" cy="3658591"/>
            <wp:effectExtent l="0" t="0" r="44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72" cy="36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93A36" w14:textId="2177CA71" w:rsidR="00196E5F" w:rsidRPr="00196E5F" w:rsidRDefault="00196E5F" w:rsidP="00196E5F">
      <w:pPr>
        <w:pStyle w:val="Lgende"/>
        <w:jc w:val="center"/>
        <w:rPr>
          <w:sz w:val="22"/>
          <w:szCs w:val="22"/>
        </w:rPr>
      </w:pPr>
      <w:r w:rsidRPr="00196E5F">
        <w:rPr>
          <w:sz w:val="22"/>
          <w:szCs w:val="22"/>
        </w:rPr>
        <w:t xml:space="preserve">Figure </w:t>
      </w:r>
      <w:r w:rsidRPr="00196E5F">
        <w:rPr>
          <w:sz w:val="22"/>
          <w:szCs w:val="22"/>
        </w:rPr>
        <w:fldChar w:fldCharType="begin"/>
      </w:r>
      <w:r w:rsidRPr="00196E5F">
        <w:rPr>
          <w:sz w:val="22"/>
          <w:szCs w:val="22"/>
        </w:rPr>
        <w:instrText xml:space="preserve"> SEQ Figure \* ARABIC </w:instrText>
      </w:r>
      <w:r w:rsidRPr="00196E5F">
        <w:rPr>
          <w:sz w:val="22"/>
          <w:szCs w:val="22"/>
        </w:rPr>
        <w:fldChar w:fldCharType="separate"/>
      </w:r>
      <w:r w:rsidRPr="00196E5F">
        <w:rPr>
          <w:noProof/>
          <w:sz w:val="22"/>
          <w:szCs w:val="22"/>
        </w:rPr>
        <w:t>7</w:t>
      </w:r>
      <w:r w:rsidRPr="00196E5F">
        <w:rPr>
          <w:sz w:val="22"/>
          <w:szCs w:val="22"/>
        </w:rPr>
        <w:fldChar w:fldCharType="end"/>
      </w:r>
      <w:r w:rsidRPr="00196E5F">
        <w:rPr>
          <w:sz w:val="22"/>
          <w:szCs w:val="22"/>
        </w:rPr>
        <w:t xml:space="preserve"> - Courbe de réponse du balayage automatique</w:t>
      </w:r>
    </w:p>
    <w:p w14:paraId="721B4EEB" w14:textId="77777777" w:rsidR="00196E5F" w:rsidRDefault="00196E5F" w:rsidP="00196E5F">
      <w:r>
        <w:t>Sur la figure ci-dessus, on trace la tension du signal en sortie, s(t), par rapport à la tension en entrée de l’OCT. Ceci est équivalent à tracer la tension en sortie par rapport à la fréquence (car la fréquence dépend de la tension à l’entrée de l’OCT).</w:t>
      </w:r>
    </w:p>
    <w:p w14:paraId="1CAF81E3" w14:textId="77777777" w:rsidR="00196E5F" w:rsidRDefault="00196E5F" w:rsidP="00196E5F">
      <w:r>
        <w:t>On retrouve l’allure de la caractéristique attendue. En balayant de basses fréquences jusqu’aux très hautes fréquences, on effectue le parcours suivant :</w:t>
      </w:r>
    </w:p>
    <w:p w14:paraId="1416A654" w14:textId="77777777" w:rsidR="00196E5F" w:rsidRDefault="00196E5F" w:rsidP="00196E5F">
      <w:r>
        <w:t>Tension minimale &gt; saut B &gt; saut D &gt; Tension maximale &gt; saut C &gt; saut A &gt; Tension minimale</w:t>
      </w:r>
    </w:p>
    <w:p w14:paraId="488BE6C6" w14:textId="0B9E12FE" w:rsidR="00196E5F" w:rsidRPr="00C81AA3" w:rsidRDefault="00196E5F" w:rsidP="00C81AA3">
      <w:r>
        <w:t>La plage de capture est [B,C] et la plage d’asservissement est [A,D] (en fréquences).</w:t>
      </w:r>
      <w:bookmarkStart w:id="9" w:name="_GoBack"/>
      <w:bookmarkEnd w:id="9"/>
    </w:p>
    <w:sectPr w:rsidR="00196E5F" w:rsidRPr="00C81AA3" w:rsidSect="00082A0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5AFA" w14:textId="77777777" w:rsidR="00B53D58" w:rsidRDefault="00B53D58" w:rsidP="00DD7764">
      <w:pPr>
        <w:spacing w:after="0" w:line="240" w:lineRule="auto"/>
      </w:pPr>
      <w:r>
        <w:separator/>
      </w:r>
    </w:p>
  </w:endnote>
  <w:endnote w:type="continuationSeparator" w:id="0">
    <w:p w14:paraId="1A09194F" w14:textId="77777777" w:rsidR="00B53D58" w:rsidRDefault="00B53D58" w:rsidP="00DD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73195"/>
      <w:docPartObj>
        <w:docPartGallery w:val="Page Numbers (Bottom of Page)"/>
        <w:docPartUnique/>
      </w:docPartObj>
    </w:sdtPr>
    <w:sdtContent>
      <w:p w14:paraId="2D88609A" w14:textId="56E71CE7" w:rsidR="00234C80" w:rsidRDefault="00234C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9BB81" w14:textId="77777777" w:rsidR="00234C80" w:rsidRDefault="00234C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0030F" w14:textId="77777777" w:rsidR="00B53D58" w:rsidRDefault="00B53D58" w:rsidP="00DD7764">
      <w:pPr>
        <w:spacing w:after="0" w:line="240" w:lineRule="auto"/>
      </w:pPr>
      <w:r>
        <w:separator/>
      </w:r>
    </w:p>
  </w:footnote>
  <w:footnote w:type="continuationSeparator" w:id="0">
    <w:p w14:paraId="13206E49" w14:textId="77777777" w:rsidR="00B53D58" w:rsidRDefault="00B53D58" w:rsidP="00DD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6DD3" w14:textId="3E8E74F3" w:rsidR="00234C80" w:rsidRDefault="00234C80">
    <w:pPr>
      <w:pStyle w:val="En-tte"/>
    </w:pPr>
    <w:r>
      <w:t>Nimesh TAHALOOA &amp; Ahmed TSOROEV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EC3"/>
    <w:multiLevelType w:val="hybridMultilevel"/>
    <w:tmpl w:val="27BEF4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2D7B"/>
    <w:multiLevelType w:val="hybridMultilevel"/>
    <w:tmpl w:val="8FEE0218"/>
    <w:lvl w:ilvl="0" w:tplc="61B6DD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79C2"/>
    <w:multiLevelType w:val="hybridMultilevel"/>
    <w:tmpl w:val="9B14E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6DC3"/>
    <w:multiLevelType w:val="hybridMultilevel"/>
    <w:tmpl w:val="75E2C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7DDF"/>
    <w:multiLevelType w:val="hybridMultilevel"/>
    <w:tmpl w:val="D6EE2538"/>
    <w:lvl w:ilvl="0" w:tplc="13E0E3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CB6D20"/>
    <w:multiLevelType w:val="hybridMultilevel"/>
    <w:tmpl w:val="0E66A3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8C9"/>
    <w:multiLevelType w:val="multilevel"/>
    <w:tmpl w:val="39C0E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555783F"/>
    <w:multiLevelType w:val="hybridMultilevel"/>
    <w:tmpl w:val="EAB82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B15"/>
    <w:multiLevelType w:val="hybridMultilevel"/>
    <w:tmpl w:val="340E53A2"/>
    <w:lvl w:ilvl="0" w:tplc="1E589B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A30331"/>
    <w:multiLevelType w:val="hybridMultilevel"/>
    <w:tmpl w:val="EFBA4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485B"/>
    <w:multiLevelType w:val="hybridMultilevel"/>
    <w:tmpl w:val="C80269E2"/>
    <w:lvl w:ilvl="0" w:tplc="970050E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BE7194"/>
    <w:multiLevelType w:val="hybridMultilevel"/>
    <w:tmpl w:val="29E80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64E1"/>
    <w:multiLevelType w:val="hybridMultilevel"/>
    <w:tmpl w:val="E68E96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E6"/>
    <w:rsid w:val="00000E8B"/>
    <w:rsid w:val="000458E0"/>
    <w:rsid w:val="00081E95"/>
    <w:rsid w:val="00082A04"/>
    <w:rsid w:val="000B5372"/>
    <w:rsid w:val="000F489C"/>
    <w:rsid w:val="00181792"/>
    <w:rsid w:val="00196E5F"/>
    <w:rsid w:val="001E614D"/>
    <w:rsid w:val="001F4DBD"/>
    <w:rsid w:val="00222B24"/>
    <w:rsid w:val="00234C80"/>
    <w:rsid w:val="00303BE1"/>
    <w:rsid w:val="003215B0"/>
    <w:rsid w:val="003232FE"/>
    <w:rsid w:val="00324B72"/>
    <w:rsid w:val="00343209"/>
    <w:rsid w:val="003442E6"/>
    <w:rsid w:val="003A0BAD"/>
    <w:rsid w:val="003C2A0B"/>
    <w:rsid w:val="003C7641"/>
    <w:rsid w:val="003E1753"/>
    <w:rsid w:val="004532B2"/>
    <w:rsid w:val="004B72CE"/>
    <w:rsid w:val="00500E9C"/>
    <w:rsid w:val="00511217"/>
    <w:rsid w:val="00525F27"/>
    <w:rsid w:val="005A2AD5"/>
    <w:rsid w:val="005C7BD5"/>
    <w:rsid w:val="005D4268"/>
    <w:rsid w:val="00622A49"/>
    <w:rsid w:val="00666159"/>
    <w:rsid w:val="006E7355"/>
    <w:rsid w:val="007130EF"/>
    <w:rsid w:val="00740131"/>
    <w:rsid w:val="00762981"/>
    <w:rsid w:val="00773478"/>
    <w:rsid w:val="00805EBC"/>
    <w:rsid w:val="009615D2"/>
    <w:rsid w:val="009A010E"/>
    <w:rsid w:val="009A5B33"/>
    <w:rsid w:val="009C2C45"/>
    <w:rsid w:val="009F6511"/>
    <w:rsid w:val="00A00CC6"/>
    <w:rsid w:val="00A41753"/>
    <w:rsid w:val="00A57E01"/>
    <w:rsid w:val="00A63709"/>
    <w:rsid w:val="00A84FCE"/>
    <w:rsid w:val="00AA11DA"/>
    <w:rsid w:val="00B53D58"/>
    <w:rsid w:val="00B567F7"/>
    <w:rsid w:val="00BE09F7"/>
    <w:rsid w:val="00BF0B2F"/>
    <w:rsid w:val="00C81AA3"/>
    <w:rsid w:val="00CB459F"/>
    <w:rsid w:val="00D246B4"/>
    <w:rsid w:val="00D90886"/>
    <w:rsid w:val="00DB688B"/>
    <w:rsid w:val="00DD7764"/>
    <w:rsid w:val="00E265D8"/>
    <w:rsid w:val="00E47AE3"/>
    <w:rsid w:val="00E93565"/>
    <w:rsid w:val="00EC56E0"/>
    <w:rsid w:val="00F33F90"/>
    <w:rsid w:val="00F37EC6"/>
    <w:rsid w:val="00F6176D"/>
    <w:rsid w:val="00F8777B"/>
    <w:rsid w:val="00FD06B9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4789"/>
  <w15:chartTrackingRefBased/>
  <w15:docId w15:val="{0FBE98E2-940D-426D-954F-541ABEE6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764"/>
  </w:style>
  <w:style w:type="paragraph" w:styleId="Pieddepage">
    <w:name w:val="footer"/>
    <w:basedOn w:val="Normal"/>
    <w:link w:val="PieddepageCar"/>
    <w:uiPriority w:val="99"/>
    <w:unhideWhenUsed/>
    <w:rsid w:val="00DD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764"/>
  </w:style>
  <w:style w:type="character" w:customStyle="1" w:styleId="Titre1Car">
    <w:name w:val="Titre 1 Car"/>
    <w:basedOn w:val="Policepardfaut"/>
    <w:link w:val="Titre1"/>
    <w:uiPriority w:val="9"/>
    <w:rsid w:val="00DD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7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7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1121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511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5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6E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2F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25F2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25F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5F2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5F2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5F2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2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Ahmed\TSP\Cours\2A\Electronique-Numerique\TP_PLL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250153105861767E-2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Feuil1!$H$14:$H$21</c:f>
              <c:numCache>
                <c:formatCode>General</c:formatCode>
                <c:ptCount val="8"/>
                <c:pt idx="0">
                  <c:v>1.9695</c:v>
                </c:pt>
                <c:pt idx="1">
                  <c:v>2.0209000000000001</c:v>
                </c:pt>
                <c:pt idx="2">
                  <c:v>2.1646999999999998</c:v>
                </c:pt>
                <c:pt idx="3">
                  <c:v>2.3847</c:v>
                </c:pt>
                <c:pt idx="4">
                  <c:v>2.5036999999999998</c:v>
                </c:pt>
                <c:pt idx="5">
                  <c:v>2.6211000000000002</c:v>
                </c:pt>
                <c:pt idx="6">
                  <c:v>2.7629000000000001</c:v>
                </c:pt>
                <c:pt idx="7">
                  <c:v>2.7890000000000001</c:v>
                </c:pt>
              </c:numCache>
            </c:numRef>
          </c:xVal>
          <c:yVal>
            <c:numRef>
              <c:f>Feuil1!$I$14:$I$21</c:f>
              <c:numCache>
                <c:formatCode>General</c:formatCode>
                <c:ptCount val="8"/>
                <c:pt idx="0">
                  <c:v>73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128.80000000000001</c:v>
                </c:pt>
                <c:pt idx="5">
                  <c:v>140</c:v>
                </c:pt>
                <c:pt idx="6">
                  <c:v>160</c:v>
                </c:pt>
                <c:pt idx="7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D9-4A9F-8DF4-1F27F4CF5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497744"/>
        <c:axId val="448501680"/>
      </c:scatterChart>
      <c:valAx>
        <c:axId val="448497744"/>
        <c:scaling>
          <c:orientation val="minMax"/>
          <c:min val="1.9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u_2</a:t>
                </a:r>
                <a:r>
                  <a:rPr lang="fr-FR" baseline="0"/>
                  <a:t> (V)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8501680"/>
        <c:crosses val="autoZero"/>
        <c:crossBetween val="midCat"/>
      </c:valAx>
      <c:valAx>
        <c:axId val="448501680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Fréquence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849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D4B1E-3CF2-49C3-8630-BFE5602F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ahmed tsoroev</cp:lastModifiedBy>
  <cp:revision>58</cp:revision>
  <dcterms:created xsi:type="dcterms:W3CDTF">2020-03-12T14:03:00Z</dcterms:created>
  <dcterms:modified xsi:type="dcterms:W3CDTF">2020-03-12T19:01:00Z</dcterms:modified>
</cp:coreProperties>
</file>