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D73" w:rsidRDefault="002308F5" w:rsidP="002308F5">
      <w:pPr>
        <w:pStyle w:val="Heading1"/>
        <w:numPr>
          <w:ilvl w:val="0"/>
          <w:numId w:val="0"/>
        </w:numPr>
      </w:pPr>
      <w:bookmarkStart w:id="0" w:name="_Toc439994673"/>
      <w:bookmarkStart w:id="1" w:name="_Toc271112348"/>
      <w:bookmarkStart w:id="2" w:name="_Toc271275661"/>
      <w:r>
        <w:t>2.</w:t>
      </w:r>
      <w:r w:rsidRPr="00F65C2C">
        <w:t xml:space="preserve"> Overall</w:t>
      </w:r>
      <w:r w:rsidR="00443D73" w:rsidRPr="00F65C2C">
        <w:t xml:space="preserve"> Description</w:t>
      </w:r>
      <w:bookmarkEnd w:id="0"/>
      <w:bookmarkEnd w:id="1"/>
      <w:bookmarkEnd w:id="2"/>
    </w:p>
    <w:p w:rsidR="002308F5" w:rsidRDefault="002308F5" w:rsidP="002308F5">
      <w:pPr>
        <w:pStyle w:val="Heading2"/>
        <w:numPr>
          <w:ilvl w:val="0"/>
          <w:numId w:val="0"/>
        </w:numPr>
        <w:rPr>
          <w:rFonts w:asciiTheme="minorHAnsi" w:eastAsiaTheme="minorHAnsi" w:hAnsiTheme="minorHAnsi" w:cstheme="minorBidi"/>
          <w:b w:val="0"/>
          <w:sz w:val="22"/>
          <w:szCs w:val="22"/>
        </w:rPr>
      </w:pPr>
      <w:bookmarkStart w:id="3" w:name="_Toc439994674"/>
      <w:bookmarkStart w:id="4" w:name="_Toc271112349"/>
      <w:bookmarkStart w:id="5" w:name="_Toc271275662"/>
    </w:p>
    <w:p w:rsidR="00443D73" w:rsidRPr="00441609" w:rsidRDefault="002308F5" w:rsidP="002308F5">
      <w:pPr>
        <w:pStyle w:val="Heading2"/>
        <w:numPr>
          <w:ilvl w:val="0"/>
          <w:numId w:val="0"/>
        </w:numPr>
        <w:rPr>
          <w:rFonts w:ascii="Times New Roman" w:hAnsi="Times New Roman"/>
          <w:sz w:val="36"/>
          <w:szCs w:val="36"/>
        </w:rPr>
      </w:pPr>
      <w:r w:rsidRPr="00441609">
        <w:rPr>
          <w:rFonts w:ascii="Times New Roman" w:hAnsi="Times New Roman"/>
          <w:sz w:val="36"/>
          <w:szCs w:val="36"/>
        </w:rPr>
        <w:t>2.1</w:t>
      </w:r>
      <w:r w:rsidR="00443D73" w:rsidRPr="00441609">
        <w:rPr>
          <w:rFonts w:ascii="Times New Roman" w:hAnsi="Times New Roman"/>
          <w:sz w:val="36"/>
          <w:szCs w:val="36"/>
        </w:rPr>
        <w:t>Product Perspective</w:t>
      </w:r>
      <w:bookmarkEnd w:id="3"/>
      <w:bookmarkEnd w:id="4"/>
      <w:bookmarkEnd w:id="5"/>
    </w:p>
    <w:p w:rsidR="00B105E6" w:rsidRPr="00B105E6" w:rsidRDefault="00443D73" w:rsidP="00B105E6">
      <w:pPr>
        <w:pStyle w:val="ListParagraph"/>
        <w:numPr>
          <w:ilvl w:val="0"/>
          <w:numId w:val="4"/>
        </w:numPr>
        <w:spacing w:line="360" w:lineRule="auto"/>
        <w:rPr>
          <w:rFonts w:ascii="Times New Roman" w:hAnsi="Times New Roman"/>
          <w:sz w:val="20"/>
          <w:szCs w:val="20"/>
        </w:rPr>
      </w:pPr>
      <w:r w:rsidRPr="00B105E6">
        <w:rPr>
          <w:rFonts w:ascii="Times New Roman" w:eastAsia="Calibri" w:hAnsi="Times New Roman"/>
          <w:sz w:val="20"/>
          <w:szCs w:val="20"/>
        </w:rPr>
        <w:t xml:space="preserve">This System will provide </w:t>
      </w:r>
      <w:r w:rsidRPr="00B105E6">
        <w:rPr>
          <w:rFonts w:ascii="Times New Roman" w:hAnsi="Times New Roman"/>
          <w:sz w:val="20"/>
          <w:szCs w:val="20"/>
        </w:rPr>
        <w:t>fe</w:t>
      </w:r>
      <w:r w:rsidR="00505297" w:rsidRPr="00B105E6">
        <w:rPr>
          <w:rFonts w:ascii="Times New Roman" w:hAnsi="Times New Roman"/>
          <w:sz w:val="20"/>
          <w:szCs w:val="20"/>
        </w:rPr>
        <w:t xml:space="preserve">atures which will addresses the primary goal of this </w:t>
      </w:r>
      <w:r w:rsidR="00355BF1" w:rsidRPr="00B105E6">
        <w:rPr>
          <w:rFonts w:ascii="Times New Roman" w:hAnsi="Times New Roman"/>
          <w:sz w:val="20"/>
          <w:szCs w:val="20"/>
        </w:rPr>
        <w:t>project is</w:t>
      </w:r>
      <w:r w:rsidR="00505297" w:rsidRPr="00B105E6">
        <w:rPr>
          <w:rFonts w:ascii="Times New Roman" w:hAnsi="Times New Roman"/>
          <w:sz w:val="20"/>
          <w:szCs w:val="20"/>
        </w:rPr>
        <w:t xml:space="preserve"> to identify action initiatives that make up the Communicable Disease and Analytical System for the Epidemiology department </w:t>
      </w:r>
      <w:r w:rsidR="00B105E6" w:rsidRPr="00B105E6">
        <w:rPr>
          <w:rFonts w:ascii="Times New Roman" w:hAnsi="Times New Roman"/>
          <w:sz w:val="20"/>
          <w:szCs w:val="20"/>
        </w:rPr>
        <w:t>i</w:t>
      </w:r>
      <w:r w:rsidR="00505297" w:rsidRPr="00B105E6">
        <w:rPr>
          <w:rFonts w:ascii="Times New Roman" w:hAnsi="Times New Roman"/>
          <w:sz w:val="20"/>
          <w:szCs w:val="20"/>
        </w:rPr>
        <w:t xml:space="preserve">n Sri Lanka which they still don’t have. </w:t>
      </w:r>
    </w:p>
    <w:p w:rsidR="00B105E6" w:rsidRPr="00B105E6" w:rsidRDefault="00505297"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B105E6">
        <w:rPr>
          <w:rFonts w:ascii="Times New Roman" w:hAnsi="Times New Roman"/>
          <w:sz w:val="20"/>
          <w:szCs w:val="20"/>
        </w:rPr>
        <w:t>and for</w:t>
      </w:r>
      <w:r w:rsidRPr="00B105E6">
        <w:rPr>
          <w:rFonts w:ascii="Times New Roman" w:hAnsi="Times New Roman"/>
          <w:sz w:val="20"/>
          <w:szCs w:val="20"/>
        </w:rPr>
        <w:t xml:space="preserve"> preventative medicine. </w:t>
      </w:r>
    </w:p>
    <w:p w:rsidR="00B105E6" w:rsidRPr="00B105E6" w:rsidRDefault="00355BF1"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505297" w:rsidRPr="00B105E6" w:rsidRDefault="00355BF1"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As this process takes more time and cost professionals loose interest in carrying out researches in disease prevalence which is the main aspect of calculating disease burden and also applying preventive </w:t>
      </w:r>
      <w:r w:rsidR="004C67E9" w:rsidRPr="00B105E6">
        <w:rPr>
          <w:rFonts w:ascii="Times New Roman" w:hAnsi="Times New Roman"/>
          <w:sz w:val="20"/>
          <w:szCs w:val="20"/>
        </w:rPr>
        <w:t>methods. Our</w:t>
      </w:r>
      <w:r w:rsidR="00505297" w:rsidRPr="00B105E6">
        <w:rPr>
          <w:rFonts w:ascii="Times New Roman" w:hAnsi="Times New Roman"/>
          <w:sz w:val="20"/>
          <w:szCs w:val="20"/>
        </w:rPr>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443D73" w:rsidRPr="00355BF1" w:rsidRDefault="00443D73" w:rsidP="00355BF1">
      <w:pPr>
        <w:pStyle w:val="ListParagraph"/>
        <w:autoSpaceDE w:val="0"/>
        <w:autoSpaceDN w:val="0"/>
        <w:adjustRightInd w:val="0"/>
        <w:spacing w:after="0" w:line="360" w:lineRule="auto"/>
        <w:jc w:val="both"/>
        <w:rPr>
          <w:rFonts w:ascii="Times New Roman" w:eastAsia="Calibri" w:hAnsi="Times New Roman"/>
          <w:sz w:val="20"/>
          <w:szCs w:val="20"/>
        </w:rPr>
      </w:pPr>
    </w:p>
    <w:p w:rsidR="00DB7D27" w:rsidRPr="00B368C6" w:rsidRDefault="00DB7D27" w:rsidP="00DB7D27">
      <w:pPr>
        <w:spacing w:before="100" w:beforeAutospacing="1" w:after="100" w:afterAutospacing="1"/>
        <w:rPr>
          <w:rFonts w:ascii="Times New Roman" w:hAnsi="Times New Roman" w:cs="Times New Roman"/>
          <w:color w:val="000000"/>
          <w:sz w:val="28"/>
          <w:szCs w:val="28"/>
        </w:rPr>
      </w:pPr>
      <w:r w:rsidRPr="00B368C6">
        <w:rPr>
          <w:rFonts w:ascii="Times New Roman" w:hAnsi="Times New Roman" w:cs="Times New Roman"/>
          <w:color w:val="000000"/>
          <w:sz w:val="28"/>
          <w:szCs w:val="28"/>
          <w:u w:val="single"/>
        </w:rPr>
        <w:t>2.1.1 System interfaces</w:t>
      </w:r>
    </w:p>
    <w:p w:rsidR="00DB7D27" w:rsidRPr="00B368C6" w:rsidRDefault="00814D2C" w:rsidP="00623A03">
      <w:pPr>
        <w:autoSpaceDE w:val="0"/>
        <w:autoSpaceDN w:val="0"/>
        <w:adjustRightInd w:val="0"/>
        <w:spacing w:after="0" w:line="240" w:lineRule="auto"/>
        <w:rPr>
          <w:rFonts w:ascii="Times New Roman" w:hAnsi="Times New Roman" w:cs="Times New Roman"/>
          <w:color w:val="FF0000"/>
          <w:sz w:val="20"/>
          <w:szCs w:val="20"/>
        </w:rPr>
      </w:pPr>
      <w:r w:rsidRPr="00B368C6">
        <w:rPr>
          <w:rFonts w:ascii="Times New Roman" w:hAnsi="Times New Roman" w:cs="Times New Roman"/>
          <w:iCs/>
          <w:color w:val="000000"/>
          <w:sz w:val="20"/>
          <w:szCs w:val="20"/>
        </w:rPr>
        <w:t xml:space="preserve">            </w:t>
      </w:r>
      <w:r w:rsidR="008114ED">
        <w:rPr>
          <w:rFonts w:ascii="Times New Roman" w:hAnsi="Times New Roman" w:cs="Times New Roman"/>
          <w:iCs/>
          <w:color w:val="000000"/>
          <w:sz w:val="20"/>
          <w:szCs w:val="20"/>
        </w:rPr>
        <w:t xml:space="preserve">        </w:t>
      </w:r>
      <w:r w:rsidRPr="00B368C6">
        <w:rPr>
          <w:rFonts w:ascii="Times New Roman" w:hAnsi="Times New Roman" w:cs="Times New Roman"/>
          <w:sz w:val="20"/>
          <w:szCs w:val="20"/>
        </w:rPr>
        <w:t xml:space="preserve">The System requires a </w:t>
      </w:r>
      <w:r w:rsidRPr="00B368C6">
        <w:rPr>
          <w:rFonts w:ascii="Times New Roman" w:hAnsi="Times New Roman" w:cs="Times New Roman"/>
          <w:iCs/>
          <w:color w:val="000000"/>
          <w:sz w:val="20"/>
          <w:szCs w:val="20"/>
        </w:rPr>
        <w:t xml:space="preserve">Windows </w:t>
      </w:r>
      <w:r w:rsidRPr="00B368C6">
        <w:rPr>
          <w:rFonts w:ascii="Times New Roman" w:hAnsi="Times New Roman" w:cs="Times New Roman"/>
          <w:iCs/>
          <w:color w:val="000000"/>
          <w:sz w:val="20"/>
          <w:szCs w:val="20"/>
        </w:rPr>
        <w:t xml:space="preserve">XP </w:t>
      </w:r>
      <w:r w:rsidRPr="00B368C6">
        <w:rPr>
          <w:rFonts w:ascii="Times New Roman" w:hAnsi="Times New Roman" w:cs="Times New Roman"/>
          <w:sz w:val="20"/>
          <w:szCs w:val="20"/>
        </w:rPr>
        <w:t xml:space="preserve">operating system. </w:t>
      </w:r>
      <w:r w:rsidRPr="00B368C6">
        <w:rPr>
          <w:rFonts w:ascii="Times New Roman" w:hAnsi="Times New Roman" w:cs="Times New Roman"/>
          <w:iCs/>
          <w:color w:val="000000"/>
          <w:sz w:val="20"/>
          <w:szCs w:val="20"/>
        </w:rPr>
        <w:t xml:space="preserve">Windows </w:t>
      </w:r>
      <w:r w:rsidRPr="00B368C6">
        <w:rPr>
          <w:rFonts w:ascii="Times New Roman" w:hAnsi="Times New Roman" w:cs="Times New Roman"/>
          <w:iCs/>
          <w:color w:val="000000"/>
          <w:sz w:val="20"/>
          <w:szCs w:val="20"/>
        </w:rPr>
        <w:t>XP</w:t>
      </w:r>
      <w:r w:rsidRPr="00B368C6">
        <w:rPr>
          <w:rFonts w:ascii="Times New Roman" w:hAnsi="Times New Roman" w:cs="Times New Roman"/>
          <w:iCs/>
          <w:color w:val="000000"/>
          <w:sz w:val="20"/>
          <w:szCs w:val="20"/>
        </w:rPr>
        <w:t xml:space="preserve"> </w:t>
      </w:r>
      <w:r w:rsidRPr="00B368C6">
        <w:rPr>
          <w:rFonts w:ascii="Times New Roman" w:hAnsi="Times New Roman" w:cs="Times New Roman"/>
          <w:sz w:val="20"/>
          <w:szCs w:val="20"/>
        </w:rPr>
        <w:t>operating system</w:t>
      </w:r>
      <w:r w:rsidR="00623A03" w:rsidRPr="00B368C6">
        <w:rPr>
          <w:rFonts w:ascii="Times New Roman" w:hAnsi="Times New Roman" w:cs="Times New Roman"/>
          <w:sz w:val="20"/>
          <w:szCs w:val="20"/>
        </w:rPr>
        <w:t xml:space="preserve"> </w:t>
      </w:r>
      <w:r w:rsidRPr="00B368C6">
        <w:rPr>
          <w:rFonts w:ascii="Times New Roman" w:hAnsi="Times New Roman" w:cs="Times New Roman"/>
          <w:sz w:val="20"/>
          <w:szCs w:val="20"/>
        </w:rPr>
        <w:t>provides an API to execute user application.</w:t>
      </w:r>
    </w:p>
    <w:p w:rsidR="00DB7D27" w:rsidRPr="00B368C6" w:rsidRDefault="00DB7D27" w:rsidP="00DB7D27">
      <w:pPr>
        <w:spacing w:before="100" w:beforeAutospacing="1" w:after="100" w:afterAutospacing="1"/>
        <w:rPr>
          <w:rFonts w:ascii="Times New Roman" w:hAnsi="Times New Roman" w:cs="Times New Roman"/>
          <w:color w:val="000000"/>
          <w:sz w:val="28"/>
          <w:szCs w:val="28"/>
        </w:rPr>
      </w:pPr>
      <w:r w:rsidRPr="00B368C6">
        <w:rPr>
          <w:rFonts w:ascii="Times New Roman" w:hAnsi="Times New Roman" w:cs="Times New Roman"/>
          <w:color w:val="000000"/>
          <w:sz w:val="28"/>
          <w:szCs w:val="28"/>
          <w:u w:val="single"/>
        </w:rPr>
        <w:t>2.1.2 User interfaces</w:t>
      </w:r>
    </w:p>
    <w:p w:rsidR="00DB7D27" w:rsidRPr="001E47F7" w:rsidRDefault="008114ED" w:rsidP="000E0FB8">
      <w:pPr>
        <w:autoSpaceDE w:val="0"/>
        <w:autoSpaceDN w:val="0"/>
        <w:adjustRightInd w:val="0"/>
        <w:spacing w:after="0" w:line="240" w:lineRule="auto"/>
        <w:rPr>
          <w:color w:val="000000"/>
        </w:rPr>
      </w:pPr>
      <w:r>
        <w:rPr>
          <w:rFonts w:ascii="Times New Roman" w:hAnsi="Times New Roman" w:cs="Times New Roman"/>
          <w:sz w:val="20"/>
          <w:szCs w:val="20"/>
        </w:rPr>
        <w:t xml:space="preserve">                        </w:t>
      </w:r>
      <w:r w:rsidR="000E0FB8" w:rsidRPr="007F10E4">
        <w:rPr>
          <w:rFonts w:ascii="Times New Roman" w:hAnsi="Times New Roman" w:cs="Times New Roman"/>
          <w:sz w:val="20"/>
          <w:szCs w:val="20"/>
        </w:rPr>
        <w:t>The system will be developed with a Graphical User Interface to user for interact with</w:t>
      </w:r>
      <w:r w:rsidR="00623A03" w:rsidRPr="007F10E4">
        <w:rPr>
          <w:rFonts w:ascii="Times New Roman" w:hAnsi="Times New Roman" w:cs="Times New Roman"/>
          <w:sz w:val="20"/>
          <w:szCs w:val="20"/>
        </w:rPr>
        <w:t xml:space="preserve"> </w:t>
      </w:r>
      <w:r w:rsidR="000E0FB8" w:rsidRPr="007F10E4">
        <w:rPr>
          <w:rFonts w:ascii="Times New Roman" w:hAnsi="Times New Roman" w:cs="Times New Roman"/>
          <w:sz w:val="20"/>
          <w:szCs w:val="20"/>
        </w:rPr>
        <w:t>the application. The Graphical User Interface provides text boxes, Buttons, and other widgets for user interaction</w:t>
      </w:r>
      <w:r w:rsidR="000E0FB8">
        <w:rPr>
          <w:rFonts w:ascii="Times New Roman" w:hAnsi="Times New Roman" w:cs="Times New Roman"/>
          <w:sz w:val="24"/>
          <w:szCs w:val="24"/>
        </w:rPr>
        <w:t>.</w:t>
      </w:r>
    </w:p>
    <w:p w:rsidR="00DB7D27" w:rsidRPr="00B368C6" w:rsidRDefault="00DB7D27" w:rsidP="00DB7D27">
      <w:pPr>
        <w:spacing w:before="100" w:beforeAutospacing="1" w:after="100" w:afterAutospacing="1"/>
        <w:rPr>
          <w:rFonts w:ascii="Times New Roman" w:hAnsi="Times New Roman" w:cs="Times New Roman"/>
          <w:color w:val="000000"/>
          <w:sz w:val="28"/>
          <w:szCs w:val="28"/>
          <w:u w:val="single"/>
        </w:rPr>
      </w:pPr>
      <w:r w:rsidRPr="00B368C6">
        <w:rPr>
          <w:rFonts w:ascii="Times New Roman" w:hAnsi="Times New Roman" w:cs="Times New Roman"/>
          <w:color w:val="000000"/>
          <w:sz w:val="28"/>
          <w:szCs w:val="28"/>
          <w:u w:val="single"/>
        </w:rPr>
        <w:t>2.1.3 Hardware interfaces</w:t>
      </w:r>
    </w:p>
    <w:p w:rsidR="00565D19" w:rsidRPr="00AC38D1" w:rsidRDefault="008114ED" w:rsidP="00DB7D27">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gramStart"/>
      <w:r w:rsidR="001D6F30" w:rsidRPr="00AC38D1">
        <w:rPr>
          <w:rFonts w:ascii="Times New Roman" w:hAnsi="Times New Roman" w:cs="Times New Roman"/>
          <w:color w:val="000000"/>
          <w:sz w:val="20"/>
          <w:szCs w:val="20"/>
        </w:rPr>
        <w:t>C</w:t>
      </w:r>
      <w:r w:rsidR="00565D19" w:rsidRPr="00AC38D1">
        <w:rPr>
          <w:rFonts w:ascii="Times New Roman" w:hAnsi="Times New Roman" w:cs="Times New Roman"/>
          <w:color w:val="000000"/>
          <w:sz w:val="20"/>
          <w:szCs w:val="20"/>
        </w:rPr>
        <w:t>omputer with high memory capacity and high processing power.</w:t>
      </w:r>
      <w:proofErr w:type="gramEnd"/>
    </w:p>
    <w:p w:rsidR="00DB7D27" w:rsidRPr="00D92F96" w:rsidRDefault="00DB7D27" w:rsidP="00DB7D27">
      <w:pPr>
        <w:spacing w:before="100" w:beforeAutospacing="1" w:after="100" w:afterAutospacing="1"/>
        <w:rPr>
          <w:rFonts w:ascii="Times New Roman" w:hAnsi="Times New Roman" w:cs="Times New Roman"/>
          <w:color w:val="000000"/>
          <w:sz w:val="28"/>
          <w:szCs w:val="28"/>
        </w:rPr>
      </w:pPr>
      <w:r w:rsidRPr="00D92F96">
        <w:rPr>
          <w:rFonts w:ascii="Times New Roman" w:hAnsi="Times New Roman" w:cs="Times New Roman"/>
          <w:color w:val="000000"/>
          <w:sz w:val="28"/>
          <w:szCs w:val="28"/>
          <w:u w:val="single"/>
        </w:rPr>
        <w:lastRenderedPageBreak/>
        <w:t>2.1.4 Software interfaces</w:t>
      </w:r>
    </w:p>
    <w:p w:rsidR="00B813D5" w:rsidRPr="00B813D5" w:rsidRDefault="00B813D5" w:rsidP="00B813D5">
      <w:pPr>
        <w:rPr>
          <w:rFonts w:ascii="Times New Roman" w:hAnsi="Times New Roman" w:cs="Times New Roman"/>
          <w:color w:val="000000" w:themeColor="text1"/>
          <w:sz w:val="20"/>
          <w:szCs w:val="20"/>
        </w:rPr>
      </w:pPr>
      <w:r>
        <w:rPr>
          <w:rFonts w:ascii="Times New Roman" w:hAnsi="Times New Roman" w:cs="Times New Roman"/>
          <w:b/>
          <w:bCs/>
          <w:sz w:val="20"/>
          <w:szCs w:val="20"/>
        </w:rPr>
        <w:t xml:space="preserve"> </w:t>
      </w:r>
      <w:r w:rsidRPr="00B813D5">
        <w:rPr>
          <w:rFonts w:ascii="Times New Roman" w:hAnsi="Times New Roman" w:cs="Times New Roman"/>
          <w:b/>
          <w:bCs/>
          <w:sz w:val="20"/>
          <w:szCs w:val="20"/>
        </w:rPr>
        <w:t xml:space="preserve">Database: </w:t>
      </w:r>
      <w:r w:rsidRPr="00B813D5">
        <w:rPr>
          <w:rFonts w:ascii="Times New Roman" w:hAnsi="Times New Roman" w:cs="Times New Roman"/>
          <w:color w:val="000000" w:themeColor="text1"/>
          <w:sz w:val="20"/>
          <w:szCs w:val="20"/>
        </w:rPr>
        <w:t>Microsoft SQL Server 2008.</w:t>
      </w:r>
    </w:p>
    <w:p w:rsidR="00B813D5" w:rsidRPr="00B813D5" w:rsidRDefault="00B813D5" w:rsidP="00B813D5">
      <w:pPr>
        <w:rPr>
          <w:rFonts w:ascii="Times New Roman" w:hAnsi="Times New Roman" w:cs="Times New Roman"/>
          <w:sz w:val="20"/>
          <w:szCs w:val="20"/>
        </w:rPr>
      </w:pPr>
      <w:r w:rsidRPr="00B813D5">
        <w:rPr>
          <w:rFonts w:ascii="Times New Roman" w:eastAsia="OpenSymbol" w:hAnsi="Times New Roman" w:cs="Times New Roman"/>
          <w:sz w:val="20"/>
          <w:szCs w:val="20"/>
        </w:rPr>
        <w:t xml:space="preserve"> </w:t>
      </w:r>
      <w:r w:rsidRPr="00B813D5">
        <w:rPr>
          <w:rFonts w:ascii="Times New Roman" w:hAnsi="Times New Roman" w:cs="Times New Roman"/>
          <w:b/>
          <w:bCs/>
          <w:sz w:val="20"/>
          <w:szCs w:val="20"/>
        </w:rPr>
        <w:t xml:space="preserve">Application: </w:t>
      </w:r>
      <w:r w:rsidRPr="00B813D5">
        <w:rPr>
          <w:rFonts w:ascii="Times New Roman" w:hAnsi="Times New Roman" w:cs="Times New Roman"/>
          <w:sz w:val="20"/>
          <w:szCs w:val="20"/>
        </w:rPr>
        <w:t>ASP (Active Server Pages)</w:t>
      </w:r>
    </w:p>
    <w:p w:rsidR="00B813D5" w:rsidRPr="00B813D5" w:rsidRDefault="00B813D5" w:rsidP="00B813D5">
      <w:pPr>
        <w:autoSpaceDE w:val="0"/>
        <w:autoSpaceDN w:val="0"/>
        <w:adjustRightInd w:val="0"/>
        <w:spacing w:after="0" w:line="240" w:lineRule="auto"/>
        <w:rPr>
          <w:rFonts w:ascii="Times New Roman" w:hAnsi="Times New Roman" w:cs="Times New Roman"/>
          <w:sz w:val="20"/>
          <w:szCs w:val="20"/>
        </w:rPr>
      </w:pPr>
      <w:r w:rsidRPr="00B813D5">
        <w:rPr>
          <w:rFonts w:ascii="Times New Roman" w:eastAsia="OpenSymbol" w:hAnsi="Times New Roman" w:cs="Times New Roman"/>
          <w:sz w:val="20"/>
          <w:szCs w:val="20"/>
        </w:rPr>
        <w:t xml:space="preserve"> </w:t>
      </w:r>
      <w:r w:rsidRPr="00B813D5">
        <w:rPr>
          <w:rFonts w:ascii="Times New Roman" w:hAnsi="Times New Roman" w:cs="Times New Roman"/>
          <w:b/>
          <w:bCs/>
          <w:sz w:val="20"/>
          <w:szCs w:val="20"/>
        </w:rPr>
        <w:t xml:space="preserve">Web Server: </w:t>
      </w:r>
      <w:r w:rsidRPr="00B813D5">
        <w:rPr>
          <w:rFonts w:ascii="Times New Roman" w:hAnsi="Times New Roman" w:cs="Times New Roman"/>
          <w:sz w:val="20"/>
          <w:szCs w:val="20"/>
        </w:rPr>
        <w:t>IIS (Internet Information Services (IIS) is a powerful</w:t>
      </w:r>
    </w:p>
    <w:p w:rsidR="00B813D5" w:rsidRPr="00B813D5" w:rsidRDefault="00B813D5" w:rsidP="00B813D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813D5">
        <w:rPr>
          <w:rFonts w:ascii="Times New Roman" w:hAnsi="Times New Roman" w:cs="Times New Roman"/>
          <w:sz w:val="20"/>
          <w:szCs w:val="20"/>
        </w:rPr>
        <w:t>Web server that provides a highly reliable, manageable, and scalable</w:t>
      </w:r>
    </w:p>
    <w:p w:rsidR="00B813D5" w:rsidRPr="00B813D5" w:rsidRDefault="00B813D5" w:rsidP="00B813D5">
      <w:pPr>
        <w:rPr>
          <w:rFonts w:ascii="Times New Roman" w:hAnsi="Times New Roman" w:cs="Times New Roman"/>
          <w:color w:val="000000" w:themeColor="text1"/>
          <w:sz w:val="20"/>
          <w:szCs w:val="20"/>
        </w:rPr>
      </w:pPr>
      <w:r>
        <w:rPr>
          <w:rFonts w:ascii="Times New Roman" w:hAnsi="Times New Roman" w:cs="Times New Roman"/>
          <w:sz w:val="20"/>
          <w:szCs w:val="20"/>
        </w:rPr>
        <w:t xml:space="preserve"> </w:t>
      </w:r>
      <w:r w:rsidRPr="00B813D5">
        <w:rPr>
          <w:rFonts w:ascii="Times New Roman" w:hAnsi="Times New Roman" w:cs="Times New Roman"/>
          <w:sz w:val="20"/>
          <w:szCs w:val="20"/>
        </w:rPr>
        <w:t>Web application infrastructure)</w:t>
      </w:r>
    </w:p>
    <w:p w:rsidR="00DB7D27" w:rsidRPr="00D92F96" w:rsidRDefault="00DB7D27" w:rsidP="00DB7D27">
      <w:pPr>
        <w:spacing w:before="100" w:beforeAutospacing="1" w:after="100" w:afterAutospacing="1"/>
        <w:rPr>
          <w:rFonts w:ascii="Times New Roman" w:hAnsi="Times New Roman" w:cs="Times New Roman"/>
          <w:color w:val="000000"/>
          <w:sz w:val="28"/>
          <w:szCs w:val="28"/>
        </w:rPr>
      </w:pPr>
      <w:r w:rsidRPr="00D92F96">
        <w:rPr>
          <w:rFonts w:ascii="Times New Roman" w:hAnsi="Times New Roman" w:cs="Times New Roman"/>
          <w:color w:val="000000"/>
          <w:sz w:val="28"/>
          <w:szCs w:val="28"/>
          <w:u w:val="single"/>
        </w:rPr>
        <w:t>2.1.5 Communication interfaces</w:t>
      </w:r>
    </w:p>
    <w:p w:rsidR="004E56D2" w:rsidRPr="004E56D2" w:rsidRDefault="004E56D2" w:rsidP="004E56D2">
      <w:pPr>
        <w:autoSpaceDE w:val="0"/>
        <w:autoSpaceDN w:val="0"/>
        <w:adjustRightInd w:val="0"/>
        <w:spacing w:after="0" w:line="240" w:lineRule="auto"/>
        <w:rPr>
          <w:rFonts w:ascii="Times New Roman" w:hAnsi="Times New Roman" w:cs="Times New Roman"/>
          <w:sz w:val="20"/>
          <w:szCs w:val="20"/>
        </w:rPr>
      </w:pPr>
      <w:r w:rsidRPr="004E56D2">
        <w:rPr>
          <w:rFonts w:ascii="Times New Roman" w:hAnsi="Times New Roman" w:cs="Times New Roman"/>
          <w:sz w:val="20"/>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Dialup Modem of 52 kbps</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Broadband Internet</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 xml:space="preserve">Dialup or Broadband Connection with </w:t>
      </w:r>
      <w:r w:rsidRPr="004E56D2">
        <w:rPr>
          <w:rFonts w:ascii="Times New Roman" w:hAnsi="Times New Roman"/>
          <w:sz w:val="20"/>
          <w:szCs w:val="20"/>
        </w:rPr>
        <w:t>an</w:t>
      </w:r>
      <w:r w:rsidRPr="004E56D2">
        <w:rPr>
          <w:rFonts w:ascii="Times New Roman" w:hAnsi="Times New Roman"/>
          <w:sz w:val="20"/>
          <w:szCs w:val="20"/>
        </w:rPr>
        <w:t xml:space="preserve"> Internet Provider.</w:t>
      </w:r>
    </w:p>
    <w:p w:rsidR="00DB7D27" w:rsidRPr="00BC4FAA" w:rsidRDefault="00163464" w:rsidP="004E56D2">
      <w:pPr>
        <w:spacing w:before="100" w:beforeAutospacing="1" w:after="100" w:afterAutospacing="1"/>
        <w:rPr>
          <w:rFonts w:ascii="Times New Roman" w:hAnsi="Times New Roman" w:cs="Times New Roman"/>
          <w:color w:val="000000"/>
          <w:sz w:val="28"/>
          <w:szCs w:val="28"/>
          <w:u w:val="single"/>
        </w:rPr>
      </w:pPr>
      <w:r w:rsidRPr="00BC4FAA">
        <w:rPr>
          <w:rFonts w:ascii="Times New Roman" w:hAnsi="Times New Roman" w:cs="Times New Roman"/>
          <w:color w:val="000000"/>
          <w:sz w:val="28"/>
          <w:szCs w:val="28"/>
          <w:u w:val="single"/>
        </w:rPr>
        <w:t>2</w:t>
      </w:r>
      <w:r w:rsidR="00DB7D27" w:rsidRPr="00BC4FAA">
        <w:rPr>
          <w:rFonts w:ascii="Times New Roman" w:hAnsi="Times New Roman" w:cs="Times New Roman"/>
          <w:color w:val="000000"/>
          <w:sz w:val="28"/>
          <w:szCs w:val="28"/>
          <w:u w:val="single"/>
        </w:rPr>
        <w:t>.1.6 Memory constraints</w:t>
      </w:r>
    </w:p>
    <w:p w:rsidR="003F0F62" w:rsidRPr="001E47F7" w:rsidRDefault="001937FE" w:rsidP="001937FE">
      <w:pPr>
        <w:rPr>
          <w:color w:val="000000"/>
        </w:rPr>
      </w:pPr>
      <w:r>
        <w:rPr>
          <w:rFonts w:ascii="Times New Roman" w:hAnsi="Times New Roman" w:cs="Times New Roman"/>
          <w:sz w:val="24"/>
          <w:szCs w:val="24"/>
        </w:rPr>
        <w:t>T</w:t>
      </w:r>
      <w:r w:rsidR="003F0F62">
        <w:rPr>
          <w:rFonts w:ascii="Times New Roman" w:hAnsi="Times New Roman" w:cs="Times New Roman"/>
          <w:sz w:val="24"/>
          <w:szCs w:val="24"/>
        </w:rPr>
        <w:t xml:space="preserve">he </w:t>
      </w:r>
      <w:r w:rsidRPr="001937FE">
        <w:rPr>
          <w:rFonts w:ascii="Times New Roman" w:hAnsi="Times New Roman" w:cs="Times New Roman"/>
          <w:color w:val="000000" w:themeColor="text1"/>
          <w:sz w:val="20"/>
          <w:szCs w:val="20"/>
        </w:rPr>
        <w:t>Communicable Disease and Analytical System</w:t>
      </w:r>
      <w:r>
        <w:rPr>
          <w:rFonts w:ascii="Times New Roman" w:hAnsi="Times New Roman" w:cs="Times New Roman"/>
          <w:color w:val="000000" w:themeColor="text1"/>
          <w:sz w:val="20"/>
          <w:szCs w:val="20"/>
        </w:rPr>
        <w:t>,</w:t>
      </w:r>
      <w:r w:rsidR="003F0F62">
        <w:rPr>
          <w:rFonts w:ascii="Times New Roman" w:hAnsi="Times New Roman" w:cs="Times New Roman"/>
          <w:sz w:val="24"/>
          <w:szCs w:val="24"/>
        </w:rPr>
        <w:t xml:space="preserve"> application is expected to use more than </w:t>
      </w:r>
      <w:r>
        <w:rPr>
          <w:rFonts w:ascii="Times New Roman" w:hAnsi="Times New Roman" w:cs="Times New Roman"/>
          <w:sz w:val="24"/>
          <w:szCs w:val="24"/>
        </w:rPr>
        <w:t>4</w:t>
      </w:r>
      <w:r w:rsidR="003F0F62">
        <w:rPr>
          <w:rFonts w:ascii="Times New Roman" w:hAnsi="Times New Roman" w:cs="Times New Roman"/>
          <w:sz w:val="24"/>
          <w:szCs w:val="24"/>
        </w:rPr>
        <w:t>MB of RAM and 12MB of</w:t>
      </w:r>
      <w:r>
        <w:rPr>
          <w:rFonts w:ascii="Times New Roman" w:hAnsi="Times New Roman" w:cs="Times New Roman"/>
          <w:sz w:val="24"/>
          <w:szCs w:val="24"/>
        </w:rPr>
        <w:t xml:space="preserve"> </w:t>
      </w:r>
      <w:r w:rsidR="003F0F62">
        <w:rPr>
          <w:rFonts w:ascii="Times New Roman" w:hAnsi="Times New Roman" w:cs="Times New Roman"/>
          <w:sz w:val="24"/>
          <w:szCs w:val="24"/>
        </w:rPr>
        <w:t>storage space</w:t>
      </w:r>
      <w:r>
        <w:rPr>
          <w:rFonts w:ascii="Times New Roman" w:hAnsi="Times New Roman" w:cs="Times New Roman"/>
          <w:sz w:val="24"/>
          <w:szCs w:val="24"/>
        </w:rPr>
        <w:t>.</w:t>
      </w:r>
    </w:p>
    <w:p w:rsidR="00DB7D27" w:rsidRPr="00BC4FAA" w:rsidRDefault="00DB7D27" w:rsidP="00DB7D27">
      <w:pPr>
        <w:spacing w:before="100" w:beforeAutospacing="1" w:after="100" w:afterAutospacing="1"/>
        <w:rPr>
          <w:rFonts w:ascii="Times New Roman" w:hAnsi="Times New Roman" w:cs="Times New Roman"/>
          <w:color w:val="000000"/>
          <w:sz w:val="28"/>
          <w:szCs w:val="28"/>
        </w:rPr>
      </w:pPr>
      <w:r w:rsidRPr="00BC4FAA">
        <w:rPr>
          <w:rFonts w:ascii="Times New Roman" w:hAnsi="Times New Roman" w:cs="Times New Roman"/>
          <w:color w:val="000000"/>
          <w:sz w:val="28"/>
          <w:szCs w:val="28"/>
          <w:u w:val="single"/>
        </w:rPr>
        <w:t>2.1.7 Operations</w:t>
      </w:r>
    </w:p>
    <w:p w:rsidR="00F73205" w:rsidRDefault="00F73205" w:rsidP="00F73205">
      <w:pPr>
        <w:tabs>
          <w:tab w:val="left" w:pos="720"/>
          <w:tab w:val="left" w:pos="5760"/>
        </w:tabs>
        <w:spacing w:after="0" w:line="240" w:lineRule="auto"/>
        <w:ind w:left="630" w:right="720"/>
        <w:rPr>
          <w:i/>
          <w:color w:val="FF0000"/>
        </w:rPr>
      </w:pPr>
    </w:p>
    <w:p w:rsidR="00F73205" w:rsidRDefault="00F73205" w:rsidP="00F73205">
      <w:pPr>
        <w:tabs>
          <w:tab w:val="left" w:pos="720"/>
          <w:tab w:val="left" w:pos="5760"/>
        </w:tabs>
        <w:spacing w:after="0" w:line="240" w:lineRule="auto"/>
        <w:ind w:left="630" w:right="720"/>
        <w:rPr>
          <w:i/>
          <w:color w:val="FF0000"/>
        </w:rPr>
      </w:pPr>
    </w:p>
    <w:p w:rsidR="00DB7D27" w:rsidRPr="004A33B4" w:rsidRDefault="00DB7D27" w:rsidP="00F73205">
      <w:pPr>
        <w:tabs>
          <w:tab w:val="left" w:pos="720"/>
          <w:tab w:val="left" w:pos="5760"/>
        </w:tabs>
        <w:spacing w:after="0" w:line="240" w:lineRule="auto"/>
        <w:ind w:left="630" w:right="720"/>
        <w:rPr>
          <w:i/>
          <w:color w:val="FF0000"/>
        </w:rPr>
      </w:pPr>
      <w:r w:rsidRPr="004A33B4">
        <w:rPr>
          <w:i/>
          <w:color w:val="FF0000"/>
        </w:rPr>
        <w:t xml:space="preserve"> </w:t>
      </w:r>
    </w:p>
    <w:p w:rsidR="00DB7D27" w:rsidRPr="00BC4FAA" w:rsidRDefault="00DB7D27" w:rsidP="00DB7D27">
      <w:pPr>
        <w:spacing w:before="100" w:beforeAutospacing="1" w:after="100" w:afterAutospacing="1"/>
        <w:rPr>
          <w:rFonts w:ascii="Times New Roman" w:hAnsi="Times New Roman" w:cs="Times New Roman"/>
          <w:color w:val="000000"/>
          <w:sz w:val="28"/>
          <w:szCs w:val="28"/>
          <w:u w:val="single"/>
        </w:rPr>
      </w:pPr>
      <w:r w:rsidRPr="00BC4FAA">
        <w:rPr>
          <w:rFonts w:ascii="Times New Roman" w:hAnsi="Times New Roman" w:cs="Times New Roman"/>
          <w:color w:val="000000"/>
          <w:sz w:val="28"/>
          <w:szCs w:val="28"/>
          <w:u w:val="single"/>
        </w:rPr>
        <w:t>2.1.8 Site adaptation requirements</w:t>
      </w:r>
    </w:p>
    <w:p w:rsidR="00F73205" w:rsidRDefault="00F73205" w:rsidP="00DB7D27">
      <w:pPr>
        <w:spacing w:before="100" w:beforeAutospacing="1" w:after="100" w:afterAutospacing="1"/>
        <w:rPr>
          <w:color w:val="000000"/>
          <w:u w:val="single"/>
        </w:rPr>
      </w:pPr>
    </w:p>
    <w:p w:rsidR="00F73205" w:rsidRPr="001E47F7" w:rsidRDefault="00F73205" w:rsidP="00DB7D27">
      <w:pPr>
        <w:spacing w:before="100" w:beforeAutospacing="1" w:after="100" w:afterAutospacing="1"/>
        <w:rPr>
          <w:color w:val="000000"/>
        </w:rPr>
      </w:pPr>
    </w:p>
    <w:p w:rsidR="00DB7D27" w:rsidRPr="00892C2C" w:rsidRDefault="00DB7D27" w:rsidP="00DB7D27">
      <w:pPr>
        <w:spacing w:before="100" w:beforeAutospacing="1" w:after="100" w:afterAutospacing="1"/>
        <w:rPr>
          <w:rFonts w:ascii="Times New Roman" w:hAnsi="Times New Roman" w:cs="Times New Roman"/>
          <w:b/>
          <w:bCs/>
          <w:color w:val="000000"/>
          <w:sz w:val="36"/>
          <w:szCs w:val="36"/>
        </w:rPr>
      </w:pPr>
      <w:r w:rsidRPr="00892C2C">
        <w:rPr>
          <w:rFonts w:ascii="Times New Roman" w:hAnsi="Times New Roman" w:cs="Times New Roman"/>
          <w:b/>
          <w:bCs/>
          <w:color w:val="000000"/>
          <w:sz w:val="36"/>
          <w:szCs w:val="36"/>
        </w:rPr>
        <w:t>2.2 Product functions</w:t>
      </w:r>
    </w:p>
    <w:p w:rsidR="00960775" w:rsidRPr="00892C2C" w:rsidRDefault="00F73205" w:rsidP="00DB7D27">
      <w:pPr>
        <w:spacing w:before="100" w:beforeAutospacing="1" w:after="100" w:afterAutospacing="1"/>
        <w:rPr>
          <w:rFonts w:ascii="Times New Roman" w:hAnsi="Times New Roman" w:cs="Times New Roman"/>
          <w:b/>
          <w:bCs/>
          <w:color w:val="000000"/>
          <w:sz w:val="28"/>
          <w:szCs w:val="28"/>
        </w:rPr>
      </w:pPr>
      <w:r w:rsidRPr="00892C2C">
        <w:rPr>
          <w:rFonts w:ascii="Times New Roman" w:hAnsi="Times New Roman" w:cs="Times New Roman"/>
          <w:b/>
          <w:bCs/>
          <w:color w:val="000000"/>
          <w:sz w:val="28"/>
          <w:szCs w:val="28"/>
        </w:rPr>
        <w:t xml:space="preserve">                      </w:t>
      </w:r>
      <w:r w:rsidR="00960775" w:rsidRPr="00892C2C">
        <w:rPr>
          <w:rFonts w:ascii="Times New Roman" w:hAnsi="Times New Roman" w:cs="Times New Roman"/>
          <w:b/>
          <w:bCs/>
          <w:color w:val="000000"/>
          <w:sz w:val="28"/>
          <w:szCs w:val="28"/>
        </w:rPr>
        <w:t>2.2.1 Use Case Diagram</w:t>
      </w:r>
    </w:p>
    <w:p w:rsidR="00696617" w:rsidRDefault="00696617" w:rsidP="00DB7D27">
      <w:pPr>
        <w:spacing w:before="100" w:beforeAutospacing="1" w:after="100" w:afterAutospacing="1"/>
        <w:rPr>
          <w:b/>
          <w:bCs/>
          <w:color w:val="000000"/>
        </w:rPr>
      </w:pPr>
    </w:p>
    <w:p w:rsidR="008114ED" w:rsidRDefault="008114ED" w:rsidP="00DB7D27">
      <w:pPr>
        <w:spacing w:before="100" w:beforeAutospacing="1" w:after="100" w:afterAutospacing="1"/>
        <w:rPr>
          <w:b/>
          <w:bCs/>
          <w:color w:val="000000"/>
        </w:rPr>
      </w:pPr>
    </w:p>
    <w:p w:rsidR="00696617" w:rsidRPr="001E47F7" w:rsidRDefault="00696617" w:rsidP="00DB7D27">
      <w:pPr>
        <w:spacing w:before="100" w:beforeAutospacing="1" w:after="100" w:afterAutospacing="1"/>
        <w:rPr>
          <w:color w:val="000000"/>
        </w:rPr>
      </w:pPr>
    </w:p>
    <w:p w:rsidR="00DB7D27" w:rsidRPr="00892C2C" w:rsidRDefault="00DB7D27" w:rsidP="00DB7D27">
      <w:pPr>
        <w:spacing w:before="100" w:beforeAutospacing="1" w:after="100" w:afterAutospacing="1"/>
        <w:rPr>
          <w:rFonts w:ascii="Times New Roman" w:hAnsi="Times New Roman" w:cs="Times New Roman"/>
          <w:color w:val="000000"/>
          <w:sz w:val="36"/>
          <w:szCs w:val="36"/>
        </w:rPr>
      </w:pPr>
      <w:r w:rsidRPr="00892C2C">
        <w:rPr>
          <w:rFonts w:ascii="Times New Roman" w:hAnsi="Times New Roman" w:cs="Times New Roman"/>
          <w:b/>
          <w:bCs/>
          <w:color w:val="000000"/>
          <w:sz w:val="36"/>
          <w:szCs w:val="36"/>
        </w:rPr>
        <w:lastRenderedPageBreak/>
        <w:t>2.3 User characteristics</w:t>
      </w:r>
    </w:p>
    <w:p w:rsidR="00960775" w:rsidRPr="008114ED" w:rsidRDefault="00960775" w:rsidP="008114ED">
      <w:pPr>
        <w:autoSpaceDE w:val="0"/>
        <w:autoSpaceDN w:val="0"/>
        <w:adjustRightInd w:val="0"/>
        <w:spacing w:after="0" w:line="360" w:lineRule="auto"/>
        <w:rPr>
          <w:rFonts w:ascii="Times New Roman" w:hAnsi="Times New Roman" w:cs="Times New Roman"/>
          <w:b/>
          <w:bCs/>
          <w:color w:val="000000"/>
          <w:sz w:val="20"/>
          <w:szCs w:val="20"/>
        </w:rPr>
      </w:pPr>
      <w:r w:rsidRPr="008114ED">
        <w:rPr>
          <w:rFonts w:ascii="Times New Roman" w:hAnsi="Times New Roman" w:cs="Times New Roman"/>
          <w:sz w:val="20"/>
          <w:szCs w:val="20"/>
        </w:rPr>
        <w:t xml:space="preserve">The </w:t>
      </w:r>
      <w:r w:rsidRPr="008114ED">
        <w:rPr>
          <w:rFonts w:ascii="Times New Roman" w:hAnsi="Times New Roman" w:cs="Times New Roman"/>
          <w:color w:val="000000" w:themeColor="text1"/>
          <w:sz w:val="20"/>
          <w:szCs w:val="20"/>
        </w:rPr>
        <w:t>Communicable Disease and Analytical System</w:t>
      </w:r>
      <w:r w:rsidRPr="008114ED">
        <w:rPr>
          <w:rFonts w:ascii="Times New Roman" w:hAnsi="Times New Roman" w:cs="Times New Roman"/>
          <w:sz w:val="20"/>
          <w:szCs w:val="20"/>
        </w:rPr>
        <w:t xml:space="preserve"> </w:t>
      </w:r>
      <w:r w:rsidRPr="008114ED">
        <w:rPr>
          <w:rFonts w:ascii="Times New Roman" w:hAnsi="Times New Roman" w:cs="Times New Roman"/>
          <w:sz w:val="20"/>
          <w:szCs w:val="20"/>
        </w:rPr>
        <w:t xml:space="preserve">can be easily handled by users who have a basic knowledge </w:t>
      </w:r>
      <w:r w:rsidRPr="008114ED">
        <w:rPr>
          <w:rFonts w:ascii="Times New Roman" w:hAnsi="Times New Roman" w:cs="Times New Roman"/>
          <w:sz w:val="20"/>
          <w:szCs w:val="20"/>
        </w:rPr>
        <w:t>of system</w:t>
      </w:r>
      <w:r w:rsidRPr="008114ED">
        <w:rPr>
          <w:rFonts w:ascii="Times New Roman" w:hAnsi="Times New Roman" w:cs="Times New Roman"/>
          <w:sz w:val="20"/>
          <w:szCs w:val="20"/>
        </w:rPr>
        <w:t xml:space="preserve">. A basic knowledge of </w:t>
      </w:r>
      <w:r w:rsidRPr="008114ED">
        <w:rPr>
          <w:rFonts w:ascii="Times New Roman" w:hAnsi="Times New Roman" w:cs="Times New Roman"/>
          <w:sz w:val="20"/>
          <w:szCs w:val="20"/>
        </w:rPr>
        <w:t>Windows XP</w:t>
      </w:r>
      <w:r w:rsidRPr="008114ED">
        <w:rPr>
          <w:rFonts w:ascii="Times New Roman" w:hAnsi="Times New Roman" w:cs="Times New Roman"/>
          <w:sz w:val="20"/>
          <w:szCs w:val="20"/>
        </w:rPr>
        <w:t xml:space="preserve"> operating system will be an</w:t>
      </w:r>
      <w:r w:rsidRPr="008114ED">
        <w:rPr>
          <w:rFonts w:ascii="Times New Roman" w:hAnsi="Times New Roman" w:cs="Times New Roman"/>
          <w:sz w:val="20"/>
          <w:szCs w:val="20"/>
        </w:rPr>
        <w:t xml:space="preserve"> </w:t>
      </w:r>
      <w:r w:rsidRPr="008114ED">
        <w:rPr>
          <w:rFonts w:ascii="Times New Roman" w:hAnsi="Times New Roman" w:cs="Times New Roman"/>
          <w:sz w:val="20"/>
          <w:szCs w:val="20"/>
        </w:rPr>
        <w:t xml:space="preserve">advantage for the user to install the application. Basic about </w:t>
      </w:r>
      <w:r w:rsidRPr="008114ED">
        <w:rPr>
          <w:rFonts w:ascii="Times New Roman" w:hAnsi="Times New Roman" w:cs="Times New Roman"/>
          <w:sz w:val="20"/>
          <w:szCs w:val="20"/>
        </w:rPr>
        <w:t xml:space="preserve">personal computers and internet </w:t>
      </w:r>
      <w:r w:rsidRPr="008114ED">
        <w:rPr>
          <w:rFonts w:ascii="Times New Roman" w:hAnsi="Times New Roman" w:cs="Times New Roman"/>
          <w:sz w:val="20"/>
          <w:szCs w:val="20"/>
        </w:rPr>
        <w:t xml:space="preserve">accessibility will help the user to update the </w:t>
      </w:r>
      <w:r w:rsidR="001D6F30" w:rsidRPr="008114ED">
        <w:rPr>
          <w:rFonts w:ascii="Times New Roman" w:hAnsi="Times New Roman" w:cs="Times New Roman"/>
          <w:sz w:val="20"/>
          <w:szCs w:val="20"/>
        </w:rPr>
        <w:t>application</w:t>
      </w:r>
      <w:r w:rsidR="001D6F30" w:rsidRPr="008114ED">
        <w:rPr>
          <w:rFonts w:ascii="Times New Roman" w:hAnsi="Times New Roman" w:cs="Times New Roman"/>
          <w:b/>
          <w:bCs/>
          <w:color w:val="000000"/>
          <w:sz w:val="20"/>
          <w:szCs w:val="20"/>
        </w:rPr>
        <w:t>.</w:t>
      </w:r>
    </w:p>
    <w:p w:rsidR="00960775" w:rsidRDefault="00960775" w:rsidP="00960775">
      <w:pPr>
        <w:autoSpaceDE w:val="0"/>
        <w:autoSpaceDN w:val="0"/>
        <w:adjustRightInd w:val="0"/>
        <w:spacing w:after="0" w:line="240" w:lineRule="auto"/>
        <w:rPr>
          <w:b/>
          <w:bCs/>
          <w:color w:val="000000"/>
        </w:rPr>
      </w:pPr>
    </w:p>
    <w:p w:rsidR="00960775" w:rsidRDefault="00960775" w:rsidP="00960775">
      <w:pPr>
        <w:autoSpaceDE w:val="0"/>
        <w:autoSpaceDN w:val="0"/>
        <w:adjustRightInd w:val="0"/>
        <w:spacing w:after="0" w:line="240" w:lineRule="auto"/>
        <w:rPr>
          <w:b/>
          <w:bCs/>
          <w:color w:val="000000"/>
        </w:rPr>
      </w:pPr>
    </w:p>
    <w:p w:rsidR="00DB7D27" w:rsidRPr="00892C2C" w:rsidRDefault="00DB7D27" w:rsidP="00960775">
      <w:pPr>
        <w:autoSpaceDE w:val="0"/>
        <w:autoSpaceDN w:val="0"/>
        <w:adjustRightInd w:val="0"/>
        <w:spacing w:after="0" w:line="240" w:lineRule="auto"/>
        <w:rPr>
          <w:rFonts w:ascii="Times New Roman" w:hAnsi="Times New Roman" w:cs="Times New Roman"/>
          <w:b/>
          <w:bCs/>
          <w:color w:val="000000"/>
          <w:sz w:val="36"/>
          <w:szCs w:val="36"/>
        </w:rPr>
      </w:pPr>
      <w:r w:rsidRPr="00892C2C">
        <w:rPr>
          <w:rFonts w:ascii="Times New Roman" w:hAnsi="Times New Roman" w:cs="Times New Roman"/>
          <w:b/>
          <w:bCs/>
          <w:color w:val="000000"/>
          <w:sz w:val="36"/>
          <w:szCs w:val="36"/>
        </w:rPr>
        <w:t>2.4 Constraints</w:t>
      </w:r>
    </w:p>
    <w:p w:rsidR="00F73205" w:rsidRPr="00960775" w:rsidRDefault="00F73205" w:rsidP="00960775">
      <w:pPr>
        <w:autoSpaceDE w:val="0"/>
        <w:autoSpaceDN w:val="0"/>
        <w:adjustRightInd w:val="0"/>
        <w:spacing w:after="0" w:line="240" w:lineRule="auto"/>
        <w:rPr>
          <w:rFonts w:ascii="Times New Roman" w:hAnsi="Times New Roman" w:cs="Times New Roman"/>
          <w:sz w:val="24"/>
          <w:szCs w:val="24"/>
        </w:rPr>
      </w:pPr>
    </w:p>
    <w:p w:rsidR="00DB7D27" w:rsidRPr="00441609" w:rsidRDefault="00DB7D27" w:rsidP="00DB7D27">
      <w:pPr>
        <w:spacing w:before="100" w:beforeAutospacing="1" w:after="100" w:afterAutospacing="1"/>
        <w:rPr>
          <w:rFonts w:ascii="Times New Roman" w:hAnsi="Times New Roman" w:cs="Times New Roman"/>
          <w:color w:val="000000"/>
          <w:sz w:val="36"/>
          <w:szCs w:val="36"/>
        </w:rPr>
      </w:pPr>
      <w:r w:rsidRPr="00441609">
        <w:rPr>
          <w:rFonts w:ascii="Times New Roman" w:hAnsi="Times New Roman" w:cs="Times New Roman"/>
          <w:b/>
          <w:bCs/>
          <w:color w:val="000000"/>
          <w:sz w:val="36"/>
          <w:szCs w:val="36"/>
        </w:rPr>
        <w:t>2.5 Assumptions and dependencies</w:t>
      </w:r>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 w:val="20"/>
          <w:szCs w:val="20"/>
        </w:rPr>
      </w:pPr>
      <w:r w:rsidRPr="000F1C3A">
        <w:rPr>
          <w:rFonts w:ascii="Times New Roman" w:hAnsi="Times New Roman"/>
          <w:sz w:val="20"/>
          <w:szCs w:val="20"/>
        </w:rPr>
        <w:t>We are going to use</w:t>
      </w:r>
      <w:r w:rsidRPr="000F1C3A">
        <w:rPr>
          <w:rFonts w:ascii="Times New Roman" w:hAnsi="Times New Roman"/>
          <w:i/>
          <w:sz w:val="20"/>
          <w:szCs w:val="20"/>
        </w:rPr>
        <w:t xml:space="preserve"> </w:t>
      </w:r>
      <w:r w:rsidR="003F34DF" w:rsidRPr="000F1C3A">
        <w:rPr>
          <w:rFonts w:ascii="Times New Roman" w:hAnsi="Times New Roman"/>
          <w:sz w:val="20"/>
          <w:szCs w:val="20"/>
        </w:rPr>
        <w:t xml:space="preserve">ASP.NET </w:t>
      </w:r>
      <w:r w:rsidR="003F34DF" w:rsidRPr="000F1C3A">
        <w:rPr>
          <w:rFonts w:ascii="Times New Roman" w:eastAsia="Calibri" w:hAnsi="Times New Roman"/>
          <w:sz w:val="20"/>
          <w:szCs w:val="20"/>
        </w:rPr>
        <w:t>to</w:t>
      </w:r>
      <w:r w:rsidRPr="000F1C3A">
        <w:rPr>
          <w:rFonts w:ascii="Times New Roman" w:eastAsia="Calibri" w:hAnsi="Times New Roman"/>
          <w:sz w:val="20"/>
          <w:szCs w:val="20"/>
        </w:rPr>
        <w:t xml:space="preserve"> develop our system &amp; use </w:t>
      </w:r>
      <w:r w:rsidRPr="000F1C3A">
        <w:rPr>
          <w:rFonts w:ascii="Times New Roman" w:hAnsi="Times New Roman"/>
          <w:sz w:val="20"/>
          <w:szCs w:val="20"/>
        </w:rPr>
        <w:t>Apache Tomcat as</w:t>
      </w:r>
      <w:r w:rsidR="00696617" w:rsidRPr="000F1C3A">
        <w:rPr>
          <w:rFonts w:ascii="Times New Roman" w:hAnsi="Times New Roman"/>
          <w:sz w:val="20"/>
          <w:szCs w:val="20"/>
        </w:rPr>
        <w:t xml:space="preserve"> </w:t>
      </w:r>
      <w:r w:rsidRPr="000F1C3A">
        <w:rPr>
          <w:rFonts w:ascii="Times New Roman" w:hAnsi="Times New Roman"/>
          <w:sz w:val="20"/>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 w:val="20"/>
          <w:szCs w:val="20"/>
        </w:rPr>
      </w:pPr>
      <w:r w:rsidRPr="000F1C3A">
        <w:rPr>
          <w:rFonts w:ascii="Times New Roman" w:hAnsi="Times New Roman"/>
          <w:sz w:val="20"/>
          <w:szCs w:val="20"/>
        </w:rPr>
        <w:t xml:space="preserve">Therefore the system features will depend above those two things. </w:t>
      </w:r>
      <w:r w:rsidR="008114ED" w:rsidRPr="000F1C3A">
        <w:rPr>
          <w:rFonts w:ascii="Times New Roman" w:hAnsi="Times New Roman"/>
          <w:sz w:val="20"/>
          <w:szCs w:val="20"/>
        </w:rPr>
        <w:t>Although this</w:t>
      </w:r>
      <w:r w:rsidRPr="000F1C3A">
        <w:rPr>
          <w:rFonts w:ascii="Times New Roman" w:hAnsi="Times New Roman"/>
          <w:sz w:val="20"/>
          <w:szCs w:val="20"/>
        </w:rPr>
        <w:t xml:space="preserve"> </w:t>
      </w:r>
      <w:r w:rsidR="008114ED" w:rsidRPr="000F1C3A">
        <w:rPr>
          <w:rFonts w:ascii="Times New Roman" w:hAnsi="Times New Roman"/>
          <w:sz w:val="20"/>
          <w:szCs w:val="20"/>
        </w:rPr>
        <w:t>is not</w:t>
      </w:r>
      <w:r w:rsidR="00696617" w:rsidRPr="000F1C3A">
        <w:rPr>
          <w:rFonts w:ascii="Times New Roman" w:hAnsi="Times New Roman"/>
          <w:sz w:val="20"/>
          <w:szCs w:val="20"/>
        </w:rPr>
        <w:t xml:space="preserve"> a</w:t>
      </w:r>
      <w:r w:rsidRPr="000F1C3A">
        <w:rPr>
          <w:rFonts w:ascii="Times New Roman" w:hAnsi="Times New Roman"/>
          <w:sz w:val="20"/>
          <w:szCs w:val="20"/>
        </w:rPr>
        <w:t xml:space="preserve"> part of a large </w:t>
      </w:r>
      <w:r w:rsidR="003F34DF" w:rsidRPr="000F1C3A">
        <w:rPr>
          <w:rFonts w:ascii="Times New Roman" w:hAnsi="Times New Roman"/>
          <w:sz w:val="20"/>
          <w:szCs w:val="20"/>
        </w:rPr>
        <w:t xml:space="preserve">project </w:t>
      </w:r>
      <w:r w:rsidRPr="000F1C3A">
        <w:rPr>
          <w:rFonts w:ascii="Times New Roman" w:hAnsi="Times New Roman"/>
          <w:sz w:val="20"/>
          <w:szCs w:val="20"/>
        </w:rPr>
        <w:t xml:space="preserve">this </w:t>
      </w:r>
      <w:r w:rsidR="003F34DF" w:rsidRPr="000F1C3A">
        <w:rPr>
          <w:rFonts w:ascii="Times New Roman" w:hAnsi="Times New Roman"/>
          <w:sz w:val="20"/>
          <w:szCs w:val="20"/>
        </w:rPr>
        <w:t>can has</w:t>
      </w:r>
      <w:r w:rsidRPr="000F1C3A">
        <w:rPr>
          <w:rFonts w:ascii="Times New Roman" w:hAnsi="Times New Roman"/>
          <w:sz w:val="20"/>
          <w:szCs w:val="20"/>
        </w:rPr>
        <w:t xml:space="preserve"> dependencies with any other </w:t>
      </w:r>
      <w:r w:rsidR="003F34DF" w:rsidRPr="000F1C3A">
        <w:rPr>
          <w:rFonts w:ascii="Times New Roman" w:hAnsi="Times New Roman"/>
          <w:sz w:val="20"/>
          <w:szCs w:val="20"/>
        </w:rPr>
        <w:t>systems.</w:t>
      </w:r>
      <w:r w:rsidR="003F34DF" w:rsidRPr="000F1C3A">
        <w:rPr>
          <w:rFonts w:ascii="Times New Roman" w:hAnsi="Times New Roman"/>
          <w:color w:val="000000"/>
          <w:sz w:val="20"/>
          <w:szCs w:val="20"/>
        </w:rPr>
        <w:t xml:space="preserve"> Example</w:t>
      </w:r>
      <w:r w:rsidR="00DB7D27" w:rsidRPr="000F1C3A">
        <w:rPr>
          <w:rFonts w:ascii="Times New Roman" w:hAnsi="Times New Roman"/>
          <w:color w:val="000000"/>
          <w:sz w:val="20"/>
          <w:szCs w:val="20"/>
        </w:rPr>
        <w:t xml:space="preserve">: Future versions of </w:t>
      </w:r>
      <w:r w:rsidR="003F34DF" w:rsidRPr="000F1C3A">
        <w:rPr>
          <w:rFonts w:ascii="Times New Roman" w:hAnsi="Times New Roman"/>
          <w:color w:val="000000" w:themeColor="text1"/>
          <w:sz w:val="20"/>
          <w:szCs w:val="20"/>
        </w:rPr>
        <w:t>Communicable Disease and Analytical System</w:t>
      </w:r>
      <w:r w:rsidR="00DB7D27" w:rsidRPr="000F1C3A">
        <w:rPr>
          <w:rFonts w:ascii="Times New Roman" w:hAnsi="Times New Roman"/>
          <w:color w:val="000000"/>
          <w:sz w:val="20"/>
          <w:szCs w:val="20"/>
        </w:rPr>
        <w:t xml:space="preserve"> shall operate on PCs running </w:t>
      </w:r>
      <w:r w:rsidR="003F34DF" w:rsidRPr="000F1C3A">
        <w:rPr>
          <w:rFonts w:ascii="Times New Roman" w:hAnsi="Times New Roman"/>
          <w:color w:val="000000"/>
          <w:sz w:val="20"/>
          <w:szCs w:val="20"/>
        </w:rPr>
        <w:t>Windows 7</w:t>
      </w:r>
      <w:r w:rsidR="00DB7D27" w:rsidRPr="000F1C3A">
        <w:rPr>
          <w:rFonts w:ascii="Times New Roman" w:hAnsi="Times New Roman"/>
          <w:color w:val="000000"/>
          <w:sz w:val="20"/>
          <w:szCs w:val="20"/>
        </w:rPr>
        <w:t>.</w:t>
      </w:r>
    </w:p>
    <w:p w:rsidR="00DB7D27" w:rsidRPr="00441609" w:rsidRDefault="00DB7D27" w:rsidP="00DB7D27">
      <w:pPr>
        <w:spacing w:before="100" w:beforeAutospacing="1" w:after="100" w:afterAutospacing="1"/>
        <w:rPr>
          <w:rFonts w:ascii="Times New Roman" w:hAnsi="Times New Roman" w:cs="Times New Roman"/>
          <w:color w:val="000000"/>
          <w:sz w:val="36"/>
          <w:szCs w:val="36"/>
        </w:rPr>
      </w:pPr>
      <w:r w:rsidRPr="00441609">
        <w:rPr>
          <w:rFonts w:ascii="Times New Roman" w:hAnsi="Times New Roman" w:cs="Times New Roman"/>
          <w:b/>
          <w:bCs/>
          <w:color w:val="000000"/>
          <w:sz w:val="36"/>
          <w:szCs w:val="36"/>
        </w:rPr>
        <w:t>2.6 Apportioning of requirements</w:t>
      </w:r>
    </w:p>
    <w:p w:rsidR="002C7A4D" w:rsidRPr="006C79AD" w:rsidRDefault="006C79AD" w:rsidP="00877B3F">
      <w:pPr>
        <w:autoSpaceDE w:val="0"/>
        <w:autoSpaceDN w:val="0"/>
        <w:adjustRightInd w:val="0"/>
        <w:spacing w:after="0" w:line="360" w:lineRule="auto"/>
        <w:rPr>
          <w:rFonts w:ascii="Times New Roman" w:eastAsia="Calibri" w:hAnsi="Times New Roman"/>
          <w:sz w:val="24"/>
          <w:szCs w:val="24"/>
        </w:rPr>
      </w:pPr>
      <w:r w:rsidRPr="00877B3F">
        <w:rPr>
          <w:rFonts w:ascii="Times New Roman" w:hAnsi="Times New Roman" w:cs="Times New Roman"/>
          <w:sz w:val="20"/>
          <w:szCs w:val="20"/>
        </w:rPr>
        <w:t>The basic requirements of the application going to fulfilled during first implementation of the</w:t>
      </w:r>
      <w:r w:rsidR="00877B3F">
        <w:rPr>
          <w:rFonts w:ascii="Times New Roman" w:hAnsi="Times New Roman" w:cs="Times New Roman"/>
          <w:sz w:val="20"/>
          <w:szCs w:val="20"/>
        </w:rPr>
        <w:t xml:space="preserve"> </w:t>
      </w:r>
      <w:r w:rsidRPr="00877B3F">
        <w:rPr>
          <w:rFonts w:ascii="Times New Roman" w:hAnsi="Times New Roman" w:cs="Times New Roman"/>
          <w:sz w:val="20"/>
          <w:szCs w:val="20"/>
        </w:rPr>
        <w:t>project. Then in the next release of the application will fulfill the other requirements of the</w:t>
      </w:r>
      <w:r w:rsidR="00877B3F">
        <w:rPr>
          <w:rFonts w:ascii="Times New Roman" w:hAnsi="Times New Roman" w:cs="Times New Roman"/>
          <w:sz w:val="20"/>
          <w:szCs w:val="20"/>
        </w:rPr>
        <w:t xml:space="preserve"> </w:t>
      </w:r>
      <w:r w:rsidRPr="00877B3F">
        <w:rPr>
          <w:rFonts w:ascii="Times New Roman" w:hAnsi="Times New Roman"/>
          <w:sz w:val="20"/>
          <w:szCs w:val="20"/>
        </w:rPr>
        <w:t>application</w:t>
      </w:r>
      <w:r w:rsidR="00877B3F">
        <w:rPr>
          <w:rFonts w:ascii="Times New Roman" w:hAnsi="Times New Roman"/>
          <w:sz w:val="20"/>
          <w:szCs w:val="20"/>
        </w:rPr>
        <w:t>.</w:t>
      </w:r>
      <w:bookmarkStart w:id="6" w:name="_GoBack"/>
      <w:bookmarkEnd w:id="6"/>
    </w:p>
    <w:p w:rsidR="00443D73" w:rsidRDefault="00443D73" w:rsidP="00443D73">
      <w:pPr>
        <w:pStyle w:val="ListParagraph"/>
        <w:autoSpaceDE w:val="0"/>
        <w:autoSpaceDN w:val="0"/>
        <w:adjustRightInd w:val="0"/>
        <w:spacing w:after="0" w:line="360" w:lineRule="auto"/>
        <w:jc w:val="both"/>
        <w:rPr>
          <w:rFonts w:ascii="Times New Roman" w:eastAsia="Calibri" w:hAnsi="Times New Roman"/>
          <w:sz w:val="24"/>
          <w:szCs w:val="24"/>
        </w:rPr>
      </w:pPr>
    </w:p>
    <w:p w:rsidR="001A2779" w:rsidRDefault="001A2779"/>
    <w:sectPr w:rsidR="001A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B0224"/>
    <w:multiLevelType w:val="hybridMultilevel"/>
    <w:tmpl w:val="A40A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E6C5E"/>
    <w:multiLevelType w:val="hybridMultilevel"/>
    <w:tmpl w:val="3254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34EE9"/>
    <w:multiLevelType w:val="hybridMultilevel"/>
    <w:tmpl w:val="132C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D4B94"/>
    <w:multiLevelType w:val="hybridMultilevel"/>
    <w:tmpl w:val="88967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4322F"/>
    <w:multiLevelType w:val="singleLevel"/>
    <w:tmpl w:val="7FF44A92"/>
    <w:lvl w:ilvl="0">
      <w:start w:val="1"/>
      <w:numFmt w:val="decimal"/>
      <w:lvlText w:val="(%1)"/>
      <w:legacy w:legacy="1" w:legacySpace="0" w:legacyIndent="360"/>
      <w:lvlJc w:val="left"/>
      <w:pPr>
        <w:ind w:left="630" w:hanging="360"/>
      </w:pPr>
    </w:lvl>
  </w:abstractNum>
  <w:abstractNum w:abstractNumId="9">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7"/>
  </w:num>
  <w:num w:numId="3">
    <w:abstractNumId w:val="6"/>
  </w:num>
  <w:num w:numId="4">
    <w:abstractNumId w:val="5"/>
  </w:num>
  <w:num w:numId="5">
    <w:abstractNumId w:val="8"/>
  </w:num>
  <w:num w:numId="6">
    <w:abstractNumId w:val="1"/>
  </w:num>
  <w:num w:numId="7">
    <w:abstractNumId w:val="9"/>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E0FB8"/>
    <w:rsid w:val="000F1C3A"/>
    <w:rsid w:val="00163464"/>
    <w:rsid w:val="00175ABB"/>
    <w:rsid w:val="001937FE"/>
    <w:rsid w:val="001A2779"/>
    <w:rsid w:val="001D6F30"/>
    <w:rsid w:val="002308F5"/>
    <w:rsid w:val="002C7A4D"/>
    <w:rsid w:val="00355BF1"/>
    <w:rsid w:val="0038746D"/>
    <w:rsid w:val="003F0F62"/>
    <w:rsid w:val="003F34DF"/>
    <w:rsid w:val="00441609"/>
    <w:rsid w:val="00443D73"/>
    <w:rsid w:val="004C67E9"/>
    <w:rsid w:val="004E56D2"/>
    <w:rsid w:val="00505297"/>
    <w:rsid w:val="00525A1B"/>
    <w:rsid w:val="00565D19"/>
    <w:rsid w:val="00623A03"/>
    <w:rsid w:val="00696617"/>
    <w:rsid w:val="006C79AD"/>
    <w:rsid w:val="007F10E4"/>
    <w:rsid w:val="008114ED"/>
    <w:rsid w:val="00814D2C"/>
    <w:rsid w:val="00877B3F"/>
    <w:rsid w:val="00892C2C"/>
    <w:rsid w:val="00960775"/>
    <w:rsid w:val="00AC38D1"/>
    <w:rsid w:val="00B105E6"/>
    <w:rsid w:val="00B368C6"/>
    <w:rsid w:val="00B813D5"/>
    <w:rsid w:val="00BC4FAA"/>
    <w:rsid w:val="00BD3D60"/>
    <w:rsid w:val="00C04E34"/>
    <w:rsid w:val="00D35257"/>
    <w:rsid w:val="00D92F96"/>
    <w:rsid w:val="00DB7D27"/>
    <w:rsid w:val="00DD23B0"/>
    <w:rsid w:val="00DF52A2"/>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0112768732</cp:lastModifiedBy>
  <cp:revision>2</cp:revision>
  <dcterms:created xsi:type="dcterms:W3CDTF">2011-04-17T13:48:00Z</dcterms:created>
  <dcterms:modified xsi:type="dcterms:W3CDTF">2011-04-17T13:48:00Z</dcterms:modified>
</cp:coreProperties>
</file>