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Redis HDEL</w:t>
      </w:r>
    </w:p>
    <w:p w:rsidR="00000000" w:rsidDel="00000000" w:rsidP="00000000" w:rsidRDefault="00000000" w:rsidRPr="00000000" w14:paraId="00000002">
      <w:pPr>
        <w:jc w:val="both"/>
        <w:rPr>
          <w:color w:val="0e101a"/>
        </w:rPr>
      </w:pPr>
      <w:r w:rsidDel="00000000" w:rsidR="00000000" w:rsidRPr="00000000">
        <w:rPr>
          <w:b w:val="1"/>
          <w:i w:val="1"/>
          <w:color w:val="0e101a"/>
          <w:rtl w:val="0"/>
        </w:rPr>
        <w:t xml:space="preserve">Excerpt: </w:t>
      </w:r>
      <w:r w:rsidDel="00000000" w:rsidR="00000000" w:rsidRPr="00000000">
        <w:rPr>
          <w:color w:val="0e101a"/>
          <w:rtl w:val="0"/>
        </w:rPr>
        <w:t xml:space="preserve">Redis hash is an array of string field-value pairs. The HDEL command is used to remove one or multiple fields from a Redis hash stored at a given key. This command returns an integer reply which indicates the count of removed fields.</w:t>
      </w:r>
    </w:p>
    <w:p w:rsidR="00000000" w:rsidDel="00000000" w:rsidP="00000000" w:rsidRDefault="00000000" w:rsidRPr="00000000" w14:paraId="00000003">
      <w:pPr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Permalink: </w:t>
      </w:r>
      <w:r w:rsidDel="00000000" w:rsidR="00000000" w:rsidRPr="00000000">
        <w:rPr>
          <w:rtl w:val="0"/>
        </w:rPr>
        <w:t xml:space="preserve">redis-hdel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Category: </w:t>
      </w: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p5awxhvtu0pl" w:id="3"/>
      <w:bookmarkEnd w:id="3"/>
      <w:r w:rsidDel="00000000" w:rsidR="00000000" w:rsidRPr="00000000">
        <w:rPr>
          <w:rtl w:val="0"/>
        </w:rPr>
        <w:t xml:space="preserve">Redis Hash Fields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Redis hashes are a collection of string-type field-value pairs. Hence, it is an ideal data structure to hold objects with many properties. The great thing about Redis hashes is they can store more than four billion field-value pairs in a small amount of memory which supports you to hold hundreds of objects in very little space.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shown in the above illustration, we can easily map a real-world entity to a Redis hash. The HSET command is used to create a new hash and add field-value pairs to it.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ial7q5u0igk" w:id="4"/>
      <w:bookmarkEnd w:id="4"/>
      <w:r w:rsidDel="00000000" w:rsidR="00000000" w:rsidRPr="00000000">
        <w:rPr>
          <w:rtl w:val="0"/>
        </w:rPr>
        <w:t xml:space="preserve">The HDEL Command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HDEL command is used to remove one or more field value pairs from a Redis hash stored at a given key. Since this command accepts multiple field arguments, the time complexity is directly proportional to the number of fields to be removed.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0t99ii56l9b" w:id="5"/>
      <w:bookmarkEnd w:id="5"/>
      <w:r w:rsidDel="00000000" w:rsidR="00000000" w:rsidRPr="00000000">
        <w:rPr>
          <w:rtl w:val="0"/>
        </w:rPr>
        <w:t xml:space="preserve">Syntax: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HDEL hash_key field [field ...]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rtl w:val="0"/>
        </w:rPr>
        <w:t xml:space="preserve">hash_key</w:t>
      </w:r>
      <w:r w:rsidDel="00000000" w:rsidR="00000000" w:rsidRPr="00000000">
        <w:rPr>
          <w:rtl w:val="0"/>
        </w:rPr>
        <w:t xml:space="preserve"> : The Redis key of the hash.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i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: The name of the field that you want to remove.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command gives an integer reply which is the number of fields removed from the specified hash. If you have specified non-existing fields, those will be ignored and not counted.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addition, whenever the key of the hash doesn’t exist, the HDEL command will return 0.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doacbtpngqj5" w:id="6"/>
      <w:bookmarkEnd w:id="6"/>
      <w:r w:rsidDel="00000000" w:rsidR="00000000" w:rsidRPr="00000000">
        <w:rPr>
          <w:rtl w:val="0"/>
        </w:rPr>
        <w:t xml:space="preserve">Use Case 01 - Remove Unwanted User Details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Let’s assume a scenario where we want to store thousands of employee details of a company. Since Redis hashes are more memory-optimized, it is the ideal candidate for this kind of work.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First, we are going to create a new hash </w:t>
      </w:r>
      <w:r w:rsidDel="00000000" w:rsidR="00000000" w:rsidRPr="00000000">
        <w:rPr>
          <w:i w:val="1"/>
          <w:rtl w:val="0"/>
        </w:rPr>
        <w:t xml:space="preserve">EmployeeDetails:ID:1 </w:t>
      </w:r>
      <w:r w:rsidDel="00000000" w:rsidR="00000000" w:rsidRPr="00000000">
        <w:rPr>
          <w:rtl w:val="0"/>
        </w:rPr>
        <w:t xml:space="preserve">to store the details of an employee.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HSET command will be used.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hset EmployeeDetails:ID:1 EmpID 1 Name JackHenry Age 40 Salary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$50000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Next, we will verify that the hash has been added successfully. The HGETALL command can be used to query details related to a specified hash key.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hgetall EmployeeDetails:ID:1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Let’s say the company management thought about outsourcing the payroll processing to an external party. Hence, the salary field in the hash </w:t>
      </w:r>
      <w:r w:rsidDel="00000000" w:rsidR="00000000" w:rsidRPr="00000000">
        <w:rPr>
          <w:i w:val="1"/>
          <w:rtl w:val="0"/>
        </w:rPr>
        <w:t xml:space="preserve">EmployeeDetails:ID:1</w:t>
      </w:r>
      <w:r w:rsidDel="00000000" w:rsidR="00000000" w:rsidRPr="00000000">
        <w:rPr>
          <w:rtl w:val="0"/>
        </w:rPr>
        <w:t xml:space="preserve"> is no longer needed.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Let's use the HDEL command to remove the salary field from the hash.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hdel EmployeeDetails:ID:1 Salary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This should delete the field </w:t>
      </w:r>
      <w:r w:rsidDel="00000000" w:rsidR="00000000" w:rsidRPr="00000000">
        <w:rPr>
          <w:i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and its value.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Let's say the company has stored employee leave details in a separate hash stored at key </w:t>
      </w:r>
      <w:r w:rsidDel="00000000" w:rsidR="00000000" w:rsidRPr="00000000">
        <w:rPr>
          <w:i w:val="1"/>
          <w:color w:val="0e101a"/>
          <w:rtl w:val="0"/>
        </w:rPr>
        <w:t xml:space="preserve">EmployeeLeave:ID:1. </w:t>
      </w:r>
      <w:r w:rsidDel="00000000" w:rsidR="00000000" w:rsidRPr="00000000">
        <w:rPr>
          <w:color w:val="0e101a"/>
          <w:rtl w:val="0"/>
        </w:rPr>
        <w:t xml:space="preserve">This hash contains the following details about an employee.</w:t>
      </w:r>
    </w:p>
    <w:p w:rsidR="00000000" w:rsidDel="00000000" w:rsidP="00000000" w:rsidRDefault="00000000" w:rsidRPr="00000000" w14:paraId="00000047">
      <w:pPr>
        <w:pageBreakBefore w:val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0e101a"/>
        </w:rPr>
      </w:pPr>
      <w:r w:rsidDel="00000000" w:rsidR="00000000" w:rsidRPr="00000000">
        <w:rPr>
          <w:color w:val="0e101a"/>
        </w:rPr>
        <w:drawing>
          <wp:inline distB="114300" distT="114300" distL="114300" distR="114300">
            <wp:extent cx="5943600" cy="149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Now the company thought of removing a few unnecessary fields from this hash. Since the leave reason and emergencyNo fields are no longer needed, we will use the HDEL command to remove those two fields at once.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hdel EmployeeLeave:ID:1 reason emergencyNo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As expected, the command returned 2 that means two fields have been successfully deleted from the hash </w:t>
      </w:r>
      <w:r w:rsidDel="00000000" w:rsidR="00000000" w:rsidRPr="00000000">
        <w:rPr>
          <w:i w:val="1"/>
          <w:rtl w:val="0"/>
        </w:rPr>
        <w:t xml:space="preserve">EmployeeLeave:ID:1.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Let’s try to remove a field that doesn’t exist in the hash.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hdel EmployeeLeave:ID:1 field1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It returned 0 which means nothing happened because field1 doesn’t exist.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Whenever you specify a hash key that doesn’t exist, the HDEL command will return 0 as shown in the following.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The HDEL command is a very simple command to use and it can be used to remove multiple field-value pairs from a hash efficiently.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276" w:lineRule="auto"/>
        <w:rPr/>
      </w:pPr>
      <w:bookmarkStart w:colFirst="0" w:colLast="0" w:name="_t2jpzv8nqj3w" w:id="7"/>
      <w:bookmarkEnd w:id="7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summary, Redis hashes can hold an array of string field-value pairs in small memory. A hash can store more than four billion fields in a Redis instance. Hence, it is a very memory-optimized data structure to be used in real-world applications that deal with hundreds of objects. As discussed, whenever you need to remove one or more unnecessary field-value pair/s from a Redis hash, you can use the HDEL command. It operates in O(N) time complexity. Overall, the HDEL command is a very useful command to get rid of unwanted fields in a Redis hash stored in a given key.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