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HINCRBY</w:t>
      </w:r>
    </w:p>
    <w:p w:rsidR="00000000" w:rsidDel="00000000" w:rsidP="00000000" w:rsidRDefault="00000000" w:rsidRPr="00000000" w14:paraId="00000002">
      <w:pPr>
        <w:spacing w:after="240" w:before="240" w:line="276" w:lineRule="auto"/>
        <w:jc w:val="both"/>
        <w:rPr/>
      </w:pPr>
      <w:r w:rsidDel="00000000" w:rsidR="00000000" w:rsidRPr="00000000">
        <w:rPr>
          <w:b w:val="1"/>
          <w:rtl w:val="0"/>
        </w:rPr>
        <w:t xml:space="preserve">Excerpt: </w:t>
      </w:r>
      <w:r w:rsidDel="00000000" w:rsidR="00000000" w:rsidRPr="00000000">
        <w:rPr>
          <w:rtl w:val="0"/>
        </w:rPr>
        <w:t xml:space="preserve">Redis hashes are one of the most popular data structures to use in Redis databases. Therefore, Redis supports different operations to manipulate hashes. One of the important commands is the HINCRBY command which increments the hash field value by a given increment.</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redis-hincrby</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pStyle w:val="Heading1"/>
        <w:spacing w:line="276" w:lineRule="auto"/>
        <w:rPr/>
      </w:pPr>
      <w:bookmarkStart w:colFirst="0" w:colLast="0" w:name="_gjdgxs" w:id="0"/>
      <w:bookmarkEnd w:id="0"/>
      <w:r w:rsidDel="00000000" w:rsidR="00000000" w:rsidRPr="00000000">
        <w:rPr>
          <w:rtl w:val="0"/>
        </w:rPr>
        <w:t xml:space="preserve">Redis Hash Manipulation</w:t>
      </w:r>
    </w:p>
    <w:p w:rsidR="00000000" w:rsidDel="00000000" w:rsidP="00000000" w:rsidRDefault="00000000" w:rsidRPr="00000000" w14:paraId="00000026">
      <w:pPr>
        <w:rPr/>
      </w:pPr>
      <w:r w:rsidDel="00000000" w:rsidR="00000000" w:rsidRPr="00000000">
        <w:rPr>
          <w:rtl w:val="0"/>
        </w:rPr>
        <w:t xml:space="preserve">Redis hash can be identified as a field-value pair data structure. This can be stored at a specified Redis key as shown in the following.</w:t>
      </w:r>
    </w:p>
    <w:p w:rsidR="00000000" w:rsidDel="00000000" w:rsidP="00000000" w:rsidRDefault="00000000" w:rsidRPr="00000000" w14:paraId="00000027">
      <w:pPr>
        <w:rPr/>
      </w:pPr>
      <w:r w:rsidDel="00000000" w:rsidR="00000000" w:rsidRPr="00000000">
        <w:rPr/>
        <w:drawing>
          <wp:inline distB="114300" distT="114300" distL="114300" distR="114300">
            <wp:extent cx="5943600" cy="27559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Usually, the hash field values can store string, integer, and float data. One of the atomic operations that we can perform on hashes is increment or decrement of the integer values assigned to a given hash field. </w:t>
      </w:r>
    </w:p>
    <w:p w:rsidR="00000000" w:rsidDel="00000000" w:rsidP="00000000" w:rsidRDefault="00000000" w:rsidRPr="00000000" w14:paraId="00000029">
      <w:pPr>
        <w:rPr/>
      </w:pPr>
      <w:r w:rsidDel="00000000" w:rsidR="00000000" w:rsidRPr="00000000">
        <w:rPr/>
        <w:drawing>
          <wp:inline distB="114300" distT="114300" distL="114300" distR="114300">
            <wp:extent cx="5943600" cy="2463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HINCRBY command is used to perform increment/decrement of an integer value. In the following sections, we will be discussing more the practical usage of the HINCRBY hash command.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pugkz5uq4jy9" w:id="1"/>
      <w:bookmarkEnd w:id="1"/>
      <w:r w:rsidDel="00000000" w:rsidR="00000000" w:rsidRPr="00000000">
        <w:rPr>
          <w:rtl w:val="0"/>
        </w:rPr>
        <w:t xml:space="preserve">The HINCRBY command</w:t>
      </w:r>
    </w:p>
    <w:p w:rsidR="00000000" w:rsidDel="00000000" w:rsidP="00000000" w:rsidRDefault="00000000" w:rsidRPr="00000000" w14:paraId="00000031">
      <w:pPr>
        <w:pStyle w:val="Heading2"/>
        <w:rPr/>
      </w:pPr>
      <w:bookmarkStart w:colFirst="0" w:colLast="0" w:name="_nfgzbe918g77" w:id="2"/>
      <w:bookmarkEnd w:id="2"/>
      <w:r w:rsidDel="00000000" w:rsidR="00000000" w:rsidRPr="00000000">
        <w:rPr>
          <w:rtl w:val="0"/>
        </w:rPr>
        <w:t xml:space="preserve">Syntax</w:t>
      </w:r>
    </w:p>
    <w:p w:rsidR="00000000" w:rsidDel="00000000" w:rsidP="00000000" w:rsidRDefault="00000000" w:rsidRPr="00000000" w14:paraId="00000032">
      <w:pPr>
        <w:rPr>
          <w:b w:val="1"/>
          <w:i w:val="1"/>
        </w:rPr>
      </w:pPr>
      <w:r w:rsidDel="00000000" w:rsidR="00000000" w:rsidRPr="00000000">
        <w:rPr>
          <w:rtl w:val="0"/>
        </w:rPr>
        <w:t xml:space="preserve">HINCRBY </w:t>
      </w:r>
      <w:r w:rsidDel="00000000" w:rsidR="00000000" w:rsidRPr="00000000">
        <w:rPr>
          <w:b w:val="1"/>
          <w:i w:val="1"/>
          <w:rtl w:val="0"/>
        </w:rPr>
        <w:t xml:space="preserve">redis_key</w:t>
      </w:r>
      <w:r w:rsidDel="00000000" w:rsidR="00000000" w:rsidRPr="00000000">
        <w:rPr>
          <w:rtl w:val="0"/>
        </w:rPr>
        <w:t xml:space="preserve"> </w:t>
      </w:r>
      <w:r w:rsidDel="00000000" w:rsidR="00000000" w:rsidRPr="00000000">
        <w:rPr>
          <w:b w:val="1"/>
          <w:i w:val="1"/>
          <w:rtl w:val="0"/>
        </w:rPr>
        <w:t xml:space="preserve">hash_field_name increment_by_value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redis_key</w:t>
      </w:r>
      <w:r w:rsidDel="00000000" w:rsidR="00000000" w:rsidRPr="00000000">
        <w:rPr>
          <w:rtl w:val="0"/>
        </w:rPr>
        <w:t xml:space="preserve">: The top-level key of the Redis store</w:t>
      </w:r>
    </w:p>
    <w:p w:rsidR="00000000" w:rsidDel="00000000" w:rsidP="00000000" w:rsidRDefault="00000000" w:rsidRPr="00000000" w14:paraId="00000035">
      <w:pPr>
        <w:rPr/>
      </w:pPr>
      <w:r w:rsidDel="00000000" w:rsidR="00000000" w:rsidRPr="00000000">
        <w:rPr>
          <w:b w:val="1"/>
          <w:rtl w:val="0"/>
        </w:rPr>
        <w:t xml:space="preserve">hash_field_name</w:t>
      </w:r>
      <w:r w:rsidDel="00000000" w:rsidR="00000000" w:rsidRPr="00000000">
        <w:rPr>
          <w:rtl w:val="0"/>
        </w:rPr>
        <w:t xml:space="preserve">: The unique identifier of the hash field</w:t>
      </w:r>
    </w:p>
    <w:p w:rsidR="00000000" w:rsidDel="00000000" w:rsidP="00000000" w:rsidRDefault="00000000" w:rsidRPr="00000000" w14:paraId="00000036">
      <w:pPr>
        <w:rPr/>
      </w:pPr>
      <w:r w:rsidDel="00000000" w:rsidR="00000000" w:rsidRPr="00000000">
        <w:rPr>
          <w:b w:val="1"/>
          <w:rtl w:val="0"/>
        </w:rPr>
        <w:t xml:space="preserve">increment_by_value</w:t>
      </w:r>
      <w:r w:rsidDel="00000000" w:rsidR="00000000" w:rsidRPr="00000000">
        <w:rPr>
          <w:rtl w:val="0"/>
        </w:rPr>
        <w:t xml:space="preserve">: The integer value of the increment argument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return value of the HINCRBY command is an integer. It is the value of the hash field after the operation has been performed. The </w:t>
      </w:r>
      <w:r w:rsidDel="00000000" w:rsidR="00000000" w:rsidRPr="00000000">
        <w:rPr>
          <w:i w:val="1"/>
          <w:rtl w:val="0"/>
        </w:rPr>
        <w:t xml:space="preserve">increment_by_value </w:t>
      </w:r>
      <w:r w:rsidDel="00000000" w:rsidR="00000000" w:rsidRPr="00000000">
        <w:rPr>
          <w:rtl w:val="0"/>
        </w:rPr>
        <w:t xml:space="preserve">argument supports 64-bit signed integers that enable passing both positive and negative numbers.</w:t>
      </w:r>
    </w:p>
    <w:p w:rsidR="00000000" w:rsidDel="00000000" w:rsidP="00000000" w:rsidRDefault="00000000" w:rsidRPr="00000000" w14:paraId="00000039">
      <w:pPr>
        <w:pStyle w:val="Heading3"/>
        <w:rPr/>
      </w:pPr>
      <w:bookmarkStart w:colFirst="0" w:colLast="0" w:name="_snxgsbqcauv" w:id="3"/>
      <w:bookmarkEnd w:id="3"/>
      <w:r w:rsidDel="00000000" w:rsidR="00000000" w:rsidRPr="00000000">
        <w:rPr>
          <w:rtl w:val="0"/>
        </w:rPr>
        <w:t xml:space="preserve">When the given hash field doesn’t exist</w:t>
      </w:r>
    </w:p>
    <w:p w:rsidR="00000000" w:rsidDel="00000000" w:rsidP="00000000" w:rsidRDefault="00000000" w:rsidRPr="00000000" w14:paraId="0000003A">
      <w:pPr>
        <w:rPr/>
      </w:pPr>
      <w:r w:rsidDel="00000000" w:rsidR="00000000" w:rsidRPr="00000000">
        <w:rPr>
          <w:rtl w:val="0"/>
        </w:rPr>
        <w:t xml:space="preserve">Let’s say we have a Redis hash key </w:t>
      </w:r>
      <w:r w:rsidDel="00000000" w:rsidR="00000000" w:rsidRPr="00000000">
        <w:rPr>
          <w:i w:val="1"/>
          <w:rtl w:val="0"/>
        </w:rPr>
        <w:t xml:space="preserve">user:001 </w:t>
      </w:r>
      <w:r w:rsidDel="00000000" w:rsidR="00000000" w:rsidRPr="00000000">
        <w:rPr>
          <w:rtl w:val="0"/>
        </w:rPr>
        <w:t xml:space="preserve">with one field named </w:t>
      </w:r>
      <w:r w:rsidDel="00000000" w:rsidR="00000000" w:rsidRPr="00000000">
        <w:rPr>
          <w:i w:val="1"/>
          <w:rtl w:val="0"/>
        </w:rPr>
        <w:t xml:space="preserve">id</w:t>
      </w:r>
      <w:r w:rsidDel="00000000" w:rsidR="00000000" w:rsidRPr="00000000">
        <w:rPr>
          <w:rtl w:val="0"/>
        </w:rPr>
        <w:t xml:space="preserve">. The value of the </w:t>
      </w:r>
      <w:r w:rsidDel="00000000" w:rsidR="00000000" w:rsidRPr="00000000">
        <w:rPr>
          <w:i w:val="1"/>
          <w:rtl w:val="0"/>
        </w:rPr>
        <w:t xml:space="preserve">id</w:t>
      </w:r>
      <w:r w:rsidDel="00000000" w:rsidR="00000000" w:rsidRPr="00000000">
        <w:rPr>
          <w:rtl w:val="0"/>
        </w:rPr>
        <w:t xml:space="preserve"> field is 10. If we are trying to increment the hash value by 5 for non-existing key </w:t>
      </w:r>
      <w:r w:rsidDel="00000000" w:rsidR="00000000" w:rsidRPr="00000000">
        <w:rPr>
          <w:i w:val="1"/>
          <w:rtl w:val="0"/>
        </w:rPr>
        <w:t xml:space="preserve">age, </w:t>
      </w:r>
      <w:r w:rsidDel="00000000" w:rsidR="00000000" w:rsidRPr="00000000">
        <w:rPr>
          <w:rtl w:val="0"/>
        </w:rPr>
        <w:t xml:space="preserve">then Redis will create a new field </w:t>
      </w:r>
      <w:r w:rsidDel="00000000" w:rsidR="00000000" w:rsidRPr="00000000">
        <w:rPr>
          <w:i w:val="1"/>
          <w:rtl w:val="0"/>
        </w:rPr>
        <w:t xml:space="preserve">age </w:t>
      </w:r>
      <w:r w:rsidDel="00000000" w:rsidR="00000000" w:rsidRPr="00000000">
        <w:rPr>
          <w:rtl w:val="0"/>
        </w:rPr>
        <w:t xml:space="preserve">and assign its value to 5.</w:t>
      </w:r>
    </w:p>
    <w:p w:rsidR="00000000" w:rsidDel="00000000" w:rsidP="00000000" w:rsidRDefault="00000000" w:rsidRPr="00000000" w14:paraId="0000003B">
      <w:pPr>
        <w:pStyle w:val="Heading3"/>
        <w:rPr/>
      </w:pPr>
      <w:bookmarkStart w:colFirst="0" w:colLast="0" w:name="_gyf18jrlsl1y" w:id="4"/>
      <w:bookmarkEnd w:id="4"/>
      <w:r w:rsidDel="00000000" w:rsidR="00000000" w:rsidRPr="00000000">
        <w:rPr>
          <w:rtl w:val="0"/>
        </w:rPr>
        <w:t xml:space="preserve">When the specified Redis key doesn’t exist</w:t>
      </w:r>
    </w:p>
    <w:p w:rsidR="00000000" w:rsidDel="00000000" w:rsidP="00000000" w:rsidRDefault="00000000" w:rsidRPr="00000000" w14:paraId="0000003C">
      <w:pPr>
        <w:rPr/>
      </w:pPr>
      <w:r w:rsidDel="00000000" w:rsidR="00000000" w:rsidRPr="00000000">
        <w:rPr>
          <w:rtl w:val="0"/>
        </w:rPr>
        <w:t xml:space="preserve">Assume that we pass the key as </w:t>
      </w:r>
      <w:r w:rsidDel="00000000" w:rsidR="00000000" w:rsidRPr="00000000">
        <w:rPr>
          <w:i w:val="1"/>
          <w:rtl w:val="0"/>
        </w:rPr>
        <w:t xml:space="preserve">user:002</w:t>
      </w:r>
      <w:r w:rsidDel="00000000" w:rsidR="00000000" w:rsidRPr="00000000">
        <w:rPr>
          <w:rtl w:val="0"/>
        </w:rPr>
        <w:t xml:space="preserve"> to the HINCRBY command with the field </w:t>
      </w:r>
      <w:r w:rsidDel="00000000" w:rsidR="00000000" w:rsidRPr="00000000">
        <w:rPr>
          <w:i w:val="1"/>
          <w:rtl w:val="0"/>
        </w:rPr>
        <w:t xml:space="preserve">age </w:t>
      </w:r>
      <w:r w:rsidDel="00000000" w:rsidR="00000000" w:rsidRPr="00000000">
        <w:rPr>
          <w:rtl w:val="0"/>
        </w:rPr>
        <w:t xml:space="preserve">and the increment value </w:t>
      </w:r>
      <w:r w:rsidDel="00000000" w:rsidR="00000000" w:rsidRPr="00000000">
        <w:rPr>
          <w:i w:val="1"/>
          <w:rtl w:val="0"/>
        </w:rPr>
        <w:t xml:space="preserve">10</w:t>
      </w:r>
      <w:r w:rsidDel="00000000" w:rsidR="00000000" w:rsidRPr="00000000">
        <w:rPr>
          <w:rtl w:val="0"/>
        </w:rPr>
        <w:t xml:space="preserve">. Since the </w:t>
      </w:r>
      <w:r w:rsidDel="00000000" w:rsidR="00000000" w:rsidRPr="00000000">
        <w:rPr>
          <w:i w:val="1"/>
          <w:rtl w:val="0"/>
        </w:rPr>
        <w:t xml:space="preserve">user:002</w:t>
      </w:r>
      <w:r w:rsidDel="00000000" w:rsidR="00000000" w:rsidRPr="00000000">
        <w:rPr>
          <w:rtl w:val="0"/>
        </w:rPr>
        <w:t xml:space="preserve"> key is not available in the Redis store, it will create a new key </w:t>
      </w:r>
      <w:r w:rsidDel="00000000" w:rsidR="00000000" w:rsidRPr="00000000">
        <w:rPr>
          <w:i w:val="1"/>
          <w:rtl w:val="0"/>
        </w:rPr>
        <w:t xml:space="preserve">user:002</w:t>
      </w:r>
      <w:r w:rsidDel="00000000" w:rsidR="00000000" w:rsidRPr="00000000">
        <w:rPr>
          <w:rtl w:val="0"/>
        </w:rPr>
        <w:t xml:space="preserve"> with a field age. The value of the age field will be </w:t>
      </w:r>
      <w:r w:rsidDel="00000000" w:rsidR="00000000" w:rsidRPr="00000000">
        <w:rPr>
          <w:i w:val="1"/>
          <w:rtl w:val="0"/>
        </w:rPr>
        <w:t xml:space="preserve">10</w:t>
      </w:r>
      <w:r w:rsidDel="00000000" w:rsidR="00000000" w:rsidRPr="00000000">
        <w:rPr>
          <w:rtl w:val="0"/>
        </w:rPr>
        <w:t xml:space="preserve"> which is the passed increment argument value.</w:t>
      </w:r>
    </w:p>
    <w:p w:rsidR="00000000" w:rsidDel="00000000" w:rsidP="00000000" w:rsidRDefault="00000000" w:rsidRPr="00000000" w14:paraId="0000003D">
      <w:pPr>
        <w:pStyle w:val="Heading2"/>
        <w:rPr/>
      </w:pPr>
      <w:bookmarkStart w:colFirst="0" w:colLast="0" w:name="_98e8ifn6etze" w:id="5"/>
      <w:bookmarkEnd w:id="5"/>
      <w:r w:rsidDel="00000000" w:rsidR="00000000" w:rsidRPr="00000000">
        <w:rPr>
          <w:rtl w:val="0"/>
        </w:rPr>
        <w:t xml:space="preserve">Practical usage</w:t>
      </w:r>
    </w:p>
    <w:p w:rsidR="00000000" w:rsidDel="00000000" w:rsidP="00000000" w:rsidRDefault="00000000" w:rsidRPr="00000000" w14:paraId="0000003E">
      <w:pPr>
        <w:rPr>
          <w:color w:val="0e101a"/>
        </w:rPr>
      </w:pPr>
      <w:r w:rsidDel="00000000" w:rsidR="00000000" w:rsidRPr="00000000">
        <w:rPr>
          <w:color w:val="0e101a"/>
          <w:rtl w:val="0"/>
        </w:rPr>
        <w:t xml:space="preserve">There are many real-world use cases of the HINCRBY hash command. </w:t>
      </w:r>
    </w:p>
    <w:p w:rsidR="00000000" w:rsidDel="00000000" w:rsidP="00000000" w:rsidRDefault="00000000" w:rsidRPr="00000000" w14:paraId="0000003F">
      <w:pPr>
        <w:numPr>
          <w:ilvl w:val="0"/>
          <w:numId w:val="1"/>
        </w:numPr>
        <w:ind w:left="720" w:hanging="360"/>
      </w:pPr>
      <w:r w:rsidDel="00000000" w:rsidR="00000000" w:rsidRPr="00000000">
        <w:rPr>
          <w:color w:val="0e101a"/>
          <w:rtl w:val="0"/>
        </w:rPr>
        <w:t xml:space="preserve">Visit counters in web applications</w:t>
      </w:r>
    </w:p>
    <w:p w:rsidR="00000000" w:rsidDel="00000000" w:rsidP="00000000" w:rsidRDefault="00000000" w:rsidRPr="00000000" w14:paraId="00000040">
      <w:pPr>
        <w:numPr>
          <w:ilvl w:val="0"/>
          <w:numId w:val="1"/>
        </w:numPr>
        <w:ind w:left="720" w:hanging="360"/>
      </w:pPr>
      <w:r w:rsidDel="00000000" w:rsidR="00000000" w:rsidRPr="00000000">
        <w:rPr>
          <w:color w:val="0e101a"/>
          <w:rtl w:val="0"/>
        </w:rPr>
        <w:t xml:space="preserve">New user-id assignment</w:t>
      </w:r>
    </w:p>
    <w:p w:rsidR="00000000" w:rsidDel="00000000" w:rsidP="00000000" w:rsidRDefault="00000000" w:rsidRPr="00000000" w14:paraId="00000041">
      <w:pPr>
        <w:numPr>
          <w:ilvl w:val="0"/>
          <w:numId w:val="1"/>
        </w:numPr>
        <w:ind w:left="720" w:hanging="360"/>
        <w:rPr>
          <w:color w:val="0e101a"/>
          <w:u w:val="none"/>
        </w:rPr>
      </w:pPr>
      <w:r w:rsidDel="00000000" w:rsidR="00000000" w:rsidRPr="00000000">
        <w:rPr>
          <w:color w:val="0e101a"/>
          <w:rtl w:val="0"/>
        </w:rPr>
        <w:t xml:space="preserve">Blocking multiple login attempts</w:t>
      </w:r>
    </w:p>
    <w:p w:rsidR="00000000" w:rsidDel="00000000" w:rsidP="00000000" w:rsidRDefault="00000000" w:rsidRPr="00000000" w14:paraId="00000042">
      <w:pPr>
        <w:numPr>
          <w:ilvl w:val="0"/>
          <w:numId w:val="1"/>
        </w:numPr>
        <w:ind w:left="720" w:hanging="360"/>
        <w:rPr>
          <w:color w:val="0e101a"/>
          <w:u w:val="none"/>
        </w:rPr>
      </w:pPr>
      <w:r w:rsidDel="00000000" w:rsidR="00000000" w:rsidRPr="00000000">
        <w:rPr>
          <w:color w:val="0e101a"/>
          <w:rtl w:val="0"/>
        </w:rPr>
        <w:t xml:space="preserve">Track usage and billing status</w:t>
      </w:r>
    </w:p>
    <w:p w:rsidR="00000000" w:rsidDel="00000000" w:rsidP="00000000" w:rsidRDefault="00000000" w:rsidRPr="00000000" w14:paraId="00000043">
      <w:pPr>
        <w:numPr>
          <w:ilvl w:val="0"/>
          <w:numId w:val="1"/>
        </w:numPr>
        <w:ind w:left="720" w:hanging="360"/>
      </w:pPr>
      <w:r w:rsidDel="00000000" w:rsidR="00000000" w:rsidRPr="00000000">
        <w:rPr>
          <w:color w:val="0e101a"/>
          <w:rtl w:val="0"/>
        </w:rPr>
        <w:t xml:space="preserve">Update Shopping cart units</w:t>
      </w:r>
    </w:p>
    <w:p w:rsidR="00000000" w:rsidDel="00000000" w:rsidP="00000000" w:rsidRDefault="00000000" w:rsidRPr="00000000" w14:paraId="00000044">
      <w:pPr>
        <w:rPr>
          <w:color w:val="0e101a"/>
        </w:rPr>
      </w:pPr>
      <w:r w:rsidDel="00000000" w:rsidR="00000000" w:rsidRPr="00000000">
        <w:rPr>
          <w:color w:val="0e101a"/>
          <w:rtl w:val="0"/>
        </w:rPr>
        <w:t xml:space="preserve">The main advantage of the HINCRBY operation is that it doesn’t need an explicit read operation to update the hash value. You can directly update the Redis store’s hash value. This makes the operations real fast.</w:t>
      </w:r>
    </w:p>
    <w:p w:rsidR="00000000" w:rsidDel="00000000" w:rsidP="00000000" w:rsidRDefault="00000000" w:rsidRPr="00000000" w14:paraId="00000045">
      <w:pPr>
        <w:rPr>
          <w:color w:val="0e101a"/>
        </w:rPr>
      </w:pPr>
      <w:r w:rsidDel="00000000" w:rsidR="00000000" w:rsidRPr="00000000">
        <w:rPr>
          <w:rtl w:val="0"/>
        </w:rPr>
      </w:r>
    </w:p>
    <w:p w:rsidR="00000000" w:rsidDel="00000000" w:rsidP="00000000" w:rsidRDefault="00000000" w:rsidRPr="00000000" w14:paraId="00000046">
      <w:pPr>
        <w:rPr>
          <w:color w:val="0e101a"/>
        </w:rPr>
      </w:pPr>
      <w:r w:rsidDel="00000000" w:rsidR="00000000" w:rsidRPr="00000000">
        <w:rPr>
          <w:rtl w:val="0"/>
        </w:rPr>
      </w:r>
    </w:p>
    <w:p w:rsidR="00000000" w:rsidDel="00000000" w:rsidP="00000000" w:rsidRDefault="00000000" w:rsidRPr="00000000" w14:paraId="00000047">
      <w:pPr>
        <w:rPr>
          <w:color w:val="0e101a"/>
        </w:rPr>
      </w:pPr>
      <w:r w:rsidDel="00000000" w:rsidR="00000000" w:rsidRPr="00000000">
        <w:rPr>
          <w:rtl w:val="0"/>
        </w:rPr>
      </w:r>
    </w:p>
    <w:p w:rsidR="00000000" w:rsidDel="00000000" w:rsidP="00000000" w:rsidRDefault="00000000" w:rsidRPr="00000000" w14:paraId="00000048">
      <w:pPr>
        <w:rPr>
          <w:color w:val="0e101a"/>
        </w:rPr>
      </w:pPr>
      <w:r w:rsidDel="00000000" w:rsidR="00000000" w:rsidRPr="00000000">
        <w:rPr>
          <w:rtl w:val="0"/>
        </w:rPr>
      </w:r>
    </w:p>
    <w:p w:rsidR="00000000" w:rsidDel="00000000" w:rsidP="00000000" w:rsidRDefault="00000000" w:rsidRPr="00000000" w14:paraId="00000049">
      <w:pPr>
        <w:rPr>
          <w:color w:val="0e101a"/>
        </w:rPr>
      </w:pPr>
      <w:r w:rsidDel="00000000" w:rsidR="00000000" w:rsidRPr="00000000">
        <w:rPr>
          <w:rtl w:val="0"/>
        </w:rPr>
      </w:r>
    </w:p>
    <w:p w:rsidR="00000000" w:rsidDel="00000000" w:rsidP="00000000" w:rsidRDefault="00000000" w:rsidRPr="00000000" w14:paraId="0000004A">
      <w:pPr>
        <w:rPr>
          <w:color w:val="0e101a"/>
        </w:rPr>
      </w:pPr>
      <w:r w:rsidDel="00000000" w:rsidR="00000000" w:rsidRPr="00000000">
        <w:rPr>
          <w:rtl w:val="0"/>
        </w:rPr>
      </w:r>
    </w:p>
    <w:p w:rsidR="00000000" w:rsidDel="00000000" w:rsidP="00000000" w:rsidRDefault="00000000" w:rsidRPr="00000000" w14:paraId="0000004B">
      <w:pPr>
        <w:pStyle w:val="Heading3"/>
        <w:rPr/>
      </w:pPr>
      <w:bookmarkStart w:colFirst="0" w:colLast="0" w:name="_kgzcrntey2fy" w:id="6"/>
      <w:bookmarkEnd w:id="6"/>
      <w:r w:rsidDel="00000000" w:rsidR="00000000" w:rsidRPr="00000000">
        <w:rPr>
          <w:rtl w:val="0"/>
        </w:rPr>
        <w:t xml:space="preserve">Example 01 - Capturing usage and cost per user</w:t>
      </w:r>
    </w:p>
    <w:p w:rsidR="00000000" w:rsidDel="00000000" w:rsidP="00000000" w:rsidRDefault="00000000" w:rsidRPr="00000000" w14:paraId="0000004C">
      <w:pPr>
        <w:rPr/>
      </w:pPr>
      <w:r w:rsidDel="00000000" w:rsidR="00000000" w:rsidRPr="00000000">
        <w:rPr>
          <w:rtl w:val="0"/>
        </w:rPr>
        <w:t xml:space="preserve">Let’s assume that we need to store usage and cost data per user in a given system. Hence, we will identify each user with a Redis key. The usage and cost will be the hash fields for that particular Redis key.</w:t>
      </w:r>
    </w:p>
    <w:p w:rsidR="00000000" w:rsidDel="00000000" w:rsidP="00000000" w:rsidRDefault="00000000" w:rsidRPr="00000000" w14:paraId="0000004D">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HMSET</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user</w:t>
            </w:r>
            <w:r w:rsidDel="00000000" w:rsidR="00000000" w:rsidRPr="00000000">
              <w:rPr>
                <w:rFonts w:ascii="Consolas" w:cs="Consolas" w:eastAsia="Consolas" w:hAnsi="Consolas"/>
                <w:color w:val="dddddd"/>
                <w:shd w:fill="444444" w:val="clear"/>
                <w:rtl w:val="0"/>
              </w:rPr>
              <w:t xml:space="preserve">:001 </w:t>
            </w:r>
            <w:r w:rsidDel="00000000" w:rsidR="00000000" w:rsidRPr="00000000">
              <w:rPr>
                <w:rFonts w:ascii="Consolas" w:cs="Consolas" w:eastAsia="Consolas" w:hAnsi="Consolas"/>
                <w:b w:val="1"/>
                <w:color w:val="ffffff"/>
                <w:shd w:fill="444444" w:val="clear"/>
                <w:rtl w:val="0"/>
              </w:rPr>
              <w:t xml:space="preserve">usage</w:t>
            </w:r>
            <w:r w:rsidDel="00000000" w:rsidR="00000000" w:rsidRPr="00000000">
              <w:rPr>
                <w:rFonts w:ascii="Consolas" w:cs="Consolas" w:eastAsia="Consolas" w:hAnsi="Consolas"/>
                <w:color w:val="dddddd"/>
                <w:shd w:fill="444444" w:val="clear"/>
                <w:rtl w:val="0"/>
              </w:rPr>
              <w:t xml:space="preserve"> 50 </w:t>
            </w:r>
            <w:r w:rsidDel="00000000" w:rsidR="00000000" w:rsidRPr="00000000">
              <w:rPr>
                <w:rFonts w:ascii="Consolas" w:cs="Consolas" w:eastAsia="Consolas" w:hAnsi="Consolas"/>
                <w:b w:val="1"/>
                <w:color w:val="ffffff"/>
                <w:shd w:fill="444444" w:val="clear"/>
                <w:rtl w:val="0"/>
              </w:rPr>
              <w:t xml:space="preserve">cost</w:t>
            </w:r>
            <w:r w:rsidDel="00000000" w:rsidR="00000000" w:rsidRPr="00000000">
              <w:rPr>
                <w:rFonts w:ascii="Consolas" w:cs="Consolas" w:eastAsia="Consolas" w:hAnsi="Consolas"/>
                <w:color w:val="dddddd"/>
                <w:shd w:fill="444444" w:val="clear"/>
                <w:rtl w:val="0"/>
              </w:rPr>
              <w:t xml:space="preserve"> 1500</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 can use the HMSET hash command to set multiple fields for a hash.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Let’s check whether the user:001 hash is stored properly in the data store. </w:t>
      </w:r>
    </w:p>
    <w:p w:rsidR="00000000" w:rsidDel="00000000" w:rsidP="00000000" w:rsidRDefault="00000000" w:rsidRPr="00000000" w14:paraId="00000053">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HGETALL</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user</w:t>
            </w:r>
            <w:r w:rsidDel="00000000" w:rsidR="00000000" w:rsidRPr="00000000">
              <w:rPr>
                <w:rFonts w:ascii="Consolas" w:cs="Consolas" w:eastAsia="Consolas" w:hAnsi="Consolas"/>
                <w:color w:val="dddddd"/>
                <w:shd w:fill="444444" w:val="clear"/>
                <w:rtl w:val="0"/>
              </w:rPr>
              <w:t xml:space="preserve">:001</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Output:</w:t>
      </w:r>
    </w:p>
    <w:p w:rsidR="00000000" w:rsidDel="00000000" w:rsidP="00000000" w:rsidRDefault="00000000" w:rsidRPr="00000000" w14:paraId="00000057">
      <w:pPr>
        <w:rPr/>
      </w:pPr>
      <w:r w:rsidDel="00000000" w:rsidR="00000000" w:rsidRPr="00000000">
        <w:rPr>
          <w:rtl w:val="0"/>
        </w:rPr>
        <w:t xml:space="preserve">  </w:t>
      </w:r>
      <w:r w:rsidDel="00000000" w:rsidR="00000000" w:rsidRPr="00000000">
        <w:rPr/>
        <w:drawing>
          <wp:inline distB="114300" distT="114300" distL="114300" distR="114300">
            <wp:extent cx="2867025" cy="10858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670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rtl w:val="0"/>
        </w:rPr>
        <w:t xml:space="preserve">Assume the user used another 10 units of resources within the system and it would cost another 500 dollars. Now we can easily use the HINCRBY hash command to update the data for </w:t>
      </w:r>
      <w:r w:rsidDel="00000000" w:rsidR="00000000" w:rsidRPr="00000000">
        <w:rPr>
          <w:i w:val="1"/>
          <w:rtl w:val="0"/>
        </w:rPr>
        <w:t xml:space="preserve">user:001.</w:t>
      </w:r>
    </w:p>
    <w:p w:rsidR="00000000" w:rsidDel="00000000" w:rsidP="00000000" w:rsidRDefault="00000000" w:rsidRPr="00000000" w14:paraId="0000005A">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b w:val="1"/>
                <w:color w:val="ffffff"/>
                <w:shd w:fill="444444" w:val="clear"/>
                <w:rtl w:val="0"/>
              </w:rPr>
              <w:t xml:space="preserve">HINCRBY</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user</w:t>
            </w:r>
            <w:r w:rsidDel="00000000" w:rsidR="00000000" w:rsidRPr="00000000">
              <w:rPr>
                <w:rFonts w:ascii="Consolas" w:cs="Consolas" w:eastAsia="Consolas" w:hAnsi="Consolas"/>
                <w:color w:val="dddddd"/>
                <w:shd w:fill="444444" w:val="clear"/>
                <w:rtl w:val="0"/>
              </w:rPr>
              <w:t xml:space="preserve">:001 </w:t>
            </w:r>
            <w:r w:rsidDel="00000000" w:rsidR="00000000" w:rsidRPr="00000000">
              <w:rPr>
                <w:rFonts w:ascii="Consolas" w:cs="Consolas" w:eastAsia="Consolas" w:hAnsi="Consolas"/>
                <w:b w:val="1"/>
                <w:color w:val="ffffff"/>
                <w:shd w:fill="444444" w:val="clear"/>
                <w:rtl w:val="0"/>
              </w:rPr>
              <w:t xml:space="preserve">usage</w:t>
            </w:r>
            <w:r w:rsidDel="00000000" w:rsidR="00000000" w:rsidRPr="00000000">
              <w:rPr>
                <w:rFonts w:ascii="Consolas" w:cs="Consolas" w:eastAsia="Consolas" w:hAnsi="Consolas"/>
                <w:color w:val="dddddd"/>
                <w:shd w:fill="444444" w:val="clear"/>
                <w:rtl w:val="0"/>
              </w:rPr>
              <w:t xml:space="preserve"> 10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b w:val="1"/>
                <w:color w:val="dddddd"/>
                <w:shd w:fill="444444" w:val="clear"/>
                <w:rtl w:val="0"/>
              </w:rPr>
              <w:t xml:space="preserve">HINCRBY user:</w:t>
            </w:r>
            <w:r w:rsidDel="00000000" w:rsidR="00000000" w:rsidRPr="00000000">
              <w:rPr>
                <w:rFonts w:ascii="Consolas" w:cs="Consolas" w:eastAsia="Consolas" w:hAnsi="Consolas"/>
                <w:color w:val="dddddd"/>
                <w:shd w:fill="444444" w:val="clear"/>
                <w:rtl w:val="0"/>
              </w:rPr>
              <w:t xml:space="preserve">001 </w:t>
            </w:r>
            <w:r w:rsidDel="00000000" w:rsidR="00000000" w:rsidRPr="00000000">
              <w:rPr>
                <w:rFonts w:ascii="Consolas" w:cs="Consolas" w:eastAsia="Consolas" w:hAnsi="Consolas"/>
                <w:b w:val="1"/>
                <w:color w:val="dddddd"/>
                <w:shd w:fill="444444" w:val="clear"/>
                <w:rtl w:val="0"/>
              </w:rPr>
              <w:t xml:space="preserve">cost </w:t>
            </w:r>
            <w:r w:rsidDel="00000000" w:rsidR="00000000" w:rsidRPr="00000000">
              <w:rPr>
                <w:rFonts w:ascii="Consolas" w:cs="Consolas" w:eastAsia="Consolas" w:hAnsi="Consolas"/>
                <w:color w:val="dddddd"/>
                <w:shd w:fill="444444" w:val="clear"/>
                <w:rtl w:val="0"/>
              </w:rPr>
              <w:t xml:space="preserve">500</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Output: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3552825" cy="6667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528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Let’s check the user:001 hash values.</w:t>
      </w:r>
    </w:p>
    <w:p w:rsidR="00000000" w:rsidDel="00000000" w:rsidP="00000000" w:rsidRDefault="00000000" w:rsidRPr="00000000" w14:paraId="00000063">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HGETALL</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user</w:t>
            </w:r>
            <w:r w:rsidDel="00000000" w:rsidR="00000000" w:rsidRPr="00000000">
              <w:rPr>
                <w:rFonts w:ascii="Consolas" w:cs="Consolas" w:eastAsia="Consolas" w:hAnsi="Consolas"/>
                <w:color w:val="dddddd"/>
                <w:shd w:fill="444444" w:val="clear"/>
                <w:rtl w:val="0"/>
              </w:rPr>
              <w:t xml:space="preserve">:001</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Output: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3190875" cy="8382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908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3"/>
        <w:rPr/>
      </w:pPr>
      <w:bookmarkStart w:colFirst="0" w:colLast="0" w:name="_xob2tr2y4woz" w:id="7"/>
      <w:bookmarkEnd w:id="7"/>
      <w:r w:rsidDel="00000000" w:rsidR="00000000" w:rsidRPr="00000000">
        <w:rPr>
          <w:rtl w:val="0"/>
        </w:rPr>
        <w:t xml:space="preserve">Example 02 - Decrementing the unit count in shopping cart</w:t>
      </w:r>
    </w:p>
    <w:p w:rsidR="00000000" w:rsidDel="00000000" w:rsidP="00000000" w:rsidRDefault="00000000" w:rsidRPr="00000000" w14:paraId="0000006B">
      <w:pPr>
        <w:rPr/>
      </w:pPr>
      <w:r w:rsidDel="00000000" w:rsidR="00000000" w:rsidRPr="00000000">
        <w:rPr>
          <w:rtl w:val="0"/>
        </w:rPr>
        <w:t xml:space="preserve">In shopping carts, we always need to perform decrement operations on the count of items when the user removes an item. Let’s store item counts for the </w:t>
      </w:r>
      <w:r w:rsidDel="00000000" w:rsidR="00000000" w:rsidRPr="00000000">
        <w:rPr>
          <w:i w:val="1"/>
          <w:rtl w:val="0"/>
        </w:rPr>
        <w:t xml:space="preserve">user:002</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HMSET</w:t>
            </w:r>
            <w:r w:rsidDel="00000000" w:rsidR="00000000" w:rsidRPr="00000000">
              <w:rPr>
                <w:rFonts w:ascii="Consolas" w:cs="Consolas" w:eastAsia="Consolas" w:hAnsi="Consolas"/>
                <w:color w:val="dddddd"/>
                <w:shd w:fill="444444" w:val="clear"/>
                <w:rtl w:val="0"/>
              </w:rPr>
              <w:t xml:space="preserve"> user:002 </w:t>
            </w:r>
            <w:r w:rsidDel="00000000" w:rsidR="00000000" w:rsidRPr="00000000">
              <w:rPr>
                <w:rFonts w:ascii="Consolas" w:cs="Consolas" w:eastAsia="Consolas" w:hAnsi="Consolas"/>
                <w:b w:val="1"/>
                <w:color w:val="ffffff"/>
                <w:shd w:fill="444444" w:val="clear"/>
                <w:rtl w:val="0"/>
              </w:rPr>
              <w:t xml:space="preserve">itemA </w:t>
            </w:r>
            <w:r w:rsidDel="00000000" w:rsidR="00000000" w:rsidRPr="00000000">
              <w:rPr>
                <w:rFonts w:ascii="Consolas" w:cs="Consolas" w:eastAsia="Consolas" w:hAnsi="Consolas"/>
                <w:color w:val="dddddd"/>
                <w:shd w:fill="444444" w:val="clear"/>
                <w:rtl w:val="0"/>
              </w:rPr>
              <w:t xml:space="preserve">10 </w:t>
            </w:r>
            <w:r w:rsidDel="00000000" w:rsidR="00000000" w:rsidRPr="00000000">
              <w:rPr>
                <w:rFonts w:ascii="Consolas" w:cs="Consolas" w:eastAsia="Consolas" w:hAnsi="Consolas"/>
                <w:b w:val="1"/>
                <w:color w:val="ffffff"/>
                <w:shd w:fill="444444" w:val="clear"/>
                <w:rtl w:val="0"/>
              </w:rPr>
              <w:t xml:space="preserve">itemB </w:t>
            </w:r>
            <w:r w:rsidDel="00000000" w:rsidR="00000000" w:rsidRPr="00000000">
              <w:rPr>
                <w:rFonts w:ascii="Consolas" w:cs="Consolas" w:eastAsia="Consolas" w:hAnsi="Consolas"/>
                <w:color w:val="dddddd"/>
                <w:shd w:fill="444444" w:val="clear"/>
                <w:rtl w:val="0"/>
              </w:rPr>
              <w:t xml:space="preserve">5</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this case, we have assigned itemA and itemB counts as 10 and 5 respectively. Let’s check the user:002 data. </w:t>
      </w:r>
    </w:p>
    <w:p w:rsidR="00000000" w:rsidDel="00000000" w:rsidP="00000000" w:rsidRDefault="00000000" w:rsidRPr="00000000" w14:paraId="00000070">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HGETALL</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user</w:t>
            </w:r>
            <w:r w:rsidDel="00000000" w:rsidR="00000000" w:rsidRPr="00000000">
              <w:rPr>
                <w:rFonts w:ascii="Consolas" w:cs="Consolas" w:eastAsia="Consolas" w:hAnsi="Consolas"/>
                <w:color w:val="dddddd"/>
                <w:shd w:fill="444444" w:val="clear"/>
                <w:rtl w:val="0"/>
              </w:rPr>
              <w:t xml:space="preserve">:002</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Output: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219450" cy="80962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194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Let’s assume the </w:t>
      </w:r>
      <w:r w:rsidDel="00000000" w:rsidR="00000000" w:rsidRPr="00000000">
        <w:rPr>
          <w:i w:val="1"/>
          <w:rtl w:val="0"/>
        </w:rPr>
        <w:t xml:space="preserve">user:002</w:t>
      </w:r>
      <w:r w:rsidDel="00000000" w:rsidR="00000000" w:rsidRPr="00000000">
        <w:rPr>
          <w:rtl w:val="0"/>
        </w:rPr>
        <w:t xml:space="preserve"> removes 2 itemAs and 5 itemBs. The HINCRBY command can be used to perform this decrement operation by passing -2 and -5 integers as increment arguments.</w:t>
      </w:r>
    </w:p>
    <w:p w:rsidR="00000000" w:rsidDel="00000000" w:rsidP="00000000" w:rsidRDefault="00000000" w:rsidRPr="00000000" w14:paraId="00000078">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8888"/>
                <w:shd w:fill="444444" w:val="clear"/>
                <w:rtl w:val="0"/>
              </w:rPr>
              <w:t xml:space="preserve">HINCRBY</w:t>
            </w:r>
            <w:r w:rsidDel="00000000" w:rsidR="00000000" w:rsidRPr="00000000">
              <w:rPr>
                <w:rFonts w:ascii="Consolas" w:cs="Consolas" w:eastAsia="Consolas" w:hAnsi="Consolas"/>
                <w:color w:val="dddddd"/>
                <w:shd w:fill="444444" w:val="clear"/>
                <w:rtl w:val="0"/>
              </w:rPr>
              <w:t xml:space="preserve"> user:002 </w:t>
            </w:r>
            <w:r w:rsidDel="00000000" w:rsidR="00000000" w:rsidRPr="00000000">
              <w:rPr>
                <w:rFonts w:ascii="Consolas" w:cs="Consolas" w:eastAsia="Consolas" w:hAnsi="Consolas"/>
                <w:b w:val="1"/>
                <w:color w:val="ffffff"/>
                <w:shd w:fill="444444" w:val="clear"/>
                <w:rtl w:val="0"/>
              </w:rPr>
              <w:t xml:space="preserve">itemA </w:t>
            </w:r>
            <w:r w:rsidDel="00000000" w:rsidR="00000000" w:rsidRPr="00000000">
              <w:rPr>
                <w:rFonts w:ascii="Consolas" w:cs="Consolas" w:eastAsia="Consolas" w:hAnsi="Consolas"/>
                <w:color w:val="dddddd"/>
                <w:shd w:fill="444444" w:val="clear"/>
                <w:rtl w:val="0"/>
              </w:rPr>
              <w:t xml:space="preserve">-2</w:t>
              <w:br w:type="textWrapping"/>
            </w:r>
            <w:r w:rsidDel="00000000" w:rsidR="00000000" w:rsidRPr="00000000">
              <w:rPr>
                <w:rFonts w:ascii="Consolas" w:cs="Consolas" w:eastAsia="Consolas" w:hAnsi="Consolas"/>
                <w:color w:val="dd8888"/>
                <w:shd w:fill="444444" w:val="clear"/>
                <w:rtl w:val="0"/>
              </w:rPr>
              <w:t xml:space="preserve">HINCRBY</w:t>
            </w:r>
            <w:r w:rsidDel="00000000" w:rsidR="00000000" w:rsidRPr="00000000">
              <w:rPr>
                <w:rFonts w:ascii="Consolas" w:cs="Consolas" w:eastAsia="Consolas" w:hAnsi="Consolas"/>
                <w:color w:val="dddddd"/>
                <w:shd w:fill="444444" w:val="clear"/>
                <w:rtl w:val="0"/>
              </w:rPr>
              <w:t xml:space="preserve"> user:002 </w:t>
            </w:r>
            <w:r w:rsidDel="00000000" w:rsidR="00000000" w:rsidRPr="00000000">
              <w:rPr>
                <w:rFonts w:ascii="Consolas" w:cs="Consolas" w:eastAsia="Consolas" w:hAnsi="Consolas"/>
                <w:b w:val="1"/>
                <w:color w:val="ffffff"/>
                <w:shd w:fill="444444" w:val="clear"/>
                <w:rtl w:val="0"/>
              </w:rPr>
              <w:t xml:space="preserve">itemB </w:t>
            </w:r>
            <w:r w:rsidDel="00000000" w:rsidR="00000000" w:rsidRPr="00000000">
              <w:rPr>
                <w:rFonts w:ascii="Consolas" w:cs="Consolas" w:eastAsia="Consolas" w:hAnsi="Consolas"/>
                <w:color w:val="dddddd"/>
                <w:shd w:fill="444444" w:val="clear"/>
                <w:rtl w:val="0"/>
              </w:rPr>
              <w:t xml:space="preserve">-5</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Output: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2462213" cy="95548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62213" cy="95548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color w:val="0e101a"/>
          <w:rtl w:val="0"/>
        </w:rPr>
        <w:t xml:space="preserve">The HINCRBY command is powerful and efficient where both the increment and decrement operations can be performed using the same command with a signed increment argument. This command has constant time complexity. Hence, it is real fast to perform increment/decrement operations on hashes.</w:t>
      </w:r>
      <w:r w:rsidDel="00000000" w:rsidR="00000000" w:rsidRPr="00000000">
        <w:rPr>
          <w:rtl w:val="0"/>
        </w:rPr>
      </w:r>
    </w:p>
    <w:p w:rsidR="00000000" w:rsidDel="00000000" w:rsidP="00000000" w:rsidRDefault="00000000" w:rsidRPr="00000000" w14:paraId="0000007F">
      <w:pPr>
        <w:pStyle w:val="Heading1"/>
        <w:spacing w:line="276" w:lineRule="auto"/>
        <w:rPr/>
      </w:pPr>
      <w:bookmarkStart w:colFirst="0" w:colLast="0" w:name="_4d34og8" w:id="8"/>
      <w:bookmarkEnd w:id="8"/>
      <w:r w:rsidDel="00000000" w:rsidR="00000000" w:rsidRPr="00000000">
        <w:rPr>
          <w:rtl w:val="0"/>
        </w:rPr>
        <w:t xml:space="preserve">Conclusion</w:t>
      </w:r>
    </w:p>
    <w:p w:rsidR="00000000" w:rsidDel="00000000" w:rsidP="00000000" w:rsidRDefault="00000000" w:rsidRPr="00000000" w14:paraId="00000080">
      <w:pPr>
        <w:spacing w:line="276" w:lineRule="auto"/>
        <w:rPr/>
      </w:pPr>
      <w:r w:rsidDel="00000000" w:rsidR="00000000" w:rsidRPr="00000000">
        <w:rPr>
          <w:rtl w:val="0"/>
        </w:rPr>
        <w:t xml:space="preserve">Redis can store different types of data structures for a specific key. The hashes are one of the most popular data structures used in Redis databases. Hashes can be used to represent and manipulate simple objects and data effectively. Redis supports several hash operations. The HINCRBY is one of the popular commands to increment and decrement integer values for a given hash field. It supports 64-bit signed integers as the increment value. Hence, both the increment and decrement operations can be performed using the same command.</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color w:val="333333"/>
        </w:rPr>
      </w:pPr>
      <w:r w:rsidDel="00000000" w:rsidR="00000000" w:rsidRPr="00000000">
        <w:rPr>
          <w:b w:val="1"/>
          <w:color w:val="ff0000"/>
          <w:sz w:val="32"/>
          <w:szCs w:val="32"/>
          <w:rtl w:val="0"/>
        </w:rPr>
        <w:t xml:space="preserve">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