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CD" w:rsidRDefault="00CC51CD" w:rsidP="00CC51CD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CSE-3019</w:t>
      </w:r>
    </w:p>
    <w:p w:rsidR="00CC51CD" w:rsidRPr="00CC51CD" w:rsidRDefault="00CC51CD" w:rsidP="00CC51CD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  <w:bookmarkStart w:id="0" w:name="_GoBack"/>
      <w:r w:rsidRPr="00CC51CD">
        <w:rPr>
          <w:rFonts w:ascii="Times New Roman" w:hAnsi="Times New Roman" w:cs="Times New Roman"/>
          <w:b/>
          <w:color w:val="FF0000"/>
          <w:sz w:val="44"/>
          <w:u w:val="single"/>
        </w:rPr>
        <w:drawing>
          <wp:anchor distT="0" distB="0" distL="114300" distR="114300" simplePos="0" relativeHeight="251655680" behindDoc="0" locked="0" layoutInCell="1" allowOverlap="1" wp14:anchorId="2B9BD01E" wp14:editId="138BC839">
            <wp:simplePos x="0" y="0"/>
            <wp:positionH relativeFrom="column">
              <wp:posOffset>-419100</wp:posOffset>
            </wp:positionH>
            <wp:positionV relativeFrom="paragraph">
              <wp:posOffset>551815</wp:posOffset>
            </wp:positionV>
            <wp:extent cx="6972300" cy="6867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72300" cy="686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C51CD">
        <w:rPr>
          <w:rFonts w:ascii="Times New Roman" w:hAnsi="Times New Roman" w:cs="Times New Roman"/>
          <w:b/>
          <w:color w:val="FF0000"/>
          <w:sz w:val="44"/>
          <w:u w:val="single"/>
        </w:rPr>
        <w:t>Team-4</w:t>
      </w:r>
    </w:p>
    <w:p w:rsidR="00CC51CD" w:rsidRDefault="00CC51CD" w:rsidP="00CC51CD">
      <w:pPr>
        <w:jc w:val="center"/>
        <w:rPr>
          <w:rFonts w:ascii="Times New Roman" w:hAnsi="Times New Roman" w:cs="Times New Roman"/>
          <w:b/>
          <w:sz w:val="32"/>
        </w:rPr>
      </w:pPr>
    </w:p>
    <w:p w:rsidR="00CC51CD" w:rsidRDefault="00CC51CD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C51CD" w:rsidRDefault="00CC51CD" w:rsidP="00CC51CD">
      <w:pPr>
        <w:rPr>
          <w:rFonts w:ascii="Times New Roman" w:hAnsi="Times New Roman" w:cs="Times New Roman"/>
          <w:i/>
          <w:sz w:val="32"/>
          <w:u w:val="single"/>
        </w:rPr>
      </w:pPr>
      <w:r w:rsidRPr="00CC51CD">
        <w:rPr>
          <w:rFonts w:ascii="Times New Roman" w:hAnsi="Times New Roman" w:cs="Times New Roman"/>
          <w:i/>
          <w:sz w:val="32"/>
          <w:u w:val="single"/>
        </w:rPr>
        <w:t xml:space="preserve">Source: </w:t>
      </w:r>
      <w:hyperlink r:id="rId5" w:history="1">
        <w:r w:rsidRPr="006F4068">
          <w:rPr>
            <w:rStyle w:val="Hyperlink"/>
            <w:rFonts w:ascii="Times New Roman" w:hAnsi="Times New Roman" w:cs="Times New Roman"/>
            <w:i/>
            <w:sz w:val="32"/>
          </w:rPr>
          <w:t>https://www.kaggle.com/datasnaek/youtube-new/home</w:t>
        </w:r>
      </w:hyperlink>
    </w:p>
    <w:p w:rsidR="00CC51CD" w:rsidRPr="00C2008E" w:rsidRDefault="00CC51CD" w:rsidP="00CC51CD">
      <w:pPr>
        <w:rPr>
          <w:rFonts w:ascii="Times New Roman" w:hAnsi="Times New Roman" w:cs="Times New Roman"/>
          <w:b/>
          <w:i/>
          <w:sz w:val="32"/>
          <w:u w:val="single"/>
        </w:rPr>
      </w:pPr>
      <w:r w:rsidRPr="00C2008E">
        <w:rPr>
          <w:rFonts w:ascii="Times New Roman" w:hAnsi="Times New Roman" w:cs="Times New Roman"/>
          <w:b/>
          <w:i/>
          <w:sz w:val="32"/>
          <w:u w:val="single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-171450</wp:posOffset>
            </wp:positionV>
            <wp:extent cx="7077075" cy="4791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08E">
        <w:rPr>
          <w:rFonts w:ascii="Times New Roman" w:hAnsi="Times New Roman" w:cs="Times New Roman"/>
          <w:b/>
          <w:i/>
          <w:sz w:val="32"/>
          <w:u w:val="single"/>
        </w:rPr>
        <w:t>Results</w:t>
      </w: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  <w:r w:rsidRPr="00C2008E">
        <w:rPr>
          <w:rFonts w:ascii="Times New Roman" w:hAnsi="Times New Roman" w:cs="Times New Roman"/>
          <w:i/>
          <w:sz w:val="32"/>
          <w:u w:val="single"/>
        </w:rPr>
        <w:drawing>
          <wp:inline distT="0" distB="0" distL="0" distR="0" wp14:anchorId="355B2290" wp14:editId="19578278">
            <wp:extent cx="4095750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  <w:r w:rsidRPr="00C2008E">
        <w:rPr>
          <w:rFonts w:ascii="Times New Roman" w:hAnsi="Times New Roman" w:cs="Times New Roman"/>
          <w:i/>
          <w:sz w:val="32"/>
          <w:u w:val="single"/>
        </w:rPr>
        <w:lastRenderedPageBreak/>
        <w:drawing>
          <wp:anchor distT="0" distB="0" distL="114300" distR="114300" simplePos="0" relativeHeight="251661824" behindDoc="0" locked="0" layoutInCell="1" allowOverlap="1" wp14:anchorId="7BC2A7C5" wp14:editId="75AB38B5">
            <wp:simplePos x="0" y="0"/>
            <wp:positionH relativeFrom="column">
              <wp:posOffset>-342900</wp:posOffset>
            </wp:positionH>
            <wp:positionV relativeFrom="paragraph">
              <wp:posOffset>4838700</wp:posOffset>
            </wp:positionV>
            <wp:extent cx="6534150" cy="41624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1CD">
        <w:rPr>
          <w:rFonts w:ascii="Times New Roman" w:hAnsi="Times New Roman" w:cs="Times New Roman"/>
          <w:i/>
          <w:sz w:val="32"/>
          <w:u w:val="single"/>
        </w:rPr>
        <w:drawing>
          <wp:anchor distT="0" distB="0" distL="114300" distR="114300" simplePos="0" relativeHeight="251658752" behindDoc="0" locked="0" layoutInCell="1" allowOverlap="1" wp14:anchorId="10B1159E" wp14:editId="7496F74E">
            <wp:simplePos x="0" y="0"/>
            <wp:positionH relativeFrom="column">
              <wp:posOffset>-342900</wp:posOffset>
            </wp:positionH>
            <wp:positionV relativeFrom="paragraph">
              <wp:posOffset>-466725</wp:posOffset>
            </wp:positionV>
            <wp:extent cx="6610350" cy="4638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  <w:r w:rsidRPr="00C2008E">
        <w:rPr>
          <w:rFonts w:ascii="Times New Roman" w:hAnsi="Times New Roman" w:cs="Times New Roman"/>
          <w:i/>
          <w:sz w:val="32"/>
          <w:u w:val="single"/>
        </w:rPr>
        <w:lastRenderedPageBreak/>
        <w:drawing>
          <wp:inline distT="0" distB="0" distL="0" distR="0" wp14:anchorId="5ADBC247" wp14:editId="10C6C0C2">
            <wp:extent cx="5731510" cy="402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C51CD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  <w:r w:rsidRPr="00C2008E">
        <w:rPr>
          <w:rFonts w:ascii="Times New Roman" w:hAnsi="Times New Roman" w:cs="Times New Roman"/>
          <w:i/>
          <w:sz w:val="32"/>
          <w:u w:val="single"/>
        </w:rPr>
        <w:drawing>
          <wp:inline distT="0" distB="0" distL="0" distR="0" wp14:anchorId="686B9351" wp14:editId="0D490396">
            <wp:extent cx="5731510" cy="360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  <w:r w:rsidRPr="00C2008E">
        <w:rPr>
          <w:rFonts w:ascii="Times New Roman" w:hAnsi="Times New Roman" w:cs="Times New Roman"/>
          <w:i/>
          <w:sz w:val="32"/>
          <w:u w:val="single"/>
        </w:rPr>
        <w:lastRenderedPageBreak/>
        <w:drawing>
          <wp:anchor distT="0" distB="0" distL="114300" distR="114300" simplePos="0" relativeHeight="251662848" behindDoc="0" locked="0" layoutInCell="1" allowOverlap="1" wp14:anchorId="27A37F21" wp14:editId="4650E889">
            <wp:simplePos x="0" y="0"/>
            <wp:positionH relativeFrom="column">
              <wp:posOffset>-209550</wp:posOffset>
            </wp:positionH>
            <wp:positionV relativeFrom="paragraph">
              <wp:posOffset>-248285</wp:posOffset>
            </wp:positionV>
            <wp:extent cx="6762750" cy="55340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p w:rsidR="00C2008E" w:rsidRPr="00CC51CD" w:rsidRDefault="00C2008E" w:rsidP="00CC51CD">
      <w:pPr>
        <w:rPr>
          <w:rFonts w:ascii="Times New Roman" w:hAnsi="Times New Roman" w:cs="Times New Roman"/>
          <w:i/>
          <w:sz w:val="32"/>
          <w:u w:val="single"/>
        </w:rPr>
      </w:pPr>
    </w:p>
    <w:sectPr w:rsidR="00C2008E" w:rsidRPr="00CC51CD" w:rsidSect="00C200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58B8"/>
    <w:rsid w:val="000058B8"/>
    <w:rsid w:val="00C2008E"/>
    <w:rsid w:val="00CC51CD"/>
    <w:rsid w:val="00CE1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E64B"/>
  <w15:chartTrackingRefBased/>
  <w15:docId w15:val="{5A986B6C-C54A-42CF-B7FB-D8CF5CC0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1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kaggle.com/datasnaek/youtube-new/hom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Agrawal</dc:creator>
  <cp:keywords/>
  <dc:description/>
  <cp:lastModifiedBy>Nimit Agrawal</cp:lastModifiedBy>
  <cp:revision>2</cp:revision>
  <dcterms:created xsi:type="dcterms:W3CDTF">2019-04-01T17:33:00Z</dcterms:created>
  <dcterms:modified xsi:type="dcterms:W3CDTF">2019-04-01T18:01:00Z</dcterms:modified>
</cp:coreProperties>
</file>