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7F2" w:rsidRDefault="006D4273" w:rsidP="005707F2">
      <w:pPr>
        <w:pStyle w:val="Titre"/>
        <w:rPr>
          <w:sz w:val="68"/>
          <w:szCs w:val="68"/>
        </w:rPr>
      </w:pPr>
      <w:r>
        <w:rPr>
          <w:sz w:val="68"/>
          <w:szCs w:val="68"/>
        </w:rPr>
        <w:t xml:space="preserve">Installer </w:t>
      </w:r>
      <w:r w:rsidR="00C677A0">
        <w:rPr>
          <w:sz w:val="68"/>
          <w:szCs w:val="68"/>
        </w:rPr>
        <w:t xml:space="preserve">le serveur Apache sur le </w:t>
      </w:r>
      <w:proofErr w:type="spellStart"/>
      <w:r w:rsidR="00C677A0">
        <w:rPr>
          <w:sz w:val="68"/>
          <w:szCs w:val="68"/>
        </w:rPr>
        <w:t>Raspberry</w:t>
      </w:r>
      <w:proofErr w:type="spellEnd"/>
      <w:r w:rsidR="00C677A0">
        <w:rPr>
          <w:sz w:val="68"/>
          <w:szCs w:val="68"/>
        </w:rPr>
        <w:t xml:space="preserve"> Pi II</w:t>
      </w:r>
    </w:p>
    <w:p w:rsidR="005707F2" w:rsidRPr="008E557C" w:rsidRDefault="005707F2" w:rsidP="005707F2"/>
    <w:tbl>
      <w:tblPr>
        <w:tblW w:w="9360" w:type="dxa"/>
        <w:jc w:val="center"/>
        <w:tblCellMar>
          <w:top w:w="14" w:type="dxa"/>
          <w:left w:w="86" w:type="dxa"/>
          <w:bottom w:w="14" w:type="dxa"/>
          <w:right w:w="86" w:type="dxa"/>
        </w:tblCellMar>
        <w:tblLook w:val="0000" w:firstRow="0" w:lastRow="0" w:firstColumn="0" w:lastColumn="0" w:noHBand="0" w:noVBand="0"/>
      </w:tblPr>
      <w:tblGrid>
        <w:gridCol w:w="2415"/>
        <w:gridCol w:w="6945"/>
      </w:tblGrid>
      <w:tr w:rsidR="005707F2" w:rsidRPr="001E39F0" w:rsidTr="00661AA2">
        <w:trPr>
          <w:trHeight w:val="473"/>
          <w:jc w:val="center"/>
        </w:trPr>
        <w:tc>
          <w:tcPr>
            <w:tcW w:w="2415"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5707F2" w:rsidRPr="00066362" w:rsidRDefault="005707F2" w:rsidP="00661AA2">
            <w:pPr>
              <w:pStyle w:val="AllCapsHeading"/>
            </w:pPr>
            <w:r>
              <w:t>projet</w:t>
            </w:r>
          </w:p>
        </w:tc>
        <w:tc>
          <w:tcPr>
            <w:tcW w:w="6945" w:type="dxa"/>
            <w:tcBorders>
              <w:top w:val="single" w:sz="12" w:space="0" w:color="999999"/>
              <w:left w:val="single" w:sz="4" w:space="0" w:color="C0C0C0"/>
              <w:bottom w:val="single" w:sz="4" w:space="0" w:color="C0C0C0"/>
              <w:right w:val="single" w:sz="4" w:space="0" w:color="C0C0C0"/>
            </w:tcBorders>
            <w:vAlign w:val="center"/>
          </w:tcPr>
          <w:p w:rsidR="005707F2" w:rsidRPr="00066362" w:rsidRDefault="005707F2" w:rsidP="00661AA2">
            <w:pPr>
              <w:pStyle w:val="Sansinterligne"/>
              <w:jc w:val="both"/>
            </w:pPr>
            <w:r>
              <w:t>NAO BOX</w:t>
            </w:r>
          </w:p>
        </w:tc>
      </w:tr>
      <w:tr w:rsidR="005707F2" w:rsidRPr="008E557C" w:rsidTr="00661AA2">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Pr="00066362" w:rsidRDefault="005707F2" w:rsidP="00661AA2">
            <w:pPr>
              <w:pStyle w:val="AllCapsHeading"/>
            </w:pPr>
            <w:r>
              <w:t>domaine d’ACTION</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066362" w:rsidRDefault="005707F2" w:rsidP="00661AA2">
            <w:pPr>
              <w:pStyle w:val="Sansinterligne"/>
              <w:jc w:val="both"/>
            </w:pPr>
            <w:r>
              <w:t>Pilotage du robot NAO lors de sa présentation sur les salons</w:t>
            </w:r>
          </w:p>
        </w:tc>
      </w:tr>
      <w:tr w:rsidR="005707F2" w:rsidRPr="008E557C" w:rsidTr="00661AA2">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Pr="00066362" w:rsidRDefault="005707F2" w:rsidP="00661AA2">
            <w:pPr>
              <w:pStyle w:val="AllCapsHeading"/>
            </w:pPr>
            <w:r>
              <w:t>DESCRIPTION</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8E557C" w:rsidRDefault="005707F2" w:rsidP="00661AA2">
            <w:pPr>
              <w:pStyle w:val="Sansinterligne"/>
              <w:jc w:val="both"/>
            </w:pPr>
            <w:r>
              <w:t>M</w:t>
            </w:r>
            <w:r w:rsidRPr="008E557C">
              <w:t>ettre à disposition</w:t>
            </w:r>
            <w:r>
              <w:t xml:space="preserve"> des personnes qui présentent NAO sur les salons un boitier de contrôle de ses actions. Le robot sera commandé de manière intuitive via un seul périphérique afin d’alléger le package nécessaire à son fonctionnement</w:t>
            </w:r>
          </w:p>
        </w:tc>
      </w:tr>
      <w:tr w:rsidR="005707F2" w:rsidRPr="008E557C" w:rsidTr="00661AA2">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Pr="00066362" w:rsidRDefault="005707F2" w:rsidP="00661AA2">
            <w:pPr>
              <w:pStyle w:val="AllCapsHeading"/>
            </w:pPr>
            <w:r>
              <w:t>maitrise d’ouvrage</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066362" w:rsidRDefault="005707F2" w:rsidP="00661AA2">
            <w:pPr>
              <w:pStyle w:val="Sansinterligne"/>
              <w:jc w:val="both"/>
            </w:pPr>
            <w:r>
              <w:t>Bernard BUFFIERE</w:t>
            </w:r>
            <w:r w:rsidR="0095698C">
              <w:t xml:space="preserve"> et Paul PITIOT</w:t>
            </w:r>
          </w:p>
        </w:tc>
      </w:tr>
      <w:tr w:rsidR="005707F2" w:rsidRPr="001E39F0" w:rsidTr="00661AA2">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Pr="00066362" w:rsidRDefault="005707F2" w:rsidP="00661AA2">
            <w:pPr>
              <w:pStyle w:val="AllCapsHeading"/>
            </w:pPr>
            <w:r>
              <w:t>chef de projet</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C25D01" w:rsidRDefault="005707F2" w:rsidP="00661AA2">
            <w:pPr>
              <w:pStyle w:val="Sansinterligne"/>
              <w:jc w:val="both"/>
            </w:pPr>
            <w:r w:rsidRPr="00C25D01">
              <w:t>Elie METAHRI</w:t>
            </w:r>
          </w:p>
        </w:tc>
      </w:tr>
      <w:tr w:rsidR="005707F2" w:rsidRPr="001E39F0" w:rsidTr="00661AA2">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Default="005707F2" w:rsidP="00661AA2">
            <w:pPr>
              <w:pStyle w:val="AllCapsHeading"/>
            </w:pPr>
            <w:r>
              <w:t>etudiants</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234676" w:rsidRDefault="005707F2" w:rsidP="00661AA2">
            <w:pPr>
              <w:pStyle w:val="Sansinterligne"/>
              <w:jc w:val="both"/>
              <w:rPr>
                <w:b/>
              </w:rPr>
            </w:pPr>
            <w:r w:rsidRPr="00C25D01">
              <w:t>Elie METAHRI</w:t>
            </w:r>
            <w:r>
              <w:t>, Bastien VAUTIER, Jérémie LIECHTI</w:t>
            </w:r>
          </w:p>
        </w:tc>
      </w:tr>
    </w:tbl>
    <w:p w:rsidR="005707F2" w:rsidRPr="00C25D01" w:rsidRDefault="00F91749" w:rsidP="005707F2">
      <w:pPr>
        <w:jc w:val="center"/>
        <w:rPr>
          <w:sz w:val="12"/>
          <w:szCs w:val="12"/>
        </w:rPr>
      </w:pPr>
      <w:bookmarkStart w:id="0" w:name="MinuteTopicSection"/>
      <w:r>
        <w:rPr>
          <w:noProof/>
        </w:rPr>
        <w:drawing>
          <wp:anchor distT="0" distB="0" distL="114300" distR="114300" simplePos="0" relativeHeight="251658240" behindDoc="0" locked="0" layoutInCell="1" allowOverlap="1" wp14:anchorId="65B5903F" wp14:editId="016BAEE3">
            <wp:simplePos x="0" y="0"/>
            <wp:positionH relativeFrom="margin">
              <wp:align>center</wp:align>
            </wp:positionH>
            <wp:positionV relativeFrom="paragraph">
              <wp:posOffset>127000</wp:posOffset>
            </wp:positionV>
            <wp:extent cx="3114675" cy="4156102"/>
            <wp:effectExtent l="0" t="0" r="0" b="0"/>
            <wp:wrapSquare wrapText="bothSides"/>
            <wp:docPr id="1" name="Image 1" descr="nao_t14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o_t14_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41561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6074" w:rsidRDefault="00AF6074" w:rsidP="005707F2">
      <w:pPr>
        <w:jc w:val="center"/>
      </w:pPr>
    </w:p>
    <w:bookmarkEnd w:id="0"/>
    <w:p w:rsidR="00F91749" w:rsidRDefault="00F91749" w:rsidP="00F91749">
      <w:pPr>
        <w:rPr>
          <w:noProof/>
        </w:rPr>
      </w:pPr>
    </w:p>
    <w:p w:rsidR="00F91749" w:rsidRDefault="00F91749" w:rsidP="00AB6EE8">
      <w:pPr>
        <w:jc w:val="center"/>
        <w:rPr>
          <w:noProof/>
        </w:rPr>
      </w:pPr>
    </w:p>
    <w:p w:rsidR="00F91749" w:rsidRDefault="00F91749" w:rsidP="00AB6EE8">
      <w:pPr>
        <w:jc w:val="center"/>
        <w:rPr>
          <w:noProof/>
        </w:rPr>
      </w:pPr>
    </w:p>
    <w:p w:rsidR="00F91749" w:rsidRDefault="00F91749" w:rsidP="00AB6EE8">
      <w:pPr>
        <w:jc w:val="center"/>
        <w:rPr>
          <w:noProof/>
        </w:rPr>
      </w:pPr>
    </w:p>
    <w:p w:rsidR="00F91749" w:rsidRDefault="00F91749" w:rsidP="00AB6EE8">
      <w:pPr>
        <w:jc w:val="center"/>
        <w:rPr>
          <w:noProof/>
        </w:rPr>
      </w:pPr>
    </w:p>
    <w:p w:rsidR="00F91749" w:rsidRDefault="00F91749" w:rsidP="00AB6EE8">
      <w:pPr>
        <w:jc w:val="center"/>
        <w:rPr>
          <w:noProof/>
        </w:rPr>
      </w:pPr>
    </w:p>
    <w:p w:rsidR="00F91749" w:rsidRDefault="00F91749" w:rsidP="00AB6EE8">
      <w:pPr>
        <w:jc w:val="center"/>
      </w:pPr>
    </w:p>
    <w:p w:rsidR="00F91749" w:rsidRDefault="00F91749" w:rsidP="00AB6EE8">
      <w:pPr>
        <w:jc w:val="center"/>
      </w:pPr>
    </w:p>
    <w:p w:rsidR="00F91749" w:rsidRDefault="00F91749" w:rsidP="00AB6EE8">
      <w:pPr>
        <w:jc w:val="center"/>
      </w:pPr>
    </w:p>
    <w:p w:rsidR="00F91749" w:rsidRDefault="00F91749" w:rsidP="00AB6EE8">
      <w:pPr>
        <w:jc w:val="center"/>
      </w:pPr>
    </w:p>
    <w:p w:rsidR="00C929C2" w:rsidRDefault="00C929C2" w:rsidP="00AB6EE8">
      <w:pPr>
        <w:jc w:val="center"/>
      </w:pPr>
    </w:p>
    <w:p w:rsidR="006C1668" w:rsidRDefault="006C1668" w:rsidP="00AB6EE8">
      <w:pPr>
        <w:jc w:val="center"/>
      </w:pPr>
    </w:p>
    <w:p w:rsidR="006C1668" w:rsidRDefault="006C1668" w:rsidP="00AB6EE8">
      <w:pPr>
        <w:jc w:val="center"/>
      </w:pPr>
    </w:p>
    <w:sdt>
      <w:sdtPr>
        <w:id w:val="-677734491"/>
        <w:docPartObj>
          <w:docPartGallery w:val="Table of Contents"/>
          <w:docPartUnique/>
        </w:docPartObj>
      </w:sdtPr>
      <w:sdtEndPr>
        <w:rPr>
          <w:rFonts w:asciiTheme="minorHAnsi" w:eastAsiaTheme="minorEastAsia" w:hAnsiTheme="minorHAnsi" w:cstheme="minorBidi"/>
          <w:b/>
          <w:bCs/>
          <w:color w:val="auto"/>
          <w:sz w:val="24"/>
          <w:szCs w:val="22"/>
        </w:rPr>
      </w:sdtEndPr>
      <w:sdtContent>
        <w:p w:rsidR="006C1668" w:rsidRDefault="006C1668" w:rsidP="006C1668">
          <w:pPr>
            <w:pStyle w:val="En-ttedetabledesmatires"/>
            <w:numPr>
              <w:ilvl w:val="0"/>
              <w:numId w:val="0"/>
            </w:numPr>
            <w:ind w:left="720"/>
          </w:pPr>
          <w:r>
            <w:t>SOMMAIRE</w:t>
          </w:r>
        </w:p>
        <w:p w:rsidR="006C1668" w:rsidRDefault="006C1668">
          <w:pPr>
            <w:pStyle w:val="TM1"/>
            <w:tabs>
              <w:tab w:val="left" w:pos="480"/>
              <w:tab w:val="right" w:leader="dot" w:pos="9062"/>
            </w:tabs>
            <w:rPr>
              <w:noProof/>
              <w:sz w:val="22"/>
            </w:rPr>
          </w:pPr>
          <w:r>
            <w:fldChar w:fldCharType="begin"/>
          </w:r>
          <w:r>
            <w:instrText xml:space="preserve"> TOC \o "1-3" \h \z \u </w:instrText>
          </w:r>
          <w:r>
            <w:fldChar w:fldCharType="separate"/>
          </w:r>
          <w:hyperlink w:anchor="_Toc435540317" w:history="1">
            <w:r w:rsidRPr="00E97D02">
              <w:rPr>
                <w:rStyle w:val="Lienhypertexte"/>
                <w:noProof/>
              </w:rPr>
              <w:t>I.</w:t>
            </w:r>
            <w:r>
              <w:rPr>
                <w:noProof/>
                <w:sz w:val="22"/>
              </w:rPr>
              <w:tab/>
            </w:r>
            <w:r w:rsidRPr="00E97D02">
              <w:rPr>
                <w:rStyle w:val="Lienhypertexte"/>
                <w:noProof/>
              </w:rPr>
              <w:t>Prérequis</w:t>
            </w:r>
            <w:r>
              <w:rPr>
                <w:noProof/>
                <w:webHidden/>
              </w:rPr>
              <w:tab/>
            </w:r>
            <w:r>
              <w:rPr>
                <w:noProof/>
                <w:webHidden/>
              </w:rPr>
              <w:fldChar w:fldCharType="begin"/>
            </w:r>
            <w:r>
              <w:rPr>
                <w:noProof/>
                <w:webHidden/>
              </w:rPr>
              <w:instrText xml:space="preserve"> PAGEREF _Toc435540317 \h </w:instrText>
            </w:r>
            <w:r>
              <w:rPr>
                <w:noProof/>
                <w:webHidden/>
              </w:rPr>
            </w:r>
            <w:r>
              <w:rPr>
                <w:noProof/>
                <w:webHidden/>
              </w:rPr>
              <w:fldChar w:fldCharType="separate"/>
            </w:r>
            <w:r>
              <w:rPr>
                <w:noProof/>
                <w:webHidden/>
              </w:rPr>
              <w:t>3</w:t>
            </w:r>
            <w:r>
              <w:rPr>
                <w:noProof/>
                <w:webHidden/>
              </w:rPr>
              <w:fldChar w:fldCharType="end"/>
            </w:r>
          </w:hyperlink>
        </w:p>
        <w:p w:rsidR="006C1668" w:rsidRDefault="006C1668">
          <w:pPr>
            <w:pStyle w:val="TM1"/>
            <w:tabs>
              <w:tab w:val="left" w:pos="480"/>
              <w:tab w:val="right" w:leader="dot" w:pos="9062"/>
            </w:tabs>
            <w:rPr>
              <w:noProof/>
              <w:sz w:val="22"/>
            </w:rPr>
          </w:pPr>
          <w:hyperlink w:anchor="_Toc435540318" w:history="1">
            <w:r w:rsidRPr="00E97D02">
              <w:rPr>
                <w:rStyle w:val="Lienhypertexte"/>
                <w:noProof/>
                <w:lang w:val="en-US"/>
              </w:rPr>
              <w:t>II.</w:t>
            </w:r>
            <w:r>
              <w:rPr>
                <w:noProof/>
                <w:sz w:val="22"/>
              </w:rPr>
              <w:tab/>
            </w:r>
            <w:r w:rsidRPr="00E97D02">
              <w:rPr>
                <w:rStyle w:val="Lienhypertexte"/>
                <w:noProof/>
                <w:lang w:val="en-US"/>
              </w:rPr>
              <w:t>Installation d’Apache</w:t>
            </w:r>
            <w:r>
              <w:rPr>
                <w:noProof/>
                <w:webHidden/>
              </w:rPr>
              <w:tab/>
            </w:r>
            <w:r>
              <w:rPr>
                <w:noProof/>
                <w:webHidden/>
              </w:rPr>
              <w:fldChar w:fldCharType="begin"/>
            </w:r>
            <w:r>
              <w:rPr>
                <w:noProof/>
                <w:webHidden/>
              </w:rPr>
              <w:instrText xml:space="preserve"> PAGEREF _Toc435540318 \h </w:instrText>
            </w:r>
            <w:r>
              <w:rPr>
                <w:noProof/>
                <w:webHidden/>
              </w:rPr>
            </w:r>
            <w:r>
              <w:rPr>
                <w:noProof/>
                <w:webHidden/>
              </w:rPr>
              <w:fldChar w:fldCharType="separate"/>
            </w:r>
            <w:r>
              <w:rPr>
                <w:noProof/>
                <w:webHidden/>
              </w:rPr>
              <w:t>3</w:t>
            </w:r>
            <w:r>
              <w:rPr>
                <w:noProof/>
                <w:webHidden/>
              </w:rPr>
              <w:fldChar w:fldCharType="end"/>
            </w:r>
          </w:hyperlink>
        </w:p>
        <w:p w:rsidR="006C1668" w:rsidRDefault="006C1668">
          <w:pPr>
            <w:pStyle w:val="TM1"/>
            <w:tabs>
              <w:tab w:val="left" w:pos="480"/>
              <w:tab w:val="right" w:leader="dot" w:pos="9062"/>
            </w:tabs>
            <w:rPr>
              <w:noProof/>
              <w:sz w:val="22"/>
            </w:rPr>
          </w:pPr>
          <w:hyperlink w:anchor="_Toc435540319" w:history="1">
            <w:r w:rsidRPr="00E97D02">
              <w:rPr>
                <w:rStyle w:val="Lienhypertexte"/>
                <w:noProof/>
              </w:rPr>
              <w:t>III.</w:t>
            </w:r>
            <w:r>
              <w:rPr>
                <w:noProof/>
                <w:sz w:val="22"/>
              </w:rPr>
              <w:tab/>
            </w:r>
            <w:r w:rsidRPr="00E97D02">
              <w:rPr>
                <w:rStyle w:val="Lienhypertexte"/>
                <w:noProof/>
              </w:rPr>
              <w:t>Installation de PHP</w:t>
            </w:r>
            <w:r>
              <w:rPr>
                <w:noProof/>
                <w:webHidden/>
              </w:rPr>
              <w:tab/>
            </w:r>
            <w:r>
              <w:rPr>
                <w:noProof/>
                <w:webHidden/>
              </w:rPr>
              <w:fldChar w:fldCharType="begin"/>
            </w:r>
            <w:r>
              <w:rPr>
                <w:noProof/>
                <w:webHidden/>
              </w:rPr>
              <w:instrText xml:space="preserve"> PAGEREF _Toc435540319 \h </w:instrText>
            </w:r>
            <w:r>
              <w:rPr>
                <w:noProof/>
                <w:webHidden/>
              </w:rPr>
            </w:r>
            <w:r>
              <w:rPr>
                <w:noProof/>
                <w:webHidden/>
              </w:rPr>
              <w:fldChar w:fldCharType="separate"/>
            </w:r>
            <w:r>
              <w:rPr>
                <w:noProof/>
                <w:webHidden/>
              </w:rPr>
              <w:t>3</w:t>
            </w:r>
            <w:r>
              <w:rPr>
                <w:noProof/>
                <w:webHidden/>
              </w:rPr>
              <w:fldChar w:fldCharType="end"/>
            </w:r>
          </w:hyperlink>
        </w:p>
        <w:p w:rsidR="006C1668" w:rsidRDefault="006C1668">
          <w:pPr>
            <w:pStyle w:val="TM1"/>
            <w:tabs>
              <w:tab w:val="left" w:pos="480"/>
              <w:tab w:val="right" w:leader="dot" w:pos="9062"/>
            </w:tabs>
            <w:rPr>
              <w:noProof/>
              <w:sz w:val="22"/>
            </w:rPr>
          </w:pPr>
          <w:hyperlink w:anchor="_Toc435540320" w:history="1">
            <w:r w:rsidRPr="00E97D02">
              <w:rPr>
                <w:rStyle w:val="Lienhypertexte"/>
                <w:noProof/>
              </w:rPr>
              <w:t>IV.</w:t>
            </w:r>
            <w:r>
              <w:rPr>
                <w:noProof/>
                <w:sz w:val="22"/>
              </w:rPr>
              <w:tab/>
            </w:r>
            <w:r w:rsidRPr="00E97D02">
              <w:rPr>
                <w:rStyle w:val="Lienhypertexte"/>
                <w:noProof/>
              </w:rPr>
              <w:t>Installation du Client pour la base de données</w:t>
            </w:r>
            <w:r>
              <w:rPr>
                <w:noProof/>
                <w:webHidden/>
              </w:rPr>
              <w:tab/>
            </w:r>
            <w:r>
              <w:rPr>
                <w:noProof/>
                <w:webHidden/>
              </w:rPr>
              <w:fldChar w:fldCharType="begin"/>
            </w:r>
            <w:r>
              <w:rPr>
                <w:noProof/>
                <w:webHidden/>
              </w:rPr>
              <w:instrText xml:space="preserve"> PAGEREF _Toc435540320 \h </w:instrText>
            </w:r>
            <w:r>
              <w:rPr>
                <w:noProof/>
                <w:webHidden/>
              </w:rPr>
            </w:r>
            <w:r>
              <w:rPr>
                <w:noProof/>
                <w:webHidden/>
              </w:rPr>
              <w:fldChar w:fldCharType="separate"/>
            </w:r>
            <w:r>
              <w:rPr>
                <w:noProof/>
                <w:webHidden/>
              </w:rPr>
              <w:t>4</w:t>
            </w:r>
            <w:r>
              <w:rPr>
                <w:noProof/>
                <w:webHidden/>
              </w:rPr>
              <w:fldChar w:fldCharType="end"/>
            </w:r>
          </w:hyperlink>
        </w:p>
        <w:p w:rsidR="006C1668" w:rsidRDefault="006C1668">
          <w:pPr>
            <w:pStyle w:val="TM2"/>
            <w:tabs>
              <w:tab w:val="left" w:pos="660"/>
              <w:tab w:val="right" w:leader="dot" w:pos="9062"/>
            </w:tabs>
            <w:rPr>
              <w:noProof/>
              <w:sz w:val="22"/>
            </w:rPr>
          </w:pPr>
          <w:hyperlink w:anchor="_Toc435540321" w:history="1">
            <w:r w:rsidRPr="00E97D02">
              <w:rPr>
                <w:rStyle w:val="Lienhypertexte"/>
                <w:noProof/>
              </w:rPr>
              <w:t>1.</w:t>
            </w:r>
            <w:r>
              <w:rPr>
                <w:noProof/>
                <w:sz w:val="22"/>
              </w:rPr>
              <w:tab/>
            </w:r>
            <w:r w:rsidRPr="00E97D02">
              <w:rPr>
                <w:rStyle w:val="Lienhypertexte"/>
                <w:noProof/>
              </w:rPr>
              <w:t>Installation de MySql :</w:t>
            </w:r>
            <w:r>
              <w:rPr>
                <w:noProof/>
                <w:webHidden/>
              </w:rPr>
              <w:tab/>
            </w:r>
            <w:r>
              <w:rPr>
                <w:noProof/>
                <w:webHidden/>
              </w:rPr>
              <w:fldChar w:fldCharType="begin"/>
            </w:r>
            <w:r>
              <w:rPr>
                <w:noProof/>
                <w:webHidden/>
              </w:rPr>
              <w:instrText xml:space="preserve"> PAGEREF _Toc435540321 \h </w:instrText>
            </w:r>
            <w:r>
              <w:rPr>
                <w:noProof/>
                <w:webHidden/>
              </w:rPr>
            </w:r>
            <w:r>
              <w:rPr>
                <w:noProof/>
                <w:webHidden/>
              </w:rPr>
              <w:fldChar w:fldCharType="separate"/>
            </w:r>
            <w:r>
              <w:rPr>
                <w:noProof/>
                <w:webHidden/>
              </w:rPr>
              <w:t>4</w:t>
            </w:r>
            <w:r>
              <w:rPr>
                <w:noProof/>
                <w:webHidden/>
              </w:rPr>
              <w:fldChar w:fldCharType="end"/>
            </w:r>
          </w:hyperlink>
        </w:p>
        <w:p w:rsidR="006C1668" w:rsidRDefault="006C1668">
          <w:pPr>
            <w:pStyle w:val="TM2"/>
            <w:tabs>
              <w:tab w:val="left" w:pos="660"/>
              <w:tab w:val="right" w:leader="dot" w:pos="9062"/>
            </w:tabs>
            <w:rPr>
              <w:noProof/>
              <w:sz w:val="22"/>
            </w:rPr>
          </w:pPr>
          <w:hyperlink w:anchor="_Toc435540322" w:history="1">
            <w:r w:rsidRPr="00E97D02">
              <w:rPr>
                <w:rStyle w:val="Lienhypertexte"/>
                <w:noProof/>
              </w:rPr>
              <w:t>2.</w:t>
            </w:r>
            <w:r>
              <w:rPr>
                <w:noProof/>
                <w:sz w:val="22"/>
              </w:rPr>
              <w:tab/>
            </w:r>
            <w:r w:rsidRPr="00E97D02">
              <w:rPr>
                <w:rStyle w:val="Lienhypertexte"/>
                <w:noProof/>
              </w:rPr>
              <w:t>Installation de PhpMyAdmin :</w:t>
            </w:r>
            <w:r>
              <w:rPr>
                <w:noProof/>
                <w:webHidden/>
              </w:rPr>
              <w:tab/>
            </w:r>
            <w:r>
              <w:rPr>
                <w:noProof/>
                <w:webHidden/>
              </w:rPr>
              <w:fldChar w:fldCharType="begin"/>
            </w:r>
            <w:r>
              <w:rPr>
                <w:noProof/>
                <w:webHidden/>
              </w:rPr>
              <w:instrText xml:space="preserve"> PAGEREF _Toc435540322 \h </w:instrText>
            </w:r>
            <w:r>
              <w:rPr>
                <w:noProof/>
                <w:webHidden/>
              </w:rPr>
            </w:r>
            <w:r>
              <w:rPr>
                <w:noProof/>
                <w:webHidden/>
              </w:rPr>
              <w:fldChar w:fldCharType="separate"/>
            </w:r>
            <w:r>
              <w:rPr>
                <w:noProof/>
                <w:webHidden/>
              </w:rPr>
              <w:t>4</w:t>
            </w:r>
            <w:r>
              <w:rPr>
                <w:noProof/>
                <w:webHidden/>
              </w:rPr>
              <w:fldChar w:fldCharType="end"/>
            </w:r>
          </w:hyperlink>
        </w:p>
        <w:p w:rsidR="006C1668" w:rsidRDefault="006C1668">
          <w:r>
            <w:rPr>
              <w:b/>
              <w:bCs/>
            </w:rPr>
            <w:fldChar w:fldCharType="end"/>
          </w:r>
        </w:p>
      </w:sdtContent>
    </w:sdt>
    <w:p w:rsidR="006C1668" w:rsidRDefault="006C1668" w:rsidP="006C1668">
      <w:pPr>
        <w:jc w:val="left"/>
      </w:pPr>
    </w:p>
    <w:p w:rsidR="006C1668" w:rsidRDefault="006C1668" w:rsidP="00AB6EE8">
      <w:pPr>
        <w:jc w:val="center"/>
      </w:pPr>
      <w:bookmarkStart w:id="1" w:name="_GoBack"/>
      <w:bookmarkEnd w:id="1"/>
    </w:p>
    <w:p w:rsidR="006C1668" w:rsidRDefault="006C1668" w:rsidP="00AB6EE8">
      <w:pPr>
        <w:jc w:val="center"/>
      </w:pPr>
    </w:p>
    <w:p w:rsidR="006C1668" w:rsidRDefault="006C1668" w:rsidP="00AB6EE8">
      <w:pPr>
        <w:jc w:val="center"/>
      </w:pPr>
    </w:p>
    <w:p w:rsidR="006C1668" w:rsidRDefault="006C1668" w:rsidP="00AB6EE8">
      <w:pPr>
        <w:jc w:val="center"/>
      </w:pPr>
    </w:p>
    <w:p w:rsidR="006C1668" w:rsidRDefault="006C1668" w:rsidP="00AB6EE8">
      <w:pPr>
        <w:jc w:val="center"/>
      </w:pPr>
    </w:p>
    <w:p w:rsidR="006C1668" w:rsidRDefault="006C1668" w:rsidP="00AB6EE8">
      <w:pPr>
        <w:jc w:val="center"/>
      </w:pPr>
    </w:p>
    <w:p w:rsidR="006C1668" w:rsidRDefault="006C1668" w:rsidP="00AB6EE8">
      <w:pPr>
        <w:jc w:val="center"/>
      </w:pPr>
    </w:p>
    <w:p w:rsidR="006C1668" w:rsidRDefault="006C1668" w:rsidP="00AB6EE8">
      <w:pPr>
        <w:jc w:val="center"/>
      </w:pPr>
    </w:p>
    <w:p w:rsidR="006C1668" w:rsidRDefault="006C1668" w:rsidP="00AB6EE8">
      <w:pPr>
        <w:jc w:val="center"/>
      </w:pPr>
    </w:p>
    <w:p w:rsidR="006C1668" w:rsidRDefault="006C1668" w:rsidP="00AB6EE8">
      <w:pPr>
        <w:jc w:val="center"/>
      </w:pPr>
    </w:p>
    <w:p w:rsidR="006C1668" w:rsidRDefault="006C1668" w:rsidP="00AB6EE8">
      <w:pPr>
        <w:jc w:val="center"/>
      </w:pPr>
    </w:p>
    <w:p w:rsidR="006C1668" w:rsidRDefault="006C1668" w:rsidP="00AB6EE8">
      <w:pPr>
        <w:jc w:val="center"/>
      </w:pPr>
    </w:p>
    <w:p w:rsidR="006C1668" w:rsidRDefault="006C1668" w:rsidP="00AB6EE8">
      <w:pPr>
        <w:jc w:val="center"/>
      </w:pPr>
    </w:p>
    <w:p w:rsidR="006C1668" w:rsidRDefault="006C1668" w:rsidP="00AB6EE8">
      <w:pPr>
        <w:jc w:val="center"/>
      </w:pPr>
    </w:p>
    <w:p w:rsidR="006C1668" w:rsidRDefault="006C1668" w:rsidP="00AB6EE8">
      <w:pPr>
        <w:jc w:val="center"/>
      </w:pPr>
    </w:p>
    <w:p w:rsidR="006C1668" w:rsidRDefault="006C1668" w:rsidP="00AB6EE8">
      <w:pPr>
        <w:jc w:val="center"/>
      </w:pPr>
    </w:p>
    <w:p w:rsidR="006C1668" w:rsidRDefault="006C1668" w:rsidP="00AB6EE8">
      <w:pPr>
        <w:jc w:val="center"/>
      </w:pPr>
    </w:p>
    <w:p w:rsidR="006C1668" w:rsidRDefault="006C1668" w:rsidP="00AB6EE8">
      <w:pPr>
        <w:jc w:val="center"/>
      </w:pPr>
    </w:p>
    <w:p w:rsidR="006C1668" w:rsidRDefault="006C1668" w:rsidP="00AB6EE8">
      <w:pPr>
        <w:jc w:val="center"/>
      </w:pPr>
    </w:p>
    <w:p w:rsidR="00C929C2" w:rsidRDefault="00C929C2" w:rsidP="006C1668"/>
    <w:p w:rsidR="00C93830" w:rsidRDefault="00C677A0" w:rsidP="00C677A0">
      <w:pPr>
        <w:pStyle w:val="Titre1"/>
      </w:pPr>
      <w:bookmarkStart w:id="2" w:name="_Toc435540317"/>
      <w:r>
        <w:lastRenderedPageBreak/>
        <w:t>Prérequis</w:t>
      </w:r>
      <w:bookmarkEnd w:id="2"/>
    </w:p>
    <w:p w:rsidR="00B95A14" w:rsidRDefault="00B95A14" w:rsidP="00B95A14">
      <w:r>
        <w:t xml:space="preserve">Avant d’effectuer l’installation du serveur Apache, nous allons réaliser la mise à jour des différents paquets. Pour cela, ouvrir un terminal et saisir les commandes suivantes : </w:t>
      </w:r>
    </w:p>
    <w:p w:rsidR="00B95A14" w:rsidRPr="00B95A14" w:rsidRDefault="00B95A14" w:rsidP="00B95A14">
      <w:pPr>
        <w:ind w:firstLine="708"/>
        <w:rPr>
          <w:b/>
          <w:lang w:val="en-US"/>
        </w:rPr>
      </w:pPr>
      <w:proofErr w:type="spellStart"/>
      <w:proofErr w:type="gramStart"/>
      <w:r w:rsidRPr="00B95A14">
        <w:rPr>
          <w:b/>
          <w:lang w:val="en-US"/>
        </w:rPr>
        <w:t>sudo</w:t>
      </w:r>
      <w:proofErr w:type="spellEnd"/>
      <w:proofErr w:type="gramEnd"/>
      <w:r w:rsidRPr="00B95A14">
        <w:rPr>
          <w:b/>
          <w:lang w:val="en-US"/>
        </w:rPr>
        <w:t xml:space="preserve"> aptitude update</w:t>
      </w:r>
    </w:p>
    <w:p w:rsidR="00B95A14" w:rsidRDefault="00B95A14" w:rsidP="00B95A14">
      <w:pPr>
        <w:ind w:firstLine="708"/>
        <w:rPr>
          <w:b/>
          <w:lang w:val="en-US"/>
        </w:rPr>
      </w:pPr>
      <w:proofErr w:type="spellStart"/>
      <w:proofErr w:type="gramStart"/>
      <w:r w:rsidRPr="00B95A14">
        <w:rPr>
          <w:b/>
          <w:lang w:val="en-US"/>
        </w:rPr>
        <w:t>sudo</w:t>
      </w:r>
      <w:proofErr w:type="spellEnd"/>
      <w:proofErr w:type="gramEnd"/>
      <w:r w:rsidRPr="00B95A14">
        <w:rPr>
          <w:b/>
          <w:lang w:val="en-US"/>
        </w:rPr>
        <w:t xml:space="preserve"> aptitude upgrade</w:t>
      </w:r>
    </w:p>
    <w:p w:rsidR="00B95A14" w:rsidRPr="00B95A14" w:rsidRDefault="00B95A14" w:rsidP="00B95A14">
      <w:r w:rsidRPr="00B95A14">
        <w:t>La mise à jour des différents paquets peut prendre quelques minutes.</w:t>
      </w:r>
    </w:p>
    <w:p w:rsidR="00B95A14" w:rsidRDefault="00B95A14" w:rsidP="00B95A14">
      <w:pPr>
        <w:pStyle w:val="Titre1"/>
        <w:rPr>
          <w:lang w:val="en-US"/>
        </w:rPr>
      </w:pPr>
      <w:bookmarkStart w:id="3" w:name="_Toc435540318"/>
      <w:r>
        <w:rPr>
          <w:lang w:val="en-US"/>
        </w:rPr>
        <w:t xml:space="preserve">Installation </w:t>
      </w:r>
      <w:proofErr w:type="spellStart"/>
      <w:r>
        <w:rPr>
          <w:lang w:val="en-US"/>
        </w:rPr>
        <w:t>d’Apache</w:t>
      </w:r>
      <w:bookmarkEnd w:id="3"/>
      <w:proofErr w:type="spellEnd"/>
    </w:p>
    <w:p w:rsidR="00B95A14" w:rsidRDefault="00B95A14" w:rsidP="00B95A14">
      <w:r w:rsidRPr="00B95A14">
        <w:t>Pour installer Apache, il suffit de saisir la commande suivante dans un terminal</w:t>
      </w:r>
      <w:r>
        <w:t> :</w:t>
      </w:r>
    </w:p>
    <w:p w:rsidR="00B95A14" w:rsidRDefault="00B95A14" w:rsidP="00B95A14">
      <w:pPr>
        <w:ind w:firstLine="708"/>
        <w:rPr>
          <w:b/>
        </w:rPr>
      </w:pPr>
      <w:proofErr w:type="spellStart"/>
      <w:proofErr w:type="gramStart"/>
      <w:r w:rsidRPr="00B95A14">
        <w:rPr>
          <w:b/>
        </w:rPr>
        <w:t>sudo</w:t>
      </w:r>
      <w:proofErr w:type="spellEnd"/>
      <w:proofErr w:type="gramEnd"/>
      <w:r w:rsidRPr="00B95A14">
        <w:rPr>
          <w:b/>
        </w:rPr>
        <w:t xml:space="preserve"> aptitude </w:t>
      </w:r>
      <w:proofErr w:type="spellStart"/>
      <w:r w:rsidRPr="00B95A14">
        <w:rPr>
          <w:b/>
        </w:rPr>
        <w:t>install</w:t>
      </w:r>
      <w:proofErr w:type="spellEnd"/>
      <w:r w:rsidRPr="00B95A14">
        <w:rPr>
          <w:b/>
        </w:rPr>
        <w:t xml:space="preserve"> apache2</w:t>
      </w:r>
    </w:p>
    <w:p w:rsidR="00B95A14" w:rsidRDefault="00B95A14" w:rsidP="00B95A14">
      <w:r>
        <w:t xml:space="preserve">Le </w:t>
      </w:r>
      <w:proofErr w:type="spellStart"/>
      <w:r>
        <w:t>Raspberry</w:t>
      </w:r>
      <w:proofErr w:type="spellEnd"/>
      <w:r>
        <w:t xml:space="preserve"> va alors télécharger les paquets nécessaires et les installer.</w:t>
      </w:r>
    </w:p>
    <w:p w:rsidR="00B95A14" w:rsidRDefault="00B95A14" w:rsidP="00B95A14">
      <w:r>
        <w:t xml:space="preserve">Afin de vérifier que le serveur Apache fonctionne, ouvrir le navigateur Web du </w:t>
      </w:r>
      <w:proofErr w:type="spellStart"/>
      <w:r>
        <w:t>Raspberry</w:t>
      </w:r>
      <w:proofErr w:type="spellEnd"/>
      <w:r>
        <w:t xml:space="preserve"> et saisir l’adresse : 127.0.0.1</w:t>
      </w:r>
      <w:r w:rsidR="00210D8D">
        <w:t xml:space="preserve"> (l’adresse IP du </w:t>
      </w:r>
      <w:proofErr w:type="spellStart"/>
      <w:r w:rsidR="00210D8D">
        <w:t>root</w:t>
      </w:r>
      <w:proofErr w:type="spellEnd"/>
      <w:r w:rsidR="00210D8D">
        <w:t xml:space="preserve"> en local)</w:t>
      </w:r>
      <w:r>
        <w:t>. La page du serveur doit s’afficher</w:t>
      </w:r>
      <w:r w:rsidR="00210D8D">
        <w:t>.</w:t>
      </w:r>
      <w:r>
        <w:t xml:space="preserve"> </w:t>
      </w:r>
    </w:p>
    <w:p w:rsidR="00B95A14" w:rsidRDefault="00210D8D" w:rsidP="00B95A14">
      <w:r w:rsidRPr="00210D8D">
        <w:t xml:space="preserve">Apache utilise le répertoire « /var/www » comme racine pour votre site. Cela signifie que quand vous appelez votre </w:t>
      </w:r>
      <w:proofErr w:type="spellStart"/>
      <w:r w:rsidRPr="00210D8D">
        <w:t>R</w:t>
      </w:r>
      <w:r>
        <w:t>aspberry</w:t>
      </w:r>
      <w:proofErr w:type="spellEnd"/>
      <w:r>
        <w:t xml:space="preserve"> sur le port 80 (http). </w:t>
      </w:r>
      <w:r w:rsidRPr="00210D8D">
        <w:t xml:space="preserve">Apache cherche le fichier dans </w:t>
      </w:r>
      <w:r>
        <w:t xml:space="preserve">                           </w:t>
      </w:r>
      <w:r w:rsidRPr="00210D8D">
        <w:t>« /var/www ».</w:t>
      </w:r>
      <w:r>
        <w:t xml:space="preserve"> C’est dans ce dossier que devrons être stockées les différentes pages de l’application Web.</w:t>
      </w:r>
    </w:p>
    <w:p w:rsidR="005541AF" w:rsidRDefault="005541AF" w:rsidP="005541AF">
      <w:pPr>
        <w:pStyle w:val="Titre1"/>
      </w:pPr>
      <w:bookmarkStart w:id="4" w:name="_Toc435540319"/>
      <w:r>
        <w:t>Installation de PHP</w:t>
      </w:r>
      <w:bookmarkEnd w:id="4"/>
      <w:r>
        <w:t xml:space="preserve"> </w:t>
      </w:r>
    </w:p>
    <w:p w:rsidR="005541AF" w:rsidRDefault="005541AF" w:rsidP="005541AF">
      <w:r>
        <w:t xml:space="preserve">Afin que le serveur puisse héberger des pages éditées en PHP, il est nécessaire d’installer ce dernier sur la machine. Pour cela, exécuter la commande suivante dans un terminal : </w:t>
      </w:r>
    </w:p>
    <w:p w:rsidR="005541AF" w:rsidRDefault="005541AF" w:rsidP="005541AF">
      <w:pPr>
        <w:ind w:firstLine="708"/>
        <w:rPr>
          <w:b/>
        </w:rPr>
      </w:pPr>
      <w:proofErr w:type="spellStart"/>
      <w:proofErr w:type="gramStart"/>
      <w:r w:rsidRPr="005541AF">
        <w:rPr>
          <w:b/>
        </w:rPr>
        <w:t>sudo</w:t>
      </w:r>
      <w:proofErr w:type="spellEnd"/>
      <w:proofErr w:type="gramEnd"/>
      <w:r w:rsidRPr="005541AF">
        <w:rPr>
          <w:b/>
        </w:rPr>
        <w:t xml:space="preserve"> aptitude </w:t>
      </w:r>
      <w:proofErr w:type="spellStart"/>
      <w:r w:rsidRPr="005541AF">
        <w:rPr>
          <w:b/>
        </w:rPr>
        <w:t>install</w:t>
      </w:r>
      <w:proofErr w:type="spellEnd"/>
      <w:r w:rsidRPr="005541AF">
        <w:rPr>
          <w:b/>
        </w:rPr>
        <w:t xml:space="preserve"> php5</w:t>
      </w:r>
    </w:p>
    <w:p w:rsidR="005541AF" w:rsidRDefault="005541AF" w:rsidP="005541AF">
      <w:r>
        <w:t>Le serveur accepte désormais d’héberger des pages Web au format PHP.</w:t>
      </w:r>
    </w:p>
    <w:p w:rsidR="005541AF" w:rsidRDefault="005541AF" w:rsidP="005541AF"/>
    <w:p w:rsidR="005541AF" w:rsidRDefault="005541AF" w:rsidP="005541AF"/>
    <w:p w:rsidR="005541AF" w:rsidRDefault="005541AF" w:rsidP="005541AF">
      <w:pPr>
        <w:pStyle w:val="Titre1"/>
      </w:pPr>
      <w:bookmarkStart w:id="5" w:name="_Toc435540320"/>
      <w:r>
        <w:lastRenderedPageBreak/>
        <w:t>Installation du Client pour la base de données</w:t>
      </w:r>
      <w:bookmarkEnd w:id="5"/>
    </w:p>
    <w:p w:rsidR="005541AF" w:rsidRDefault="005541AF" w:rsidP="005541AF">
      <w:r>
        <w:t xml:space="preserve">Pour des questions de facilités d’utilisation, nous avons choisi d’installer </w:t>
      </w:r>
      <w:proofErr w:type="spellStart"/>
      <w:r>
        <w:t>MySql</w:t>
      </w:r>
      <w:proofErr w:type="spellEnd"/>
      <w:r>
        <w:t xml:space="preserve"> comme gestionnaire de bases de données. De plus, </w:t>
      </w:r>
      <w:proofErr w:type="spellStart"/>
      <w:r>
        <w:t>PhpMyAdmin</w:t>
      </w:r>
      <w:proofErr w:type="spellEnd"/>
      <w:r>
        <w:t xml:space="preserve"> facilitera l’administration de la base de données de l’application.</w:t>
      </w:r>
    </w:p>
    <w:p w:rsidR="00C43697" w:rsidRDefault="00C43697" w:rsidP="00C43697">
      <w:pPr>
        <w:pStyle w:val="Titre2"/>
      </w:pPr>
      <w:bookmarkStart w:id="6" w:name="_Toc435540321"/>
      <w:r>
        <w:t xml:space="preserve">Installation de </w:t>
      </w:r>
      <w:proofErr w:type="spellStart"/>
      <w:r>
        <w:t>MySql</w:t>
      </w:r>
      <w:proofErr w:type="spellEnd"/>
      <w:r>
        <w:t> :</w:t>
      </w:r>
      <w:bookmarkEnd w:id="6"/>
    </w:p>
    <w:p w:rsidR="005541AF" w:rsidRDefault="005541AF" w:rsidP="005541AF">
      <w:r>
        <w:t xml:space="preserve">Pour installer </w:t>
      </w:r>
      <w:proofErr w:type="spellStart"/>
      <w:r>
        <w:t>MySql</w:t>
      </w:r>
      <w:proofErr w:type="spellEnd"/>
      <w:r>
        <w:t xml:space="preserve">, ouvrir un terminal et saisir la commande suivante : </w:t>
      </w:r>
    </w:p>
    <w:p w:rsidR="00C43697" w:rsidRDefault="00C43697" w:rsidP="00C43697">
      <w:pPr>
        <w:ind w:firstLine="708"/>
        <w:rPr>
          <w:b/>
          <w:lang w:val="en-US"/>
        </w:rPr>
      </w:pPr>
      <w:proofErr w:type="spellStart"/>
      <w:proofErr w:type="gramStart"/>
      <w:r w:rsidRPr="00C43697">
        <w:rPr>
          <w:b/>
          <w:lang w:val="en-US"/>
        </w:rPr>
        <w:t>sudo</w:t>
      </w:r>
      <w:proofErr w:type="spellEnd"/>
      <w:proofErr w:type="gramEnd"/>
      <w:r w:rsidRPr="00C43697">
        <w:rPr>
          <w:b/>
          <w:lang w:val="en-US"/>
        </w:rPr>
        <w:t xml:space="preserve"> aptitude install </w:t>
      </w:r>
      <w:proofErr w:type="spellStart"/>
      <w:r w:rsidRPr="00C43697">
        <w:rPr>
          <w:b/>
          <w:lang w:val="en-US"/>
        </w:rPr>
        <w:t>mysql</w:t>
      </w:r>
      <w:proofErr w:type="spellEnd"/>
      <w:r w:rsidRPr="00C43697">
        <w:rPr>
          <w:b/>
          <w:lang w:val="en-US"/>
        </w:rPr>
        <w:t>-server php5-mysql</w:t>
      </w:r>
    </w:p>
    <w:p w:rsidR="00C43697" w:rsidRPr="00C43697" w:rsidRDefault="00C43697" w:rsidP="00C43697">
      <w:r w:rsidRPr="00C43697">
        <w:t>L’installation du paquet peut prendre un peu de temps …</w:t>
      </w:r>
    </w:p>
    <w:p w:rsidR="00C43697" w:rsidRDefault="00C43697" w:rsidP="00C43697">
      <w:pPr>
        <w:rPr>
          <w:color w:val="000000" w:themeColor="text1"/>
        </w:rPr>
      </w:pPr>
      <w:proofErr w:type="spellStart"/>
      <w:r>
        <w:t>MySql</w:t>
      </w:r>
      <w:proofErr w:type="spellEnd"/>
      <w:r>
        <w:t xml:space="preserve"> va alors demander de saisir un mot de passe pour la base de données en tant qu’utilisateur </w:t>
      </w:r>
      <w:proofErr w:type="spellStart"/>
      <w:r w:rsidRPr="00C43697">
        <w:rPr>
          <w:b/>
          <w:u w:val="single"/>
        </w:rPr>
        <w:t>root</w:t>
      </w:r>
      <w:proofErr w:type="spellEnd"/>
      <w:r>
        <w:t xml:space="preserve">, saisir : </w:t>
      </w:r>
      <w:r w:rsidRPr="00C43697">
        <w:rPr>
          <w:b/>
          <w:color w:val="FF0000"/>
        </w:rPr>
        <w:t>Naobox3IL</w:t>
      </w:r>
      <w:r>
        <w:rPr>
          <w:b/>
          <w:color w:val="FF0000"/>
        </w:rPr>
        <w:t xml:space="preserve"> </w:t>
      </w:r>
      <w:r>
        <w:rPr>
          <w:color w:val="000000" w:themeColor="text1"/>
        </w:rPr>
        <w:t>(Ce mot de passe risque d’être réutilisé dans le code source de l’application afin de réaliser les connexions à la base de données).</w:t>
      </w:r>
    </w:p>
    <w:p w:rsidR="00C43697" w:rsidRDefault="00C43697" w:rsidP="00C43697">
      <w:pPr>
        <w:pStyle w:val="Titre2"/>
      </w:pPr>
      <w:bookmarkStart w:id="7" w:name="_Toc435540322"/>
      <w:r>
        <w:t xml:space="preserve">Installation de </w:t>
      </w:r>
      <w:proofErr w:type="spellStart"/>
      <w:r>
        <w:t>PhpMyAdmin</w:t>
      </w:r>
      <w:proofErr w:type="spellEnd"/>
      <w:r>
        <w:t> :</w:t>
      </w:r>
      <w:bookmarkEnd w:id="7"/>
    </w:p>
    <w:p w:rsidR="00C43697" w:rsidRDefault="00C43697" w:rsidP="00C43697">
      <w:r>
        <w:t xml:space="preserve">Pour installer </w:t>
      </w:r>
      <w:proofErr w:type="spellStart"/>
      <w:r>
        <w:t>PhpMyAdmin</w:t>
      </w:r>
      <w:proofErr w:type="spellEnd"/>
      <w:r>
        <w:t xml:space="preserve">, ouvrir un terminal et saisir la commande suivante : </w:t>
      </w:r>
    </w:p>
    <w:p w:rsidR="00C43697" w:rsidRDefault="00C43697" w:rsidP="00C43697">
      <w:pPr>
        <w:rPr>
          <w:b/>
        </w:rPr>
      </w:pPr>
      <w:r>
        <w:tab/>
      </w:r>
      <w:proofErr w:type="spellStart"/>
      <w:proofErr w:type="gramStart"/>
      <w:r w:rsidRPr="00C43697">
        <w:rPr>
          <w:b/>
        </w:rPr>
        <w:t>sudo</w:t>
      </w:r>
      <w:proofErr w:type="spellEnd"/>
      <w:proofErr w:type="gramEnd"/>
      <w:r w:rsidRPr="00C43697">
        <w:rPr>
          <w:b/>
        </w:rPr>
        <w:t xml:space="preserve"> aptitude </w:t>
      </w:r>
      <w:proofErr w:type="spellStart"/>
      <w:r w:rsidRPr="00C43697">
        <w:rPr>
          <w:b/>
        </w:rPr>
        <w:t>install</w:t>
      </w:r>
      <w:proofErr w:type="spellEnd"/>
      <w:r w:rsidRPr="00C43697">
        <w:rPr>
          <w:b/>
        </w:rPr>
        <w:t xml:space="preserve"> </w:t>
      </w:r>
      <w:proofErr w:type="spellStart"/>
      <w:r w:rsidRPr="00C43697">
        <w:rPr>
          <w:b/>
        </w:rPr>
        <w:t>phpmyadmin</w:t>
      </w:r>
      <w:proofErr w:type="spellEnd"/>
    </w:p>
    <w:p w:rsidR="00C43697" w:rsidRDefault="00C43697" w:rsidP="00C43697">
      <w:r w:rsidRPr="00C43697">
        <w:t xml:space="preserve">Lors de cette installation, </w:t>
      </w:r>
      <w:proofErr w:type="spellStart"/>
      <w:r w:rsidRPr="00C43697">
        <w:t>PhpMyAdmin</w:t>
      </w:r>
      <w:proofErr w:type="spellEnd"/>
      <w:r w:rsidRPr="00C43697">
        <w:t xml:space="preserve"> va alors nous demander de choisir le type de serveur à reconfigurer automatiquement, choisir le serveur Apache (appuyer sur la touche espace, une étoile va alors apparaître à côté) et valider avec OK.</w:t>
      </w:r>
    </w:p>
    <w:p w:rsidR="00C43697" w:rsidRDefault="00C43697" w:rsidP="00C43697">
      <w:r>
        <w:t xml:space="preserve">Ensuite, un message va apparaitre comme quoi Le paquet </w:t>
      </w:r>
      <w:proofErr w:type="spellStart"/>
      <w:r>
        <w:t>PhpMyAdmin</w:t>
      </w:r>
      <w:proofErr w:type="spellEnd"/>
      <w:r>
        <w:t xml:space="preserve"> a besoin d’une base de donnée installée, accepter la configuration par défaut en sélectionnant OUI.</w:t>
      </w:r>
    </w:p>
    <w:p w:rsidR="002F446B" w:rsidRDefault="002F446B" w:rsidP="00C43697">
      <w:r>
        <w:t xml:space="preserve">Il va alors demander un mot de passe pour la création de la base, utiliser le même que pour l’installation de </w:t>
      </w:r>
      <w:proofErr w:type="spellStart"/>
      <w:r>
        <w:t>MySql</w:t>
      </w:r>
      <w:proofErr w:type="spellEnd"/>
      <w:r>
        <w:t xml:space="preserve"> : </w:t>
      </w:r>
      <w:r w:rsidRPr="00C43697">
        <w:rPr>
          <w:b/>
          <w:color w:val="FF0000"/>
        </w:rPr>
        <w:t>Naobox3IL</w:t>
      </w:r>
    </w:p>
    <w:p w:rsidR="00C43697" w:rsidRDefault="00C43697" w:rsidP="00C43697">
      <w:r>
        <w:t xml:space="preserve">L’installation de </w:t>
      </w:r>
      <w:proofErr w:type="spellStart"/>
      <w:r>
        <w:t>PhpMyAdmin</w:t>
      </w:r>
      <w:proofErr w:type="spellEnd"/>
      <w:r w:rsidR="002F446B">
        <w:t xml:space="preserve"> va alors se terminer et peut prendre </w:t>
      </w:r>
      <w:r>
        <w:t>quelques minutes …</w:t>
      </w:r>
    </w:p>
    <w:p w:rsidR="002F446B" w:rsidRDefault="002F446B" w:rsidP="00C43697">
      <w:r>
        <w:t>Le serveur est désormais prêt à héberger les pages de notre application Web.</w:t>
      </w:r>
    </w:p>
    <w:p w:rsidR="00C43697" w:rsidRPr="00C43697" w:rsidRDefault="00C43697" w:rsidP="00C43697"/>
    <w:p w:rsidR="00C43697" w:rsidRPr="00C43697" w:rsidRDefault="00C43697" w:rsidP="00C43697">
      <w:pPr>
        <w:rPr>
          <w:color w:val="000000" w:themeColor="text1"/>
        </w:rPr>
      </w:pPr>
    </w:p>
    <w:p w:rsidR="005541AF" w:rsidRPr="00C43697" w:rsidRDefault="005541AF" w:rsidP="005541AF"/>
    <w:sectPr w:rsidR="005541AF" w:rsidRPr="00C43697" w:rsidSect="00946E9D">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6C0" w:rsidRDefault="007406C0" w:rsidP="007F5605">
      <w:pPr>
        <w:spacing w:after="0" w:line="240" w:lineRule="auto"/>
      </w:pPr>
      <w:r>
        <w:separator/>
      </w:r>
    </w:p>
  </w:endnote>
  <w:endnote w:type="continuationSeparator" w:id="0">
    <w:p w:rsidR="007406C0" w:rsidRDefault="007406C0" w:rsidP="007F5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9E4" w:rsidRPr="00703EDE" w:rsidRDefault="006D4273" w:rsidP="00165902">
    <w:pPr>
      <w:pStyle w:val="Pieddepage"/>
      <w:pBdr>
        <w:top w:val="thinThickSmallGap" w:sz="24" w:space="1" w:color="622423"/>
      </w:pBdr>
      <w:tabs>
        <w:tab w:val="clear" w:pos="4536"/>
        <w:tab w:val="left" w:pos="4253"/>
      </w:tabs>
      <w:jc w:val="center"/>
    </w:pPr>
    <w:r>
      <w:rPr>
        <w:rFonts w:ascii="Cambria" w:hAnsi="Cambria"/>
      </w:rPr>
      <w:t xml:space="preserve">Installer </w:t>
    </w:r>
    <w:r w:rsidR="00C677A0">
      <w:rPr>
        <w:rFonts w:ascii="Cambria" w:hAnsi="Cambria"/>
      </w:rPr>
      <w:t>le Serveur Apache</w:t>
    </w:r>
    <w:r w:rsidR="00BE76C1">
      <w:rPr>
        <w:rFonts w:ascii="Cambria" w:hAnsi="Cambria"/>
      </w:rPr>
      <w:tab/>
      <w:t>Elie METAHRI</w:t>
    </w:r>
    <w:r w:rsidR="00BE76C1">
      <w:rPr>
        <w:rFonts w:ascii="Cambria" w:hAnsi="Cambria"/>
      </w:rPr>
      <w:tab/>
    </w:r>
    <w:r w:rsidR="00BE76C1" w:rsidRPr="00703EDE">
      <w:rPr>
        <w:rFonts w:ascii="Cambria" w:hAnsi="Cambria"/>
      </w:rPr>
      <w:t xml:space="preserve">Page </w:t>
    </w:r>
    <w:r w:rsidR="00BE76C1">
      <w:fldChar w:fldCharType="begin"/>
    </w:r>
    <w:r w:rsidR="00BE76C1" w:rsidRPr="00703EDE">
      <w:instrText xml:space="preserve"> PAGE   \* MERGEFORMAT </w:instrText>
    </w:r>
    <w:r w:rsidR="00BE76C1">
      <w:fldChar w:fldCharType="separate"/>
    </w:r>
    <w:r w:rsidR="006C1668" w:rsidRPr="006C1668">
      <w:rPr>
        <w:rFonts w:ascii="Cambria" w:hAnsi="Cambria"/>
        <w:noProof/>
      </w:rPr>
      <w:t>1</w:t>
    </w:r>
    <w:r w:rsidR="00BE76C1">
      <w:fldChar w:fldCharType="end"/>
    </w:r>
  </w:p>
  <w:p w:rsidR="005349E4" w:rsidRPr="00703EDE" w:rsidRDefault="007406C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6C0" w:rsidRDefault="007406C0" w:rsidP="007F5605">
      <w:pPr>
        <w:spacing w:after="0" w:line="240" w:lineRule="auto"/>
      </w:pPr>
      <w:r>
        <w:separator/>
      </w:r>
    </w:p>
  </w:footnote>
  <w:footnote w:type="continuationSeparator" w:id="0">
    <w:p w:rsidR="007406C0" w:rsidRDefault="007406C0" w:rsidP="007F56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9E4" w:rsidRDefault="00BE76C1" w:rsidP="001E39F0">
    <w:pPr>
      <w:pStyle w:val="En-tte"/>
      <w:rPr>
        <w:sz w:val="20"/>
        <w:szCs w:val="20"/>
      </w:rPr>
    </w:pPr>
    <w:r w:rsidRPr="001E39F0">
      <w:rPr>
        <w:sz w:val="20"/>
        <w:szCs w:val="20"/>
      </w:rPr>
      <w:t>3iL Rodez</w:t>
    </w:r>
    <w:r w:rsidRPr="001E39F0">
      <w:rPr>
        <w:sz w:val="20"/>
        <w:szCs w:val="20"/>
      </w:rPr>
      <w:tab/>
    </w:r>
    <w:r w:rsidRPr="001E39F0">
      <w:rPr>
        <w:sz w:val="20"/>
        <w:szCs w:val="20"/>
      </w:rPr>
      <w:tab/>
      <w:t>NAO BOX</w:t>
    </w:r>
    <w:r w:rsidRPr="001E39F0">
      <w:rPr>
        <w:sz w:val="20"/>
        <w:szCs w:val="20"/>
      </w:rPr>
      <w:br/>
    </w:r>
    <w:r w:rsidR="00C677A0">
      <w:rPr>
        <w:sz w:val="20"/>
        <w:szCs w:val="20"/>
      </w:rPr>
      <w:t>17</w:t>
    </w:r>
    <w:r w:rsidR="00AF6074">
      <w:rPr>
        <w:sz w:val="20"/>
        <w:szCs w:val="20"/>
      </w:rPr>
      <w:t>/</w:t>
    </w:r>
    <w:r w:rsidR="00F91749">
      <w:rPr>
        <w:sz w:val="20"/>
        <w:szCs w:val="20"/>
      </w:rPr>
      <w:t>11</w:t>
    </w:r>
    <w:r w:rsidR="00AF6074">
      <w:rPr>
        <w:sz w:val="20"/>
        <w:szCs w:val="20"/>
      </w:rPr>
      <w:t>/</w:t>
    </w:r>
    <w:r w:rsidRPr="001E39F0">
      <w:rPr>
        <w:sz w:val="20"/>
        <w:szCs w:val="20"/>
      </w:rPr>
      <w:t>2015</w:t>
    </w:r>
    <w:r w:rsidRPr="001E39F0">
      <w:rPr>
        <w:sz w:val="20"/>
        <w:szCs w:val="20"/>
      </w:rPr>
      <w:tab/>
    </w:r>
    <w:r w:rsidRPr="001E39F0">
      <w:rPr>
        <w:sz w:val="20"/>
        <w:szCs w:val="20"/>
      </w:rPr>
      <w:tab/>
    </w:r>
    <w:r w:rsidR="006D4273">
      <w:rPr>
        <w:sz w:val="20"/>
        <w:szCs w:val="20"/>
      </w:rPr>
      <w:t xml:space="preserve">Installer </w:t>
    </w:r>
    <w:r w:rsidR="00C677A0">
      <w:rPr>
        <w:sz w:val="20"/>
        <w:szCs w:val="20"/>
      </w:rPr>
      <w:t>le Serveur Apache</w:t>
    </w:r>
  </w:p>
  <w:p w:rsidR="007F5605" w:rsidRPr="001E39F0" w:rsidRDefault="007F5605" w:rsidP="001E39F0">
    <w:pPr>
      <w:pStyle w:val="En-tte"/>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7528"/>
    <w:multiLevelType w:val="hybridMultilevel"/>
    <w:tmpl w:val="A0BCC7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D33ECC"/>
    <w:multiLevelType w:val="hybridMultilevel"/>
    <w:tmpl w:val="B1FEF108"/>
    <w:lvl w:ilvl="0" w:tplc="859C1018">
      <w:start w:val="1"/>
      <w:numFmt w:val="decimal"/>
      <w:pStyle w:val="Titre2"/>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15825435"/>
    <w:multiLevelType w:val="hybridMultilevel"/>
    <w:tmpl w:val="79B44BC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3C0394"/>
    <w:multiLevelType w:val="hybridMultilevel"/>
    <w:tmpl w:val="FC1A01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16370F"/>
    <w:multiLevelType w:val="hybridMultilevel"/>
    <w:tmpl w:val="D9542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0328D9"/>
    <w:multiLevelType w:val="hybridMultilevel"/>
    <w:tmpl w:val="B794588A"/>
    <w:lvl w:ilvl="0" w:tplc="8496CFE8">
      <w:numFmt w:val="bullet"/>
      <w:lvlText w:val="-"/>
      <w:lvlJc w:val="left"/>
      <w:pPr>
        <w:ind w:left="1065" w:hanging="360"/>
      </w:pPr>
      <w:rPr>
        <w:rFonts w:ascii="Calibri" w:eastAsiaTheme="minorEastAsia"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15:restartNumberingAfterBreak="0">
    <w:nsid w:val="43D501D0"/>
    <w:multiLevelType w:val="hybridMultilevel"/>
    <w:tmpl w:val="CAAA7BA8"/>
    <w:lvl w:ilvl="0" w:tplc="D00871BC">
      <w:numFmt w:val="bullet"/>
      <w:lvlText w:val="-"/>
      <w:lvlJc w:val="left"/>
      <w:pPr>
        <w:ind w:left="1065" w:hanging="360"/>
      </w:pPr>
      <w:rPr>
        <w:rFonts w:ascii="Calibri" w:eastAsiaTheme="minorEastAsia"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15:restartNumberingAfterBreak="0">
    <w:nsid w:val="48A11548"/>
    <w:multiLevelType w:val="hybridMultilevel"/>
    <w:tmpl w:val="1BCCCADE"/>
    <w:lvl w:ilvl="0" w:tplc="43B62122">
      <w:start w:val="1"/>
      <w:numFmt w:val="lowerLetter"/>
      <w:pStyle w:val="Titre3"/>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8" w15:restartNumberingAfterBreak="0">
    <w:nsid w:val="49D81552"/>
    <w:multiLevelType w:val="hybridMultilevel"/>
    <w:tmpl w:val="A350CF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401CCC"/>
    <w:multiLevelType w:val="hybridMultilevel"/>
    <w:tmpl w:val="81A28D7E"/>
    <w:lvl w:ilvl="0" w:tplc="7F16FFC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4"/>
  </w:num>
  <w:num w:numId="5">
    <w:abstractNumId w:val="3"/>
  </w:num>
  <w:num w:numId="6">
    <w:abstractNumId w:val="9"/>
  </w:num>
  <w:num w:numId="7">
    <w:abstractNumId w:val="1"/>
  </w:num>
  <w:num w:numId="8">
    <w:abstractNumId w:val="1"/>
    <w:lvlOverride w:ilvl="0">
      <w:startOverride w:val="1"/>
    </w:lvlOverride>
  </w:num>
  <w:num w:numId="9">
    <w:abstractNumId w:val="7"/>
  </w:num>
  <w:num w:numId="10">
    <w:abstractNumId w:val="6"/>
  </w:num>
  <w:num w:numId="11">
    <w:abstractNumId w:val="9"/>
    <w:lvlOverride w:ilvl="0">
      <w:startOverride w:val="1"/>
    </w:lvlOverride>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7F2"/>
    <w:rsid w:val="000D74F7"/>
    <w:rsid w:val="001A47C9"/>
    <w:rsid w:val="001C6451"/>
    <w:rsid w:val="00210D8D"/>
    <w:rsid w:val="00225F8B"/>
    <w:rsid w:val="00293999"/>
    <w:rsid w:val="002F446B"/>
    <w:rsid w:val="00312433"/>
    <w:rsid w:val="00325074"/>
    <w:rsid w:val="003767F9"/>
    <w:rsid w:val="00397078"/>
    <w:rsid w:val="0047778D"/>
    <w:rsid w:val="005541AF"/>
    <w:rsid w:val="005707F2"/>
    <w:rsid w:val="0057204A"/>
    <w:rsid w:val="00612629"/>
    <w:rsid w:val="00613FEB"/>
    <w:rsid w:val="006C1668"/>
    <w:rsid w:val="006D4273"/>
    <w:rsid w:val="006F1E36"/>
    <w:rsid w:val="007406C0"/>
    <w:rsid w:val="007959CF"/>
    <w:rsid w:val="007F5605"/>
    <w:rsid w:val="008229E2"/>
    <w:rsid w:val="008465CB"/>
    <w:rsid w:val="00882F14"/>
    <w:rsid w:val="008D144E"/>
    <w:rsid w:val="008F788B"/>
    <w:rsid w:val="00925CE6"/>
    <w:rsid w:val="0095698C"/>
    <w:rsid w:val="00A059B3"/>
    <w:rsid w:val="00AB1719"/>
    <w:rsid w:val="00AB6EE8"/>
    <w:rsid w:val="00AE67FB"/>
    <w:rsid w:val="00AF6074"/>
    <w:rsid w:val="00B21574"/>
    <w:rsid w:val="00B95A14"/>
    <w:rsid w:val="00BE76C1"/>
    <w:rsid w:val="00C43697"/>
    <w:rsid w:val="00C677A0"/>
    <w:rsid w:val="00C929C2"/>
    <w:rsid w:val="00C93830"/>
    <w:rsid w:val="00CD318B"/>
    <w:rsid w:val="00D70667"/>
    <w:rsid w:val="00E04F93"/>
    <w:rsid w:val="00E10222"/>
    <w:rsid w:val="00E16837"/>
    <w:rsid w:val="00E65FF7"/>
    <w:rsid w:val="00E73D4C"/>
    <w:rsid w:val="00E973A3"/>
    <w:rsid w:val="00F464AB"/>
    <w:rsid w:val="00F87AAE"/>
    <w:rsid w:val="00F917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DB7C2-3306-458A-8B26-4B73757A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7F9"/>
    <w:pPr>
      <w:jc w:val="both"/>
    </w:pPr>
    <w:rPr>
      <w:rFonts w:eastAsiaTheme="minorEastAsia"/>
      <w:sz w:val="24"/>
      <w:lang w:eastAsia="fr-FR"/>
    </w:rPr>
  </w:style>
  <w:style w:type="paragraph" w:styleId="Titre1">
    <w:name w:val="heading 1"/>
    <w:basedOn w:val="Normal"/>
    <w:next w:val="Normal"/>
    <w:link w:val="Titre1Car"/>
    <w:autoRedefine/>
    <w:uiPriority w:val="9"/>
    <w:qFormat/>
    <w:rsid w:val="00AF6074"/>
    <w:pPr>
      <w:keepNext/>
      <w:keepLines/>
      <w:numPr>
        <w:numId w:val="6"/>
      </w:numPr>
      <w:pBdr>
        <w:bottom w:val="dotted" w:sz="8" w:space="1" w:color="2E74B5" w:themeColor="accent1" w:themeShade="BF"/>
      </w:pBdr>
      <w:spacing w:before="680" w:after="360" w:line="240" w:lineRule="auto"/>
      <w:outlineLvl w:val="0"/>
    </w:pPr>
    <w:rPr>
      <w:rFonts w:ascii="Calibri Light" w:eastAsia="SimSun" w:hAnsi="Calibri Light" w:cs="Times New Roman"/>
      <w:color w:val="1F4E79" w:themeColor="accent1" w:themeShade="80"/>
      <w:sz w:val="32"/>
      <w:szCs w:val="30"/>
    </w:rPr>
  </w:style>
  <w:style w:type="paragraph" w:styleId="Titre2">
    <w:name w:val="heading 2"/>
    <w:basedOn w:val="Normal"/>
    <w:next w:val="Normal"/>
    <w:link w:val="Titre2Car"/>
    <w:uiPriority w:val="9"/>
    <w:unhideWhenUsed/>
    <w:qFormat/>
    <w:rsid w:val="00AF6074"/>
    <w:pPr>
      <w:keepNext/>
      <w:keepLines/>
      <w:numPr>
        <w:numId w:val="7"/>
      </w:numPr>
      <w:spacing w:before="160" w:after="120"/>
      <w:outlineLvl w:val="1"/>
    </w:pPr>
    <w:rPr>
      <w:rFonts w:asciiTheme="majorHAnsi" w:eastAsiaTheme="majorEastAsia" w:hAnsiTheme="majorHAnsi" w:cstheme="majorBidi"/>
      <w:b/>
      <w:color w:val="2E74B5" w:themeColor="accent1" w:themeShade="BF"/>
      <w:sz w:val="26"/>
      <w:szCs w:val="26"/>
    </w:rPr>
  </w:style>
  <w:style w:type="paragraph" w:styleId="Titre3">
    <w:name w:val="heading 3"/>
    <w:basedOn w:val="Normal"/>
    <w:next w:val="Normal"/>
    <w:link w:val="Titre3Car"/>
    <w:uiPriority w:val="9"/>
    <w:unhideWhenUsed/>
    <w:qFormat/>
    <w:rsid w:val="00E973A3"/>
    <w:pPr>
      <w:keepNext/>
      <w:keepLines/>
      <w:numPr>
        <w:numId w:val="9"/>
      </w:numPr>
      <w:spacing w:before="40" w:after="0"/>
      <w:outlineLvl w:val="2"/>
    </w:pPr>
    <w:rPr>
      <w:rFonts w:asciiTheme="majorHAnsi" w:eastAsiaTheme="majorEastAsia" w:hAnsiTheme="majorHAnsi" w:cstheme="majorBidi"/>
      <w:color w:val="1F4D78" w:themeColor="accent1" w:themeShade="7F"/>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6074"/>
    <w:rPr>
      <w:rFonts w:ascii="Calibri Light" w:eastAsia="SimSun" w:hAnsi="Calibri Light" w:cs="Times New Roman"/>
      <w:color w:val="1F4E79" w:themeColor="accent1" w:themeShade="80"/>
      <w:sz w:val="32"/>
      <w:szCs w:val="30"/>
      <w:lang w:eastAsia="fr-FR"/>
    </w:rPr>
  </w:style>
  <w:style w:type="paragraph" w:styleId="Titre">
    <w:name w:val="Title"/>
    <w:basedOn w:val="Normal"/>
    <w:next w:val="Normal"/>
    <w:link w:val="TitreCar"/>
    <w:autoRedefine/>
    <w:uiPriority w:val="10"/>
    <w:qFormat/>
    <w:rsid w:val="005707F2"/>
    <w:pPr>
      <w:pBdr>
        <w:bottom w:val="single" w:sz="8" w:space="1" w:color="1F4E79" w:themeColor="accent1" w:themeShade="80"/>
      </w:pBdr>
      <w:spacing w:before="480" w:after="480" w:line="240" w:lineRule="auto"/>
      <w:contextualSpacing/>
    </w:pPr>
    <w:rPr>
      <w:rFonts w:ascii="Calibri Light" w:eastAsia="SimSun" w:hAnsi="Calibri Light" w:cs="Times New Roman"/>
      <w:color w:val="1F4E79" w:themeColor="accent1" w:themeShade="80"/>
      <w:spacing w:val="-10"/>
      <w:sz w:val="52"/>
      <w:szCs w:val="52"/>
    </w:rPr>
  </w:style>
  <w:style w:type="character" w:customStyle="1" w:styleId="TitreCar">
    <w:name w:val="Titre Car"/>
    <w:basedOn w:val="Policepardfaut"/>
    <w:link w:val="Titre"/>
    <w:uiPriority w:val="10"/>
    <w:rsid w:val="005707F2"/>
    <w:rPr>
      <w:rFonts w:ascii="Calibri Light" w:eastAsia="SimSun" w:hAnsi="Calibri Light" w:cs="Times New Roman"/>
      <w:color w:val="1F4E79" w:themeColor="accent1" w:themeShade="80"/>
      <w:spacing w:val="-10"/>
      <w:sz w:val="52"/>
      <w:szCs w:val="52"/>
      <w:lang w:eastAsia="fr-FR"/>
    </w:rPr>
  </w:style>
  <w:style w:type="paragraph" w:styleId="Sous-titre">
    <w:name w:val="Subtitle"/>
    <w:basedOn w:val="Normal"/>
    <w:next w:val="Normal"/>
    <w:link w:val="Sous-titreCar"/>
    <w:uiPriority w:val="11"/>
    <w:qFormat/>
    <w:rsid w:val="005707F2"/>
    <w:pPr>
      <w:numPr>
        <w:ilvl w:val="1"/>
      </w:numPr>
      <w:spacing w:line="240" w:lineRule="auto"/>
    </w:pPr>
    <w:rPr>
      <w:rFonts w:ascii="Calibri Light" w:eastAsia="SimSun" w:hAnsi="Calibri Light" w:cs="Times New Roman"/>
    </w:rPr>
  </w:style>
  <w:style w:type="character" w:customStyle="1" w:styleId="Sous-titreCar">
    <w:name w:val="Sous-titre Car"/>
    <w:basedOn w:val="Policepardfaut"/>
    <w:link w:val="Sous-titre"/>
    <w:uiPriority w:val="11"/>
    <w:rsid w:val="005707F2"/>
    <w:rPr>
      <w:rFonts w:ascii="Calibri Light" w:eastAsia="SimSun" w:hAnsi="Calibri Light" w:cs="Times New Roman"/>
      <w:lang w:eastAsia="fr-FR"/>
    </w:rPr>
  </w:style>
  <w:style w:type="paragraph" w:styleId="Sansinterligne">
    <w:name w:val="No Spacing"/>
    <w:uiPriority w:val="1"/>
    <w:qFormat/>
    <w:rsid w:val="005707F2"/>
    <w:pPr>
      <w:spacing w:after="0" w:line="240" w:lineRule="auto"/>
    </w:pPr>
    <w:rPr>
      <w:rFonts w:eastAsiaTheme="minorEastAsia"/>
      <w:lang w:eastAsia="fr-FR"/>
    </w:rPr>
  </w:style>
  <w:style w:type="paragraph" w:styleId="Paragraphedeliste">
    <w:name w:val="List Paragraph"/>
    <w:basedOn w:val="Normal"/>
    <w:uiPriority w:val="34"/>
    <w:qFormat/>
    <w:rsid w:val="005707F2"/>
    <w:pPr>
      <w:ind w:left="720"/>
      <w:contextualSpacing/>
    </w:pPr>
  </w:style>
  <w:style w:type="paragraph" w:styleId="En-tte">
    <w:name w:val="header"/>
    <w:basedOn w:val="Normal"/>
    <w:link w:val="En-tteCar"/>
    <w:unhideWhenUsed/>
    <w:rsid w:val="005707F2"/>
    <w:pPr>
      <w:tabs>
        <w:tab w:val="center" w:pos="4536"/>
        <w:tab w:val="right" w:pos="9072"/>
      </w:tabs>
    </w:pPr>
  </w:style>
  <w:style w:type="character" w:customStyle="1" w:styleId="En-tteCar">
    <w:name w:val="En-tête Car"/>
    <w:basedOn w:val="Policepardfaut"/>
    <w:link w:val="En-tte"/>
    <w:rsid w:val="005707F2"/>
    <w:rPr>
      <w:rFonts w:eastAsiaTheme="minorEastAsia"/>
      <w:lang w:eastAsia="fr-FR"/>
    </w:rPr>
  </w:style>
  <w:style w:type="paragraph" w:styleId="Pieddepage">
    <w:name w:val="footer"/>
    <w:basedOn w:val="Normal"/>
    <w:link w:val="PieddepageCar"/>
    <w:uiPriority w:val="99"/>
    <w:unhideWhenUsed/>
    <w:rsid w:val="005707F2"/>
    <w:pPr>
      <w:tabs>
        <w:tab w:val="center" w:pos="4536"/>
        <w:tab w:val="right" w:pos="9072"/>
      </w:tabs>
    </w:pPr>
  </w:style>
  <w:style w:type="character" w:customStyle="1" w:styleId="PieddepageCar">
    <w:name w:val="Pied de page Car"/>
    <w:basedOn w:val="Policepardfaut"/>
    <w:link w:val="Pieddepage"/>
    <w:uiPriority w:val="99"/>
    <w:rsid w:val="005707F2"/>
    <w:rPr>
      <w:rFonts w:eastAsiaTheme="minorEastAsia"/>
      <w:lang w:eastAsia="fr-FR"/>
    </w:rPr>
  </w:style>
  <w:style w:type="paragraph" w:customStyle="1" w:styleId="AllCapsHeading">
    <w:name w:val="All Caps Heading"/>
    <w:basedOn w:val="Normal"/>
    <w:rsid w:val="005707F2"/>
    <w:pPr>
      <w:spacing w:after="0" w:line="240" w:lineRule="auto"/>
    </w:pPr>
    <w:rPr>
      <w:rFonts w:ascii="Tahoma" w:hAnsi="Tahoma" w:cs="Tahoma"/>
      <w:b/>
      <w:caps/>
      <w:color w:val="808080"/>
      <w:spacing w:val="4"/>
      <w:sz w:val="14"/>
      <w:szCs w:val="14"/>
    </w:rPr>
  </w:style>
  <w:style w:type="character" w:customStyle="1" w:styleId="apple-converted-space">
    <w:name w:val="apple-converted-space"/>
    <w:rsid w:val="005707F2"/>
  </w:style>
  <w:style w:type="character" w:customStyle="1" w:styleId="Titre2Car">
    <w:name w:val="Titre 2 Car"/>
    <w:basedOn w:val="Policepardfaut"/>
    <w:link w:val="Titre2"/>
    <w:uiPriority w:val="9"/>
    <w:rsid w:val="00AF6074"/>
    <w:rPr>
      <w:rFonts w:asciiTheme="majorHAnsi" w:eastAsiaTheme="majorEastAsia" w:hAnsiTheme="majorHAnsi" w:cstheme="majorBidi"/>
      <w:b/>
      <w:color w:val="2E74B5" w:themeColor="accent1" w:themeShade="BF"/>
      <w:sz w:val="26"/>
      <w:szCs w:val="26"/>
      <w:lang w:eastAsia="fr-FR"/>
    </w:rPr>
  </w:style>
  <w:style w:type="character" w:styleId="Lienhypertexte">
    <w:name w:val="Hyperlink"/>
    <w:basedOn w:val="Policepardfaut"/>
    <w:uiPriority w:val="99"/>
    <w:unhideWhenUsed/>
    <w:rsid w:val="00F464AB"/>
    <w:rPr>
      <w:color w:val="0000FF"/>
      <w:u w:val="single"/>
    </w:rPr>
  </w:style>
  <w:style w:type="character" w:customStyle="1" w:styleId="Titre3Car">
    <w:name w:val="Titre 3 Car"/>
    <w:basedOn w:val="Policepardfaut"/>
    <w:link w:val="Titre3"/>
    <w:uiPriority w:val="9"/>
    <w:rsid w:val="00E973A3"/>
    <w:rPr>
      <w:rFonts w:asciiTheme="majorHAnsi" w:eastAsiaTheme="majorEastAsia" w:hAnsiTheme="majorHAnsi" w:cstheme="majorBidi"/>
      <w:color w:val="1F4D78" w:themeColor="accent1" w:themeShade="7F"/>
      <w:sz w:val="24"/>
      <w:szCs w:val="24"/>
      <w:u w:val="single"/>
      <w:lang w:eastAsia="fr-FR"/>
    </w:rPr>
  </w:style>
  <w:style w:type="paragraph" w:styleId="En-ttedetabledesmatires">
    <w:name w:val="TOC Heading"/>
    <w:basedOn w:val="Titre1"/>
    <w:next w:val="Normal"/>
    <w:uiPriority w:val="39"/>
    <w:unhideWhenUsed/>
    <w:qFormat/>
    <w:rsid w:val="00AF6074"/>
    <w:pPr>
      <w:pBdr>
        <w:bottom w:val="none" w:sz="0" w:space="0" w:color="auto"/>
      </w:pBdr>
      <w:spacing w:before="240" w:after="0" w:line="259" w:lineRule="auto"/>
      <w:jc w:val="left"/>
      <w:outlineLvl w:val="9"/>
    </w:pPr>
    <w:rPr>
      <w:rFonts w:asciiTheme="majorHAnsi" w:eastAsiaTheme="majorEastAsia" w:hAnsiTheme="majorHAnsi" w:cstheme="majorBidi"/>
      <w:color w:val="2E74B5" w:themeColor="accent1" w:themeShade="BF"/>
      <w:szCs w:val="32"/>
    </w:rPr>
  </w:style>
  <w:style w:type="paragraph" w:styleId="TM1">
    <w:name w:val="toc 1"/>
    <w:basedOn w:val="Normal"/>
    <w:next w:val="Normal"/>
    <w:autoRedefine/>
    <w:uiPriority w:val="39"/>
    <w:unhideWhenUsed/>
    <w:rsid w:val="00AF6074"/>
    <w:pPr>
      <w:spacing w:after="100"/>
    </w:pPr>
  </w:style>
  <w:style w:type="paragraph" w:styleId="TM2">
    <w:name w:val="toc 2"/>
    <w:basedOn w:val="Normal"/>
    <w:next w:val="Normal"/>
    <w:autoRedefine/>
    <w:uiPriority w:val="39"/>
    <w:unhideWhenUsed/>
    <w:rsid w:val="00AF6074"/>
    <w:pPr>
      <w:spacing w:after="100"/>
      <w:ind w:left="240"/>
    </w:pPr>
  </w:style>
  <w:style w:type="paragraph" w:styleId="TM3">
    <w:name w:val="toc 3"/>
    <w:basedOn w:val="Normal"/>
    <w:next w:val="Normal"/>
    <w:autoRedefine/>
    <w:uiPriority w:val="39"/>
    <w:unhideWhenUsed/>
    <w:rsid w:val="00AF607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79255">
      <w:bodyDiv w:val="1"/>
      <w:marLeft w:val="0"/>
      <w:marRight w:val="0"/>
      <w:marTop w:val="0"/>
      <w:marBottom w:val="0"/>
      <w:divBdr>
        <w:top w:val="none" w:sz="0" w:space="0" w:color="auto"/>
        <w:left w:val="none" w:sz="0" w:space="0" w:color="auto"/>
        <w:bottom w:val="none" w:sz="0" w:space="0" w:color="auto"/>
        <w:right w:val="none" w:sz="0" w:space="0" w:color="auto"/>
      </w:divBdr>
    </w:div>
    <w:div w:id="378092293">
      <w:bodyDiv w:val="1"/>
      <w:marLeft w:val="0"/>
      <w:marRight w:val="0"/>
      <w:marTop w:val="0"/>
      <w:marBottom w:val="0"/>
      <w:divBdr>
        <w:top w:val="none" w:sz="0" w:space="0" w:color="auto"/>
        <w:left w:val="none" w:sz="0" w:space="0" w:color="auto"/>
        <w:bottom w:val="none" w:sz="0" w:space="0" w:color="auto"/>
        <w:right w:val="none" w:sz="0" w:space="0" w:color="auto"/>
      </w:divBdr>
    </w:div>
    <w:div w:id="457576676">
      <w:bodyDiv w:val="1"/>
      <w:marLeft w:val="0"/>
      <w:marRight w:val="0"/>
      <w:marTop w:val="0"/>
      <w:marBottom w:val="0"/>
      <w:divBdr>
        <w:top w:val="none" w:sz="0" w:space="0" w:color="auto"/>
        <w:left w:val="none" w:sz="0" w:space="0" w:color="auto"/>
        <w:bottom w:val="none" w:sz="0" w:space="0" w:color="auto"/>
        <w:right w:val="none" w:sz="0" w:space="0" w:color="auto"/>
      </w:divBdr>
    </w:div>
    <w:div w:id="1167283636">
      <w:bodyDiv w:val="1"/>
      <w:marLeft w:val="0"/>
      <w:marRight w:val="0"/>
      <w:marTop w:val="0"/>
      <w:marBottom w:val="0"/>
      <w:divBdr>
        <w:top w:val="none" w:sz="0" w:space="0" w:color="auto"/>
        <w:left w:val="none" w:sz="0" w:space="0" w:color="auto"/>
        <w:bottom w:val="none" w:sz="0" w:space="0" w:color="auto"/>
        <w:right w:val="none" w:sz="0" w:space="0" w:color="auto"/>
      </w:divBdr>
    </w:div>
    <w:div w:id="176403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37E22-A730-40E0-99A7-0EDA7C230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622</Words>
  <Characters>3427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metahri</dc:creator>
  <cp:keywords/>
  <dc:description/>
  <cp:lastModifiedBy>elie metahri</cp:lastModifiedBy>
  <cp:revision>4</cp:revision>
  <cp:lastPrinted>2015-11-12T09:55:00Z</cp:lastPrinted>
  <dcterms:created xsi:type="dcterms:W3CDTF">2015-11-17T14:32:00Z</dcterms:created>
  <dcterms:modified xsi:type="dcterms:W3CDTF">2015-11-17T15:16:00Z</dcterms:modified>
</cp:coreProperties>
</file>