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sz w:val="40"/>
          <w:szCs w:val="40"/>
        </w:rPr>
      </w:pPr>
      <w:r>
        <w:rPr>
          <w:b/>
          <w:bCs/>
          <w:sz w:val="40"/>
          <w:szCs w:val="40"/>
        </w:rPr>
        <w:t xml:space="preserve">### Project Report – </w:t>
      </w:r>
      <w:r>
        <w:rPr>
          <w:b/>
          <w:bCs/>
          <w:color w:val="069A2E"/>
          <w:sz w:val="40"/>
          <w:szCs w:val="40"/>
        </w:rPr>
        <w:t>Relief Connect</w:t>
      </w:r>
    </w:p>
    <w:p>
      <w:pPr>
        <w:pStyle w:val="Normal"/>
        <w:bidi w:val="0"/>
        <w:jc w:val="left"/>
        <w:rPr>
          <w:b/>
          <w:bCs/>
          <w:color w:val="2A6099"/>
          <w:sz w:val="28"/>
          <w:szCs w:val="28"/>
        </w:rPr>
      </w:pPr>
      <w:r>
        <w:rPr>
          <w:b/>
          <w:bCs/>
          <w:color w:val="2A6099"/>
          <w:sz w:val="28"/>
          <w:szCs w:val="28"/>
        </w:rPr>
        <w:t>BY Group QWERTY....</w:t>
      </w:r>
    </w:p>
    <w:p>
      <w:pPr>
        <w:pStyle w:val="Normal"/>
        <w:bidi w:val="0"/>
        <w:jc w:val="left"/>
        <w:rPr/>
      </w:pPr>
      <w:r>
        <w:rPr/>
      </w:r>
    </w:p>
    <w:p>
      <w:pPr>
        <w:pStyle w:val="Normal"/>
        <w:bidi w:val="0"/>
        <w:jc w:val="left"/>
        <w:rPr>
          <w:b/>
          <w:bCs/>
          <w:sz w:val="28"/>
          <w:szCs w:val="28"/>
        </w:rPr>
      </w:pPr>
      <w:r>
        <w:rPr>
          <w:b/>
          <w:bCs/>
          <w:sz w:val="28"/>
          <w:szCs w:val="28"/>
        </w:rPr>
        <w:t>CSS Styles and Application:</w:t>
      </w:r>
    </w:p>
    <w:p>
      <w:pPr>
        <w:pStyle w:val="Normal"/>
        <w:bidi w:val="0"/>
        <w:jc w:val="left"/>
        <w:rPr>
          <w:b/>
          <w:bCs/>
        </w:rPr>
      </w:pPr>
      <w:r>
        <w:rPr>
          <w:b/>
          <w:bCs/>
        </w:rPr>
      </w:r>
    </w:p>
    <w:p>
      <w:pPr>
        <w:pStyle w:val="Normal"/>
        <w:bidi w:val="0"/>
        <w:jc w:val="left"/>
        <w:rPr/>
      </w:pPr>
      <w:r>
        <w:rPr/>
        <w:t>We have implemented various CSS styles to enhance the visual appearance and functionality of the website. Some of the key styles and their application include:</w:t>
      </w:r>
    </w:p>
    <w:p>
      <w:pPr>
        <w:pStyle w:val="Normal"/>
        <w:bidi w:val="0"/>
        <w:jc w:val="left"/>
        <w:rPr/>
      </w:pPr>
      <w:r>
        <w:rPr/>
      </w:r>
    </w:p>
    <w:p>
      <w:pPr>
        <w:pStyle w:val="Normal"/>
        <w:bidi w:val="0"/>
        <w:jc w:val="left"/>
        <w:rPr/>
      </w:pPr>
      <w:r>
        <w:rPr/>
        <w:t xml:space="preserve">- </w:t>
      </w:r>
      <w:r>
        <w:rPr>
          <w:b/>
          <w:bCs/>
        </w:rPr>
        <w:t>Header</w:t>
      </w:r>
      <w:r>
        <w:rPr/>
        <w:t>: Styled with a background color, centered text, and sticky positioning for easy navigation.</w:t>
      </w:r>
    </w:p>
    <w:p>
      <w:pPr>
        <w:pStyle w:val="Normal"/>
        <w:bidi w:val="0"/>
        <w:jc w:val="left"/>
        <w:rPr/>
      </w:pPr>
      <w:r>
        <w:rPr/>
      </w:r>
    </w:p>
    <w:p>
      <w:pPr>
        <w:pStyle w:val="Normal"/>
        <w:bidi w:val="0"/>
        <w:jc w:val="left"/>
        <w:rPr/>
      </w:pPr>
      <w:r>
        <w:rPr/>
        <w:t xml:space="preserve">- </w:t>
      </w:r>
      <w:r>
        <w:rPr>
          <w:b/>
          <w:bCs/>
        </w:rPr>
        <w:t>Navigation</w:t>
      </w:r>
      <w:r>
        <w:rPr/>
        <w:t>: Styled to display as a horizontal list with evenly spaced links and a dropdown menu for additional options.</w:t>
      </w:r>
    </w:p>
    <w:p>
      <w:pPr>
        <w:pStyle w:val="Normal"/>
        <w:bidi w:val="0"/>
        <w:jc w:val="left"/>
        <w:rPr/>
      </w:pPr>
      <w:r>
        <w:rPr/>
      </w:r>
    </w:p>
    <w:p>
      <w:pPr>
        <w:pStyle w:val="Normal"/>
        <w:bidi w:val="0"/>
        <w:jc w:val="left"/>
        <w:rPr/>
      </w:pPr>
      <w:r>
        <w:rPr/>
        <w:t xml:space="preserve">- </w:t>
      </w:r>
      <w:r>
        <w:rPr>
          <w:b/>
          <w:bCs/>
        </w:rPr>
        <w:t>Slide</w:t>
      </w:r>
      <w:r>
        <w:rPr/>
        <w:t>r: Styled to ensure images fit properly and cover the designated area.</w:t>
      </w:r>
    </w:p>
    <w:p>
      <w:pPr>
        <w:pStyle w:val="Normal"/>
        <w:bidi w:val="0"/>
        <w:jc w:val="left"/>
        <w:rPr/>
      </w:pPr>
      <w:r>
        <w:rPr/>
      </w:r>
    </w:p>
    <w:p>
      <w:pPr>
        <w:pStyle w:val="Normal"/>
        <w:bidi w:val="0"/>
        <w:jc w:val="left"/>
        <w:rPr/>
      </w:pPr>
      <w:r>
        <w:rPr/>
        <w:t xml:space="preserve">- </w:t>
      </w:r>
      <w:r>
        <w:rPr>
          <w:b/>
          <w:bCs/>
        </w:rPr>
        <w:t>About Section</w:t>
      </w:r>
      <w:r>
        <w:rPr/>
        <w:t>: Text and image alignment for better presentation.</w:t>
      </w:r>
    </w:p>
    <w:p>
      <w:pPr>
        <w:pStyle w:val="Normal"/>
        <w:bidi w:val="0"/>
        <w:jc w:val="left"/>
        <w:rPr/>
      </w:pPr>
      <w:r>
        <w:rPr/>
      </w:r>
    </w:p>
    <w:p>
      <w:pPr>
        <w:pStyle w:val="Normal"/>
        <w:bidi w:val="0"/>
        <w:jc w:val="left"/>
        <w:rPr/>
      </w:pPr>
      <w:r>
        <w:rPr/>
        <w:t xml:space="preserve">- </w:t>
      </w:r>
      <w:r>
        <w:rPr>
          <w:b/>
          <w:bCs/>
        </w:rPr>
        <w:t>Blog</w:t>
      </w:r>
      <w:r>
        <w:rPr>
          <w:b/>
          <w:bCs/>
        </w:rPr>
        <w:t xml:space="preserve"> Section</w:t>
      </w:r>
      <w:r>
        <w:rPr/>
        <w:t>: Styled card layout for showcasing charity projects.</w:t>
      </w:r>
    </w:p>
    <w:p>
      <w:pPr>
        <w:pStyle w:val="Normal"/>
        <w:bidi w:val="0"/>
        <w:jc w:val="left"/>
        <w:rPr/>
      </w:pPr>
      <w:r>
        <w:rPr/>
      </w:r>
    </w:p>
    <w:p>
      <w:pPr>
        <w:pStyle w:val="Normal"/>
        <w:bidi w:val="0"/>
        <w:jc w:val="left"/>
        <w:rPr/>
      </w:pPr>
      <w:r>
        <w:rPr/>
        <w:t xml:space="preserve">- </w:t>
      </w:r>
      <w:r>
        <w:rPr>
          <w:b/>
          <w:bCs/>
        </w:rPr>
        <w:t>Foote</w:t>
      </w:r>
      <w:r>
        <w:rPr/>
        <w:t>r: Styled with background color, social icons, and newsletter subscription form.</w:t>
      </w:r>
    </w:p>
    <w:p>
      <w:pPr>
        <w:pStyle w:val="Normal"/>
        <w:bidi w:val="0"/>
        <w:jc w:val="left"/>
        <w:rPr/>
      </w:pPr>
      <w:r>
        <w:rPr/>
      </w:r>
    </w:p>
    <w:p>
      <w:pPr>
        <w:pStyle w:val="Normal"/>
        <w:bidi w:val="0"/>
        <w:jc w:val="left"/>
        <w:rPr/>
      </w:pPr>
      <w:r>
        <w:rPr/>
      </w:r>
    </w:p>
    <w:p>
      <w:pPr>
        <w:pStyle w:val="Normal"/>
        <w:bidi w:val="0"/>
        <w:jc w:val="left"/>
        <w:rPr>
          <w:b/>
          <w:bCs/>
          <w:sz w:val="28"/>
          <w:szCs w:val="28"/>
        </w:rPr>
      </w:pPr>
      <w:r>
        <w:rPr>
          <w:b/>
          <w:bCs/>
          <w:sz w:val="28"/>
          <w:szCs w:val="28"/>
        </w:rPr>
        <w:t>Challenges and Solutions:</w:t>
      </w:r>
    </w:p>
    <w:p>
      <w:pPr>
        <w:pStyle w:val="Normal"/>
        <w:bidi w:val="0"/>
        <w:jc w:val="left"/>
        <w:rPr/>
      </w:pPr>
      <w:r>
        <w:rPr/>
      </w:r>
    </w:p>
    <w:p>
      <w:pPr>
        <w:pStyle w:val="Normal"/>
        <w:bidi w:val="0"/>
        <w:jc w:val="left"/>
        <w:rPr/>
      </w:pPr>
      <w:r>
        <w:rPr/>
        <w:t xml:space="preserve">1. </w:t>
      </w:r>
      <w:r>
        <w:rPr>
          <w:b/>
          <w:bCs/>
        </w:rPr>
        <w:t>Responsive Design:</w:t>
      </w:r>
    </w:p>
    <w:p>
      <w:pPr>
        <w:pStyle w:val="Normal"/>
        <w:bidi w:val="0"/>
        <w:jc w:val="left"/>
        <w:rPr/>
      </w:pPr>
      <w:r>
        <w:rPr/>
        <w:t xml:space="preserve"> </w:t>
      </w:r>
      <w:r>
        <w:rPr/>
        <w:t>Solution: Implemented media queries to adjust styles based on screen size.</w:t>
      </w:r>
    </w:p>
    <w:p>
      <w:pPr>
        <w:pStyle w:val="Normal"/>
        <w:bidi w:val="0"/>
        <w:jc w:val="left"/>
        <w:rPr/>
      </w:pPr>
      <w:r>
        <w:rPr/>
        <w:t xml:space="preserve"> </w:t>
      </w:r>
      <w:r>
        <w:rPr/>
        <w:t xml:space="preserve">- </w:t>
      </w:r>
      <w:r>
        <w:rPr/>
        <w:t xml:space="preserve">Inclusion of </w:t>
      </w:r>
      <w:r>
        <w:rPr>
          <w:b/>
          <w:bCs/>
          <w:color w:val="C9211E"/>
        </w:rPr>
        <w:t>BootStrap</w:t>
      </w:r>
      <w:r>
        <w:rPr/>
        <w:t xml:space="preserve"> and </w:t>
      </w:r>
      <w:r>
        <w:rPr>
          <w:b/>
          <w:bCs/>
          <w:color w:val="C9211E"/>
        </w:rPr>
        <w:t>Jquery</w:t>
      </w:r>
      <w:r>
        <w:rPr/>
        <w:t xml:space="preserve"> made implementation of Responsive Design automatic and easier. </w:t>
      </w:r>
    </w:p>
    <w:p>
      <w:pPr>
        <w:pStyle w:val="Normal"/>
        <w:bidi w:val="0"/>
        <w:jc w:val="left"/>
        <w:rPr/>
      </w:pPr>
      <w:r>
        <w:rPr/>
      </w:r>
    </w:p>
    <w:p>
      <w:pPr>
        <w:pStyle w:val="Normal"/>
        <w:bidi w:val="0"/>
        <w:jc w:val="left"/>
        <w:rPr/>
      </w:pPr>
      <w:r>
        <w:rPr/>
        <w:t xml:space="preserve">2. </w:t>
      </w:r>
      <w:r>
        <w:rPr>
          <w:b/>
          <w:bCs/>
        </w:rPr>
        <w:t>Dropdown Menu:</w:t>
      </w:r>
    </w:p>
    <w:p>
      <w:pPr>
        <w:pStyle w:val="Normal"/>
        <w:bidi w:val="0"/>
        <w:jc w:val="left"/>
        <w:rPr/>
      </w:pPr>
      <w:r>
        <w:rPr/>
        <w:t xml:space="preserve"> </w:t>
      </w:r>
      <w:r>
        <w:rPr/>
        <w:t>Solution: Adjusted positioning and styling using media queries for improved usability.</w:t>
      </w:r>
    </w:p>
    <w:p>
      <w:pPr>
        <w:pStyle w:val="Normal"/>
        <w:bidi w:val="0"/>
        <w:jc w:val="left"/>
        <w:rPr/>
      </w:pPr>
      <w:r>
        <w:rPr/>
      </w:r>
    </w:p>
    <w:p>
      <w:pPr>
        <w:pStyle w:val="Normal"/>
        <w:bidi w:val="0"/>
        <w:jc w:val="left"/>
        <w:rPr/>
      </w:pPr>
      <w:r>
        <w:rPr/>
        <w:t>3.</w:t>
      </w:r>
      <w:r>
        <w:rPr>
          <w:b/>
          <w:bCs/>
        </w:rPr>
        <w:t xml:space="preserve"> Image Alignment:</w:t>
      </w:r>
    </w:p>
    <w:p>
      <w:pPr>
        <w:pStyle w:val="Normal"/>
        <w:bidi w:val="0"/>
        <w:jc w:val="left"/>
        <w:rPr/>
      </w:pPr>
      <w:r>
        <w:rPr/>
        <w:t xml:space="preserve"> </w:t>
      </w:r>
      <w:r>
        <w:rPr/>
        <w:t xml:space="preserve">Solution: Used </w:t>
      </w:r>
      <w:r>
        <w:rPr/>
        <w:t>proper width and height</w:t>
      </w:r>
      <w:r>
        <w:rPr/>
        <w:t xml:space="preserve"> properties to maintain aspect ratios and responsiveness.</w:t>
      </w:r>
    </w:p>
    <w:p>
      <w:pPr>
        <w:pStyle w:val="Normal"/>
        <w:bidi w:val="0"/>
        <w:jc w:val="left"/>
        <w:rPr/>
      </w:pPr>
      <w:r>
        <w:rPr/>
      </w:r>
    </w:p>
    <w:p>
      <w:pPr>
        <w:pStyle w:val="Normal"/>
        <w:bidi w:val="0"/>
        <w:jc w:val="left"/>
        <w:rPr>
          <w:b/>
          <w:bCs/>
          <w:sz w:val="32"/>
          <w:szCs w:val="32"/>
        </w:rPr>
      </w:pPr>
      <w:r>
        <w:rPr>
          <w:b/>
          <w:bCs/>
          <w:sz w:val="32"/>
          <w:szCs w:val="32"/>
        </w:rPr>
        <w:t>Website Map:</w:t>
      </w:r>
    </w:p>
    <w:p>
      <w:pPr>
        <w:pStyle w:val="Normal"/>
        <w:bidi w:val="0"/>
        <w:jc w:val="left"/>
        <w:rPr/>
      </w:pPr>
      <w:r>
        <w:rPr/>
        <w:t>- Home</w:t>
      </w:r>
    </w:p>
    <w:p>
      <w:pPr>
        <w:pStyle w:val="Normal"/>
        <w:bidi w:val="0"/>
        <w:jc w:val="left"/>
        <w:rPr/>
      </w:pPr>
      <w:r>
        <w:rPr/>
        <w:t>- About Us</w:t>
      </w:r>
    </w:p>
    <w:p>
      <w:pPr>
        <w:pStyle w:val="Normal"/>
        <w:bidi w:val="0"/>
        <w:jc w:val="left"/>
        <w:rPr/>
      </w:pPr>
      <w:r>
        <w:rPr/>
        <w:t xml:space="preserve"> </w:t>
      </w:r>
      <w:r>
        <w:rPr/>
        <w:t>- Our Partners</w:t>
      </w:r>
    </w:p>
    <w:p>
      <w:pPr>
        <w:pStyle w:val="Normal"/>
        <w:bidi w:val="0"/>
        <w:jc w:val="left"/>
        <w:rPr/>
      </w:pPr>
      <w:r>
        <w:rPr/>
        <w:t>- Blog</w:t>
      </w:r>
    </w:p>
    <w:p>
      <w:pPr>
        <w:pStyle w:val="Normal"/>
        <w:bidi w:val="0"/>
        <w:jc w:val="left"/>
        <w:rPr/>
      </w:pPr>
      <w:r>
        <w:rPr/>
        <w:t>- Community Support</w:t>
      </w:r>
    </w:p>
    <w:p>
      <w:pPr>
        <w:pStyle w:val="Normal"/>
        <w:bidi w:val="0"/>
        <w:jc w:val="left"/>
        <w:rPr/>
      </w:pPr>
      <w:r>
        <w:rPr/>
        <w:t xml:space="preserve">  </w:t>
      </w:r>
      <w:r>
        <w:rPr/>
        <w:t>- Offer Assistance</w:t>
      </w:r>
    </w:p>
    <w:p>
      <w:pPr>
        <w:pStyle w:val="Normal"/>
        <w:bidi w:val="0"/>
        <w:jc w:val="left"/>
        <w:rPr/>
      </w:pPr>
      <w:r>
        <w:rPr/>
        <w:t xml:space="preserve">  </w:t>
      </w:r>
      <w:r>
        <w:rPr/>
        <w:t>- Request Assistance</w:t>
      </w:r>
    </w:p>
    <w:p>
      <w:pPr>
        <w:pStyle w:val="Normal"/>
        <w:bidi w:val="0"/>
        <w:jc w:val="left"/>
        <w:rPr/>
      </w:pPr>
      <w:r>
        <w:rPr/>
        <w:t>- Contact Us</w:t>
      </w:r>
    </w:p>
    <w:p>
      <w:pPr>
        <w:pStyle w:val="Normal"/>
        <w:bidi w:val="0"/>
        <w:jc w:val="left"/>
        <w:rPr/>
      </w:pPr>
      <w:r>
        <w:rPr/>
        <w:t>- Donate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Cs/>
          <w:sz w:val="28"/>
          <w:szCs w:val="28"/>
        </w:rPr>
      </w:pPr>
      <w:r>
        <w:rPr>
          <w:b/>
          <w:bCs/>
          <w:sz w:val="28"/>
          <w:szCs w:val="28"/>
        </w:rPr>
        <w:t>Implementation</w:t>
      </w:r>
      <w:r>
        <w:rPr>
          <w:b/>
          <w:bCs/>
          <w:sz w:val="28"/>
          <w:szCs w:val="28"/>
        </w:rPr>
        <w:t xml:space="preserve"> Features:</w:t>
      </w:r>
    </w:p>
    <w:p>
      <w:pPr>
        <w:pStyle w:val="Normal"/>
        <w:bidi w:val="0"/>
        <w:jc w:val="left"/>
        <w:rPr>
          <w:b/>
          <w:bCs/>
          <w:sz w:val="28"/>
          <w:szCs w:val="28"/>
        </w:rPr>
      </w:pPr>
      <w:r>
        <w:rPr>
          <w:b/>
          <w:bCs/>
          <w:sz w:val="28"/>
          <w:szCs w:val="28"/>
        </w:rPr>
      </w:r>
    </w:p>
    <w:tbl>
      <w:tblPr>
        <w:tblW w:w="9927" w:type="dxa"/>
        <w:jc w:val="left"/>
        <w:tblInd w:w="48" w:type="dxa"/>
        <w:tblLayout w:type="fixed"/>
        <w:tblCellMar>
          <w:top w:w="0" w:type="dxa"/>
          <w:left w:w="0" w:type="dxa"/>
          <w:bottom w:w="0" w:type="dxa"/>
          <w:right w:w="0" w:type="dxa"/>
        </w:tblCellMar>
      </w:tblPr>
      <w:tblGrid>
        <w:gridCol w:w="7430"/>
      </w:tblGrid>
      <w:tr>
        <w:trPr/>
        <w:tc>
          <w:tcPr>
            <w:tcW w:w="7430" w:type="dxa"/>
            <w:tcBorders/>
          </w:tcPr>
          <w:p>
            <w:pPr>
              <w:pStyle w:val="TableContents"/>
              <w:bidi w:val="0"/>
              <w:jc w:val="left"/>
              <w:rPr>
                <w:sz w:val="28"/>
                <w:szCs w:val="28"/>
              </w:rPr>
            </w:pPr>
            <w:r>
              <w:rPr>
                <w:sz w:val="28"/>
                <w:szCs w:val="28"/>
              </w:rPr>
              <w:t>Feature</w:t>
            </w:r>
          </w:p>
        </w:tc>
      </w:tr>
      <w:tr>
        <w:trPr/>
        <w:tc>
          <w:tcPr>
            <w:tcW w:w="7430" w:type="dxa"/>
            <w:tcBorders/>
          </w:tcPr>
          <w:p>
            <w:pPr>
              <w:pStyle w:val="Normal"/>
              <w:bidi w:val="0"/>
              <w:jc w:val="left"/>
              <w:rPr>
                <w:sz w:val="28"/>
                <w:szCs w:val="28"/>
              </w:rPr>
            </w:pPr>
            <w:r>
              <w:rPr>
                <w:sz w:val="28"/>
                <w:szCs w:val="28"/>
              </w:rPr>
              <w:t>Responsive Navigation</w:t>
            </w:r>
          </w:p>
        </w:tc>
      </w:tr>
      <w:tr>
        <w:trPr/>
        <w:tc>
          <w:tcPr>
            <w:tcW w:w="7430" w:type="dxa"/>
            <w:tcBorders/>
          </w:tcPr>
          <w:p>
            <w:pPr>
              <w:pStyle w:val="Normal"/>
              <w:bidi w:val="0"/>
              <w:jc w:val="left"/>
              <w:rPr>
                <w:sz w:val="28"/>
                <w:szCs w:val="28"/>
              </w:rPr>
            </w:pPr>
            <w:r>
              <w:rPr>
                <w:sz w:val="28"/>
                <w:szCs w:val="28"/>
              </w:rPr>
              <w:t>Mobile-friendly Slider devices.</w:t>
            </w:r>
          </w:p>
        </w:tc>
      </w:tr>
      <w:tr>
        <w:trPr/>
        <w:tc>
          <w:tcPr>
            <w:tcW w:w="7430" w:type="dxa"/>
            <w:tcBorders/>
          </w:tcPr>
          <w:p>
            <w:pPr>
              <w:pStyle w:val="Normal"/>
              <w:bidi w:val="0"/>
              <w:jc w:val="left"/>
              <w:rPr>
                <w:sz w:val="28"/>
                <w:szCs w:val="28"/>
              </w:rPr>
            </w:pPr>
            <w:r>
              <w:rPr>
                <w:sz w:val="28"/>
                <w:szCs w:val="28"/>
              </w:rPr>
              <w:t>Touch-friendly Dropdown</w:t>
            </w:r>
          </w:p>
        </w:tc>
      </w:tr>
      <w:tr>
        <w:trPr/>
        <w:tc>
          <w:tcPr>
            <w:tcW w:w="7430" w:type="dxa"/>
            <w:tcBorders/>
          </w:tcPr>
          <w:p>
            <w:pPr>
              <w:pStyle w:val="Normal"/>
              <w:bidi w:val="0"/>
              <w:jc w:val="left"/>
              <w:rPr>
                <w:sz w:val="28"/>
                <w:szCs w:val="28"/>
              </w:rPr>
            </w:pPr>
            <w:r>
              <w:rPr>
                <w:sz w:val="28"/>
                <w:szCs w:val="28"/>
              </w:rPr>
              <w:t>Mobile-optimized Cards</w:t>
            </w:r>
          </w:p>
        </w:tc>
      </w:tr>
      <w:tr>
        <w:trPr/>
        <w:tc>
          <w:tcPr>
            <w:tcW w:w="7430" w:type="dxa"/>
            <w:tcBorders/>
          </w:tcPr>
          <w:p>
            <w:pPr>
              <w:pStyle w:val="Normal"/>
              <w:bidi w:val="0"/>
              <w:jc w:val="left"/>
              <w:rPr>
                <w:sz w:val="28"/>
                <w:szCs w:val="28"/>
              </w:rPr>
            </w:pPr>
            <w:r>
              <w:rPr>
                <w:sz w:val="28"/>
                <w:szCs w:val="28"/>
              </w:rPr>
              <w:t>Footer Social Icons</w:t>
            </w:r>
          </w:p>
        </w:tc>
      </w:tr>
      <w:tr>
        <w:trPr/>
        <w:tc>
          <w:tcPr>
            <w:tcW w:w="7430" w:type="dxa"/>
            <w:tcBorders/>
          </w:tcPr>
          <w:p>
            <w:pPr>
              <w:pStyle w:val="Normal"/>
              <w:bidi w:val="0"/>
              <w:jc w:val="left"/>
              <w:rPr>
                <w:sz w:val="28"/>
                <w:szCs w:val="28"/>
              </w:rPr>
            </w:pPr>
            <w:r>
              <w:rPr>
                <w:sz w:val="28"/>
                <w:szCs w:val="28"/>
              </w:rPr>
              <w:t>Newsletter Subscription</w:t>
            </w:r>
          </w:p>
        </w:tc>
      </w:tr>
      <w:tr>
        <w:trPr/>
        <w:tc>
          <w:tcPr>
            <w:tcW w:w="7430" w:type="dxa"/>
            <w:tcBorders/>
          </w:tcPr>
          <w:p>
            <w:pPr>
              <w:pStyle w:val="Normal"/>
              <w:bidi w:val="0"/>
              <w:jc w:val="left"/>
              <w:rPr>
                <w:sz w:val="28"/>
                <w:szCs w:val="28"/>
              </w:rPr>
            </w:pPr>
            <w:r>
              <w:rPr>
                <w:sz w:val="28"/>
                <w:szCs w:val="28"/>
              </w:rPr>
              <w:t>Responsive Images</w:t>
            </w:r>
          </w:p>
        </w:tc>
      </w:tr>
      <w:tr>
        <w:trPr/>
        <w:tc>
          <w:tcPr>
            <w:tcW w:w="7430" w:type="dxa"/>
            <w:tcBorders/>
          </w:tcPr>
          <w:p>
            <w:pPr>
              <w:pStyle w:val="Normal"/>
              <w:bidi w:val="0"/>
              <w:jc w:val="left"/>
              <w:rPr>
                <w:sz w:val="28"/>
                <w:szCs w:val="28"/>
              </w:rPr>
            </w:pPr>
            <w:r>
              <w:rPr>
                <w:sz w:val="28"/>
                <w:szCs w:val="28"/>
              </w:rPr>
              <w:t>Mobile-friendly Buttons</w:t>
            </w:r>
          </w:p>
        </w:tc>
      </w:tr>
      <w:tr>
        <w:trPr/>
        <w:tc>
          <w:tcPr>
            <w:tcW w:w="7430" w:type="dxa"/>
            <w:tcBorders/>
          </w:tcPr>
          <w:p>
            <w:pPr>
              <w:pStyle w:val="Normal"/>
              <w:bidi w:val="0"/>
              <w:jc w:val="left"/>
              <w:rPr>
                <w:sz w:val="28"/>
                <w:szCs w:val="28"/>
              </w:rPr>
            </w:pPr>
            <w:r>
              <w:rPr>
                <w:sz w:val="28"/>
                <w:szCs w:val="28"/>
              </w:rPr>
              <w:t>Smooth Scrolling</w:t>
            </w:r>
          </w:p>
        </w:tc>
      </w:tr>
      <w:tr>
        <w:trPr/>
        <w:tc>
          <w:tcPr>
            <w:tcW w:w="7430" w:type="dxa"/>
            <w:tcBorders/>
          </w:tcPr>
          <w:p>
            <w:pPr>
              <w:pStyle w:val="Normal"/>
              <w:bidi w:val="0"/>
              <w:jc w:val="left"/>
              <w:rPr>
                <w:sz w:val="28"/>
                <w:szCs w:val="28"/>
              </w:rPr>
            </w:pPr>
            <w:r>
              <w:rPr>
                <w:sz w:val="28"/>
                <w:szCs w:val="28"/>
              </w:rPr>
              <w:t>Touch-friendly Slider</w:t>
            </w:r>
          </w:p>
        </w:tc>
      </w:tr>
    </w:tbl>
    <w:p>
      <w:pPr>
        <w:pStyle w:val="Normal"/>
        <w:bidi w:val="0"/>
        <w:jc w:val="left"/>
        <w:rPr>
          <w:b/>
          <w:bCs/>
          <w:sz w:val="28"/>
          <w:szCs w:val="28"/>
        </w:rPr>
      </w:pPr>
      <w:r>
        <w:rPr>
          <w:b/>
          <w:bCs/>
          <w:sz w:val="28"/>
          <w:szCs w:val="28"/>
        </w:rPr>
      </w:r>
    </w:p>
    <w:p>
      <w:pPr>
        <w:pStyle w:val="Normal"/>
        <w:bidi w:val="0"/>
        <w:jc w:val="left"/>
        <w:rPr/>
      </w:pPr>
      <w:r>
        <w:rPr/>
      </w:r>
    </w:p>
    <w:p>
      <w:pPr>
        <w:pStyle w:val="Normal"/>
        <w:bidi w:val="0"/>
        <w:jc w:val="left"/>
        <w:rPr>
          <w:b/>
          <w:bCs/>
          <w:sz w:val="28"/>
          <w:szCs w:val="28"/>
        </w:rPr>
      </w:pPr>
      <w:r>
        <w:rPr>
          <w:b/>
          <w:bCs/>
          <w:sz w:val="28"/>
          <w:szCs w:val="28"/>
        </w:rPr>
        <w:t>We have:</w:t>
      </w:r>
    </w:p>
    <w:p>
      <w:pPr>
        <w:pStyle w:val="Normal"/>
        <w:bidi w:val="0"/>
        <w:jc w:val="left"/>
        <w:rPr>
          <w:b w:val="false"/>
          <w:bCs w:val="false"/>
          <w:sz w:val="28"/>
          <w:szCs w:val="28"/>
        </w:rPr>
      </w:pPr>
      <w:r>
        <w:rPr>
          <w:b w:val="false"/>
          <w:bCs w:val="false"/>
          <w:sz w:val="28"/>
          <w:szCs w:val="28"/>
        </w:rPr>
        <w:t xml:space="preserve">               </w:t>
      </w:r>
      <w:r>
        <w:rPr>
          <w:b w:val="false"/>
          <w:bCs w:val="false"/>
          <w:sz w:val="28"/>
          <w:szCs w:val="28"/>
        </w:rPr>
        <w:t xml:space="preserve">about, blog, contact, donate, index, partners, request-assistance and offer-assistance as </w:t>
      </w:r>
      <w:r>
        <w:rPr>
          <w:b/>
          <w:bCs/>
          <w:sz w:val="28"/>
          <w:szCs w:val="28"/>
        </w:rPr>
        <w:t>HTML</w:t>
      </w:r>
      <w:r>
        <w:rPr>
          <w:b w:val="false"/>
          <w:bCs w:val="false"/>
          <w:sz w:val="28"/>
          <w:szCs w:val="28"/>
        </w:rPr>
        <w:t xml:space="preserve"> files, Main as </w:t>
      </w:r>
      <w:r>
        <w:rPr>
          <w:b/>
          <w:bCs/>
          <w:sz w:val="28"/>
          <w:szCs w:val="28"/>
        </w:rPr>
        <w:t>JavaScript</w:t>
      </w:r>
      <w:r>
        <w:rPr>
          <w:b w:val="false"/>
          <w:bCs w:val="false"/>
          <w:sz w:val="28"/>
          <w:szCs w:val="28"/>
        </w:rPr>
        <w:t xml:space="preserve"> file, and style as </w:t>
      </w:r>
      <w:r>
        <w:rPr>
          <w:b/>
          <w:bCs/>
          <w:sz w:val="28"/>
          <w:szCs w:val="28"/>
        </w:rPr>
        <w:t>CSS</w:t>
      </w:r>
      <w:r>
        <w:rPr>
          <w:b w:val="false"/>
          <w:bCs w:val="false"/>
          <w:sz w:val="28"/>
          <w:szCs w:val="28"/>
        </w:rPr>
        <w:t xml:space="preserve"> file.</w:t>
      </w:r>
    </w:p>
    <w:p>
      <w:pPr>
        <w:pStyle w:val="Normal"/>
        <w:bidi w:val="0"/>
        <w:jc w:val="left"/>
        <w:rPr>
          <w:b w:val="false"/>
          <w:bCs w:val="false"/>
          <w:sz w:val="28"/>
          <w:szCs w:val="28"/>
        </w:rPr>
      </w:pPr>
      <w:r>
        <w:rPr/>
      </w:r>
    </w:p>
    <w:p>
      <w:pPr>
        <w:pStyle w:val="Normal"/>
        <w:bidi w:val="0"/>
        <w:jc w:val="left"/>
        <w:rPr>
          <w:color w:val="C9211E"/>
        </w:rPr>
      </w:pPr>
      <w:r>
        <w:rPr>
          <w:b w:val="false"/>
          <w:bCs w:val="false"/>
          <w:color w:val="C9211E"/>
          <w:sz w:val="28"/>
          <w:szCs w:val="28"/>
        </w:rPr>
        <w:t>** Inclusion of bootstrap.min.css file.</w:t>
      </w:r>
    </w:p>
    <w:p>
      <w:pPr>
        <w:pStyle w:val="Normal"/>
        <w:bidi w:val="0"/>
        <w:jc w:val="left"/>
        <w:rPr>
          <w:b/>
          <w:bCs/>
          <w:sz w:val="28"/>
          <w:szCs w:val="28"/>
        </w:rPr>
      </w:pPr>
      <w:r>
        <w:rPr>
          <w:b/>
          <w:bCs/>
          <w:sz w:val="28"/>
          <w:szCs w:val="28"/>
        </w:rPr>
      </w:r>
    </w:p>
    <w:p>
      <w:pPr>
        <w:pStyle w:val="Normal"/>
        <w:bidi w:val="0"/>
        <w:jc w:val="left"/>
        <w:rPr>
          <w:sz w:val="28"/>
          <w:szCs w:val="28"/>
        </w:rPr>
      </w:pPr>
      <w:r>
        <w:rPr>
          <w:b w:val="false"/>
          <w:bCs w:val="false"/>
          <w:sz w:val="28"/>
          <w:szCs w:val="28"/>
        </w:rPr>
        <w:t>All the code is written in a friendly and managed way so as to make it easier for future editing, and problem solving. Website is made to look as It would look if the website and the charity organization really existed.</w:t>
      </w:r>
    </w:p>
    <w:p>
      <w:pPr>
        <w:pStyle w:val="Normal"/>
        <w:bidi w:val="0"/>
        <w:jc w:val="left"/>
        <w:rPr>
          <w:b/>
          <w:bCs/>
          <w:sz w:val="28"/>
          <w:szCs w:val="28"/>
        </w:rPr>
      </w:pPr>
      <w:r>
        <w:rPr>
          <w:b/>
          <w:bCs/>
          <w:sz w:val="28"/>
          <w:szCs w:val="28"/>
        </w:rPr>
      </w:r>
    </w:p>
    <w:p>
      <w:pPr>
        <w:pStyle w:val="Normal"/>
        <w:bidi w:val="0"/>
        <w:jc w:val="left"/>
        <w:rPr>
          <w:b/>
          <w:bCs/>
          <w:sz w:val="28"/>
          <w:szCs w:val="28"/>
        </w:rPr>
      </w:pPr>
      <w:r>
        <w:rPr>
          <w:b/>
          <w:bCs/>
          <w:sz w:val="28"/>
          <w:szCs w:val="28"/>
        </w:rPr>
        <w:t>Conclusion:</w:t>
      </w:r>
    </w:p>
    <w:p>
      <w:pPr>
        <w:pStyle w:val="Normal"/>
        <w:bidi w:val="0"/>
        <w:jc w:val="left"/>
        <w:rPr>
          <w:b/>
          <w:bCs/>
        </w:rPr>
      </w:pPr>
      <w:r>
        <w:rPr>
          <w:b/>
          <w:bCs/>
        </w:rPr>
      </w:r>
    </w:p>
    <w:p>
      <w:pPr>
        <w:pStyle w:val="Normal"/>
        <w:bidi w:val="0"/>
        <w:jc w:val="left"/>
        <w:rPr/>
      </w:pPr>
      <w:r>
        <w:rPr/>
        <w:t xml:space="preserve">The project involved implementing various CSS styles to create a visually appealing and functional website. Challenges such as responsive design and mobile optimization were addressed through careful styling and implementation of </w:t>
      </w:r>
      <w:r>
        <w:rPr/>
        <w:t>bootstrap and jquery</w:t>
      </w:r>
      <w:r>
        <w:rPr/>
        <w:t>. The website map provides a clear structure for navigation, while the mobile-specific features enhance user experience on smaller screens.</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CA"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LibreOffice/24.2.2.2$Windows_X86_64 LibreOffice_project/d56cc158d8a96260b836f100ef4b4ef25d6f1a01</Application>
  <AppVersion>15.0000</AppVersion>
  <Pages>2</Pages>
  <Words>352</Words>
  <Characters>2073</Characters>
  <CharactersWithSpaces>2405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2024-04-19T13:37:19Z</dcterms:created>
  <dc:creator/>
  <dc:description/>
  <dc:language>en-CA</dc:language>
  <cp:lastModifiedBy/>
  <dcterms:modified xsi:type="dcterms:W3CDTF">2024-04-20T11:40:06Z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