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AAF66" w14:textId="3AD3F196" w:rsidR="002D619C" w:rsidRPr="002A1510" w:rsidRDefault="004A30FE" w:rsidP="002D619C">
      <w:pPr>
        <w:pStyle w:val="NormalWeb"/>
        <w:jc w:val="center"/>
        <w:rPr>
          <w:rFonts w:asciiTheme="minorHAnsi" w:hAnsiTheme="minorHAnsi"/>
        </w:rPr>
      </w:pPr>
      <w:r w:rsidRPr="002A1510">
        <w:rPr>
          <w:rFonts w:asciiTheme="minorHAnsi" w:hAnsiTheme="minorHAnsi"/>
          <w:sz w:val="36"/>
          <w:szCs w:val="36"/>
        </w:rPr>
        <w:t>CSCI</w:t>
      </w:r>
      <w:r w:rsidR="002D619C" w:rsidRPr="002A1510">
        <w:rPr>
          <w:rFonts w:asciiTheme="minorHAnsi" w:hAnsiTheme="minorHAnsi"/>
          <w:sz w:val="36"/>
          <w:szCs w:val="36"/>
        </w:rPr>
        <w:t xml:space="preserve"> </w:t>
      </w:r>
      <w:r w:rsidRPr="002A1510">
        <w:rPr>
          <w:rFonts w:asciiTheme="minorHAnsi" w:hAnsiTheme="minorHAnsi"/>
          <w:sz w:val="36"/>
          <w:szCs w:val="36"/>
        </w:rPr>
        <w:t>514</w:t>
      </w:r>
      <w:r w:rsidR="002D619C" w:rsidRPr="002A1510">
        <w:rPr>
          <w:rFonts w:asciiTheme="minorHAnsi" w:hAnsiTheme="minorHAnsi"/>
          <w:sz w:val="36"/>
          <w:szCs w:val="36"/>
        </w:rPr>
        <w:t>: Research Method</w:t>
      </w:r>
      <w:r w:rsidRPr="002A1510">
        <w:rPr>
          <w:rFonts w:asciiTheme="minorHAnsi" w:hAnsiTheme="minorHAnsi"/>
          <w:sz w:val="36"/>
          <w:szCs w:val="36"/>
        </w:rPr>
        <w:t>ology in Computer Science</w:t>
      </w:r>
      <w:r w:rsidR="002D619C" w:rsidRPr="002A1510">
        <w:rPr>
          <w:rFonts w:asciiTheme="minorHAnsi" w:hAnsiTheme="minorHAnsi"/>
          <w:sz w:val="36"/>
          <w:szCs w:val="36"/>
        </w:rPr>
        <w:br/>
        <w:t xml:space="preserve">Signature Sheet for </w:t>
      </w:r>
      <w:r w:rsidR="00F56941" w:rsidRPr="002A1510">
        <w:rPr>
          <w:rFonts w:asciiTheme="minorHAnsi" w:hAnsiTheme="minorHAnsi"/>
          <w:sz w:val="36"/>
          <w:szCs w:val="36"/>
        </w:rPr>
        <w:t>Research</w:t>
      </w:r>
      <w:r w:rsidR="002D619C" w:rsidRPr="002A1510">
        <w:rPr>
          <w:rFonts w:asciiTheme="minorHAnsi" w:hAnsiTheme="minorHAnsi"/>
          <w:sz w:val="36"/>
          <w:szCs w:val="36"/>
        </w:rPr>
        <w:t xml:space="preserve"> Preparation Meeting</w:t>
      </w:r>
    </w:p>
    <w:p w14:paraId="29BEF01E" w14:textId="5D8D0E5B" w:rsidR="00272C75" w:rsidRPr="002A1510" w:rsidRDefault="002A1510" w:rsidP="00272C75">
      <w:pPr>
        <w:pStyle w:val="NormalWeb"/>
        <w:spacing w:line="600" w:lineRule="auto"/>
        <w:contextualSpacing/>
        <w:rPr>
          <w:rFonts w:asciiTheme="minorHAnsi" w:hAnsiTheme="minorHAnsi"/>
          <w:sz w:val="24"/>
          <w:szCs w:val="24"/>
        </w:rPr>
      </w:pPr>
      <w:r>
        <w:rPr>
          <w:rFonts w:asciiTheme="minorHAnsi" w:hAnsiTheme="minorHAnsi"/>
          <w:color w:val="000000"/>
        </w:rPr>
        <w:br/>
      </w:r>
      <w:r w:rsidR="002D619C" w:rsidRPr="002A1510">
        <w:rPr>
          <w:rFonts w:asciiTheme="minorHAnsi" w:hAnsiTheme="minorHAnsi"/>
          <w:sz w:val="24"/>
          <w:szCs w:val="24"/>
        </w:rPr>
        <w:t>Student Name: ____</w:t>
      </w:r>
      <w:r w:rsidRPr="002A1510">
        <w:rPr>
          <w:rFonts w:asciiTheme="minorHAnsi" w:hAnsiTheme="minorHAnsi"/>
          <w:sz w:val="24"/>
          <w:szCs w:val="24"/>
        </w:rPr>
        <w:t>MIT</w:t>
      </w:r>
      <w:r>
        <w:rPr>
          <w:rFonts w:asciiTheme="minorHAnsi" w:hAnsiTheme="minorHAnsi"/>
          <w:sz w:val="24"/>
          <w:szCs w:val="24"/>
        </w:rPr>
        <w:t>R</w:t>
      </w:r>
      <w:r w:rsidRPr="002A1510">
        <w:rPr>
          <w:rFonts w:asciiTheme="minorHAnsi" w:hAnsiTheme="minorHAnsi"/>
          <w:sz w:val="24"/>
          <w:szCs w:val="24"/>
        </w:rPr>
        <w:t>ASREE DEB</w:t>
      </w:r>
      <w:r w:rsidR="002D619C" w:rsidRPr="002A1510">
        <w:rPr>
          <w:rFonts w:asciiTheme="minorHAnsi" w:hAnsiTheme="minorHAnsi"/>
          <w:sz w:val="24"/>
          <w:szCs w:val="24"/>
        </w:rPr>
        <w:t>___________________</w:t>
      </w:r>
      <w:r w:rsidR="00272C75" w:rsidRPr="002A1510">
        <w:rPr>
          <w:rFonts w:asciiTheme="minorHAnsi" w:hAnsiTheme="minorHAnsi"/>
          <w:sz w:val="24"/>
          <w:szCs w:val="24"/>
        </w:rPr>
        <w:t>________________________________</w:t>
      </w:r>
    </w:p>
    <w:p w14:paraId="12E0BB37" w14:textId="44689B15" w:rsidR="00205EC3" w:rsidRPr="002A1510" w:rsidRDefault="002D619C" w:rsidP="00626B8A">
      <w:pPr>
        <w:pStyle w:val="NormalWeb"/>
        <w:spacing w:line="600" w:lineRule="auto"/>
        <w:contextualSpacing/>
        <w:rPr>
          <w:rFonts w:asciiTheme="minorHAnsi" w:hAnsiTheme="minorHAnsi"/>
          <w:color w:val="000000"/>
        </w:rPr>
      </w:pPr>
      <w:r w:rsidRPr="002A1510">
        <w:rPr>
          <w:rFonts w:asciiTheme="minorHAnsi" w:hAnsiTheme="minorHAnsi"/>
          <w:sz w:val="24"/>
          <w:szCs w:val="24"/>
        </w:rPr>
        <w:t>Advisor Name: ____</w:t>
      </w:r>
      <w:r w:rsidR="002A1510" w:rsidRPr="002A1510">
        <w:rPr>
          <w:rFonts w:asciiTheme="minorHAnsi" w:hAnsiTheme="minorHAnsi"/>
          <w:sz w:val="24"/>
          <w:szCs w:val="24"/>
        </w:rPr>
        <w:t>Dr. YASMINE ELGLALY</w:t>
      </w:r>
      <w:r w:rsidRPr="002A1510">
        <w:rPr>
          <w:rFonts w:asciiTheme="minorHAnsi" w:hAnsiTheme="minorHAnsi"/>
          <w:sz w:val="24"/>
          <w:szCs w:val="24"/>
        </w:rPr>
        <w:t>_______________________________________________</w:t>
      </w:r>
      <w:r w:rsidR="002A1510">
        <w:rPr>
          <w:rStyle w:val="Strong"/>
          <w:rFonts w:asciiTheme="minorHAnsi" w:hAnsiTheme="minorHAnsi"/>
          <w:color w:val="000000"/>
          <w:sz w:val="24"/>
          <w:szCs w:val="24"/>
        </w:rPr>
        <w:br/>
      </w:r>
      <w:proofErr w:type="gramStart"/>
      <w:r w:rsidR="00205EC3" w:rsidRPr="002A1510">
        <w:rPr>
          <w:rFonts w:asciiTheme="minorHAnsi" w:hAnsiTheme="minorHAnsi"/>
          <w:color w:val="000000"/>
        </w:rPr>
        <w:t>[ ]</w:t>
      </w:r>
      <w:proofErr w:type="gramEnd"/>
      <w:r w:rsidR="00205EC3" w:rsidRPr="002A1510">
        <w:rPr>
          <w:rFonts w:asciiTheme="minorHAnsi" w:hAnsiTheme="minorHAnsi"/>
          <w:color w:val="000000"/>
        </w:rPr>
        <w:t xml:space="preserve"> Initial Topic Discussion</w:t>
      </w:r>
      <w:r w:rsidR="00665D10">
        <w:rPr>
          <w:rFonts w:asciiTheme="minorHAnsi" w:hAnsiTheme="minorHAnsi"/>
          <w:color w:val="000000"/>
        </w:rPr>
        <w:tab/>
        <w:t xml:space="preserve">          -</w:t>
      </w:r>
      <w:r w:rsidR="003C4369" w:rsidRPr="002A1510">
        <w:rPr>
          <w:rFonts w:asciiTheme="minorHAnsi" w:hAnsiTheme="minorHAnsi"/>
          <w:color w:val="000000"/>
        </w:rPr>
        <w:t xml:space="preserve"> </w:t>
      </w:r>
      <w:r w:rsidR="00626B8A" w:rsidRPr="002A1510">
        <w:rPr>
          <w:rFonts w:asciiTheme="minorHAnsi" w:hAnsiTheme="minorHAnsi"/>
          <w:color w:val="000000"/>
        </w:rPr>
        <w:t>Advisor</w:t>
      </w:r>
      <w:r w:rsidR="00205EC3" w:rsidRPr="002A1510">
        <w:rPr>
          <w:rFonts w:asciiTheme="minorHAnsi" w:hAnsiTheme="minorHAnsi"/>
          <w:color w:val="000000"/>
        </w:rPr>
        <w:t xml:space="preserve"> Initials: </w:t>
      </w:r>
      <w:r w:rsidR="00626B8A" w:rsidRPr="002A1510">
        <w:rPr>
          <w:rFonts w:asciiTheme="minorHAnsi" w:hAnsiTheme="minorHAnsi"/>
          <w:color w:val="000000"/>
        </w:rPr>
        <w:t xml:space="preserve"> _________   </w:t>
      </w:r>
      <w:proofErr w:type="gramStart"/>
      <w:r w:rsidR="00626B8A" w:rsidRPr="002A1510">
        <w:rPr>
          <w:rFonts w:asciiTheme="minorHAnsi" w:hAnsiTheme="minorHAnsi"/>
          <w:color w:val="000000"/>
        </w:rPr>
        <w:t>Date:</w:t>
      </w:r>
      <w:r w:rsidR="00205EC3" w:rsidRPr="002A1510">
        <w:rPr>
          <w:rFonts w:asciiTheme="minorHAnsi" w:hAnsiTheme="minorHAnsi"/>
          <w:color w:val="000000"/>
        </w:rPr>
        <w:t>_</w:t>
      </w:r>
      <w:proofErr w:type="gramEnd"/>
      <w:r w:rsidR="00205EC3" w:rsidRPr="002A1510">
        <w:rPr>
          <w:rFonts w:asciiTheme="minorHAnsi" w:hAnsiTheme="minorHAnsi"/>
          <w:color w:val="000000"/>
        </w:rPr>
        <w:t>_________</w:t>
      </w:r>
    </w:p>
    <w:p w14:paraId="2920917C" w14:textId="476D3A76" w:rsidR="00626B8A" w:rsidRPr="002A1510" w:rsidRDefault="00205EC3" w:rsidP="00626B8A">
      <w:pPr>
        <w:pStyle w:val="NormalWeb"/>
        <w:spacing w:before="101" w:after="101"/>
        <w:rPr>
          <w:rFonts w:asciiTheme="minorHAnsi" w:hAnsiTheme="minorHAnsi"/>
          <w:color w:val="000000"/>
        </w:rPr>
      </w:pPr>
      <w:proofErr w:type="gramStart"/>
      <w:r w:rsidRPr="002A1510">
        <w:rPr>
          <w:rFonts w:asciiTheme="minorHAnsi" w:hAnsiTheme="minorHAnsi"/>
          <w:color w:val="000000"/>
        </w:rPr>
        <w:t>[ ]</w:t>
      </w:r>
      <w:proofErr w:type="gramEnd"/>
      <w:r w:rsidRPr="002A1510">
        <w:rPr>
          <w:rFonts w:asciiTheme="minorHAnsi" w:hAnsiTheme="minorHAnsi"/>
          <w:color w:val="000000"/>
        </w:rPr>
        <w:t xml:space="preserve"> Problem Statement</w:t>
      </w:r>
      <w:r w:rsidR="00665D10">
        <w:rPr>
          <w:rFonts w:asciiTheme="minorHAnsi" w:hAnsiTheme="minorHAnsi"/>
          <w:color w:val="000000"/>
        </w:rPr>
        <w:t xml:space="preserve">: </w:t>
      </w:r>
      <w:r w:rsidRPr="002A1510">
        <w:rPr>
          <w:rFonts w:asciiTheme="minorHAnsi" w:hAnsiTheme="minorHAnsi"/>
          <w:color w:val="000000"/>
        </w:rPr>
        <w:t>Discussio</w:t>
      </w:r>
      <w:r w:rsidR="00665D10">
        <w:rPr>
          <w:rFonts w:asciiTheme="minorHAnsi" w:hAnsiTheme="minorHAnsi"/>
          <w:color w:val="000000"/>
        </w:rPr>
        <w:t xml:space="preserve">n          - </w:t>
      </w:r>
      <w:r w:rsidR="00626B8A" w:rsidRPr="002A1510">
        <w:rPr>
          <w:rFonts w:asciiTheme="minorHAnsi" w:hAnsiTheme="minorHAnsi"/>
          <w:color w:val="000000"/>
        </w:rPr>
        <w:t xml:space="preserve">Advisor Initials:  _________   </w:t>
      </w:r>
      <w:proofErr w:type="gramStart"/>
      <w:r w:rsidR="00626B8A" w:rsidRPr="002A1510">
        <w:rPr>
          <w:rFonts w:asciiTheme="minorHAnsi" w:hAnsiTheme="minorHAnsi"/>
          <w:color w:val="000000"/>
        </w:rPr>
        <w:t>Date:_</w:t>
      </w:r>
      <w:proofErr w:type="gramEnd"/>
      <w:r w:rsidR="00626B8A" w:rsidRPr="002A1510">
        <w:rPr>
          <w:rFonts w:asciiTheme="minorHAnsi" w:hAnsiTheme="minorHAnsi"/>
          <w:color w:val="000000"/>
        </w:rPr>
        <w:t>_________</w:t>
      </w:r>
    </w:p>
    <w:p w14:paraId="21F85597" w14:textId="4D120596" w:rsidR="00626B8A" w:rsidRPr="002A1510" w:rsidRDefault="00205EC3" w:rsidP="00626B8A">
      <w:pPr>
        <w:pStyle w:val="NormalWeb"/>
        <w:spacing w:before="101" w:after="101"/>
        <w:rPr>
          <w:rFonts w:asciiTheme="minorHAnsi" w:hAnsiTheme="minorHAnsi"/>
          <w:color w:val="000000"/>
        </w:rPr>
      </w:pPr>
      <w:proofErr w:type="gramStart"/>
      <w:r w:rsidRPr="002A1510">
        <w:rPr>
          <w:rFonts w:asciiTheme="minorHAnsi" w:hAnsiTheme="minorHAnsi"/>
          <w:color w:val="000000"/>
        </w:rPr>
        <w:t>[ ]</w:t>
      </w:r>
      <w:proofErr w:type="gramEnd"/>
      <w:r w:rsidRPr="002A1510">
        <w:rPr>
          <w:rFonts w:asciiTheme="minorHAnsi" w:hAnsiTheme="minorHAnsi"/>
          <w:color w:val="000000"/>
        </w:rPr>
        <w:t xml:space="preserve"> Problem Statement</w:t>
      </w:r>
      <w:r w:rsidR="003C4369" w:rsidRPr="002A1510">
        <w:rPr>
          <w:rFonts w:asciiTheme="minorHAnsi" w:hAnsiTheme="minorHAnsi"/>
          <w:color w:val="000000"/>
        </w:rPr>
        <w:t>:</w:t>
      </w:r>
      <w:r w:rsidRPr="002A1510">
        <w:rPr>
          <w:rFonts w:asciiTheme="minorHAnsi" w:hAnsiTheme="minorHAnsi"/>
          <w:color w:val="000000"/>
        </w:rPr>
        <w:t xml:space="preserve"> Approved</w:t>
      </w:r>
      <w:r w:rsidR="00665D10">
        <w:rPr>
          <w:rFonts w:asciiTheme="minorHAnsi" w:hAnsiTheme="minorHAnsi"/>
          <w:color w:val="000000"/>
        </w:rPr>
        <w:tab/>
        <w:t xml:space="preserve">          -</w:t>
      </w:r>
      <w:r w:rsidR="003C4369" w:rsidRPr="002A1510">
        <w:rPr>
          <w:rFonts w:asciiTheme="minorHAnsi" w:hAnsiTheme="minorHAnsi"/>
          <w:color w:val="000000"/>
        </w:rPr>
        <w:t xml:space="preserve"> </w:t>
      </w:r>
      <w:r w:rsidR="00626B8A" w:rsidRPr="002A1510">
        <w:rPr>
          <w:rFonts w:asciiTheme="minorHAnsi" w:hAnsiTheme="minorHAnsi"/>
          <w:color w:val="000000"/>
        </w:rPr>
        <w:t xml:space="preserve">Advisor Initials:  _________   </w:t>
      </w:r>
      <w:proofErr w:type="gramStart"/>
      <w:r w:rsidR="00626B8A" w:rsidRPr="002A1510">
        <w:rPr>
          <w:rFonts w:asciiTheme="minorHAnsi" w:hAnsiTheme="minorHAnsi"/>
          <w:color w:val="000000"/>
        </w:rPr>
        <w:t>Date:_</w:t>
      </w:r>
      <w:proofErr w:type="gramEnd"/>
      <w:r w:rsidR="00626B8A" w:rsidRPr="002A1510">
        <w:rPr>
          <w:rFonts w:asciiTheme="minorHAnsi" w:hAnsiTheme="minorHAnsi"/>
          <w:color w:val="000000"/>
        </w:rPr>
        <w:t>_________</w:t>
      </w:r>
    </w:p>
    <w:p w14:paraId="4308310E" w14:textId="6AA4BDCB" w:rsidR="00626B8A" w:rsidRPr="002A1510" w:rsidRDefault="00626B8A" w:rsidP="00626B8A">
      <w:pPr>
        <w:pStyle w:val="NormalWeb"/>
        <w:spacing w:before="101" w:after="101"/>
        <w:rPr>
          <w:rFonts w:asciiTheme="minorHAnsi" w:hAnsiTheme="minorHAnsi"/>
          <w:color w:val="000000"/>
        </w:rPr>
      </w:pPr>
      <w:proofErr w:type="gramStart"/>
      <w:r w:rsidRPr="002A1510">
        <w:rPr>
          <w:rFonts w:asciiTheme="minorHAnsi" w:hAnsiTheme="minorHAnsi"/>
          <w:color w:val="000000"/>
        </w:rPr>
        <w:t>[ ]</w:t>
      </w:r>
      <w:proofErr w:type="gramEnd"/>
      <w:r w:rsidRPr="002A1510">
        <w:rPr>
          <w:rFonts w:asciiTheme="minorHAnsi" w:hAnsiTheme="minorHAnsi"/>
          <w:color w:val="000000"/>
        </w:rPr>
        <w:t xml:space="preserve"> Proposed Methodology: </w:t>
      </w:r>
      <w:proofErr w:type="gramStart"/>
      <w:r w:rsidRPr="002A1510">
        <w:rPr>
          <w:rFonts w:asciiTheme="minorHAnsi" w:hAnsiTheme="minorHAnsi"/>
          <w:color w:val="000000"/>
        </w:rPr>
        <w:t>Discussion</w:t>
      </w:r>
      <w:r w:rsidR="00665D10">
        <w:rPr>
          <w:rFonts w:asciiTheme="minorHAnsi" w:hAnsiTheme="minorHAnsi"/>
          <w:color w:val="000000"/>
        </w:rPr>
        <w:t xml:space="preserve">  -</w:t>
      </w:r>
      <w:proofErr w:type="gramEnd"/>
      <w:r w:rsidR="00665D10">
        <w:rPr>
          <w:rFonts w:asciiTheme="minorHAnsi" w:hAnsiTheme="minorHAnsi"/>
          <w:color w:val="000000"/>
        </w:rPr>
        <w:t xml:space="preserve"> </w:t>
      </w:r>
      <w:r w:rsidRPr="002A1510">
        <w:rPr>
          <w:rFonts w:asciiTheme="minorHAnsi" w:hAnsiTheme="minorHAnsi"/>
          <w:color w:val="000000"/>
        </w:rPr>
        <w:t xml:space="preserve">Advisor Initials:  _________   </w:t>
      </w:r>
      <w:proofErr w:type="gramStart"/>
      <w:r w:rsidRPr="002A1510">
        <w:rPr>
          <w:rFonts w:asciiTheme="minorHAnsi" w:hAnsiTheme="minorHAnsi"/>
          <w:color w:val="000000"/>
        </w:rPr>
        <w:t>Date:_</w:t>
      </w:r>
      <w:proofErr w:type="gramEnd"/>
      <w:r w:rsidRPr="002A1510">
        <w:rPr>
          <w:rFonts w:asciiTheme="minorHAnsi" w:hAnsiTheme="minorHAnsi"/>
          <w:color w:val="000000"/>
        </w:rPr>
        <w:t>_________</w:t>
      </w:r>
    </w:p>
    <w:p w14:paraId="039A627A" w14:textId="7C1242C7" w:rsidR="00626B8A" w:rsidRPr="002A1510" w:rsidRDefault="00626B8A" w:rsidP="00626B8A">
      <w:pPr>
        <w:pStyle w:val="NormalWeb"/>
        <w:spacing w:before="101" w:after="101"/>
        <w:rPr>
          <w:rFonts w:asciiTheme="minorHAnsi" w:hAnsiTheme="minorHAnsi"/>
          <w:color w:val="000000"/>
        </w:rPr>
      </w:pPr>
      <w:proofErr w:type="gramStart"/>
      <w:r w:rsidRPr="002A1510">
        <w:rPr>
          <w:rFonts w:asciiTheme="minorHAnsi" w:hAnsiTheme="minorHAnsi"/>
          <w:color w:val="000000"/>
        </w:rPr>
        <w:t>[ ]</w:t>
      </w:r>
      <w:proofErr w:type="gramEnd"/>
      <w:r w:rsidRPr="002A1510">
        <w:rPr>
          <w:rFonts w:asciiTheme="minorHAnsi" w:hAnsiTheme="minorHAnsi"/>
          <w:color w:val="000000"/>
        </w:rPr>
        <w:t xml:space="preserve"> Proposed Methodology: Approved </w:t>
      </w:r>
      <w:r w:rsidR="00665D10">
        <w:rPr>
          <w:rFonts w:asciiTheme="minorHAnsi" w:hAnsiTheme="minorHAnsi"/>
          <w:color w:val="000000"/>
        </w:rPr>
        <w:t xml:space="preserve">   </w:t>
      </w:r>
      <w:r w:rsidRPr="002A1510">
        <w:rPr>
          <w:rFonts w:asciiTheme="minorHAnsi" w:hAnsiTheme="minorHAnsi"/>
          <w:color w:val="000000"/>
        </w:rPr>
        <w:t xml:space="preserve">- Advisor Initials:  _________   </w:t>
      </w:r>
      <w:proofErr w:type="gramStart"/>
      <w:r w:rsidRPr="002A1510">
        <w:rPr>
          <w:rFonts w:asciiTheme="minorHAnsi" w:hAnsiTheme="minorHAnsi"/>
          <w:color w:val="000000"/>
        </w:rPr>
        <w:t>Date:_</w:t>
      </w:r>
      <w:proofErr w:type="gramEnd"/>
      <w:r w:rsidRPr="002A1510">
        <w:rPr>
          <w:rFonts w:asciiTheme="minorHAnsi" w:hAnsiTheme="minorHAnsi"/>
          <w:color w:val="000000"/>
        </w:rPr>
        <w:t>_________</w:t>
      </w:r>
    </w:p>
    <w:p w14:paraId="09A7A264" w14:textId="30722A21" w:rsidR="00626B8A" w:rsidRPr="002A1510" w:rsidRDefault="002A1510" w:rsidP="00B14B0E">
      <w:pPr>
        <w:pStyle w:val="NormalWeb"/>
        <w:spacing w:before="101" w:after="101"/>
        <w:rPr>
          <w:rFonts w:asciiTheme="minorHAnsi" w:hAnsiTheme="minorHAnsi"/>
          <w:color w:val="000000"/>
          <w:sz w:val="22"/>
          <w:szCs w:val="22"/>
          <w:u w:val="single"/>
        </w:rPr>
      </w:pPr>
      <w:r>
        <w:rPr>
          <w:rFonts w:asciiTheme="minorHAnsi" w:hAnsiTheme="minorHAnsi"/>
          <w:color w:val="000000"/>
          <w:sz w:val="22"/>
          <w:szCs w:val="22"/>
          <w:u w:val="single"/>
        </w:rPr>
        <w:br/>
      </w:r>
      <w:r w:rsidR="00B14B0E" w:rsidRPr="002A1510">
        <w:rPr>
          <w:rFonts w:asciiTheme="minorHAnsi" w:hAnsiTheme="minorHAnsi"/>
          <w:color w:val="000000"/>
          <w:sz w:val="22"/>
          <w:szCs w:val="22"/>
          <w:u w:val="single"/>
        </w:rPr>
        <w:t>Proposal Title:</w:t>
      </w:r>
      <w:r>
        <w:rPr>
          <w:rFonts w:asciiTheme="minorHAnsi" w:hAnsiTheme="minorHAnsi"/>
          <w:color w:val="000000"/>
          <w:sz w:val="22"/>
          <w:szCs w:val="22"/>
          <w:u w:val="single"/>
        </w:rPr>
        <w:br/>
      </w:r>
      <w:r w:rsidR="004A19B2">
        <w:rPr>
          <w:rFonts w:asciiTheme="minorHAnsi" w:hAnsiTheme="minorHAnsi" w:cs="Arial"/>
          <w:color w:val="000000"/>
          <w:sz w:val="22"/>
          <w:szCs w:val="22"/>
        </w:rPr>
        <w:t xml:space="preserve">               </w:t>
      </w:r>
      <w:r w:rsidRPr="002A1510">
        <w:rPr>
          <w:rFonts w:asciiTheme="minorHAnsi" w:hAnsiTheme="minorHAnsi" w:cs="Arial"/>
          <w:color w:val="000000"/>
          <w:sz w:val="22"/>
          <w:szCs w:val="22"/>
        </w:rPr>
        <w:t>Autism Inclusive Language &amp; Accessibility Framework in the Introspection of LLM</w:t>
      </w:r>
    </w:p>
    <w:p w14:paraId="6D770533" w14:textId="77777777" w:rsidR="00665D10" w:rsidRDefault="00B14B0E" w:rsidP="00665D10">
      <w:pPr>
        <w:pStyle w:val="NormalWeb"/>
        <w:spacing w:before="101" w:after="101"/>
        <w:rPr>
          <w:rFonts w:asciiTheme="minorHAnsi" w:hAnsiTheme="minorHAnsi"/>
          <w:color w:val="000000"/>
          <w:sz w:val="22"/>
          <w:szCs w:val="22"/>
        </w:rPr>
      </w:pPr>
      <w:r w:rsidRPr="002A1510">
        <w:rPr>
          <w:rFonts w:asciiTheme="minorHAnsi" w:hAnsiTheme="minorHAnsi"/>
          <w:color w:val="000000"/>
          <w:sz w:val="22"/>
          <w:szCs w:val="22"/>
          <w:u w:val="single"/>
        </w:rPr>
        <w:t>Problem Statement</w:t>
      </w:r>
      <w:r w:rsidRPr="002A1510">
        <w:rPr>
          <w:rFonts w:asciiTheme="minorHAnsi" w:hAnsiTheme="minorHAnsi"/>
          <w:color w:val="000000"/>
          <w:sz w:val="22"/>
          <w:szCs w:val="22"/>
        </w:rPr>
        <w:t>:</w:t>
      </w:r>
    </w:p>
    <w:p w14:paraId="56624806" w14:textId="7C634D95" w:rsidR="00665D10" w:rsidRPr="00665D10" w:rsidRDefault="00665D10" w:rsidP="00665D10">
      <w:pPr>
        <w:pStyle w:val="NormalWeb"/>
        <w:spacing w:before="101" w:after="101"/>
        <w:ind w:firstLine="720"/>
        <w:rPr>
          <w:rFonts w:asciiTheme="minorHAnsi" w:hAnsiTheme="minorHAnsi"/>
          <w:color w:val="000000"/>
          <w:sz w:val="22"/>
          <w:szCs w:val="22"/>
        </w:rPr>
      </w:pPr>
      <w:r w:rsidRPr="00665D10">
        <w:rPr>
          <w:rFonts w:asciiTheme="minorHAnsi" w:eastAsia="Times New Roman" w:hAnsiTheme="minorHAnsi" w:cs="Open Sans"/>
          <w:color w:val="000000"/>
          <w:sz w:val="22"/>
          <w:szCs w:val="22"/>
          <w:lang w:val="en-JP" w:eastAsia="ja-JP" w:bidi="bn-IN"/>
        </w:rPr>
        <w:t>With the emergence of Large Language Models (LLMs) as a transformative AI technology, there is a significant gap between the promised outcomes by LLMs and their actual performance in delivering outputs that are sensitive and inclusive of individuals with Autism. LLMs often generate responses that promote harmful stereotypes and enable biases with the ableist responses contributing to accessibility barriers for the Autistic community.</w:t>
      </w:r>
      <w:r w:rsidRPr="00665D10">
        <w:rPr>
          <w:rFonts w:asciiTheme="minorHAnsi" w:eastAsia="Times New Roman" w:hAnsiTheme="minorHAnsi" w:cs="Open Sans"/>
          <w:color w:val="000000"/>
          <w:sz w:val="22"/>
          <w:szCs w:val="22"/>
          <w:vertAlign w:val="superscript"/>
          <w:lang w:val="en-JP" w:eastAsia="ja-JP" w:bidi="bn-IN"/>
        </w:rPr>
        <w:t xml:space="preserve">[1]  </w:t>
      </w:r>
      <w:r w:rsidRPr="00665D10">
        <w:rPr>
          <w:rFonts w:asciiTheme="minorHAnsi" w:eastAsia="Times New Roman" w:hAnsiTheme="minorHAnsi" w:cs="Open Sans"/>
          <w:color w:val="000000"/>
          <w:sz w:val="22"/>
          <w:szCs w:val="22"/>
          <w:lang w:val="en-JP" w:eastAsia="ja-JP" w:bidi="bn-IN"/>
        </w:rPr>
        <w:t>Within the intersectionality of Disability and Inclusion, Human-Computer Interaction, and Accessibility within AI, there is a need for research that addresses the shortcomings of current LLM tools in serving Autistic people.</w:t>
      </w:r>
      <w:r w:rsidRPr="00665D10">
        <w:rPr>
          <w:rFonts w:asciiTheme="minorHAnsi" w:eastAsia="Times New Roman" w:hAnsiTheme="minorHAnsi" w:cs="Open Sans"/>
          <w:color w:val="000000"/>
          <w:sz w:val="22"/>
          <w:szCs w:val="22"/>
          <w:vertAlign w:val="superscript"/>
          <w:lang w:val="en-JP" w:eastAsia="ja-JP" w:bidi="bn-IN"/>
        </w:rPr>
        <w:t>[2]</w:t>
      </w:r>
      <w:r w:rsidRPr="00665D10">
        <w:rPr>
          <w:rFonts w:asciiTheme="minorHAnsi" w:eastAsia="Times New Roman" w:hAnsiTheme="minorHAnsi" w:cs="Open Sans"/>
          <w:color w:val="000000"/>
          <w:sz w:val="22"/>
          <w:szCs w:val="22"/>
          <w:lang w:val="en-JP" w:eastAsia="ja-JP" w:bidi="bn-IN"/>
        </w:rPr>
        <w:t> </w:t>
      </w:r>
    </w:p>
    <w:p w14:paraId="1372004C" w14:textId="77777777" w:rsidR="00665D10" w:rsidRPr="00665D10" w:rsidRDefault="00665D10" w:rsidP="00665D10">
      <w:pPr>
        <w:shd w:val="clear" w:color="auto" w:fill="FFFFFF"/>
        <w:ind w:firstLine="720"/>
        <w:rPr>
          <w:rFonts w:eastAsia="Times New Roman" w:cs="Times New Roman"/>
          <w:sz w:val="22"/>
          <w:szCs w:val="22"/>
          <w:lang w:val="en-JP" w:eastAsia="ja-JP" w:bidi="bn-IN"/>
        </w:rPr>
      </w:pPr>
      <w:r w:rsidRPr="00665D10">
        <w:rPr>
          <w:rFonts w:eastAsia="Times New Roman" w:cs="Open Sans"/>
          <w:color w:val="000000"/>
          <w:sz w:val="22"/>
          <w:szCs w:val="22"/>
          <w:lang w:val="en-JP" w:eastAsia="ja-JP" w:bidi="bn-IN"/>
        </w:rPr>
        <w:t>The goal of this research is to create a specialized dataset of inclusive and non-ableist responses tailored and defined for Autistic individuals and to fine-tune LLMs using this dataset. Through the rigorous dataset creation process, the research will investigate methods to identify and interpret ableist language in LLM outputs, while carefully considering the complexities of ableism.</w:t>
      </w:r>
      <w:r w:rsidRPr="00665D10">
        <w:rPr>
          <w:rFonts w:eastAsia="Times New Roman" w:cs="Open Sans"/>
          <w:color w:val="000000"/>
          <w:sz w:val="22"/>
          <w:szCs w:val="22"/>
          <w:vertAlign w:val="superscript"/>
          <w:lang w:val="en-JP" w:eastAsia="ja-JP" w:bidi="bn-IN"/>
        </w:rPr>
        <w:t>[3]</w:t>
      </w:r>
    </w:p>
    <w:p w14:paraId="6F52D85E" w14:textId="02868F63" w:rsidR="00165711" w:rsidRPr="00665D10" w:rsidRDefault="00665D10" w:rsidP="00665D10">
      <w:pPr>
        <w:shd w:val="clear" w:color="auto" w:fill="FFFFFF"/>
        <w:spacing w:after="240"/>
        <w:rPr>
          <w:rFonts w:eastAsia="Times New Roman" w:cs="Times New Roman"/>
          <w:sz w:val="22"/>
          <w:szCs w:val="22"/>
          <w:lang w:val="en-JP" w:eastAsia="ja-JP" w:bidi="bn-IN"/>
        </w:rPr>
      </w:pPr>
      <w:r>
        <w:rPr>
          <w:rFonts w:eastAsia="Times New Roman" w:cs="Open Sans"/>
          <w:color w:val="000000"/>
          <w:sz w:val="22"/>
          <w:szCs w:val="22"/>
          <w:lang w:val="en-JP" w:eastAsia="ja-JP" w:bidi="bn-IN"/>
        </w:rPr>
        <w:br/>
        <w:t xml:space="preserve">              </w:t>
      </w:r>
      <w:r w:rsidRPr="00665D10">
        <w:rPr>
          <w:rFonts w:eastAsia="Times New Roman" w:cs="Open Sans"/>
          <w:color w:val="000000"/>
          <w:sz w:val="22"/>
          <w:szCs w:val="22"/>
          <w:lang w:val="en-JP" w:eastAsia="ja-JP" w:bidi="bn-IN"/>
        </w:rPr>
        <w:t>Furthermore, it will explore effective strategies to fine-tune LLMs that are well-aligned with the needs, preferences, and communication styles of the Autistic community. Therefore, this research aims to improve LLM outcomes, foster inclusivity, and empower Autistic individuals through more accessible and respectful Human-AI interactions.</w:t>
      </w:r>
    </w:p>
    <w:sectPr w:rsidR="00165711" w:rsidRPr="00665D10" w:rsidSect="0016571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8433" w14:textId="77777777" w:rsidR="002116D5" w:rsidRDefault="002116D5" w:rsidP="00665D10">
      <w:r>
        <w:separator/>
      </w:r>
    </w:p>
  </w:endnote>
  <w:endnote w:type="continuationSeparator" w:id="0">
    <w:p w14:paraId="26F0D037" w14:textId="77777777" w:rsidR="002116D5" w:rsidRDefault="002116D5" w:rsidP="0066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6355D" w14:textId="25284BE2" w:rsidR="00665D10" w:rsidRPr="00665D10" w:rsidRDefault="00665D10" w:rsidP="00665D10">
    <w:pPr>
      <w:rPr>
        <w:rFonts w:ascii="Times New Roman" w:eastAsia="Times New Roman" w:hAnsi="Times New Roman" w:cs="Times New Roman"/>
        <w:lang w:val="en-JP" w:eastAsia="ja-JP" w:bidi="bn-IN"/>
      </w:rPr>
    </w:pPr>
    <w:r w:rsidRPr="00665D10">
      <w:rPr>
        <w:rFonts w:ascii="Open Sans" w:eastAsia="Times New Roman" w:hAnsi="Open Sans" w:cs="Open Sans"/>
        <w:color w:val="000000"/>
        <w:sz w:val="14"/>
        <w:szCs w:val="14"/>
        <w:lang w:val="en-JP" w:eastAsia="ja-JP" w:bidi="bn-IN"/>
      </w:rPr>
      <w:t xml:space="preserve">[1] </w:t>
    </w:r>
    <w:r>
      <w:rPr>
        <w:rFonts w:ascii="Open Sans" w:eastAsia="Times New Roman" w:hAnsi="Open Sans" w:cs="Open Sans"/>
        <w:color w:val="000000"/>
        <w:sz w:val="14"/>
        <w:szCs w:val="14"/>
        <w:lang w:val="en-JP" w:eastAsia="ja-JP" w:bidi="bn-IN"/>
      </w:rPr>
      <w:t xml:space="preserve"> </w:t>
    </w:r>
    <w:r w:rsidRPr="00665D10">
      <w:rPr>
        <w:rFonts w:ascii="Open Sans" w:eastAsia="Times New Roman" w:hAnsi="Open Sans" w:cs="Open Sans"/>
        <w:color w:val="000000"/>
        <w:sz w:val="14"/>
        <w:szCs w:val="14"/>
        <w:lang w:val="en-JP" w:eastAsia="ja-JP" w:bidi="bn-IN"/>
      </w:rPr>
      <w:t xml:space="preserve">How Toxicity Classifiers and Large Language Models Respond to Ableism (2024), Mahika Phutane, </w:t>
    </w:r>
    <w:hyperlink r:id="rId1" w:history="1">
      <w:r w:rsidRPr="00665D10">
        <w:rPr>
          <w:rFonts w:ascii="Open Sans" w:eastAsia="Times New Roman" w:hAnsi="Open Sans" w:cs="Open Sans"/>
          <w:color w:val="000000"/>
          <w:sz w:val="14"/>
          <w:szCs w:val="14"/>
          <w:u w:val="single"/>
          <w:lang w:val="en-JP" w:eastAsia="ja-JP" w:bidi="bn-IN"/>
        </w:rPr>
        <w:t>Ananya Seelam</w:t>
      </w:r>
    </w:hyperlink>
    <w:r w:rsidRPr="00665D10">
      <w:rPr>
        <w:rFonts w:ascii="Open Sans" w:eastAsia="Times New Roman" w:hAnsi="Open Sans" w:cs="Open Sans"/>
        <w:color w:val="000000"/>
        <w:sz w:val="14"/>
        <w:szCs w:val="14"/>
        <w:lang w:val="en-JP" w:eastAsia="ja-JP" w:bidi="bn-IN"/>
      </w:rPr>
      <w:t xml:space="preserve">, </w:t>
    </w:r>
    <w:hyperlink r:id="rId2" w:history="1">
      <w:r w:rsidRPr="00665D10">
        <w:rPr>
          <w:rFonts w:ascii="Open Sans" w:eastAsia="Times New Roman" w:hAnsi="Open Sans" w:cs="Open Sans"/>
          <w:color w:val="000000"/>
          <w:sz w:val="14"/>
          <w:szCs w:val="14"/>
          <w:u w:val="single"/>
          <w:lang w:val="en-JP" w:eastAsia="ja-JP" w:bidi="bn-IN"/>
        </w:rPr>
        <w:t>Aditya Vashistha</w:t>
      </w:r>
    </w:hyperlink>
    <w:r w:rsidRPr="00665D10">
      <w:rPr>
        <w:rFonts w:ascii="Open Sans" w:eastAsia="Times New Roman" w:hAnsi="Open Sans" w:cs="Open Sans"/>
        <w:color w:val="000000"/>
        <w:sz w:val="14"/>
        <w:szCs w:val="14"/>
        <w:lang w:val="en-JP" w:eastAsia="ja-JP" w:bidi="bn-IN"/>
      </w:rPr>
      <w:t xml:space="preserve">, </w:t>
    </w:r>
    <w:hyperlink r:id="rId3" w:history="1">
      <w:r w:rsidRPr="00665D10">
        <w:rPr>
          <w:rFonts w:ascii="Open Sans" w:eastAsia="Times New Roman" w:hAnsi="Open Sans" w:cs="Open Sans"/>
          <w:color w:val="1155CC"/>
          <w:sz w:val="14"/>
          <w:szCs w:val="14"/>
          <w:u w:val="single"/>
          <w:lang w:val="en-JP" w:eastAsia="ja-JP" w:bidi="bn-IN"/>
        </w:rPr>
        <w:t>https://doi.org/10.48550/arXiv.2410.03448</w:t>
      </w:r>
      <w:r w:rsidRPr="00665D10">
        <w:rPr>
          <w:rFonts w:ascii="Open Sans" w:eastAsia="Times New Roman" w:hAnsi="Open Sans" w:cs="Open Sans"/>
          <w:color w:val="000000"/>
          <w:sz w:val="14"/>
          <w:szCs w:val="14"/>
          <w:lang w:val="en-JP" w:eastAsia="ja-JP" w:bidi="bn-IN"/>
        </w:rPr>
        <w:br/>
      </w:r>
    </w:hyperlink>
    <w:r w:rsidRPr="00665D10">
      <w:rPr>
        <w:rFonts w:ascii="Open Sans" w:eastAsia="Times New Roman" w:hAnsi="Open Sans" w:cs="Open Sans"/>
        <w:color w:val="000000"/>
        <w:sz w:val="14"/>
        <w:szCs w:val="14"/>
        <w:lang w:val="en-JP" w:eastAsia="ja-JP" w:bidi="bn-IN"/>
      </w:rPr>
      <w:t xml:space="preserve">[2] </w:t>
    </w:r>
    <w:r>
      <w:rPr>
        <w:rFonts w:ascii="Open Sans" w:eastAsia="Times New Roman" w:hAnsi="Open Sans" w:cs="Open Sans"/>
        <w:color w:val="000000"/>
        <w:sz w:val="14"/>
        <w:szCs w:val="14"/>
        <w:lang w:val="en-JP" w:eastAsia="ja-JP" w:bidi="bn-IN"/>
      </w:rPr>
      <w:t xml:space="preserve"> </w:t>
    </w:r>
    <w:r w:rsidRPr="00665D10">
      <w:rPr>
        <w:rFonts w:ascii="Open Sans" w:eastAsia="Times New Roman" w:hAnsi="Open Sans" w:cs="Open Sans"/>
        <w:color w:val="000000"/>
        <w:sz w:val="14"/>
        <w:szCs w:val="14"/>
        <w:lang w:val="en-JP" w:eastAsia="ja-JP" w:bidi="bn-IN"/>
      </w:rPr>
      <w:t xml:space="preserve">Avoiding Ableist Language: Suggestions for Autism Researchers (2021), Kristen Bottema-Beutel,  Steven K. Kapp, Jessica Nina Lester, Noah J. Sasson, and Brittany N. Hand, </w:t>
    </w:r>
    <w:hyperlink r:id="rId4" w:history="1">
      <w:r w:rsidRPr="00665D10">
        <w:rPr>
          <w:rFonts w:ascii="Open Sans" w:eastAsia="Times New Roman" w:hAnsi="Open Sans" w:cs="Open Sans"/>
          <w:color w:val="0B4FA6"/>
          <w:sz w:val="14"/>
          <w:szCs w:val="14"/>
          <w:u w:val="single"/>
          <w:lang w:val="en-JP" w:eastAsia="ja-JP" w:bidi="bn-IN"/>
        </w:rPr>
        <w:t>https://doi.org/10.1089/aut.2020.0014</w:t>
      </w:r>
      <w:r w:rsidRPr="00665D10">
        <w:rPr>
          <w:color w:val="000000"/>
          <w:lang w:val="en-JP" w:eastAsia="ja-JP" w:bidi="bn-IN"/>
        </w:rPr>
        <w:br/>
      </w:r>
    </w:hyperlink>
    <w:r w:rsidRPr="00665D10">
      <w:rPr>
        <w:rFonts w:ascii="Open Sans" w:eastAsia="Times New Roman" w:hAnsi="Open Sans" w:cs="Open Sans"/>
        <w:color w:val="000000"/>
        <w:sz w:val="14"/>
        <w:szCs w:val="14"/>
        <w:lang w:val="en-JP" w:eastAsia="ja-JP" w:bidi="bn-IN"/>
      </w:rPr>
      <w:t xml:space="preserve">[3] </w:t>
    </w:r>
    <w:r>
      <w:rPr>
        <w:rFonts w:ascii="Open Sans" w:eastAsia="Times New Roman" w:hAnsi="Open Sans" w:cs="Open Sans"/>
        <w:color w:val="000000"/>
        <w:sz w:val="14"/>
        <w:szCs w:val="14"/>
        <w:lang w:val="en-JP" w:eastAsia="ja-JP" w:bidi="bn-IN"/>
      </w:rPr>
      <w:t xml:space="preserve"> </w:t>
    </w:r>
    <w:r w:rsidRPr="00665D10">
      <w:rPr>
        <w:rFonts w:ascii="Open Sans" w:eastAsia="Times New Roman" w:hAnsi="Open Sans" w:cs="Open Sans"/>
        <w:color w:val="282828"/>
        <w:sz w:val="14"/>
        <w:szCs w:val="14"/>
        <w:lang w:val="en-JP" w:eastAsia="ja-JP" w:bidi="bn-IN"/>
      </w:rPr>
      <w:t>Anti-ableism and scientific accuracy in autism research: a false dichotomy (2023), Kristen Bottema-Beutel, Steven K. Kapp, Steven K. Kapp, Noah Sasson, Morton Ann Gernsbacher, Heini NatriHeini Natri, Monique Botha</w:t>
    </w:r>
    <w:r w:rsidRPr="00665D10">
      <w:rPr>
        <w:rFonts w:ascii="Open Sans" w:eastAsia="Times New Roman" w:hAnsi="Open Sans" w:cs="Open Sans"/>
        <w:color w:val="000000"/>
        <w:sz w:val="14"/>
        <w:szCs w:val="14"/>
        <w:lang w:val="en-JP" w:eastAsia="ja-JP" w:bidi="bn-IN"/>
      </w:rPr>
      <w:t xml:space="preserve">, </w:t>
    </w:r>
    <w:hyperlink r:id="rId5" w:history="1">
      <w:r w:rsidRPr="00665D10">
        <w:rPr>
          <w:rFonts w:ascii="Open Sans" w:eastAsia="Times New Roman" w:hAnsi="Open Sans" w:cs="Open Sans"/>
          <w:color w:val="0B4FA6"/>
          <w:sz w:val="14"/>
          <w:szCs w:val="14"/>
          <w:u w:val="single"/>
          <w:lang w:val="en-JP" w:eastAsia="ja-JP" w:bidi="bn-IN"/>
        </w:rPr>
        <w:t>https://doi.org/10.3389/fpsyt.2023.1244451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26A93" w14:textId="77777777" w:rsidR="002116D5" w:rsidRDefault="002116D5" w:rsidP="00665D10">
      <w:r>
        <w:separator/>
      </w:r>
    </w:p>
  </w:footnote>
  <w:footnote w:type="continuationSeparator" w:id="0">
    <w:p w14:paraId="29123548" w14:textId="77777777" w:rsidR="002116D5" w:rsidRDefault="002116D5" w:rsidP="00665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3255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NjI0tTS0sLA0NDZT0lEKTi0uzszPAykwrAUAqT+JTSwAAAA="/>
  </w:docVars>
  <w:rsids>
    <w:rsidRoot w:val="00775D3A"/>
    <w:rsid w:val="00041A23"/>
    <w:rsid w:val="0005644F"/>
    <w:rsid w:val="00165711"/>
    <w:rsid w:val="00205EC3"/>
    <w:rsid w:val="002116D5"/>
    <w:rsid w:val="00272C75"/>
    <w:rsid w:val="002A1510"/>
    <w:rsid w:val="002D619C"/>
    <w:rsid w:val="003C38F5"/>
    <w:rsid w:val="003C4369"/>
    <w:rsid w:val="00457D87"/>
    <w:rsid w:val="004A19B2"/>
    <w:rsid w:val="004A30FE"/>
    <w:rsid w:val="004D38BA"/>
    <w:rsid w:val="00524599"/>
    <w:rsid w:val="005B7FA8"/>
    <w:rsid w:val="005C5D5B"/>
    <w:rsid w:val="00626B8A"/>
    <w:rsid w:val="00665D10"/>
    <w:rsid w:val="006A7AC6"/>
    <w:rsid w:val="00775D3A"/>
    <w:rsid w:val="00856F20"/>
    <w:rsid w:val="00857000"/>
    <w:rsid w:val="008B6AD4"/>
    <w:rsid w:val="00933E6C"/>
    <w:rsid w:val="009E3A5F"/>
    <w:rsid w:val="00B14B0E"/>
    <w:rsid w:val="00B628C2"/>
    <w:rsid w:val="00D8237A"/>
    <w:rsid w:val="00F56941"/>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2B3A3"/>
  <w14:defaultImageDpi w14:val="330"/>
  <w15:docId w15:val="{A46A4D62-31A5-4F23-BD7E-F8590463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19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05EC3"/>
    <w:rPr>
      <w:b/>
      <w:bCs/>
    </w:rPr>
  </w:style>
  <w:style w:type="paragraph" w:styleId="BalloonText">
    <w:name w:val="Balloon Text"/>
    <w:basedOn w:val="Normal"/>
    <w:link w:val="BalloonTextChar"/>
    <w:uiPriority w:val="99"/>
    <w:semiHidden/>
    <w:unhideWhenUsed/>
    <w:rsid w:val="008570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000"/>
    <w:rPr>
      <w:rFonts w:ascii="Segoe UI" w:hAnsi="Segoe UI" w:cs="Segoe UI"/>
      <w:sz w:val="18"/>
      <w:szCs w:val="18"/>
    </w:rPr>
  </w:style>
  <w:style w:type="paragraph" w:styleId="Header">
    <w:name w:val="header"/>
    <w:basedOn w:val="Normal"/>
    <w:link w:val="HeaderChar"/>
    <w:uiPriority w:val="99"/>
    <w:unhideWhenUsed/>
    <w:rsid w:val="00665D10"/>
    <w:pPr>
      <w:tabs>
        <w:tab w:val="center" w:pos="4680"/>
        <w:tab w:val="right" w:pos="9360"/>
      </w:tabs>
    </w:pPr>
  </w:style>
  <w:style w:type="character" w:customStyle="1" w:styleId="HeaderChar">
    <w:name w:val="Header Char"/>
    <w:basedOn w:val="DefaultParagraphFont"/>
    <w:link w:val="Header"/>
    <w:uiPriority w:val="99"/>
    <w:rsid w:val="00665D10"/>
  </w:style>
  <w:style w:type="paragraph" w:styleId="Footer">
    <w:name w:val="footer"/>
    <w:basedOn w:val="Normal"/>
    <w:link w:val="FooterChar"/>
    <w:uiPriority w:val="99"/>
    <w:unhideWhenUsed/>
    <w:rsid w:val="00665D10"/>
    <w:pPr>
      <w:tabs>
        <w:tab w:val="center" w:pos="4680"/>
        <w:tab w:val="right" w:pos="9360"/>
      </w:tabs>
    </w:pPr>
  </w:style>
  <w:style w:type="character" w:customStyle="1" w:styleId="FooterChar">
    <w:name w:val="Footer Char"/>
    <w:basedOn w:val="DefaultParagraphFont"/>
    <w:link w:val="Footer"/>
    <w:uiPriority w:val="99"/>
    <w:rsid w:val="00665D10"/>
  </w:style>
  <w:style w:type="character" w:styleId="Hyperlink">
    <w:name w:val="Hyperlink"/>
    <w:basedOn w:val="DefaultParagraphFont"/>
    <w:uiPriority w:val="99"/>
    <w:unhideWhenUsed/>
    <w:rsid w:val="00665D10"/>
    <w:rPr>
      <w:color w:val="0000FF"/>
      <w:u w:val="single"/>
    </w:rPr>
  </w:style>
  <w:style w:type="character" w:styleId="UnresolvedMention">
    <w:name w:val="Unresolved Mention"/>
    <w:basedOn w:val="DefaultParagraphFont"/>
    <w:uiPriority w:val="99"/>
    <w:semiHidden/>
    <w:unhideWhenUsed/>
    <w:rsid w:val="00665D10"/>
    <w:rPr>
      <w:color w:val="605E5C"/>
      <w:shd w:val="clear" w:color="auto" w:fill="E1DFDD"/>
    </w:rPr>
  </w:style>
  <w:style w:type="character" w:styleId="FollowedHyperlink">
    <w:name w:val="FollowedHyperlink"/>
    <w:basedOn w:val="DefaultParagraphFont"/>
    <w:uiPriority w:val="99"/>
    <w:semiHidden/>
    <w:unhideWhenUsed/>
    <w:rsid w:val="00665D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78765">
      <w:bodyDiv w:val="1"/>
      <w:marLeft w:val="0"/>
      <w:marRight w:val="0"/>
      <w:marTop w:val="0"/>
      <w:marBottom w:val="0"/>
      <w:divBdr>
        <w:top w:val="none" w:sz="0" w:space="0" w:color="auto"/>
        <w:left w:val="none" w:sz="0" w:space="0" w:color="auto"/>
        <w:bottom w:val="none" w:sz="0" w:space="0" w:color="auto"/>
        <w:right w:val="none" w:sz="0" w:space="0" w:color="auto"/>
      </w:divBdr>
    </w:div>
    <w:div w:id="560289315">
      <w:bodyDiv w:val="1"/>
      <w:marLeft w:val="0"/>
      <w:marRight w:val="0"/>
      <w:marTop w:val="0"/>
      <w:marBottom w:val="0"/>
      <w:divBdr>
        <w:top w:val="none" w:sz="0" w:space="0" w:color="auto"/>
        <w:left w:val="none" w:sz="0" w:space="0" w:color="auto"/>
        <w:bottom w:val="none" w:sz="0" w:space="0" w:color="auto"/>
        <w:right w:val="none" w:sz="0" w:space="0" w:color="auto"/>
      </w:divBdr>
      <w:divsChild>
        <w:div w:id="1722971358">
          <w:marLeft w:val="0"/>
          <w:marRight w:val="0"/>
          <w:marTop w:val="0"/>
          <w:marBottom w:val="0"/>
          <w:divBdr>
            <w:top w:val="none" w:sz="0" w:space="0" w:color="auto"/>
            <w:left w:val="none" w:sz="0" w:space="0" w:color="auto"/>
            <w:bottom w:val="none" w:sz="0" w:space="0" w:color="auto"/>
            <w:right w:val="none" w:sz="0" w:space="0" w:color="auto"/>
          </w:divBdr>
          <w:divsChild>
            <w:div w:id="1093164578">
              <w:marLeft w:val="0"/>
              <w:marRight w:val="0"/>
              <w:marTop w:val="0"/>
              <w:marBottom w:val="0"/>
              <w:divBdr>
                <w:top w:val="none" w:sz="0" w:space="0" w:color="auto"/>
                <w:left w:val="none" w:sz="0" w:space="0" w:color="auto"/>
                <w:bottom w:val="none" w:sz="0" w:space="0" w:color="auto"/>
                <w:right w:val="none" w:sz="0" w:space="0" w:color="auto"/>
              </w:divBdr>
              <w:divsChild>
                <w:div w:id="522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2373">
      <w:bodyDiv w:val="1"/>
      <w:marLeft w:val="0"/>
      <w:marRight w:val="0"/>
      <w:marTop w:val="0"/>
      <w:marBottom w:val="0"/>
      <w:divBdr>
        <w:top w:val="none" w:sz="0" w:space="0" w:color="auto"/>
        <w:left w:val="none" w:sz="0" w:space="0" w:color="auto"/>
        <w:bottom w:val="none" w:sz="0" w:space="0" w:color="auto"/>
        <w:right w:val="none" w:sz="0" w:space="0" w:color="auto"/>
      </w:divBdr>
    </w:div>
    <w:div w:id="1332299642">
      <w:bodyDiv w:val="1"/>
      <w:marLeft w:val="0"/>
      <w:marRight w:val="0"/>
      <w:marTop w:val="0"/>
      <w:marBottom w:val="0"/>
      <w:divBdr>
        <w:top w:val="none" w:sz="0" w:space="0" w:color="auto"/>
        <w:left w:val="none" w:sz="0" w:space="0" w:color="auto"/>
        <w:bottom w:val="none" w:sz="0" w:space="0" w:color="auto"/>
        <w:right w:val="none" w:sz="0" w:space="0" w:color="auto"/>
      </w:divBdr>
    </w:div>
    <w:div w:id="1817528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doi.org/10.48550/arXiv.2410.03448" TargetMode="External"/><Relationship Id="rId2" Type="http://schemas.openxmlformats.org/officeDocument/2006/relationships/hyperlink" Target="https://arxiv.org/search/cs?searchtype=author&amp;query=Vashistha,+A" TargetMode="External"/><Relationship Id="rId1" Type="http://schemas.openxmlformats.org/officeDocument/2006/relationships/hyperlink" Target="https://arxiv.org/search/cs?searchtype=author&amp;query=Seelam,+A" TargetMode="External"/><Relationship Id="rId5" Type="http://schemas.openxmlformats.org/officeDocument/2006/relationships/hyperlink" Target="https://doi.org/10.3389/fpsyt.2023.1244451" TargetMode="External"/><Relationship Id="rId4" Type="http://schemas.openxmlformats.org/officeDocument/2006/relationships/hyperlink" Target="https://doi.org/10.1089/aut.2020.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Mitrasree Deb</cp:lastModifiedBy>
  <cp:revision>27</cp:revision>
  <cp:lastPrinted>2016-10-12T14:41:00Z</cp:lastPrinted>
  <dcterms:created xsi:type="dcterms:W3CDTF">2016-10-07T00:26:00Z</dcterms:created>
  <dcterms:modified xsi:type="dcterms:W3CDTF">2025-04-15T05:32:00Z</dcterms:modified>
</cp:coreProperties>
</file>