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AFD1" w14:textId="0F77AD59" w:rsidR="00340C44" w:rsidRPr="00340C44" w:rsidRDefault="00340C44" w:rsidP="00340C44">
      <w:pPr>
        <w:spacing w:after="296" w:line="259" w:lineRule="auto"/>
        <w:ind w:left="368"/>
        <w:jc w:val="right"/>
        <w:rPr>
          <w:rFonts w:ascii="Arial" w:eastAsia="Arial" w:hAnsi="Arial" w:cs="Arial"/>
          <w:b/>
          <w:sz w:val="36"/>
          <w:szCs w:val="36"/>
        </w:rPr>
      </w:pPr>
      <w:r w:rsidRPr="00340C44">
        <w:rPr>
          <w:rFonts w:ascii="Arial" w:eastAsia="Arial" w:hAnsi="Arial" w:cs="Arial"/>
          <w:b/>
          <w:sz w:val="36"/>
          <w:szCs w:val="36"/>
        </w:rPr>
        <w:t>Student:</w:t>
      </w:r>
    </w:p>
    <w:p w14:paraId="7D41D62E" w14:textId="61CE2D74" w:rsidR="00340C44" w:rsidRPr="00340C44" w:rsidRDefault="00340C44" w:rsidP="00340C44">
      <w:pPr>
        <w:spacing w:after="296" w:line="259" w:lineRule="auto"/>
        <w:ind w:left="368"/>
        <w:jc w:val="right"/>
        <w:rPr>
          <w:rFonts w:ascii="Arial" w:eastAsia="Arial" w:hAnsi="Arial" w:cs="Arial"/>
          <w:b/>
          <w:sz w:val="36"/>
          <w:szCs w:val="36"/>
        </w:rPr>
      </w:pPr>
      <w:r w:rsidRPr="00340C44">
        <w:rPr>
          <w:rFonts w:ascii="Arial" w:eastAsia="Arial" w:hAnsi="Arial" w:cs="Arial"/>
          <w:b/>
          <w:sz w:val="36"/>
          <w:szCs w:val="36"/>
        </w:rPr>
        <w:t>Student ID:</w:t>
      </w:r>
    </w:p>
    <w:p w14:paraId="3DB2B75F" w14:textId="5C8330FE" w:rsidR="00340C44" w:rsidRPr="00340C44" w:rsidRDefault="00340C44" w:rsidP="00340C44">
      <w:pPr>
        <w:spacing w:after="296" w:line="259" w:lineRule="auto"/>
        <w:ind w:left="368"/>
        <w:jc w:val="right"/>
        <w:rPr>
          <w:rFonts w:ascii="Arial" w:eastAsia="Arial" w:hAnsi="Arial" w:cs="Arial"/>
          <w:b/>
          <w:sz w:val="36"/>
          <w:szCs w:val="36"/>
        </w:rPr>
      </w:pPr>
      <w:r w:rsidRPr="00340C44">
        <w:rPr>
          <w:rFonts w:ascii="Arial" w:eastAsia="Arial" w:hAnsi="Arial" w:cs="Arial"/>
          <w:b/>
          <w:sz w:val="36"/>
          <w:szCs w:val="36"/>
        </w:rPr>
        <w:t>Course Section Number:</w:t>
      </w:r>
    </w:p>
    <w:p w14:paraId="5A15E3B1" w14:textId="77777777" w:rsidR="00340C44" w:rsidRDefault="00340C44" w:rsidP="00530D28">
      <w:pPr>
        <w:spacing w:after="296" w:line="259" w:lineRule="auto"/>
        <w:ind w:left="368"/>
        <w:jc w:val="center"/>
        <w:rPr>
          <w:rFonts w:ascii="Arial" w:eastAsia="Arial" w:hAnsi="Arial" w:cs="Arial"/>
          <w:b/>
          <w:sz w:val="80"/>
        </w:rPr>
      </w:pPr>
    </w:p>
    <w:p w14:paraId="6B58921C" w14:textId="14CCD1D3" w:rsidR="00A201C5" w:rsidRDefault="00E1337D" w:rsidP="00530D28">
      <w:pPr>
        <w:spacing w:after="296" w:line="259" w:lineRule="auto"/>
        <w:ind w:left="368"/>
        <w:jc w:val="center"/>
      </w:pPr>
      <w:r>
        <w:rPr>
          <w:rFonts w:ascii="Arial" w:eastAsia="Arial" w:hAnsi="Arial" w:cs="Arial"/>
          <w:b/>
          <w:sz w:val="80"/>
        </w:rPr>
        <w:t>WEB PROJECT</w:t>
      </w:r>
    </w:p>
    <w:p w14:paraId="3FEA24C6" w14:textId="77777777" w:rsidR="00A201C5" w:rsidRDefault="00E1337D">
      <w:pPr>
        <w:spacing w:after="297" w:line="259" w:lineRule="auto"/>
        <w:ind w:right="489"/>
        <w:jc w:val="center"/>
      </w:pPr>
      <w:r>
        <w:rPr>
          <w:rFonts w:ascii="Arial" w:eastAsia="Arial" w:hAnsi="Arial" w:cs="Arial"/>
          <w:b/>
          <w:sz w:val="80"/>
        </w:rPr>
        <w:t xml:space="preserve">REPORT  </w:t>
      </w:r>
    </w:p>
    <w:p w14:paraId="1491894A" w14:textId="77777777" w:rsidR="00A201C5" w:rsidRDefault="00E1337D">
      <w:pPr>
        <w:spacing w:after="160" w:line="259" w:lineRule="auto"/>
        <w:ind w:left="146"/>
        <w:jc w:val="left"/>
      </w:pPr>
      <w:r>
        <w:rPr>
          <w:rFonts w:ascii="Arial" w:eastAsia="Arial" w:hAnsi="Arial" w:cs="Arial"/>
          <w:b/>
          <w:sz w:val="80"/>
        </w:rPr>
        <w:t xml:space="preserve">[SKKU FLEA MARKET] </w:t>
      </w:r>
    </w:p>
    <w:p w14:paraId="2E4C88B1" w14:textId="77777777" w:rsidR="00A201C5" w:rsidRDefault="00E1337D">
      <w:pPr>
        <w:spacing w:after="159" w:line="259" w:lineRule="auto"/>
        <w:ind w:left="0" w:right="269" w:firstLine="0"/>
        <w:jc w:val="center"/>
      </w:pPr>
      <w:r>
        <w:rPr>
          <w:rFonts w:ascii="Arial" w:eastAsia="Arial" w:hAnsi="Arial" w:cs="Arial"/>
          <w:b/>
          <w:sz w:val="80"/>
        </w:rPr>
        <w:t xml:space="preserve"> </w:t>
      </w:r>
    </w:p>
    <w:p w14:paraId="4924B99A" w14:textId="77777777" w:rsidR="00A201C5" w:rsidRDefault="00E1337D">
      <w:pPr>
        <w:spacing w:after="162" w:line="259" w:lineRule="auto"/>
        <w:ind w:left="0" w:right="269" w:firstLine="0"/>
        <w:jc w:val="center"/>
      </w:pPr>
      <w:r>
        <w:rPr>
          <w:rFonts w:ascii="Arial" w:eastAsia="Arial" w:hAnsi="Arial" w:cs="Arial"/>
          <w:b/>
          <w:sz w:val="80"/>
        </w:rPr>
        <w:t xml:space="preserve"> </w:t>
      </w:r>
    </w:p>
    <w:p w14:paraId="20F137D7" w14:textId="77777777" w:rsidR="00A201C5" w:rsidRDefault="00E1337D">
      <w:pPr>
        <w:spacing w:after="159" w:line="259" w:lineRule="auto"/>
        <w:ind w:left="0" w:right="269" w:firstLine="0"/>
        <w:jc w:val="center"/>
      </w:pPr>
      <w:r>
        <w:rPr>
          <w:rFonts w:ascii="Arial" w:eastAsia="Arial" w:hAnsi="Arial" w:cs="Arial"/>
          <w:b/>
          <w:sz w:val="80"/>
        </w:rPr>
        <w:t xml:space="preserve"> </w:t>
      </w:r>
    </w:p>
    <w:p w14:paraId="60F80659" w14:textId="07509CBD" w:rsidR="00A201C5" w:rsidRDefault="00E1337D">
      <w:pPr>
        <w:spacing w:after="159" w:line="259" w:lineRule="auto"/>
        <w:ind w:left="0" w:right="269" w:firstLine="0"/>
        <w:jc w:val="center"/>
      </w:pPr>
      <w:r>
        <w:rPr>
          <w:rFonts w:ascii="Arial" w:eastAsia="Arial" w:hAnsi="Arial" w:cs="Arial"/>
          <w:b/>
          <w:sz w:val="80"/>
        </w:rPr>
        <w:t xml:space="preserve"> </w:t>
      </w:r>
    </w:p>
    <w:p w14:paraId="26187CF8" w14:textId="77777777" w:rsidR="00A201C5" w:rsidRDefault="00E1337D">
      <w:pPr>
        <w:spacing w:after="162" w:line="259" w:lineRule="auto"/>
        <w:ind w:left="0" w:right="269" w:firstLine="0"/>
        <w:jc w:val="center"/>
      </w:pPr>
      <w:r>
        <w:rPr>
          <w:rFonts w:ascii="Arial" w:eastAsia="Arial" w:hAnsi="Arial" w:cs="Arial"/>
          <w:b/>
          <w:sz w:val="80"/>
        </w:rPr>
        <w:t xml:space="preserve"> </w:t>
      </w:r>
    </w:p>
    <w:p w14:paraId="147EFA82" w14:textId="77777777" w:rsidR="00A201C5" w:rsidRDefault="00E1337D">
      <w:pPr>
        <w:spacing w:after="0" w:line="259" w:lineRule="auto"/>
        <w:ind w:left="0" w:right="269" w:firstLine="0"/>
        <w:jc w:val="center"/>
      </w:pPr>
      <w:r>
        <w:rPr>
          <w:rFonts w:ascii="Arial" w:eastAsia="Arial" w:hAnsi="Arial" w:cs="Arial"/>
          <w:b/>
          <w:sz w:val="80"/>
        </w:rPr>
        <w:t xml:space="preserve"> </w:t>
      </w:r>
    </w:p>
    <w:p w14:paraId="665CFA7B" w14:textId="77777777" w:rsidR="00A201C5" w:rsidRDefault="00E1337D">
      <w:pPr>
        <w:spacing w:after="158" w:line="259" w:lineRule="auto"/>
        <w:ind w:left="0" w:right="375" w:firstLine="0"/>
        <w:jc w:val="right"/>
      </w:pPr>
      <w:r>
        <w:rPr>
          <w:b/>
          <w:sz w:val="32"/>
        </w:rPr>
        <w:t xml:space="preserve"> </w:t>
      </w:r>
    </w:p>
    <w:p w14:paraId="7128DE49" w14:textId="226A0E8A" w:rsidR="00A201C5" w:rsidRDefault="00E1337D">
      <w:pPr>
        <w:pStyle w:val="Heading1"/>
        <w:ind w:left="746" w:hanging="360"/>
      </w:pPr>
      <w:r>
        <w:lastRenderedPageBreak/>
        <w:t xml:space="preserve">For All Users – Create </w:t>
      </w:r>
      <w:r w:rsidR="004A47A2">
        <w:t xml:space="preserve">an </w:t>
      </w:r>
      <w:r>
        <w:t xml:space="preserve">account &amp; </w:t>
      </w:r>
      <w:r w:rsidR="004A47A2">
        <w:t xml:space="preserve">log </w:t>
      </w:r>
      <w:r>
        <w:t xml:space="preserve">in </w:t>
      </w:r>
    </w:p>
    <w:p w14:paraId="47E47A06" w14:textId="77777777" w:rsidR="00A201C5" w:rsidRDefault="00E1337D">
      <w:pPr>
        <w:pStyle w:val="Heading2"/>
        <w:ind w:left="-5"/>
      </w:pPr>
      <w:r>
        <w:t xml:space="preserve">[Register Page] </w:t>
      </w:r>
    </w:p>
    <w:p w14:paraId="232A1A6A" w14:textId="77777777" w:rsidR="00A201C5" w:rsidRDefault="00E1337D">
      <w:pPr>
        <w:spacing w:after="100" w:line="259" w:lineRule="auto"/>
        <w:ind w:left="0" w:right="415" w:firstLine="0"/>
        <w:jc w:val="right"/>
      </w:pPr>
      <w:r>
        <w:rPr>
          <w:noProof/>
        </w:rPr>
        <w:drawing>
          <wp:inline distT="0" distB="0" distL="0" distR="0" wp14:anchorId="7CFFAB63" wp14:editId="775EDEC3">
            <wp:extent cx="5731510" cy="282511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6"/>
                    <a:stretch>
                      <a:fillRect/>
                    </a:stretch>
                  </pic:blipFill>
                  <pic:spPr>
                    <a:xfrm>
                      <a:off x="0" y="0"/>
                      <a:ext cx="5731510" cy="2825115"/>
                    </a:xfrm>
                    <a:prstGeom prst="rect">
                      <a:avLst/>
                    </a:prstGeom>
                  </pic:spPr>
                </pic:pic>
              </a:graphicData>
            </a:graphic>
          </wp:inline>
        </w:drawing>
      </w:r>
      <w:r>
        <w:rPr>
          <w:sz w:val="20"/>
        </w:rPr>
        <w:t xml:space="preserve"> </w:t>
      </w:r>
    </w:p>
    <w:p w14:paraId="21440D02" w14:textId="77777777" w:rsidR="00A201C5" w:rsidRDefault="00E1337D">
      <w:pPr>
        <w:ind w:right="477"/>
      </w:pPr>
      <w:r>
        <w:t xml:space="preserve">[Main Function] </w:t>
      </w:r>
    </w:p>
    <w:p w14:paraId="4AB3B78E" w14:textId="54F9F33A" w:rsidR="00A201C5" w:rsidRDefault="00E1337D">
      <w:pPr>
        <w:numPr>
          <w:ilvl w:val="0"/>
          <w:numId w:val="1"/>
        </w:numPr>
        <w:ind w:right="477" w:hanging="360"/>
      </w:pPr>
      <w:r>
        <w:t xml:space="preserve">Select seller or buyer to register: You can choose user type as seller or buyer with </w:t>
      </w:r>
      <w:r w:rsidR="004A47A2">
        <w:t xml:space="preserve">a </w:t>
      </w:r>
      <w:r>
        <w:t xml:space="preserve">checkbox. </w:t>
      </w:r>
    </w:p>
    <w:p w14:paraId="6B959468" w14:textId="519553C4" w:rsidR="00A201C5" w:rsidRDefault="00E1337D">
      <w:pPr>
        <w:numPr>
          <w:ilvl w:val="0"/>
          <w:numId w:val="1"/>
        </w:numPr>
        <w:ind w:right="477" w:hanging="360"/>
      </w:pPr>
      <w:r>
        <w:t xml:space="preserve">Check id duplicate: The duplicate button checks whether the id is already in </w:t>
      </w:r>
      <w:r w:rsidR="004A47A2">
        <w:t xml:space="preserve">the </w:t>
      </w:r>
      <w:r>
        <w:t>database. But same id and different user type</w:t>
      </w:r>
      <w:r w:rsidR="004A47A2">
        <w:t>s</w:t>
      </w:r>
      <w:r>
        <w:t xml:space="preserve"> can be allowed to register this web page. </w:t>
      </w:r>
    </w:p>
    <w:p w14:paraId="646B411B" w14:textId="37F59563" w:rsidR="00A201C5" w:rsidRDefault="00E1337D">
      <w:pPr>
        <w:numPr>
          <w:ilvl w:val="0"/>
          <w:numId w:val="1"/>
        </w:numPr>
        <w:ind w:right="477" w:hanging="360"/>
      </w:pPr>
      <w:r>
        <w:t xml:space="preserve">Check password and confirm password: We will check </w:t>
      </w:r>
      <w:r w:rsidR="004A47A2">
        <w:t xml:space="preserve">the </w:t>
      </w:r>
      <w:r>
        <w:t xml:space="preserve">password and confirm </w:t>
      </w:r>
      <w:r w:rsidR="004A47A2">
        <w:t xml:space="preserve">the </w:t>
      </w:r>
      <w:r>
        <w:t xml:space="preserve">password </w:t>
      </w:r>
      <w:r w:rsidR="004A47A2">
        <w:t>is</w:t>
      </w:r>
      <w:r>
        <w:t xml:space="preserve"> </w:t>
      </w:r>
      <w:r w:rsidR="004A47A2">
        <w:t xml:space="preserve">the </w:t>
      </w:r>
      <w:r>
        <w:t xml:space="preserve">same. </w:t>
      </w:r>
    </w:p>
    <w:p w14:paraId="01AD953C" w14:textId="14EEF813" w:rsidR="00A201C5" w:rsidRDefault="00E1337D">
      <w:pPr>
        <w:numPr>
          <w:ilvl w:val="0"/>
          <w:numId w:val="1"/>
        </w:numPr>
        <w:ind w:right="477" w:hanging="360"/>
      </w:pPr>
      <w:r>
        <w:t xml:space="preserve">Check no blank form when register clicked: If </w:t>
      </w:r>
      <w:r w:rsidR="004A47A2">
        <w:t xml:space="preserve">the </w:t>
      </w:r>
      <w:r>
        <w:t>user do</w:t>
      </w:r>
      <w:r w:rsidR="004A47A2">
        <w:t>es</w:t>
      </w:r>
      <w:r>
        <w:t xml:space="preserve">n’t fill all form and click </w:t>
      </w:r>
      <w:r w:rsidR="004A47A2">
        <w:t>the R</w:t>
      </w:r>
      <w:r>
        <w:t xml:space="preserve">egister button, it happens register fail alert. So, </w:t>
      </w:r>
      <w:r w:rsidR="004A47A2">
        <w:t xml:space="preserve">the </w:t>
      </w:r>
      <w:r>
        <w:t>user should fill all form</w:t>
      </w:r>
      <w:r w:rsidR="004A47A2">
        <w:t>s</w:t>
      </w:r>
      <w:r>
        <w:t xml:space="preserve">. </w:t>
      </w:r>
    </w:p>
    <w:p w14:paraId="7B42CBE7" w14:textId="5B2BB5F5" w:rsidR="00A201C5" w:rsidRDefault="00E1337D">
      <w:pPr>
        <w:numPr>
          <w:ilvl w:val="0"/>
          <w:numId w:val="1"/>
        </w:numPr>
        <w:ind w:right="477" w:hanging="360"/>
      </w:pPr>
      <w:r>
        <w:t xml:space="preserve">Create </w:t>
      </w:r>
      <w:r w:rsidR="004A47A2">
        <w:t xml:space="preserve">an </w:t>
      </w:r>
      <w:r>
        <w:t xml:space="preserve">account: If </w:t>
      </w:r>
      <w:r w:rsidR="004A47A2">
        <w:t xml:space="preserve">the </w:t>
      </w:r>
      <w:r>
        <w:t>user success create</w:t>
      </w:r>
      <w:r w:rsidR="004A47A2">
        <w:t>s</w:t>
      </w:r>
      <w:r>
        <w:t xml:space="preserve"> her/his account, he/she can log</w:t>
      </w:r>
      <w:r w:rsidR="004A47A2">
        <w:t xml:space="preserve"> </w:t>
      </w:r>
      <w:r>
        <w:t xml:space="preserve">in and enjoy our website. </w:t>
      </w:r>
    </w:p>
    <w:p w14:paraId="4C954419" w14:textId="52886E2C" w:rsidR="00A201C5" w:rsidRDefault="00E1337D">
      <w:pPr>
        <w:numPr>
          <w:ilvl w:val="0"/>
          <w:numId w:val="1"/>
        </w:numPr>
        <w:spacing w:after="48" w:line="258" w:lineRule="auto"/>
        <w:ind w:right="477" w:hanging="360"/>
      </w:pPr>
      <w:r>
        <w:t xml:space="preserve">Move to </w:t>
      </w:r>
      <w:r w:rsidR="004A47A2">
        <w:t xml:space="preserve">the </w:t>
      </w:r>
      <w:r>
        <w:t xml:space="preserve">login page: If </w:t>
      </w:r>
      <w:r w:rsidR="004A47A2">
        <w:t xml:space="preserve">the </w:t>
      </w:r>
      <w:r>
        <w:t>user click</w:t>
      </w:r>
      <w:r w:rsidR="004A47A2">
        <w:t>s</w:t>
      </w:r>
      <w:r>
        <w:t xml:space="preserve"> </w:t>
      </w:r>
      <w:r w:rsidR="004A47A2">
        <w:t xml:space="preserve">the </w:t>
      </w:r>
      <w:r>
        <w:t>“Log</w:t>
      </w:r>
      <w:r w:rsidR="004A47A2">
        <w:t xml:space="preserve"> </w:t>
      </w:r>
      <w:r>
        <w:t xml:space="preserve">in now” button, </w:t>
      </w:r>
      <w:r w:rsidR="004A47A2">
        <w:t xml:space="preserve">the </w:t>
      </w:r>
      <w:r>
        <w:t xml:space="preserve">user can move to </w:t>
      </w:r>
      <w:r w:rsidR="004A47A2">
        <w:t xml:space="preserve">the </w:t>
      </w:r>
      <w:r>
        <w:t xml:space="preserve">login page. </w:t>
      </w:r>
      <w:r>
        <w:rPr>
          <w:b/>
        </w:rPr>
        <w:t xml:space="preserve">[Login Page] </w:t>
      </w:r>
    </w:p>
    <w:p w14:paraId="15624222" w14:textId="77777777" w:rsidR="00A201C5" w:rsidRDefault="00E1337D">
      <w:pPr>
        <w:spacing w:after="59" w:line="259" w:lineRule="auto"/>
        <w:ind w:left="0" w:right="736" w:firstLine="0"/>
        <w:jc w:val="right"/>
      </w:pPr>
      <w:r>
        <w:rPr>
          <w:noProof/>
        </w:rPr>
        <w:lastRenderedPageBreak/>
        <w:drawing>
          <wp:inline distT="0" distB="0" distL="0" distR="0" wp14:anchorId="0D94CAF7" wp14:editId="203B1D68">
            <wp:extent cx="5525135" cy="272034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7"/>
                    <a:stretch>
                      <a:fillRect/>
                    </a:stretch>
                  </pic:blipFill>
                  <pic:spPr>
                    <a:xfrm>
                      <a:off x="0" y="0"/>
                      <a:ext cx="5525135" cy="2720340"/>
                    </a:xfrm>
                    <a:prstGeom prst="rect">
                      <a:avLst/>
                    </a:prstGeom>
                  </pic:spPr>
                </pic:pic>
              </a:graphicData>
            </a:graphic>
          </wp:inline>
        </w:drawing>
      </w:r>
      <w:r>
        <w:t xml:space="preserve"> </w:t>
      </w:r>
    </w:p>
    <w:p w14:paraId="758FDE07" w14:textId="77777777" w:rsidR="00A201C5" w:rsidRDefault="00E1337D">
      <w:pPr>
        <w:ind w:right="477"/>
      </w:pPr>
      <w:r>
        <w:t xml:space="preserve">[Main Function] </w:t>
      </w:r>
    </w:p>
    <w:p w14:paraId="2B459DEB" w14:textId="6E4B04D2" w:rsidR="00A201C5" w:rsidRDefault="00E1337D">
      <w:pPr>
        <w:numPr>
          <w:ilvl w:val="0"/>
          <w:numId w:val="1"/>
        </w:numPr>
        <w:ind w:right="477" w:hanging="360"/>
      </w:pPr>
      <w:r>
        <w:t xml:space="preserve">Select seller or buyer to register: You can choose user type as seller or buyer with </w:t>
      </w:r>
      <w:r w:rsidR="004A47A2">
        <w:t xml:space="preserve">a </w:t>
      </w:r>
      <w:r>
        <w:t xml:space="preserve">checkbox. </w:t>
      </w:r>
    </w:p>
    <w:p w14:paraId="28C7FF16" w14:textId="345EE973" w:rsidR="00A201C5" w:rsidRDefault="00E1337D">
      <w:pPr>
        <w:numPr>
          <w:ilvl w:val="0"/>
          <w:numId w:val="1"/>
        </w:numPr>
        <w:spacing w:after="180" w:line="258" w:lineRule="auto"/>
        <w:ind w:right="477" w:hanging="360"/>
      </w:pPr>
      <w:r>
        <w:t xml:space="preserve">Check no blank form when login clicked: If </w:t>
      </w:r>
      <w:r w:rsidR="004A47A2">
        <w:t xml:space="preserve">the </w:t>
      </w:r>
      <w:r>
        <w:t>user do</w:t>
      </w:r>
      <w:r w:rsidR="004A47A2">
        <w:t>es</w:t>
      </w:r>
      <w:r>
        <w:t xml:space="preserve">n’t fill all form and click </w:t>
      </w:r>
      <w:r w:rsidR="004A47A2">
        <w:t xml:space="preserve">the </w:t>
      </w:r>
      <w:r>
        <w:t>l</w:t>
      </w:r>
      <w:r w:rsidR="004A47A2">
        <w:t>og</w:t>
      </w:r>
      <w:r>
        <w:t xml:space="preserve">in button, it happens login fail alert. So, </w:t>
      </w:r>
      <w:r w:rsidR="004A47A2">
        <w:t xml:space="preserve">the </w:t>
      </w:r>
      <w:r>
        <w:t>user should fill all form</w:t>
      </w:r>
      <w:r w:rsidR="004A47A2">
        <w:t>s</w:t>
      </w:r>
      <w:r>
        <w:t xml:space="preserve">. </w:t>
      </w:r>
    </w:p>
    <w:p w14:paraId="1B91CA1C" w14:textId="746C490D" w:rsidR="00A201C5" w:rsidRDefault="00E1337D">
      <w:pPr>
        <w:numPr>
          <w:ilvl w:val="0"/>
          <w:numId w:val="1"/>
        </w:numPr>
        <w:ind w:right="477" w:hanging="360"/>
      </w:pPr>
      <w:r>
        <w:t xml:space="preserve">Check id &amp; password: If id and password information does not match in </w:t>
      </w:r>
      <w:r w:rsidR="004A47A2">
        <w:t xml:space="preserve">the </w:t>
      </w:r>
      <w:r>
        <w:t xml:space="preserve">database, it will alert login fail. </w:t>
      </w:r>
    </w:p>
    <w:p w14:paraId="430342DA" w14:textId="6CA483BC" w:rsidR="00A201C5" w:rsidRDefault="00E1337D">
      <w:pPr>
        <w:numPr>
          <w:ilvl w:val="0"/>
          <w:numId w:val="1"/>
        </w:numPr>
        <w:spacing w:after="180" w:line="258" w:lineRule="auto"/>
        <w:ind w:right="477" w:hanging="360"/>
      </w:pPr>
      <w:r>
        <w:t xml:space="preserve">Move to </w:t>
      </w:r>
      <w:r w:rsidR="004A47A2">
        <w:t xml:space="preserve">the </w:t>
      </w:r>
      <w:r>
        <w:t xml:space="preserve">register page: If </w:t>
      </w:r>
      <w:r w:rsidR="004A47A2">
        <w:t xml:space="preserve">the </w:t>
      </w:r>
      <w:r>
        <w:t>user click</w:t>
      </w:r>
      <w:r w:rsidR="004A47A2">
        <w:t>s</w:t>
      </w:r>
      <w:r>
        <w:t xml:space="preserve"> </w:t>
      </w:r>
      <w:r w:rsidR="004A47A2">
        <w:t xml:space="preserve">the </w:t>
      </w:r>
      <w:r>
        <w:t xml:space="preserve">“Create an Account” button, </w:t>
      </w:r>
      <w:r w:rsidR="004A47A2">
        <w:t xml:space="preserve">the </w:t>
      </w:r>
      <w:r>
        <w:t xml:space="preserve">user can move to </w:t>
      </w:r>
      <w:r w:rsidR="004A47A2">
        <w:t xml:space="preserve">the </w:t>
      </w:r>
      <w:r>
        <w:t xml:space="preserve">register page. </w:t>
      </w:r>
    </w:p>
    <w:p w14:paraId="6F288540" w14:textId="34D27DCE" w:rsidR="00A201C5" w:rsidRDefault="00E1337D">
      <w:pPr>
        <w:numPr>
          <w:ilvl w:val="0"/>
          <w:numId w:val="1"/>
        </w:numPr>
        <w:spacing w:after="158"/>
        <w:ind w:right="477" w:hanging="360"/>
      </w:pPr>
      <w:r>
        <w:t xml:space="preserve">Success Login: If </w:t>
      </w:r>
      <w:r w:rsidR="004A47A2">
        <w:t xml:space="preserve">the </w:t>
      </w:r>
      <w:r>
        <w:t xml:space="preserve">user success </w:t>
      </w:r>
      <w:r w:rsidR="004A47A2">
        <w:t>in</w:t>
      </w:r>
      <w:r>
        <w:t xml:space="preserve"> login, </w:t>
      </w:r>
      <w:r w:rsidR="004A47A2">
        <w:t xml:space="preserve">the </w:t>
      </w:r>
      <w:r>
        <w:t xml:space="preserve">user can move to </w:t>
      </w:r>
      <w:r w:rsidR="004A47A2">
        <w:t xml:space="preserve">the </w:t>
      </w:r>
      <w:r>
        <w:t xml:space="preserve">home page as </w:t>
      </w:r>
      <w:r w:rsidR="004A47A2">
        <w:t xml:space="preserve">the </w:t>
      </w:r>
      <w:r>
        <w:t xml:space="preserve">user type. However, if </w:t>
      </w:r>
      <w:r w:rsidR="004A47A2">
        <w:t xml:space="preserve">the </w:t>
      </w:r>
      <w:r>
        <w:t>user do</w:t>
      </w:r>
      <w:r w:rsidR="004A47A2">
        <w:t>es</w:t>
      </w:r>
      <w:r>
        <w:t xml:space="preserve"> not check </w:t>
      </w:r>
      <w:r w:rsidR="004A47A2">
        <w:t xml:space="preserve">the </w:t>
      </w:r>
      <w:r>
        <w:t xml:space="preserve">user checkbox, and enter the id = admin, </w:t>
      </w:r>
      <w:r w:rsidR="004A47A2">
        <w:t>PW</w:t>
      </w:r>
      <w:r>
        <w:t xml:space="preserve"> = admin, </w:t>
      </w:r>
      <w:r w:rsidR="004A47A2">
        <w:t xml:space="preserve">the </w:t>
      </w:r>
      <w:r>
        <w:t xml:space="preserve">user can move to </w:t>
      </w:r>
      <w:r w:rsidR="004A47A2">
        <w:t xml:space="preserve">the </w:t>
      </w:r>
      <w:r>
        <w:t xml:space="preserve">administrator page. </w:t>
      </w:r>
    </w:p>
    <w:p w14:paraId="008CE336" w14:textId="77777777" w:rsidR="00A201C5" w:rsidRDefault="00E1337D">
      <w:pPr>
        <w:spacing w:after="158" w:line="259" w:lineRule="auto"/>
        <w:ind w:left="0" w:firstLine="0"/>
        <w:jc w:val="left"/>
      </w:pPr>
      <w:r>
        <w:t xml:space="preserve"> </w:t>
      </w:r>
    </w:p>
    <w:p w14:paraId="37F544F1" w14:textId="77777777" w:rsidR="00A201C5" w:rsidRDefault="00E1337D">
      <w:pPr>
        <w:spacing w:after="157" w:line="259" w:lineRule="auto"/>
        <w:ind w:left="0" w:firstLine="0"/>
        <w:jc w:val="left"/>
      </w:pPr>
      <w:r>
        <w:t xml:space="preserve"> </w:t>
      </w:r>
    </w:p>
    <w:p w14:paraId="57629F7A" w14:textId="77777777" w:rsidR="00A201C5" w:rsidRDefault="00E1337D">
      <w:pPr>
        <w:spacing w:after="157" w:line="259" w:lineRule="auto"/>
        <w:ind w:left="0" w:firstLine="0"/>
        <w:jc w:val="left"/>
      </w:pPr>
      <w:r>
        <w:t xml:space="preserve"> </w:t>
      </w:r>
    </w:p>
    <w:p w14:paraId="7D8CED06" w14:textId="77777777" w:rsidR="00A201C5" w:rsidRDefault="00E1337D">
      <w:pPr>
        <w:spacing w:after="155" w:line="259" w:lineRule="auto"/>
        <w:ind w:left="0" w:firstLine="0"/>
        <w:jc w:val="left"/>
      </w:pPr>
      <w:r>
        <w:t xml:space="preserve"> </w:t>
      </w:r>
    </w:p>
    <w:p w14:paraId="226DF9FD" w14:textId="77777777" w:rsidR="00A201C5" w:rsidRDefault="00E1337D">
      <w:pPr>
        <w:spacing w:after="0" w:line="259" w:lineRule="auto"/>
        <w:ind w:left="0" w:firstLine="0"/>
        <w:jc w:val="left"/>
      </w:pPr>
      <w:r>
        <w:t xml:space="preserve"> </w:t>
      </w:r>
    </w:p>
    <w:p w14:paraId="701C2DA8" w14:textId="77777777" w:rsidR="00A201C5" w:rsidRDefault="00E1337D">
      <w:pPr>
        <w:pStyle w:val="Heading1"/>
        <w:ind w:left="746" w:hanging="360"/>
      </w:pPr>
      <w:r>
        <w:lastRenderedPageBreak/>
        <w:t xml:space="preserve">For Administrator – Manage member List </w:t>
      </w:r>
    </w:p>
    <w:p w14:paraId="04108291" w14:textId="77777777" w:rsidR="00A201C5" w:rsidRDefault="00E1337D">
      <w:pPr>
        <w:pStyle w:val="Heading2"/>
        <w:ind w:left="-5"/>
      </w:pPr>
      <w:r>
        <w:t xml:space="preserve">[Member List Page] </w:t>
      </w:r>
    </w:p>
    <w:p w14:paraId="086DA3F6" w14:textId="77777777" w:rsidR="00A201C5" w:rsidRDefault="00E1337D">
      <w:pPr>
        <w:spacing w:after="107" w:line="259" w:lineRule="auto"/>
        <w:ind w:left="-4" w:firstLine="0"/>
        <w:jc w:val="left"/>
      </w:pPr>
      <w:r>
        <w:rPr>
          <w:rFonts w:ascii="Calibri" w:eastAsia="Calibri" w:hAnsi="Calibri" w:cs="Calibri"/>
          <w:noProof/>
        </w:rPr>
        <mc:AlternateContent>
          <mc:Choice Requires="wpg">
            <w:drawing>
              <wp:inline distT="0" distB="0" distL="0" distR="0" wp14:anchorId="16E3D0B0" wp14:editId="3CC9A25D">
                <wp:extent cx="5731510" cy="3786505"/>
                <wp:effectExtent l="0" t="0" r="0" b="0"/>
                <wp:docPr id="4959" name="Group 4959"/>
                <wp:cNvGraphicFramePr/>
                <a:graphic xmlns:a="http://schemas.openxmlformats.org/drawingml/2006/main">
                  <a:graphicData uri="http://schemas.microsoft.com/office/word/2010/wordprocessingGroup">
                    <wpg:wgp>
                      <wpg:cNvGrpSpPr/>
                      <wpg:grpSpPr>
                        <a:xfrm>
                          <a:off x="0" y="0"/>
                          <a:ext cx="5731510" cy="3786505"/>
                          <a:chOff x="0" y="0"/>
                          <a:chExt cx="5731510" cy="3786505"/>
                        </a:xfrm>
                      </wpg:grpSpPr>
                      <pic:pic xmlns:pic="http://schemas.openxmlformats.org/drawingml/2006/picture">
                        <pic:nvPicPr>
                          <pic:cNvPr id="244" name="Picture 244"/>
                          <pic:cNvPicPr/>
                        </pic:nvPicPr>
                        <pic:blipFill>
                          <a:blip r:embed="rId8"/>
                          <a:stretch>
                            <a:fillRect/>
                          </a:stretch>
                        </pic:blipFill>
                        <pic:spPr>
                          <a:xfrm>
                            <a:off x="0" y="2599195"/>
                            <a:ext cx="5731510" cy="1187310"/>
                          </a:xfrm>
                          <a:prstGeom prst="rect">
                            <a:avLst/>
                          </a:prstGeom>
                        </pic:spPr>
                      </pic:pic>
                      <pic:pic xmlns:pic="http://schemas.openxmlformats.org/drawingml/2006/picture">
                        <pic:nvPicPr>
                          <pic:cNvPr id="246" name="Picture 246"/>
                          <pic:cNvPicPr/>
                        </pic:nvPicPr>
                        <pic:blipFill>
                          <a:blip r:embed="rId9"/>
                          <a:stretch>
                            <a:fillRect/>
                          </a:stretch>
                        </pic:blipFill>
                        <pic:spPr>
                          <a:xfrm>
                            <a:off x="0" y="0"/>
                            <a:ext cx="5731510" cy="2755519"/>
                          </a:xfrm>
                          <a:prstGeom prst="rect">
                            <a:avLst/>
                          </a:prstGeom>
                        </pic:spPr>
                      </pic:pic>
                    </wpg:wgp>
                  </a:graphicData>
                </a:graphic>
              </wp:inline>
            </w:drawing>
          </mc:Choice>
          <mc:Fallback xmlns:a="http://schemas.openxmlformats.org/drawingml/2006/main">
            <w:pict>
              <v:group id="Group 4959" style="width:451.3pt;height:298.15pt;mso-position-horizontal-relative:char;mso-position-vertical-relative:line" coordsize="57315,37865">
                <v:shape id="Picture 244" style="position:absolute;width:57315;height:11873;left:0;top:25991;" filled="f">
                  <v:imagedata r:id="rId10"/>
                </v:shape>
                <v:shape id="Picture 246" style="position:absolute;width:57315;height:27555;left:0;top:0;" filled="f">
                  <v:imagedata r:id="rId11"/>
                </v:shape>
              </v:group>
            </w:pict>
          </mc:Fallback>
        </mc:AlternateContent>
      </w:r>
    </w:p>
    <w:p w14:paraId="7137B914" w14:textId="77777777" w:rsidR="00A201C5" w:rsidRDefault="00E1337D">
      <w:pPr>
        <w:spacing w:after="188" w:line="259" w:lineRule="auto"/>
        <w:ind w:left="0" w:firstLine="0"/>
        <w:jc w:val="left"/>
      </w:pPr>
      <w:r>
        <w:rPr>
          <w:sz w:val="20"/>
        </w:rPr>
        <w:t xml:space="preserve"> </w:t>
      </w:r>
    </w:p>
    <w:p w14:paraId="01C4349F" w14:textId="77777777" w:rsidR="00A201C5" w:rsidRDefault="00E1337D">
      <w:pPr>
        <w:ind w:right="477"/>
      </w:pPr>
      <w:r>
        <w:t xml:space="preserve">[Main Function] </w:t>
      </w:r>
    </w:p>
    <w:p w14:paraId="5F237115" w14:textId="6A7ECDD8" w:rsidR="00A201C5" w:rsidRDefault="00E1337D">
      <w:pPr>
        <w:numPr>
          <w:ilvl w:val="0"/>
          <w:numId w:val="2"/>
        </w:numPr>
        <w:ind w:right="477" w:hanging="360"/>
      </w:pPr>
      <w:r>
        <w:t xml:space="preserve">Check the member list: </w:t>
      </w:r>
      <w:r w:rsidR="004A47A2">
        <w:t>O</w:t>
      </w:r>
      <w:r>
        <w:t xml:space="preserve">n </w:t>
      </w:r>
      <w:r w:rsidR="004A47A2">
        <w:t xml:space="preserve">the </w:t>
      </w:r>
      <w:r>
        <w:t xml:space="preserve">administrator page, </w:t>
      </w:r>
      <w:r w:rsidR="004A47A2">
        <w:t xml:space="preserve">the </w:t>
      </w:r>
      <w:r>
        <w:t>administrator can check all member</w:t>
      </w:r>
      <w:r w:rsidR="004A47A2">
        <w:t>'</w:t>
      </w:r>
      <w:r>
        <w:t xml:space="preserve">s information. </w:t>
      </w:r>
    </w:p>
    <w:p w14:paraId="6DB60ABF" w14:textId="5E9561FB" w:rsidR="00A201C5" w:rsidRDefault="00E1337D">
      <w:pPr>
        <w:numPr>
          <w:ilvl w:val="0"/>
          <w:numId w:val="2"/>
        </w:numPr>
        <w:ind w:right="477" w:hanging="360"/>
      </w:pPr>
      <w:r>
        <w:t xml:space="preserve">Modify member’s account information: If </w:t>
      </w:r>
      <w:r w:rsidR="004A47A2">
        <w:t xml:space="preserve">the </w:t>
      </w:r>
      <w:r>
        <w:t>administrator click</w:t>
      </w:r>
      <w:r w:rsidR="004A47A2">
        <w:t>s</w:t>
      </w:r>
      <w:r>
        <w:t xml:space="preserve"> </w:t>
      </w:r>
      <w:r w:rsidR="004A47A2">
        <w:t xml:space="preserve">the </w:t>
      </w:r>
      <w:r>
        <w:t>table’s member</w:t>
      </w:r>
      <w:r w:rsidR="004A47A2">
        <w:t>-</w:t>
      </w:r>
      <w:r>
        <w:t>specific information (ex. phone number, user type, name</w:t>
      </w:r>
      <w:r w:rsidR="004A47A2">
        <w:t>,</w:t>
      </w:r>
      <w:r>
        <w:t xml:space="preserve"> </w:t>
      </w:r>
      <w:proofErr w:type="spellStart"/>
      <w:r>
        <w:t>etc</w:t>
      </w:r>
      <w:proofErr w:type="spellEnd"/>
      <w:r>
        <w:t xml:space="preserve">), </w:t>
      </w:r>
      <w:r w:rsidR="004A47A2">
        <w:t xml:space="preserve">the </w:t>
      </w:r>
      <w:r>
        <w:t xml:space="preserve">administrator can modify its information. </w:t>
      </w:r>
    </w:p>
    <w:p w14:paraId="7BC7233D" w14:textId="72916DC8" w:rsidR="00A201C5" w:rsidRDefault="00E1337D">
      <w:pPr>
        <w:numPr>
          <w:ilvl w:val="0"/>
          <w:numId w:val="2"/>
        </w:numPr>
        <w:ind w:right="477" w:hanging="360"/>
      </w:pPr>
      <w:r>
        <w:t xml:space="preserve">Delete member information: If you click </w:t>
      </w:r>
      <w:r w:rsidR="004A47A2">
        <w:t xml:space="preserve">the </w:t>
      </w:r>
      <w:r>
        <w:t>“delete” button, it confirm</w:t>
      </w:r>
      <w:r w:rsidR="004A47A2">
        <w:t>s</w:t>
      </w:r>
      <w:r>
        <w:t xml:space="preserve"> if you want to delete it. So, if you answered yes, its row </w:t>
      </w:r>
      <w:proofErr w:type="gramStart"/>
      <w:r>
        <w:t>will</w:t>
      </w:r>
      <w:proofErr w:type="gramEnd"/>
      <w:r>
        <w:t xml:space="preserve"> delete on </w:t>
      </w:r>
      <w:r w:rsidR="004A47A2">
        <w:t xml:space="preserve">the </w:t>
      </w:r>
      <w:r>
        <w:t xml:space="preserve">table and </w:t>
      </w:r>
      <w:r w:rsidR="004A47A2">
        <w:t>DB</w:t>
      </w:r>
      <w:r>
        <w:t xml:space="preserve">. </w:t>
      </w:r>
    </w:p>
    <w:p w14:paraId="219FE40E" w14:textId="67F1A937" w:rsidR="00A201C5" w:rsidRDefault="00E1337D">
      <w:pPr>
        <w:numPr>
          <w:ilvl w:val="0"/>
          <w:numId w:val="2"/>
        </w:numPr>
        <w:spacing w:after="130" w:line="258" w:lineRule="auto"/>
        <w:ind w:right="477" w:hanging="360"/>
      </w:pPr>
      <w:r>
        <w:t>Save member list change: I</w:t>
      </w:r>
      <w:r w:rsidR="004A47A2">
        <w:t>f</w:t>
      </w:r>
      <w:r>
        <w:t xml:space="preserve"> you click </w:t>
      </w:r>
      <w:r w:rsidR="004A47A2">
        <w:t xml:space="preserve">the </w:t>
      </w:r>
      <w:r>
        <w:t xml:space="preserve">“save” button, all change things will be saved on </w:t>
      </w:r>
      <w:r w:rsidR="004A47A2">
        <w:t xml:space="preserve">the </w:t>
      </w:r>
      <w:r>
        <w:t>database.</w:t>
      </w:r>
      <w:r>
        <w:rPr>
          <w:sz w:val="20"/>
        </w:rPr>
        <w:t xml:space="preserve"> </w:t>
      </w:r>
    </w:p>
    <w:p w14:paraId="0DFCC189" w14:textId="77777777" w:rsidR="00A201C5" w:rsidRDefault="00E1337D">
      <w:pPr>
        <w:spacing w:after="0" w:line="259" w:lineRule="auto"/>
        <w:ind w:left="0" w:firstLine="0"/>
        <w:jc w:val="left"/>
      </w:pPr>
      <w:r>
        <w:rPr>
          <w:sz w:val="20"/>
        </w:rPr>
        <w:t xml:space="preserve"> </w:t>
      </w:r>
    </w:p>
    <w:p w14:paraId="34994D15" w14:textId="77777777" w:rsidR="00A201C5" w:rsidRDefault="00E1337D">
      <w:pPr>
        <w:pStyle w:val="Heading1"/>
        <w:ind w:left="746" w:hanging="360"/>
      </w:pPr>
      <w:r>
        <w:lastRenderedPageBreak/>
        <w:t xml:space="preserve">Pages for Sellers </w:t>
      </w:r>
    </w:p>
    <w:p w14:paraId="782EEDD3" w14:textId="77777777" w:rsidR="00A201C5" w:rsidRDefault="00E1337D">
      <w:pPr>
        <w:pStyle w:val="Heading2"/>
        <w:spacing w:after="41"/>
        <w:ind w:left="-5"/>
      </w:pPr>
      <w:r>
        <w:t xml:space="preserve">[Home Page] </w:t>
      </w:r>
    </w:p>
    <w:p w14:paraId="3B66B7A1" w14:textId="77777777" w:rsidR="00A201C5" w:rsidRDefault="00E1337D">
      <w:pPr>
        <w:spacing w:after="0" w:line="259" w:lineRule="auto"/>
        <w:ind w:left="0" w:right="401" w:firstLine="0"/>
        <w:jc w:val="right"/>
      </w:pPr>
      <w:r>
        <w:rPr>
          <w:noProof/>
        </w:rPr>
        <w:drawing>
          <wp:inline distT="0" distB="0" distL="0" distR="0" wp14:anchorId="1E66ACFE" wp14:editId="640752A1">
            <wp:extent cx="5730748" cy="2592705"/>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2"/>
                    <a:stretch>
                      <a:fillRect/>
                    </a:stretch>
                  </pic:blipFill>
                  <pic:spPr>
                    <a:xfrm>
                      <a:off x="0" y="0"/>
                      <a:ext cx="5730748" cy="2592705"/>
                    </a:xfrm>
                    <a:prstGeom prst="rect">
                      <a:avLst/>
                    </a:prstGeom>
                  </pic:spPr>
                </pic:pic>
              </a:graphicData>
            </a:graphic>
          </wp:inline>
        </w:drawing>
      </w:r>
      <w:r>
        <w:rPr>
          <w:b/>
          <w:sz w:val="24"/>
        </w:rPr>
        <w:t xml:space="preserve"> </w:t>
      </w:r>
    </w:p>
    <w:p w14:paraId="6E9F7E9E" w14:textId="77777777" w:rsidR="00A201C5" w:rsidRDefault="00E1337D">
      <w:pPr>
        <w:spacing w:after="170" w:line="250" w:lineRule="auto"/>
        <w:ind w:left="-5" w:right="482"/>
      </w:pPr>
      <w:r>
        <w:rPr>
          <w:sz w:val="20"/>
        </w:rPr>
        <w:t xml:space="preserve">This is the home page for sellers. We show the page for seller and buyer differently. </w:t>
      </w:r>
    </w:p>
    <w:p w14:paraId="77C95926" w14:textId="303C610E" w:rsidR="00A201C5" w:rsidRDefault="00E1337D">
      <w:pPr>
        <w:spacing w:after="221" w:line="250" w:lineRule="auto"/>
        <w:ind w:left="-5" w:right="482"/>
      </w:pPr>
      <w:r>
        <w:rPr>
          <w:sz w:val="20"/>
        </w:rPr>
        <w:t xml:space="preserve">And you can move other pages from </w:t>
      </w:r>
      <w:r w:rsidR="004A47A2">
        <w:rPr>
          <w:sz w:val="20"/>
        </w:rPr>
        <w:t xml:space="preserve">the </w:t>
      </w:r>
      <w:r>
        <w:rPr>
          <w:sz w:val="20"/>
        </w:rPr>
        <w:t xml:space="preserve">navigation bar which consists of product status, contact us page. Also, if you click </w:t>
      </w:r>
      <w:r w:rsidR="004A47A2">
        <w:rPr>
          <w:sz w:val="20"/>
        </w:rPr>
        <w:t xml:space="preserve">the </w:t>
      </w:r>
      <w:r>
        <w:rPr>
          <w:sz w:val="20"/>
        </w:rPr>
        <w:t xml:space="preserve">logout button you can log out from our web and you can move to </w:t>
      </w:r>
      <w:r w:rsidR="004A47A2">
        <w:rPr>
          <w:sz w:val="20"/>
        </w:rPr>
        <w:t xml:space="preserve">the </w:t>
      </w:r>
      <w:r>
        <w:rPr>
          <w:sz w:val="20"/>
        </w:rPr>
        <w:t xml:space="preserve">login page. </w:t>
      </w:r>
    </w:p>
    <w:p w14:paraId="026DFA6C" w14:textId="77777777" w:rsidR="00A201C5" w:rsidRDefault="00E1337D">
      <w:pPr>
        <w:spacing w:after="160" w:line="259" w:lineRule="auto"/>
        <w:ind w:left="0" w:firstLine="0"/>
        <w:jc w:val="left"/>
      </w:pPr>
      <w:r>
        <w:rPr>
          <w:b/>
          <w:sz w:val="24"/>
        </w:rPr>
        <w:t xml:space="preserve"> </w:t>
      </w:r>
    </w:p>
    <w:p w14:paraId="502CBF33" w14:textId="77777777" w:rsidR="00A201C5" w:rsidRDefault="00E1337D">
      <w:pPr>
        <w:pStyle w:val="Heading2"/>
        <w:spacing w:after="38"/>
        <w:ind w:left="-5"/>
      </w:pPr>
      <w:r>
        <w:t xml:space="preserve">[Upload Product Page] </w:t>
      </w:r>
    </w:p>
    <w:p w14:paraId="5FAFE9AF" w14:textId="77777777" w:rsidR="00A201C5" w:rsidRDefault="00E1337D">
      <w:pPr>
        <w:spacing w:after="23" w:line="259" w:lineRule="auto"/>
        <w:ind w:left="0" w:right="401" w:firstLine="0"/>
        <w:jc w:val="right"/>
      </w:pPr>
      <w:r>
        <w:rPr>
          <w:noProof/>
        </w:rPr>
        <w:drawing>
          <wp:inline distT="0" distB="0" distL="0" distR="0" wp14:anchorId="07F9D9D6" wp14:editId="17269713">
            <wp:extent cx="5730367" cy="282575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3"/>
                    <a:stretch>
                      <a:fillRect/>
                    </a:stretch>
                  </pic:blipFill>
                  <pic:spPr>
                    <a:xfrm>
                      <a:off x="0" y="0"/>
                      <a:ext cx="5730367" cy="2825750"/>
                    </a:xfrm>
                    <a:prstGeom prst="rect">
                      <a:avLst/>
                    </a:prstGeom>
                  </pic:spPr>
                </pic:pic>
              </a:graphicData>
            </a:graphic>
          </wp:inline>
        </w:drawing>
      </w:r>
      <w:r>
        <w:rPr>
          <w:b/>
          <w:sz w:val="24"/>
        </w:rPr>
        <w:t xml:space="preserve"> </w:t>
      </w:r>
    </w:p>
    <w:p w14:paraId="7AA4CD77" w14:textId="77777777" w:rsidR="00A201C5" w:rsidRDefault="00E1337D">
      <w:pPr>
        <w:ind w:right="477"/>
      </w:pPr>
      <w:r>
        <w:t xml:space="preserve">[Main Function] </w:t>
      </w:r>
    </w:p>
    <w:p w14:paraId="1F6B47D7" w14:textId="1764346C" w:rsidR="00A201C5" w:rsidRDefault="00E1337D">
      <w:pPr>
        <w:numPr>
          <w:ilvl w:val="0"/>
          <w:numId w:val="3"/>
        </w:numPr>
        <w:ind w:right="477" w:hanging="360"/>
      </w:pPr>
      <w:r>
        <w:lastRenderedPageBreak/>
        <w:t xml:space="preserve">Upload the product: Seller can upload the products. </w:t>
      </w:r>
    </w:p>
    <w:p w14:paraId="71AFD573" w14:textId="29ACD46C" w:rsidR="00A201C5" w:rsidRDefault="00E1337D">
      <w:pPr>
        <w:numPr>
          <w:ilvl w:val="0"/>
          <w:numId w:val="3"/>
        </w:numPr>
        <w:spacing w:after="180" w:line="258" w:lineRule="auto"/>
        <w:ind w:right="477" w:hanging="360"/>
      </w:pPr>
      <w:r>
        <w:t xml:space="preserve">Upload the product’s image: </w:t>
      </w:r>
      <w:r w:rsidR="004A47A2">
        <w:t>The s</w:t>
      </w:r>
      <w:r>
        <w:t xml:space="preserve">eller can upload </w:t>
      </w:r>
      <w:r w:rsidR="004A47A2">
        <w:t xml:space="preserve">the </w:t>
      </w:r>
      <w:r>
        <w:t xml:space="preserve">product’s image. when the seller clicks the box </w:t>
      </w:r>
      <w:r w:rsidR="004A47A2">
        <w:t>o</w:t>
      </w:r>
      <w:r>
        <w:t xml:space="preserve">n </w:t>
      </w:r>
      <w:r w:rsidR="004A47A2">
        <w:t xml:space="preserve">the </w:t>
      </w:r>
      <w:r>
        <w:t xml:space="preserve">left side, </w:t>
      </w:r>
      <w:r w:rsidR="004A47A2">
        <w:t xml:space="preserve">the </w:t>
      </w:r>
      <w:r>
        <w:t>seller choose</w:t>
      </w:r>
      <w:r w:rsidR="004A47A2">
        <w:t>s</w:t>
      </w:r>
      <w:r>
        <w:t xml:space="preserve"> the file in file lists. And then when </w:t>
      </w:r>
      <w:r w:rsidR="004A47A2">
        <w:t xml:space="preserve">the </w:t>
      </w:r>
      <w:r>
        <w:t xml:space="preserve">seller selects the file, the file will be shown in this box area. And the product’s image is upload </w:t>
      </w:r>
      <w:r w:rsidR="004A47A2">
        <w:t>to</w:t>
      </w:r>
      <w:r>
        <w:t xml:space="preserve"> </w:t>
      </w:r>
      <w:r w:rsidR="004A47A2">
        <w:t xml:space="preserve">the </w:t>
      </w:r>
      <w:r>
        <w:t xml:space="preserve">database. </w:t>
      </w:r>
    </w:p>
    <w:p w14:paraId="019C8E86" w14:textId="5259A6CE" w:rsidR="00A201C5" w:rsidRDefault="00E1337D">
      <w:pPr>
        <w:numPr>
          <w:ilvl w:val="0"/>
          <w:numId w:val="3"/>
        </w:numPr>
        <w:spacing w:after="180" w:line="258" w:lineRule="auto"/>
        <w:ind w:right="477" w:hanging="360"/>
      </w:pPr>
      <w:r>
        <w:t xml:space="preserve">Check no blank form: The seller must set the product name, product price, and seller’s name, seller’s phone number, trading place. when </w:t>
      </w:r>
      <w:r w:rsidR="004A47A2">
        <w:t xml:space="preserve">the </w:t>
      </w:r>
      <w:r>
        <w:t xml:space="preserve">Register Product button </w:t>
      </w:r>
      <w:r w:rsidR="004A47A2">
        <w:t xml:space="preserve">is </w:t>
      </w:r>
      <w:r>
        <w:t xml:space="preserve">clicked, If </w:t>
      </w:r>
      <w:r w:rsidR="004A47A2">
        <w:t xml:space="preserve">the </w:t>
      </w:r>
      <w:r>
        <w:t>seller do</w:t>
      </w:r>
      <w:r w:rsidR="004A47A2">
        <w:t>es</w:t>
      </w:r>
      <w:r>
        <w:t>n’t fill all form</w:t>
      </w:r>
      <w:r w:rsidR="004A47A2">
        <w:t>s</w:t>
      </w:r>
      <w:r>
        <w:t xml:space="preserve"> and click </w:t>
      </w:r>
      <w:r w:rsidR="004A47A2">
        <w:t xml:space="preserve">the </w:t>
      </w:r>
      <w:r>
        <w:t xml:space="preserve">Register Product button, it alerts there is </w:t>
      </w:r>
      <w:r w:rsidR="004A47A2">
        <w:t xml:space="preserve">a </w:t>
      </w:r>
      <w:r>
        <w:t xml:space="preserve">blank field. </w:t>
      </w:r>
    </w:p>
    <w:p w14:paraId="6E1453F6" w14:textId="5E3B2FD8" w:rsidR="00A201C5" w:rsidRDefault="00E1337D">
      <w:pPr>
        <w:numPr>
          <w:ilvl w:val="0"/>
          <w:numId w:val="3"/>
        </w:numPr>
        <w:ind w:right="477" w:hanging="360"/>
      </w:pPr>
      <w:r>
        <w:t xml:space="preserve">Check the Selling mode: Seller can choose </w:t>
      </w:r>
      <w:r w:rsidR="004A47A2">
        <w:t>to sell</w:t>
      </w:r>
      <w:r>
        <w:t xml:space="preserve"> mode in Flea-Market or Auction.  </w:t>
      </w:r>
    </w:p>
    <w:p w14:paraId="1CE607CC" w14:textId="6F6E4DF7" w:rsidR="00A201C5" w:rsidRDefault="00E1337D">
      <w:pPr>
        <w:numPr>
          <w:ilvl w:val="0"/>
          <w:numId w:val="3"/>
        </w:numPr>
        <w:spacing w:after="132"/>
        <w:ind w:right="477" w:hanging="360"/>
      </w:pPr>
      <w:r>
        <w:t xml:space="preserve">Auction mode checkbox’s hidden function: When the Auction mode’s checkbox is clicked, the due field is shown. this due field is saved into </w:t>
      </w:r>
      <w:r w:rsidR="004A47A2">
        <w:t xml:space="preserve">the </w:t>
      </w:r>
      <w:r>
        <w:t>database. it can be used to calculate auction end time.</w:t>
      </w:r>
      <w:r>
        <w:rPr>
          <w:sz w:val="20"/>
        </w:rPr>
        <w:t xml:space="preserve"> </w:t>
      </w:r>
    </w:p>
    <w:p w14:paraId="3FC5CCB0" w14:textId="77777777" w:rsidR="00A201C5" w:rsidRDefault="00E1337D">
      <w:pPr>
        <w:spacing w:after="212" w:line="259" w:lineRule="auto"/>
        <w:ind w:left="761" w:firstLine="0"/>
        <w:jc w:val="left"/>
      </w:pPr>
      <w:r>
        <w:rPr>
          <w:sz w:val="20"/>
        </w:rPr>
        <w:t xml:space="preserve"> </w:t>
      </w:r>
    </w:p>
    <w:p w14:paraId="224A62E4" w14:textId="453071F4" w:rsidR="00A201C5" w:rsidRDefault="00E1337D">
      <w:pPr>
        <w:pStyle w:val="Heading2"/>
        <w:spacing w:after="41"/>
        <w:ind w:left="-5"/>
      </w:pPr>
      <w:r>
        <w:t>[L</w:t>
      </w:r>
      <w:r w:rsidR="004A47A2">
        <w:t>a</w:t>
      </w:r>
      <w:r>
        <w:t xml:space="preserve">st Page] </w:t>
      </w:r>
    </w:p>
    <w:p w14:paraId="1AC08E56" w14:textId="77777777" w:rsidR="00A201C5" w:rsidRDefault="00E1337D">
      <w:pPr>
        <w:spacing w:after="24" w:line="259" w:lineRule="auto"/>
        <w:ind w:left="0" w:right="401" w:firstLine="0"/>
        <w:jc w:val="right"/>
      </w:pPr>
      <w:r>
        <w:rPr>
          <w:noProof/>
        </w:rPr>
        <w:drawing>
          <wp:inline distT="0" distB="0" distL="0" distR="0" wp14:anchorId="3E7E6D73" wp14:editId="13399B70">
            <wp:extent cx="5731510" cy="2514600"/>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4"/>
                    <a:stretch>
                      <a:fillRect/>
                    </a:stretch>
                  </pic:blipFill>
                  <pic:spPr>
                    <a:xfrm>
                      <a:off x="0" y="0"/>
                      <a:ext cx="5731510" cy="2514600"/>
                    </a:xfrm>
                    <a:prstGeom prst="rect">
                      <a:avLst/>
                    </a:prstGeom>
                  </pic:spPr>
                </pic:pic>
              </a:graphicData>
            </a:graphic>
          </wp:inline>
        </w:drawing>
      </w:r>
      <w:r>
        <w:rPr>
          <w:b/>
          <w:sz w:val="24"/>
        </w:rPr>
        <w:t xml:space="preserve"> </w:t>
      </w:r>
    </w:p>
    <w:p w14:paraId="682133FC" w14:textId="77777777" w:rsidR="00A201C5" w:rsidRDefault="00E1337D">
      <w:pPr>
        <w:ind w:right="477"/>
      </w:pPr>
      <w:r>
        <w:t xml:space="preserve">[Main Function] </w:t>
      </w:r>
    </w:p>
    <w:p w14:paraId="5CD433F8" w14:textId="6E906B30" w:rsidR="00A201C5" w:rsidRDefault="00E1337D">
      <w:pPr>
        <w:numPr>
          <w:ilvl w:val="0"/>
          <w:numId w:val="4"/>
        </w:numPr>
        <w:ind w:right="477" w:hanging="360"/>
      </w:pPr>
      <w:r>
        <w:t xml:space="preserve">Upload Product Button: this button loads the upload product page. </w:t>
      </w:r>
    </w:p>
    <w:p w14:paraId="53DAA0BC" w14:textId="356D1091" w:rsidR="00A201C5" w:rsidRDefault="00E1337D">
      <w:pPr>
        <w:numPr>
          <w:ilvl w:val="0"/>
          <w:numId w:val="4"/>
        </w:numPr>
        <w:ind w:right="477" w:hanging="360"/>
      </w:pPr>
      <w:r>
        <w:t xml:space="preserve">Product list: Seller can see all the product whether its status is selling or sold out and whether it is auction mode or flea-market mode. </w:t>
      </w:r>
    </w:p>
    <w:p w14:paraId="05553EDE" w14:textId="7DDB077D" w:rsidR="00A201C5" w:rsidRDefault="00E1337D">
      <w:pPr>
        <w:numPr>
          <w:ilvl w:val="0"/>
          <w:numId w:val="4"/>
        </w:numPr>
        <w:ind w:right="477" w:hanging="360"/>
      </w:pPr>
      <w:r>
        <w:lastRenderedPageBreak/>
        <w:t xml:space="preserve">Current Price: In Auction mode, </w:t>
      </w:r>
      <w:r w:rsidR="004A47A2">
        <w:t xml:space="preserve">the </w:t>
      </w:r>
      <w:r>
        <w:t xml:space="preserve">current price is the highest price suggested by buyers. </w:t>
      </w:r>
    </w:p>
    <w:p w14:paraId="325973B6" w14:textId="56BB3261" w:rsidR="00A201C5" w:rsidRDefault="00E1337D">
      <w:pPr>
        <w:numPr>
          <w:ilvl w:val="0"/>
          <w:numId w:val="4"/>
        </w:numPr>
        <w:ind w:right="477" w:hanging="360"/>
      </w:pPr>
      <w:r>
        <w:t xml:space="preserve">Status column: this status column means the product’s status. </w:t>
      </w:r>
      <w:proofErr w:type="gramStart"/>
      <w:r>
        <w:t>( selling</w:t>
      </w:r>
      <w:proofErr w:type="gramEnd"/>
      <w:r>
        <w:t xml:space="preserve"> or sold)  </w:t>
      </w:r>
    </w:p>
    <w:p w14:paraId="2CB8D546" w14:textId="0623CA35" w:rsidR="00A201C5" w:rsidRDefault="00E1337D">
      <w:pPr>
        <w:numPr>
          <w:ilvl w:val="0"/>
          <w:numId w:val="4"/>
        </w:numPr>
        <w:spacing w:after="143" w:line="258" w:lineRule="auto"/>
        <w:ind w:right="477" w:hanging="360"/>
      </w:pPr>
      <w:r>
        <w:t xml:space="preserve">History column: When the product’s selling mode is </w:t>
      </w:r>
      <w:r w:rsidR="004A47A2">
        <w:t xml:space="preserve">an </w:t>
      </w:r>
      <w:r>
        <w:t xml:space="preserve">auction, the history </w:t>
      </w:r>
      <w:r w:rsidR="004A47A2">
        <w:t>appears</w:t>
      </w:r>
      <w:r>
        <w:t xml:space="preserve">. in </w:t>
      </w:r>
      <w:r w:rsidR="004A47A2">
        <w:t xml:space="preserve">the </w:t>
      </w:r>
      <w:r>
        <w:t xml:space="preserve">history column, there </w:t>
      </w:r>
      <w:r w:rsidR="004A47A2">
        <w:t>is</w:t>
      </w:r>
      <w:r>
        <w:t xml:space="preserve"> all buyer’s name who participate in this auction and their suggestion price. </w:t>
      </w:r>
      <w:r>
        <w:rPr>
          <w:sz w:val="20"/>
        </w:rPr>
        <w:t xml:space="preserve"> </w:t>
      </w:r>
    </w:p>
    <w:p w14:paraId="49DAB532" w14:textId="77777777" w:rsidR="00A201C5" w:rsidRDefault="00E1337D">
      <w:pPr>
        <w:tabs>
          <w:tab w:val="center" w:pos="442"/>
          <w:tab w:val="center" w:pos="761"/>
        </w:tabs>
        <w:spacing w:after="222" w:line="250" w:lineRule="auto"/>
        <w:ind w:left="0" w:firstLine="0"/>
        <w:jc w:val="left"/>
      </w:pPr>
      <w:r>
        <w:rPr>
          <w:rFonts w:ascii="Calibri" w:eastAsia="Calibri" w:hAnsi="Calibri" w:cs="Calibri"/>
        </w:rPr>
        <w:tab/>
      </w:r>
      <w:r>
        <w:rPr>
          <w:sz w:val="20"/>
        </w:rPr>
        <w:t>-</w:t>
      </w:r>
      <w:r>
        <w:rPr>
          <w:rFonts w:ascii="Arial" w:eastAsia="Arial" w:hAnsi="Arial" w:cs="Arial"/>
          <w:sz w:val="20"/>
        </w:rPr>
        <w:t xml:space="preserve"> </w:t>
      </w:r>
      <w:r>
        <w:rPr>
          <w:rFonts w:ascii="Arial" w:eastAsia="Arial" w:hAnsi="Arial" w:cs="Arial"/>
          <w:sz w:val="20"/>
        </w:rPr>
        <w:tab/>
      </w:r>
      <w:r>
        <w:rPr>
          <w:sz w:val="20"/>
        </w:rPr>
        <w:t xml:space="preserve"> </w:t>
      </w:r>
    </w:p>
    <w:p w14:paraId="6666260A" w14:textId="77777777" w:rsidR="00A201C5" w:rsidRDefault="00E1337D">
      <w:pPr>
        <w:pStyle w:val="Heading2"/>
        <w:ind w:left="-5"/>
      </w:pPr>
      <w:r>
        <w:t xml:space="preserve">[Contact Page] </w:t>
      </w:r>
    </w:p>
    <w:p w14:paraId="77CE3688" w14:textId="77777777" w:rsidR="00A201C5" w:rsidRDefault="00E1337D">
      <w:pPr>
        <w:spacing w:after="100" w:line="259" w:lineRule="auto"/>
        <w:ind w:left="0" w:right="415" w:firstLine="0"/>
        <w:jc w:val="right"/>
      </w:pPr>
      <w:r>
        <w:rPr>
          <w:noProof/>
        </w:rPr>
        <w:drawing>
          <wp:inline distT="0" distB="0" distL="0" distR="0" wp14:anchorId="240CD62E" wp14:editId="1B8168EC">
            <wp:extent cx="5730113" cy="2505075"/>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5"/>
                    <a:stretch>
                      <a:fillRect/>
                    </a:stretch>
                  </pic:blipFill>
                  <pic:spPr>
                    <a:xfrm>
                      <a:off x="0" y="0"/>
                      <a:ext cx="5730113" cy="2505075"/>
                    </a:xfrm>
                    <a:prstGeom prst="rect">
                      <a:avLst/>
                    </a:prstGeom>
                  </pic:spPr>
                </pic:pic>
              </a:graphicData>
            </a:graphic>
          </wp:inline>
        </w:drawing>
      </w:r>
      <w:r>
        <w:rPr>
          <w:sz w:val="20"/>
        </w:rPr>
        <w:t xml:space="preserve"> </w:t>
      </w:r>
    </w:p>
    <w:p w14:paraId="3D0EE4A3" w14:textId="0D654A71" w:rsidR="00A201C5" w:rsidRDefault="00E1337D">
      <w:pPr>
        <w:ind w:right="477"/>
      </w:pPr>
      <w:r>
        <w:t xml:space="preserve">This is </w:t>
      </w:r>
      <w:r w:rsidR="004A47A2">
        <w:t xml:space="preserve">the </w:t>
      </w:r>
      <w:r>
        <w:t xml:space="preserve">contact page. </w:t>
      </w:r>
      <w:r w:rsidR="004A47A2">
        <w:t>On</w:t>
      </w:r>
      <w:r>
        <w:t xml:space="preserve"> this page, user</w:t>
      </w:r>
      <w:r w:rsidR="004A47A2">
        <w:t>s</w:t>
      </w:r>
      <w:r>
        <w:t xml:space="preserve"> can contact us by leaving </w:t>
      </w:r>
      <w:r w:rsidR="004A47A2">
        <w:t xml:space="preserve">a </w:t>
      </w:r>
      <w:r>
        <w:t xml:space="preserve">message. </w:t>
      </w:r>
    </w:p>
    <w:p w14:paraId="7F6603F9" w14:textId="77777777" w:rsidR="00A201C5" w:rsidRDefault="00E1337D">
      <w:pPr>
        <w:spacing w:after="157"/>
        <w:ind w:right="477"/>
      </w:pPr>
      <w:r>
        <w:t xml:space="preserve">These messages are stored in our database. </w:t>
      </w:r>
    </w:p>
    <w:p w14:paraId="07B36198" w14:textId="77777777" w:rsidR="00A201C5" w:rsidRDefault="00E1337D">
      <w:pPr>
        <w:spacing w:after="157" w:line="259" w:lineRule="auto"/>
        <w:ind w:left="0" w:firstLine="0"/>
        <w:jc w:val="left"/>
      </w:pPr>
      <w:r>
        <w:t xml:space="preserve"> </w:t>
      </w:r>
    </w:p>
    <w:p w14:paraId="07B3BAB2" w14:textId="77777777" w:rsidR="00A201C5" w:rsidRDefault="00E1337D">
      <w:pPr>
        <w:spacing w:after="157" w:line="259" w:lineRule="auto"/>
        <w:ind w:left="0" w:firstLine="0"/>
        <w:jc w:val="left"/>
      </w:pPr>
      <w:r>
        <w:t xml:space="preserve"> </w:t>
      </w:r>
    </w:p>
    <w:p w14:paraId="150DF42A" w14:textId="77777777" w:rsidR="00A201C5" w:rsidRDefault="00E1337D">
      <w:pPr>
        <w:spacing w:after="157" w:line="259" w:lineRule="auto"/>
        <w:ind w:left="0" w:firstLine="0"/>
        <w:jc w:val="left"/>
      </w:pPr>
      <w:r>
        <w:t xml:space="preserve"> </w:t>
      </w:r>
    </w:p>
    <w:p w14:paraId="535CBD42" w14:textId="77777777" w:rsidR="00A201C5" w:rsidRDefault="00E1337D">
      <w:pPr>
        <w:spacing w:after="156" w:line="259" w:lineRule="auto"/>
        <w:ind w:left="0" w:firstLine="0"/>
        <w:jc w:val="left"/>
      </w:pPr>
      <w:r>
        <w:t xml:space="preserve"> </w:t>
      </w:r>
    </w:p>
    <w:p w14:paraId="27D56A30" w14:textId="77777777" w:rsidR="00A201C5" w:rsidRDefault="00E1337D">
      <w:pPr>
        <w:spacing w:after="157" w:line="259" w:lineRule="auto"/>
        <w:ind w:left="0" w:firstLine="0"/>
        <w:jc w:val="left"/>
      </w:pPr>
      <w:r>
        <w:t xml:space="preserve"> </w:t>
      </w:r>
    </w:p>
    <w:p w14:paraId="41578BC7" w14:textId="77777777" w:rsidR="00A201C5" w:rsidRDefault="00E1337D">
      <w:pPr>
        <w:spacing w:after="157" w:line="259" w:lineRule="auto"/>
        <w:ind w:left="0" w:firstLine="0"/>
        <w:jc w:val="left"/>
      </w:pPr>
      <w:r>
        <w:t xml:space="preserve"> </w:t>
      </w:r>
    </w:p>
    <w:p w14:paraId="569A310D" w14:textId="77777777" w:rsidR="00A201C5" w:rsidRDefault="00E1337D">
      <w:pPr>
        <w:spacing w:after="0" w:line="259" w:lineRule="auto"/>
        <w:ind w:left="0" w:firstLine="0"/>
        <w:jc w:val="left"/>
      </w:pPr>
      <w:r>
        <w:t xml:space="preserve"> </w:t>
      </w:r>
    </w:p>
    <w:p w14:paraId="74589ECE" w14:textId="77777777" w:rsidR="00A201C5" w:rsidRDefault="00E1337D">
      <w:pPr>
        <w:pStyle w:val="Heading1"/>
        <w:ind w:left="746" w:hanging="360"/>
      </w:pPr>
      <w:r>
        <w:lastRenderedPageBreak/>
        <w:t xml:space="preserve">Pages for Buyers </w:t>
      </w:r>
    </w:p>
    <w:p w14:paraId="06D131EF" w14:textId="77777777" w:rsidR="00A201C5" w:rsidRDefault="00E1337D">
      <w:pPr>
        <w:pStyle w:val="Heading2"/>
        <w:spacing w:after="41"/>
        <w:ind w:left="-5"/>
      </w:pPr>
      <w:r>
        <w:t xml:space="preserve">[Home page] </w:t>
      </w:r>
    </w:p>
    <w:p w14:paraId="22756349" w14:textId="77777777" w:rsidR="00A201C5" w:rsidRDefault="00E1337D">
      <w:pPr>
        <w:spacing w:after="42" w:line="259" w:lineRule="auto"/>
        <w:ind w:left="0" w:right="401" w:firstLine="0"/>
        <w:jc w:val="right"/>
      </w:pPr>
      <w:r>
        <w:rPr>
          <w:noProof/>
        </w:rPr>
        <w:drawing>
          <wp:inline distT="0" distB="0" distL="0" distR="0" wp14:anchorId="4EA2E0C7" wp14:editId="5996113A">
            <wp:extent cx="5731510" cy="281940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6"/>
                    <a:stretch>
                      <a:fillRect/>
                    </a:stretch>
                  </pic:blipFill>
                  <pic:spPr>
                    <a:xfrm>
                      <a:off x="0" y="0"/>
                      <a:ext cx="5731510" cy="2819400"/>
                    </a:xfrm>
                    <a:prstGeom prst="rect">
                      <a:avLst/>
                    </a:prstGeom>
                  </pic:spPr>
                </pic:pic>
              </a:graphicData>
            </a:graphic>
          </wp:inline>
        </w:drawing>
      </w:r>
      <w:r>
        <w:rPr>
          <w:b/>
          <w:sz w:val="24"/>
        </w:rPr>
        <w:t xml:space="preserve"> </w:t>
      </w:r>
    </w:p>
    <w:p w14:paraId="0C6EA99C" w14:textId="01E587AD" w:rsidR="00A201C5" w:rsidRDefault="00E1337D">
      <w:pPr>
        <w:spacing w:after="185" w:line="250" w:lineRule="auto"/>
        <w:ind w:left="-5" w:right="482"/>
      </w:pPr>
      <w:r>
        <w:rPr>
          <w:sz w:val="20"/>
        </w:rPr>
        <w:t xml:space="preserve">This is the home page for </w:t>
      </w:r>
      <w:r w:rsidR="004A47A2">
        <w:rPr>
          <w:sz w:val="20"/>
        </w:rPr>
        <w:t xml:space="preserve">the </w:t>
      </w:r>
      <w:r>
        <w:rPr>
          <w:sz w:val="20"/>
        </w:rPr>
        <w:t>buyer.</w:t>
      </w:r>
      <w:r>
        <w:rPr>
          <w:rFonts w:ascii="Gulim" w:eastAsia="Gulim" w:hAnsi="Gulim" w:cs="Gulim"/>
          <w:sz w:val="24"/>
        </w:rPr>
        <w:t xml:space="preserve"> </w:t>
      </w:r>
    </w:p>
    <w:p w14:paraId="0C6D8118" w14:textId="77777777" w:rsidR="00A201C5" w:rsidRDefault="00E1337D">
      <w:pPr>
        <w:spacing w:after="138" w:line="250" w:lineRule="auto"/>
        <w:ind w:left="-5" w:right="482"/>
      </w:pPr>
      <w:r>
        <w:rPr>
          <w:sz w:val="20"/>
        </w:rPr>
        <w:t>We show the page for seller and buyer differently.</w:t>
      </w:r>
      <w:r>
        <w:rPr>
          <w:rFonts w:ascii="Gulim" w:eastAsia="Gulim" w:hAnsi="Gulim" w:cs="Gulim"/>
          <w:sz w:val="24"/>
        </w:rPr>
        <w:t xml:space="preserve"> </w:t>
      </w:r>
    </w:p>
    <w:p w14:paraId="5FFE2AC4" w14:textId="1B3D9FB6" w:rsidR="00A201C5" w:rsidRDefault="00E1337D">
      <w:pPr>
        <w:spacing w:after="138" w:line="250" w:lineRule="auto"/>
        <w:ind w:left="-5" w:right="482"/>
      </w:pPr>
      <w:r>
        <w:rPr>
          <w:sz w:val="20"/>
        </w:rPr>
        <w:t xml:space="preserve">And you can move other pages from </w:t>
      </w:r>
      <w:r w:rsidR="004A47A2">
        <w:rPr>
          <w:sz w:val="20"/>
        </w:rPr>
        <w:t xml:space="preserve">the </w:t>
      </w:r>
      <w:r>
        <w:rPr>
          <w:sz w:val="20"/>
        </w:rPr>
        <w:t xml:space="preserve">navigation bar which consists of </w:t>
      </w:r>
      <w:r w:rsidR="004A47A2">
        <w:rPr>
          <w:sz w:val="20"/>
        </w:rPr>
        <w:t xml:space="preserve">the </w:t>
      </w:r>
      <w:r>
        <w:rPr>
          <w:sz w:val="20"/>
        </w:rPr>
        <w:t xml:space="preserve">product list, contact us page. Also, if you click </w:t>
      </w:r>
      <w:r w:rsidR="004A47A2">
        <w:rPr>
          <w:sz w:val="20"/>
        </w:rPr>
        <w:t xml:space="preserve">the </w:t>
      </w:r>
      <w:r>
        <w:rPr>
          <w:sz w:val="20"/>
        </w:rPr>
        <w:t xml:space="preserve">logout button you can log out from our web and you can move to </w:t>
      </w:r>
      <w:r w:rsidR="004A47A2">
        <w:rPr>
          <w:sz w:val="20"/>
        </w:rPr>
        <w:t xml:space="preserve">the </w:t>
      </w:r>
      <w:r>
        <w:rPr>
          <w:sz w:val="20"/>
        </w:rPr>
        <w:t>login page.</w:t>
      </w:r>
      <w:r>
        <w:rPr>
          <w:rFonts w:ascii="Gulim" w:eastAsia="Gulim" w:hAnsi="Gulim" w:cs="Gulim"/>
          <w:sz w:val="24"/>
        </w:rPr>
        <w:t xml:space="preserve"> </w:t>
      </w:r>
    </w:p>
    <w:p w14:paraId="34BB921F" w14:textId="77777777" w:rsidR="00A201C5" w:rsidRDefault="00E1337D">
      <w:pPr>
        <w:spacing w:after="212" w:line="259" w:lineRule="auto"/>
        <w:ind w:left="0" w:firstLine="0"/>
        <w:jc w:val="left"/>
      </w:pPr>
      <w:r>
        <w:rPr>
          <w:sz w:val="20"/>
        </w:rPr>
        <w:t xml:space="preserve"> </w:t>
      </w:r>
    </w:p>
    <w:p w14:paraId="1AE17ED7" w14:textId="77777777" w:rsidR="00A201C5" w:rsidRDefault="00E1337D">
      <w:pPr>
        <w:pStyle w:val="Heading2"/>
        <w:spacing w:after="40"/>
        <w:ind w:left="-5"/>
      </w:pPr>
      <w:r>
        <w:t xml:space="preserve">[Product List Page] </w:t>
      </w:r>
    </w:p>
    <w:p w14:paraId="57CBADD5" w14:textId="77777777" w:rsidR="00A201C5" w:rsidRDefault="00E1337D">
      <w:pPr>
        <w:spacing w:after="0" w:line="259" w:lineRule="auto"/>
        <w:ind w:left="0" w:right="401" w:firstLine="0"/>
        <w:jc w:val="right"/>
      </w:pPr>
      <w:r>
        <w:rPr>
          <w:noProof/>
        </w:rPr>
        <w:drawing>
          <wp:inline distT="0" distB="0" distL="0" distR="0" wp14:anchorId="6D1FBD3A" wp14:editId="75AB4E22">
            <wp:extent cx="5731510" cy="2726055"/>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17"/>
                    <a:stretch>
                      <a:fillRect/>
                    </a:stretch>
                  </pic:blipFill>
                  <pic:spPr>
                    <a:xfrm>
                      <a:off x="0" y="0"/>
                      <a:ext cx="5731510" cy="2726055"/>
                    </a:xfrm>
                    <a:prstGeom prst="rect">
                      <a:avLst/>
                    </a:prstGeom>
                  </pic:spPr>
                </pic:pic>
              </a:graphicData>
            </a:graphic>
          </wp:inline>
        </w:drawing>
      </w:r>
      <w:r>
        <w:rPr>
          <w:b/>
          <w:sz w:val="24"/>
        </w:rPr>
        <w:t xml:space="preserve"> </w:t>
      </w:r>
    </w:p>
    <w:p w14:paraId="3BD8B945" w14:textId="77777777" w:rsidR="00A201C5" w:rsidRDefault="00E1337D">
      <w:pPr>
        <w:spacing w:after="139"/>
        <w:ind w:right="477"/>
      </w:pPr>
      <w:r>
        <w:lastRenderedPageBreak/>
        <w:t xml:space="preserve"> [Main Function]</w:t>
      </w:r>
      <w:r>
        <w:rPr>
          <w:rFonts w:ascii="Gulim" w:eastAsia="Gulim" w:hAnsi="Gulim" w:cs="Gulim"/>
          <w:sz w:val="24"/>
        </w:rPr>
        <w:t xml:space="preserve"> </w:t>
      </w:r>
    </w:p>
    <w:p w14:paraId="04484D55" w14:textId="0503F531" w:rsidR="00A201C5" w:rsidRDefault="00E1337D">
      <w:pPr>
        <w:numPr>
          <w:ilvl w:val="0"/>
          <w:numId w:val="5"/>
        </w:numPr>
        <w:spacing w:after="2"/>
        <w:ind w:right="480" w:hanging="360"/>
      </w:pPr>
      <w:r>
        <w:rPr>
          <w:sz w:val="20"/>
        </w:rPr>
        <w:t xml:space="preserve">Check all product List: </w:t>
      </w:r>
      <w:r w:rsidR="004A47A2">
        <w:t>O</w:t>
      </w:r>
      <w:r>
        <w:t>n this page, the buyer can see all the product</w:t>
      </w:r>
      <w:r w:rsidR="004A47A2">
        <w:t>s</w:t>
      </w:r>
      <w:r>
        <w:t>.</w:t>
      </w:r>
      <w:r>
        <w:rPr>
          <w:sz w:val="20"/>
        </w:rPr>
        <w:t xml:space="preserve"> </w:t>
      </w:r>
    </w:p>
    <w:p w14:paraId="64CB715F" w14:textId="250367C8" w:rsidR="00A201C5" w:rsidRDefault="00E1337D">
      <w:pPr>
        <w:numPr>
          <w:ilvl w:val="0"/>
          <w:numId w:val="5"/>
        </w:numPr>
        <w:spacing w:after="12" w:line="250" w:lineRule="auto"/>
        <w:ind w:right="480" w:hanging="360"/>
      </w:pPr>
      <w:r>
        <w:rPr>
          <w:sz w:val="20"/>
        </w:rPr>
        <w:t xml:space="preserve">Sold Item: If </w:t>
      </w:r>
      <w:r w:rsidR="004A47A2">
        <w:rPr>
          <w:sz w:val="20"/>
        </w:rPr>
        <w:t xml:space="preserve">the </w:t>
      </w:r>
      <w:r>
        <w:rPr>
          <w:sz w:val="20"/>
        </w:rPr>
        <w:t>user click</w:t>
      </w:r>
      <w:r w:rsidR="004A47A2">
        <w:rPr>
          <w:sz w:val="20"/>
        </w:rPr>
        <w:t>s</w:t>
      </w:r>
      <w:r>
        <w:rPr>
          <w:sz w:val="20"/>
        </w:rPr>
        <w:t xml:space="preserve"> </w:t>
      </w:r>
      <w:r w:rsidR="004A47A2">
        <w:rPr>
          <w:sz w:val="20"/>
        </w:rPr>
        <w:t xml:space="preserve">the </w:t>
      </w:r>
      <w:r>
        <w:rPr>
          <w:sz w:val="20"/>
        </w:rPr>
        <w:t xml:space="preserve">table row for product detail and its status is “sold”, it will alert </w:t>
      </w:r>
      <w:proofErr w:type="spellStart"/>
      <w:r>
        <w:rPr>
          <w:sz w:val="20"/>
        </w:rPr>
        <w:t>can not</w:t>
      </w:r>
      <w:proofErr w:type="spellEnd"/>
      <w:r>
        <w:rPr>
          <w:sz w:val="20"/>
        </w:rPr>
        <w:t xml:space="preserve"> buy its item. </w:t>
      </w:r>
    </w:p>
    <w:p w14:paraId="6BC92BE4" w14:textId="6AF90DCD" w:rsidR="00A201C5" w:rsidRDefault="00E1337D">
      <w:pPr>
        <w:numPr>
          <w:ilvl w:val="0"/>
          <w:numId w:val="5"/>
        </w:numPr>
        <w:spacing w:after="251" w:line="250" w:lineRule="auto"/>
        <w:ind w:right="480" w:hanging="360"/>
      </w:pPr>
      <w:r>
        <w:rPr>
          <w:sz w:val="20"/>
        </w:rPr>
        <w:t xml:space="preserve">Product detail page: When the buyer clicks the table’s row, the detail page will be shown. It </w:t>
      </w:r>
      <w:r w:rsidR="004A47A2">
        <w:rPr>
          <w:sz w:val="20"/>
        </w:rPr>
        <w:t xml:space="preserve">is </w:t>
      </w:r>
      <w:r>
        <w:rPr>
          <w:sz w:val="20"/>
        </w:rPr>
        <w:t xml:space="preserve">divided </w:t>
      </w:r>
      <w:r w:rsidR="004A47A2">
        <w:rPr>
          <w:sz w:val="20"/>
        </w:rPr>
        <w:t xml:space="preserve">into </w:t>
      </w:r>
      <w:r>
        <w:rPr>
          <w:sz w:val="20"/>
        </w:rPr>
        <w:t>two version</w:t>
      </w:r>
      <w:r w:rsidR="004A47A2">
        <w:rPr>
          <w:sz w:val="20"/>
        </w:rPr>
        <w:t>s</w:t>
      </w:r>
      <w:r>
        <w:rPr>
          <w:sz w:val="20"/>
        </w:rPr>
        <w:t xml:space="preserve"> auction and flea market. If </w:t>
      </w:r>
      <w:r w:rsidR="004A47A2">
        <w:rPr>
          <w:sz w:val="20"/>
        </w:rPr>
        <w:t xml:space="preserve">the </w:t>
      </w:r>
      <w:r>
        <w:rPr>
          <w:sz w:val="20"/>
        </w:rPr>
        <w:t xml:space="preserve">clicked item’s type is flea market, you can move to </w:t>
      </w:r>
      <w:r w:rsidR="004A47A2">
        <w:rPr>
          <w:sz w:val="20"/>
        </w:rPr>
        <w:t xml:space="preserve">the </w:t>
      </w:r>
      <w:r>
        <w:rPr>
          <w:sz w:val="20"/>
        </w:rPr>
        <w:t>product detail page with flea market format (</w:t>
      </w:r>
      <w:proofErr w:type="spellStart"/>
      <w:r>
        <w:rPr>
          <w:sz w:val="20"/>
        </w:rPr>
        <w:t>vise</w:t>
      </w:r>
      <w:proofErr w:type="spellEnd"/>
      <w:r>
        <w:rPr>
          <w:sz w:val="20"/>
        </w:rPr>
        <w:t xml:space="preserve"> versa).  </w:t>
      </w:r>
    </w:p>
    <w:p w14:paraId="1FA5B6A0" w14:textId="18E861BB" w:rsidR="00A201C5" w:rsidRDefault="00E1337D">
      <w:pPr>
        <w:numPr>
          <w:ilvl w:val="0"/>
          <w:numId w:val="5"/>
        </w:numPr>
        <w:spacing w:after="155"/>
        <w:ind w:right="480" w:hanging="360"/>
      </w:pPr>
      <w:r>
        <w:rPr>
          <w:sz w:val="20"/>
        </w:rPr>
        <w:t xml:space="preserve">Search Product with </w:t>
      </w:r>
      <w:r w:rsidR="004A47A2">
        <w:rPr>
          <w:sz w:val="20"/>
        </w:rPr>
        <w:t xml:space="preserve">a </w:t>
      </w:r>
      <w:r>
        <w:rPr>
          <w:sz w:val="20"/>
        </w:rPr>
        <w:t xml:space="preserve">price: </w:t>
      </w:r>
      <w:r>
        <w:t xml:space="preserve">Buyer can search the product by price. You can set </w:t>
      </w:r>
      <w:r w:rsidR="004A47A2">
        <w:t xml:space="preserve">a </w:t>
      </w:r>
      <w:r>
        <w:t xml:space="preserve">minimum and maximum price in </w:t>
      </w:r>
      <w:r w:rsidR="004A47A2">
        <w:t xml:space="preserve">the </w:t>
      </w:r>
      <w:r>
        <w:t xml:space="preserve">search bar. And if you click </w:t>
      </w:r>
      <w:r w:rsidR="004A47A2">
        <w:t xml:space="preserve">the </w:t>
      </w:r>
      <w:r>
        <w:t xml:space="preserve">“search” icon, you can see the products which match your price condition. </w:t>
      </w:r>
      <w:r w:rsidR="004A47A2">
        <w:t>The p</w:t>
      </w:r>
      <w:r>
        <w:t>roduct list is ordered by price.</w:t>
      </w:r>
      <w:r>
        <w:rPr>
          <w:b/>
          <w:sz w:val="24"/>
        </w:rPr>
        <w:t xml:space="preserve"> </w:t>
      </w:r>
    </w:p>
    <w:p w14:paraId="335BE813" w14:textId="77777777" w:rsidR="00A201C5" w:rsidRDefault="00E1337D">
      <w:pPr>
        <w:spacing w:after="158" w:line="259" w:lineRule="auto"/>
        <w:ind w:left="761" w:firstLine="0"/>
        <w:jc w:val="left"/>
      </w:pPr>
      <w:r>
        <w:rPr>
          <w:b/>
          <w:sz w:val="24"/>
        </w:rPr>
        <w:t xml:space="preserve"> </w:t>
      </w:r>
    </w:p>
    <w:p w14:paraId="67E2F379" w14:textId="77777777" w:rsidR="00A201C5" w:rsidRDefault="00E1337D">
      <w:pPr>
        <w:pStyle w:val="Heading2"/>
        <w:spacing w:after="131"/>
        <w:ind w:left="-5"/>
      </w:pPr>
      <w:r>
        <w:t xml:space="preserve"> [Product Detail Page] </w:t>
      </w:r>
    </w:p>
    <w:p w14:paraId="08A3493E" w14:textId="04490AF9" w:rsidR="00A201C5" w:rsidRDefault="00E1337D">
      <w:pPr>
        <w:spacing w:after="180" w:line="258" w:lineRule="auto"/>
        <w:ind w:left="0" w:right="478" w:firstLine="0"/>
      </w:pPr>
      <w:r>
        <w:t xml:space="preserve">When the buyer clicks the product ‘s list, the detail page will be shown. The detail page is different </w:t>
      </w:r>
      <w:r w:rsidR="004A47A2">
        <w:t>from</w:t>
      </w:r>
      <w:r>
        <w:t xml:space="preserve"> the mode (auction or flea market). </w:t>
      </w:r>
    </w:p>
    <w:p w14:paraId="7B3D92A8" w14:textId="77777777" w:rsidR="00A201C5" w:rsidRDefault="00E1337D">
      <w:pPr>
        <w:spacing w:after="183" w:line="259" w:lineRule="auto"/>
        <w:ind w:left="0" w:firstLine="0"/>
        <w:jc w:val="left"/>
      </w:pPr>
      <w:r>
        <w:t xml:space="preserve"> </w:t>
      </w:r>
    </w:p>
    <w:p w14:paraId="04302DA6" w14:textId="77777777" w:rsidR="00A201C5" w:rsidRDefault="00E1337D">
      <w:pPr>
        <w:pStyle w:val="Heading2"/>
        <w:ind w:left="-5"/>
      </w:pPr>
      <w:r>
        <w:t>[Product detail page – Auction</w:t>
      </w:r>
      <w:r>
        <w:rPr>
          <w:b w:val="0"/>
          <w:sz w:val="20"/>
        </w:rPr>
        <w:t xml:space="preserve">] </w:t>
      </w:r>
    </w:p>
    <w:p w14:paraId="4753DB19" w14:textId="77777777" w:rsidR="00A201C5" w:rsidRDefault="00E1337D">
      <w:pPr>
        <w:spacing w:after="100" w:line="259" w:lineRule="auto"/>
        <w:ind w:left="0" w:right="415" w:firstLine="0"/>
        <w:jc w:val="right"/>
      </w:pPr>
      <w:r>
        <w:rPr>
          <w:noProof/>
        </w:rPr>
        <w:drawing>
          <wp:inline distT="0" distB="0" distL="0" distR="0" wp14:anchorId="47E15621" wp14:editId="2AB1F97F">
            <wp:extent cx="5731510" cy="2806700"/>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8"/>
                    <a:stretch>
                      <a:fillRect/>
                    </a:stretch>
                  </pic:blipFill>
                  <pic:spPr>
                    <a:xfrm>
                      <a:off x="0" y="0"/>
                      <a:ext cx="5731510" cy="2806700"/>
                    </a:xfrm>
                    <a:prstGeom prst="rect">
                      <a:avLst/>
                    </a:prstGeom>
                  </pic:spPr>
                </pic:pic>
              </a:graphicData>
            </a:graphic>
          </wp:inline>
        </w:drawing>
      </w:r>
      <w:r>
        <w:rPr>
          <w:sz w:val="20"/>
        </w:rPr>
        <w:t xml:space="preserve"> </w:t>
      </w:r>
    </w:p>
    <w:p w14:paraId="770924D9" w14:textId="77777777" w:rsidR="00A201C5" w:rsidRDefault="00E1337D">
      <w:pPr>
        <w:ind w:right="477"/>
      </w:pPr>
      <w:r>
        <w:t xml:space="preserve">[Main Function] </w:t>
      </w:r>
    </w:p>
    <w:p w14:paraId="34D77FB6" w14:textId="4A4E4BE1" w:rsidR="00A201C5" w:rsidRDefault="00E1337D">
      <w:pPr>
        <w:numPr>
          <w:ilvl w:val="0"/>
          <w:numId w:val="6"/>
        </w:numPr>
        <w:ind w:right="477" w:hanging="360"/>
      </w:pPr>
      <w:r>
        <w:lastRenderedPageBreak/>
        <w:t xml:space="preserve">Product information: If </w:t>
      </w:r>
      <w:r w:rsidR="004A47A2">
        <w:t xml:space="preserve">the </w:t>
      </w:r>
      <w:r>
        <w:t>user click</w:t>
      </w:r>
      <w:r w:rsidR="004A47A2">
        <w:t>s</w:t>
      </w:r>
      <w:r>
        <w:t xml:space="preserve"> </w:t>
      </w:r>
      <w:r w:rsidR="004A47A2">
        <w:t xml:space="preserve">the </w:t>
      </w:r>
      <w:r>
        <w:t xml:space="preserve">item row on </w:t>
      </w:r>
      <w:r w:rsidR="004A47A2">
        <w:t xml:space="preserve">the </w:t>
      </w:r>
      <w:r>
        <w:t xml:space="preserve">list page, this page will be shown </w:t>
      </w:r>
    </w:p>
    <w:p w14:paraId="4A4B2BBA" w14:textId="38C1DBB4" w:rsidR="00A201C5" w:rsidRDefault="00E1337D">
      <w:pPr>
        <w:ind w:left="771" w:right="477"/>
      </w:pPr>
      <w:r>
        <w:t xml:space="preserve">the item information. This page consists of </w:t>
      </w:r>
      <w:r w:rsidR="004A47A2">
        <w:t xml:space="preserve">a </w:t>
      </w:r>
      <w:r>
        <w:t xml:space="preserve">product name, product price, product seller name, product seller phone number, product trading place. </w:t>
      </w:r>
    </w:p>
    <w:p w14:paraId="40D96AC4" w14:textId="00166C33" w:rsidR="00A201C5" w:rsidRDefault="00E1337D">
      <w:pPr>
        <w:numPr>
          <w:ilvl w:val="0"/>
          <w:numId w:val="6"/>
        </w:numPr>
        <w:spacing w:after="222"/>
        <w:ind w:right="477" w:hanging="360"/>
      </w:pPr>
      <w:r>
        <w:t xml:space="preserve">Remaining time: The time count is shown, showing that the difference between the deadline selected by the seller and the current time is reduced by one second. </w:t>
      </w:r>
    </w:p>
    <w:p w14:paraId="6FE1C621" w14:textId="774191E7" w:rsidR="00A201C5" w:rsidRDefault="00E1337D">
      <w:pPr>
        <w:numPr>
          <w:ilvl w:val="0"/>
          <w:numId w:val="6"/>
        </w:numPr>
        <w:spacing w:after="157"/>
        <w:ind w:right="477" w:hanging="360"/>
      </w:pPr>
      <w:r>
        <w:t>Price bidding: If the user bids higher than the current price, the current price is uploaded and linked to the database. If you bid higher than the current price, you will be alerted to success. But if you bid lower or the same price, you will be alerted to bid higher.</w:t>
      </w:r>
      <w:r>
        <w:rPr>
          <w:b/>
          <w:sz w:val="24"/>
        </w:rPr>
        <w:t xml:space="preserve"> </w:t>
      </w:r>
    </w:p>
    <w:p w14:paraId="437AD387" w14:textId="77777777" w:rsidR="00A201C5" w:rsidRDefault="00E1337D">
      <w:pPr>
        <w:spacing w:after="159" w:line="259" w:lineRule="auto"/>
        <w:ind w:left="0" w:firstLine="0"/>
        <w:jc w:val="left"/>
      </w:pPr>
      <w:r>
        <w:rPr>
          <w:b/>
          <w:sz w:val="24"/>
        </w:rPr>
        <w:t xml:space="preserve"> </w:t>
      </w:r>
    </w:p>
    <w:p w14:paraId="5A11BF7A" w14:textId="77777777" w:rsidR="00A201C5" w:rsidRDefault="00E1337D">
      <w:pPr>
        <w:pStyle w:val="Heading2"/>
        <w:ind w:left="-5"/>
      </w:pPr>
      <w:r>
        <w:t>[Product detail page – Flea Market</w:t>
      </w:r>
      <w:r>
        <w:rPr>
          <w:b w:val="0"/>
          <w:sz w:val="20"/>
        </w:rPr>
        <w:t xml:space="preserve">] </w:t>
      </w:r>
    </w:p>
    <w:p w14:paraId="75EB9890" w14:textId="77777777" w:rsidR="00A201C5" w:rsidRDefault="00E1337D">
      <w:pPr>
        <w:spacing w:after="97" w:line="259" w:lineRule="auto"/>
        <w:ind w:left="0" w:right="415" w:firstLine="0"/>
        <w:jc w:val="right"/>
      </w:pPr>
      <w:r>
        <w:rPr>
          <w:noProof/>
        </w:rPr>
        <w:drawing>
          <wp:inline distT="0" distB="0" distL="0" distR="0" wp14:anchorId="08BD37E2" wp14:editId="5E159C29">
            <wp:extent cx="5731510" cy="2987675"/>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19"/>
                    <a:stretch>
                      <a:fillRect/>
                    </a:stretch>
                  </pic:blipFill>
                  <pic:spPr>
                    <a:xfrm>
                      <a:off x="0" y="0"/>
                      <a:ext cx="5731510" cy="2987675"/>
                    </a:xfrm>
                    <a:prstGeom prst="rect">
                      <a:avLst/>
                    </a:prstGeom>
                  </pic:spPr>
                </pic:pic>
              </a:graphicData>
            </a:graphic>
          </wp:inline>
        </w:drawing>
      </w:r>
      <w:r>
        <w:rPr>
          <w:sz w:val="20"/>
        </w:rPr>
        <w:t xml:space="preserve"> </w:t>
      </w:r>
    </w:p>
    <w:p w14:paraId="6A48C612" w14:textId="77777777" w:rsidR="00A201C5" w:rsidRDefault="00E1337D">
      <w:pPr>
        <w:ind w:right="477"/>
      </w:pPr>
      <w:r>
        <w:t xml:space="preserve">[Main Function] </w:t>
      </w:r>
    </w:p>
    <w:p w14:paraId="04E380D3" w14:textId="175613EB" w:rsidR="00A201C5" w:rsidRDefault="00E1337D">
      <w:pPr>
        <w:numPr>
          <w:ilvl w:val="0"/>
          <w:numId w:val="7"/>
        </w:numPr>
        <w:ind w:right="477" w:hanging="360"/>
      </w:pPr>
      <w:r>
        <w:t xml:space="preserve">Product information: If </w:t>
      </w:r>
      <w:r w:rsidR="004A47A2">
        <w:t xml:space="preserve">the </w:t>
      </w:r>
      <w:r>
        <w:t>user click</w:t>
      </w:r>
      <w:r w:rsidR="004A47A2">
        <w:t>s</w:t>
      </w:r>
      <w:r>
        <w:t xml:space="preserve"> </w:t>
      </w:r>
      <w:r w:rsidR="004A47A2">
        <w:t xml:space="preserve">the </w:t>
      </w:r>
      <w:r>
        <w:t xml:space="preserve">item row on </w:t>
      </w:r>
      <w:r w:rsidR="004A47A2">
        <w:t xml:space="preserve">the </w:t>
      </w:r>
      <w:r>
        <w:t xml:space="preserve">list page, this page will be shown the item information. This page consists of </w:t>
      </w:r>
      <w:r w:rsidR="004A47A2">
        <w:t xml:space="preserve">a </w:t>
      </w:r>
      <w:r>
        <w:t xml:space="preserve">product name, product price, product seller name, product seller phone number, product trading place. </w:t>
      </w:r>
    </w:p>
    <w:p w14:paraId="26D1E1CA" w14:textId="5C9964F4" w:rsidR="00A201C5" w:rsidRDefault="00E1337D">
      <w:pPr>
        <w:numPr>
          <w:ilvl w:val="0"/>
          <w:numId w:val="7"/>
        </w:numPr>
        <w:spacing w:after="130" w:line="258" w:lineRule="auto"/>
        <w:ind w:right="477" w:hanging="360"/>
      </w:pPr>
      <w:r>
        <w:lastRenderedPageBreak/>
        <w:t xml:space="preserve">Buy product: </w:t>
      </w:r>
      <w:r w:rsidR="004A47A2">
        <w:t>The u</w:t>
      </w:r>
      <w:r>
        <w:t>ser can buy the product by the ‘buy’ button. When the user buys this product, the product’s status will change to sold status. This change is updated as soon as the buyer buys the product. Also, the database will be change</w:t>
      </w:r>
      <w:r w:rsidR="004A47A2">
        <w:t>d</w:t>
      </w:r>
      <w:r>
        <w:t>.</w:t>
      </w:r>
      <w:r>
        <w:rPr>
          <w:sz w:val="20"/>
        </w:rPr>
        <w:t xml:space="preserve"> </w:t>
      </w:r>
    </w:p>
    <w:p w14:paraId="5CCFD2A1" w14:textId="77777777" w:rsidR="00A201C5" w:rsidRDefault="00E1337D">
      <w:pPr>
        <w:spacing w:after="0" w:line="259" w:lineRule="auto"/>
        <w:ind w:left="761" w:firstLine="0"/>
        <w:jc w:val="left"/>
      </w:pPr>
      <w:r>
        <w:rPr>
          <w:sz w:val="20"/>
        </w:rPr>
        <w:t xml:space="preserve"> </w:t>
      </w:r>
    </w:p>
    <w:p w14:paraId="2BD058EF" w14:textId="77777777" w:rsidR="00A201C5" w:rsidRDefault="00E1337D">
      <w:pPr>
        <w:pStyle w:val="Heading2"/>
        <w:ind w:left="-5"/>
      </w:pPr>
      <w:r>
        <w:t xml:space="preserve">[Contact Page] </w:t>
      </w:r>
    </w:p>
    <w:p w14:paraId="72F0989F" w14:textId="77777777" w:rsidR="00A201C5" w:rsidRDefault="00E1337D">
      <w:pPr>
        <w:spacing w:after="100" w:line="259" w:lineRule="auto"/>
        <w:ind w:left="0" w:right="415" w:firstLine="0"/>
        <w:jc w:val="right"/>
      </w:pPr>
      <w:r>
        <w:rPr>
          <w:noProof/>
        </w:rPr>
        <w:drawing>
          <wp:inline distT="0" distB="0" distL="0" distR="0" wp14:anchorId="7E14C089" wp14:editId="7D2B3A55">
            <wp:extent cx="5731384" cy="2660015"/>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20"/>
                    <a:stretch>
                      <a:fillRect/>
                    </a:stretch>
                  </pic:blipFill>
                  <pic:spPr>
                    <a:xfrm>
                      <a:off x="0" y="0"/>
                      <a:ext cx="5731384" cy="2660015"/>
                    </a:xfrm>
                    <a:prstGeom prst="rect">
                      <a:avLst/>
                    </a:prstGeom>
                  </pic:spPr>
                </pic:pic>
              </a:graphicData>
            </a:graphic>
          </wp:inline>
        </w:drawing>
      </w:r>
      <w:r>
        <w:rPr>
          <w:sz w:val="20"/>
        </w:rPr>
        <w:t xml:space="preserve"> </w:t>
      </w:r>
    </w:p>
    <w:p w14:paraId="131BF6C3" w14:textId="653136E4" w:rsidR="00A201C5" w:rsidRDefault="00E1337D">
      <w:pPr>
        <w:ind w:right="477"/>
      </w:pPr>
      <w:r>
        <w:t xml:space="preserve">This is </w:t>
      </w:r>
      <w:r w:rsidR="004A47A2">
        <w:t xml:space="preserve">the </w:t>
      </w:r>
      <w:r>
        <w:t xml:space="preserve">contact page. </w:t>
      </w:r>
      <w:r w:rsidR="004A47A2">
        <w:t>On</w:t>
      </w:r>
      <w:r>
        <w:t xml:space="preserve"> this page, user</w:t>
      </w:r>
      <w:r w:rsidR="004A47A2">
        <w:t>s</w:t>
      </w:r>
      <w:r>
        <w:t xml:space="preserve"> can contact us by leaving </w:t>
      </w:r>
      <w:r w:rsidR="004A47A2">
        <w:t xml:space="preserve">a </w:t>
      </w:r>
      <w:r>
        <w:t xml:space="preserve">message. </w:t>
      </w:r>
    </w:p>
    <w:p w14:paraId="32D65901" w14:textId="77777777" w:rsidR="00A201C5" w:rsidRDefault="00E1337D">
      <w:pPr>
        <w:spacing w:after="131"/>
        <w:ind w:right="477"/>
      </w:pPr>
      <w:r>
        <w:t xml:space="preserve">These messages are stored in our database. </w:t>
      </w:r>
    </w:p>
    <w:p w14:paraId="64213DBF" w14:textId="77777777" w:rsidR="00A201C5" w:rsidRDefault="00E1337D">
      <w:pPr>
        <w:spacing w:after="160" w:line="259" w:lineRule="auto"/>
        <w:ind w:left="0" w:firstLine="0"/>
        <w:jc w:val="left"/>
      </w:pPr>
      <w:r>
        <w:rPr>
          <w:sz w:val="20"/>
        </w:rPr>
        <w:t xml:space="preserve"> </w:t>
      </w:r>
    </w:p>
    <w:p w14:paraId="6A4AC60A" w14:textId="77777777" w:rsidR="00A201C5" w:rsidRDefault="00E1337D">
      <w:pPr>
        <w:spacing w:after="160" w:line="259" w:lineRule="auto"/>
        <w:ind w:left="0" w:firstLine="0"/>
        <w:jc w:val="left"/>
      </w:pPr>
      <w:r>
        <w:rPr>
          <w:sz w:val="20"/>
        </w:rPr>
        <w:t xml:space="preserve"> </w:t>
      </w:r>
    </w:p>
    <w:p w14:paraId="519C5EEC" w14:textId="77777777" w:rsidR="00A201C5" w:rsidRDefault="00E1337D">
      <w:pPr>
        <w:spacing w:after="160" w:line="259" w:lineRule="auto"/>
        <w:ind w:left="0" w:firstLine="0"/>
        <w:jc w:val="left"/>
      </w:pPr>
      <w:r>
        <w:rPr>
          <w:sz w:val="20"/>
        </w:rPr>
        <w:t xml:space="preserve"> </w:t>
      </w:r>
    </w:p>
    <w:p w14:paraId="76F27626" w14:textId="77777777" w:rsidR="00A201C5" w:rsidRDefault="00E1337D">
      <w:pPr>
        <w:spacing w:after="160" w:line="259" w:lineRule="auto"/>
        <w:ind w:left="0" w:firstLine="0"/>
        <w:jc w:val="left"/>
      </w:pPr>
      <w:r>
        <w:rPr>
          <w:sz w:val="20"/>
        </w:rPr>
        <w:t xml:space="preserve"> </w:t>
      </w:r>
    </w:p>
    <w:p w14:paraId="4EAB77A8" w14:textId="77777777" w:rsidR="00A201C5" w:rsidRDefault="00E1337D">
      <w:pPr>
        <w:spacing w:after="162" w:line="259" w:lineRule="auto"/>
        <w:ind w:left="0" w:firstLine="0"/>
        <w:jc w:val="left"/>
      </w:pPr>
      <w:r>
        <w:rPr>
          <w:sz w:val="20"/>
        </w:rPr>
        <w:t xml:space="preserve"> </w:t>
      </w:r>
    </w:p>
    <w:p w14:paraId="231A3895" w14:textId="77777777" w:rsidR="00A201C5" w:rsidRDefault="00E1337D">
      <w:pPr>
        <w:spacing w:after="160" w:line="259" w:lineRule="auto"/>
        <w:ind w:left="0" w:firstLine="0"/>
        <w:jc w:val="left"/>
      </w:pPr>
      <w:r>
        <w:rPr>
          <w:sz w:val="20"/>
        </w:rPr>
        <w:t xml:space="preserve"> </w:t>
      </w:r>
    </w:p>
    <w:p w14:paraId="3FF969B8" w14:textId="77777777" w:rsidR="00A201C5" w:rsidRDefault="00E1337D">
      <w:pPr>
        <w:spacing w:after="160" w:line="259" w:lineRule="auto"/>
        <w:ind w:left="0" w:firstLine="0"/>
        <w:jc w:val="left"/>
      </w:pPr>
      <w:r>
        <w:rPr>
          <w:sz w:val="20"/>
        </w:rPr>
        <w:t xml:space="preserve"> </w:t>
      </w:r>
    </w:p>
    <w:p w14:paraId="5E599D85" w14:textId="77777777" w:rsidR="00A201C5" w:rsidRDefault="00E1337D">
      <w:pPr>
        <w:spacing w:after="160" w:line="259" w:lineRule="auto"/>
        <w:ind w:left="0" w:firstLine="0"/>
        <w:jc w:val="left"/>
      </w:pPr>
      <w:r>
        <w:rPr>
          <w:sz w:val="20"/>
        </w:rPr>
        <w:t xml:space="preserve"> </w:t>
      </w:r>
    </w:p>
    <w:p w14:paraId="2EFCE3D0" w14:textId="77777777" w:rsidR="00A201C5" w:rsidRDefault="00E1337D">
      <w:pPr>
        <w:spacing w:after="160" w:line="259" w:lineRule="auto"/>
        <w:ind w:left="0" w:firstLine="0"/>
        <w:jc w:val="left"/>
      </w:pPr>
      <w:r>
        <w:rPr>
          <w:sz w:val="20"/>
        </w:rPr>
        <w:t xml:space="preserve"> </w:t>
      </w:r>
    </w:p>
    <w:p w14:paraId="36BC7D00" w14:textId="77777777" w:rsidR="00A201C5" w:rsidRDefault="00E1337D">
      <w:pPr>
        <w:spacing w:after="163" w:line="259" w:lineRule="auto"/>
        <w:ind w:left="0" w:firstLine="0"/>
        <w:jc w:val="left"/>
      </w:pPr>
      <w:r>
        <w:rPr>
          <w:sz w:val="20"/>
        </w:rPr>
        <w:t xml:space="preserve"> </w:t>
      </w:r>
    </w:p>
    <w:p w14:paraId="78144C0D" w14:textId="77777777" w:rsidR="00A201C5" w:rsidRDefault="00E1337D">
      <w:pPr>
        <w:spacing w:after="160" w:line="259" w:lineRule="auto"/>
        <w:ind w:left="0" w:firstLine="0"/>
        <w:jc w:val="left"/>
      </w:pPr>
      <w:r>
        <w:rPr>
          <w:sz w:val="20"/>
        </w:rPr>
        <w:lastRenderedPageBreak/>
        <w:t xml:space="preserve"> </w:t>
      </w:r>
    </w:p>
    <w:p w14:paraId="3DB693DF" w14:textId="77777777" w:rsidR="00A201C5" w:rsidRDefault="00E1337D">
      <w:pPr>
        <w:spacing w:after="160" w:line="259" w:lineRule="auto"/>
        <w:ind w:left="0" w:firstLine="0"/>
        <w:jc w:val="left"/>
      </w:pPr>
      <w:r>
        <w:rPr>
          <w:sz w:val="20"/>
        </w:rPr>
        <w:t xml:space="preserve"> </w:t>
      </w:r>
    </w:p>
    <w:p w14:paraId="2053A350" w14:textId="77777777" w:rsidR="00A201C5" w:rsidRDefault="00E1337D">
      <w:pPr>
        <w:spacing w:after="159" w:line="259" w:lineRule="auto"/>
        <w:ind w:left="0" w:firstLine="0"/>
        <w:jc w:val="left"/>
      </w:pPr>
      <w:r>
        <w:rPr>
          <w:sz w:val="20"/>
        </w:rPr>
        <w:t xml:space="preserve"> </w:t>
      </w:r>
    </w:p>
    <w:p w14:paraId="43ACEA9C" w14:textId="77777777" w:rsidR="00A201C5" w:rsidRDefault="00E1337D">
      <w:pPr>
        <w:spacing w:after="0" w:line="259" w:lineRule="auto"/>
        <w:ind w:left="0" w:firstLine="0"/>
        <w:jc w:val="left"/>
      </w:pPr>
      <w:r>
        <w:rPr>
          <w:sz w:val="20"/>
        </w:rPr>
        <w:t xml:space="preserve"> </w:t>
      </w:r>
    </w:p>
    <w:p w14:paraId="5BB14580" w14:textId="77777777" w:rsidR="00A201C5" w:rsidRDefault="00E1337D">
      <w:pPr>
        <w:pStyle w:val="Heading1"/>
        <w:spacing w:after="0"/>
        <w:ind w:left="746" w:hanging="360"/>
      </w:pPr>
      <w:r>
        <w:t xml:space="preserve">Database with firebase </w:t>
      </w:r>
    </w:p>
    <w:p w14:paraId="3AC42FBE" w14:textId="77777777" w:rsidR="00A201C5" w:rsidRDefault="00E1337D">
      <w:pPr>
        <w:spacing w:after="220" w:line="308" w:lineRule="auto"/>
        <w:ind w:left="0" w:firstLine="400"/>
        <w:jc w:val="left"/>
      </w:pPr>
      <w:r>
        <w:rPr>
          <w:noProof/>
        </w:rPr>
        <w:drawing>
          <wp:inline distT="0" distB="0" distL="0" distR="0" wp14:anchorId="7E69C4BD" wp14:editId="3AAD7C39">
            <wp:extent cx="5731510" cy="311277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21"/>
                    <a:stretch>
                      <a:fillRect/>
                    </a:stretch>
                  </pic:blipFill>
                  <pic:spPr>
                    <a:xfrm>
                      <a:off x="0" y="0"/>
                      <a:ext cx="5731510" cy="3112770"/>
                    </a:xfrm>
                    <a:prstGeom prst="rect">
                      <a:avLst/>
                    </a:prstGeom>
                  </pic:spPr>
                </pic:pic>
              </a:graphicData>
            </a:graphic>
          </wp:inline>
        </w:drawing>
      </w:r>
      <w:r>
        <w:rPr>
          <w:b/>
          <w:sz w:val="24"/>
        </w:rPr>
        <w:t xml:space="preserve"> </w:t>
      </w:r>
      <w:r>
        <w:rPr>
          <w:sz w:val="20"/>
        </w:rPr>
        <w:t xml:space="preserve"> </w:t>
      </w:r>
    </w:p>
    <w:p w14:paraId="1368699D" w14:textId="77777777" w:rsidR="00A201C5" w:rsidRDefault="00E1337D">
      <w:pPr>
        <w:pStyle w:val="Heading1"/>
        <w:ind w:left="746" w:hanging="360"/>
      </w:pPr>
      <w:r>
        <w:t xml:space="preserve">Code History </w:t>
      </w:r>
    </w:p>
    <w:p w14:paraId="27A85A7E" w14:textId="0B93066C" w:rsidR="00A201C5" w:rsidRDefault="00E1337D">
      <w:pPr>
        <w:spacing w:after="188" w:line="259" w:lineRule="auto"/>
        <w:ind w:left="761" w:firstLine="0"/>
        <w:jc w:val="left"/>
      </w:pPr>
      <w:r>
        <w:rPr>
          <w:sz w:val="24"/>
        </w:rPr>
        <w:t xml:space="preserve">You can check the development history in our </w:t>
      </w:r>
      <w:proofErr w:type="spellStart"/>
      <w:r w:rsidR="004A47A2">
        <w:rPr>
          <w:sz w:val="24"/>
        </w:rPr>
        <w:t>G</w:t>
      </w:r>
      <w:r>
        <w:rPr>
          <w:sz w:val="24"/>
        </w:rPr>
        <w:t>ithub</w:t>
      </w:r>
      <w:proofErr w:type="spellEnd"/>
      <w:r>
        <w:rPr>
          <w:sz w:val="24"/>
        </w:rPr>
        <w:t xml:space="preserve"> link. </w:t>
      </w:r>
    </w:p>
    <w:p w14:paraId="27157394" w14:textId="3A99ADCA" w:rsidR="00A201C5" w:rsidRDefault="00A201C5">
      <w:pPr>
        <w:tabs>
          <w:tab w:val="center" w:pos="4783"/>
        </w:tabs>
        <w:spacing w:after="116" w:line="259" w:lineRule="auto"/>
        <w:ind w:left="-15" w:firstLine="0"/>
        <w:jc w:val="left"/>
      </w:pPr>
    </w:p>
    <w:sectPr w:rsidR="00A201C5">
      <w:pgSz w:w="11906" w:h="16838"/>
      <w:pgMar w:top="1807" w:right="950"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45C"/>
    <w:multiLevelType w:val="hybridMultilevel"/>
    <w:tmpl w:val="D99E235A"/>
    <w:lvl w:ilvl="0" w:tplc="9B129DDC">
      <w:start w:val="1"/>
      <w:numFmt w:val="bullet"/>
      <w:lvlText w:val="-"/>
      <w:lvlJc w:val="left"/>
      <w:pPr>
        <w:ind w:left="746"/>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1" w:tplc="A718B6BA">
      <w:start w:val="1"/>
      <w:numFmt w:val="bullet"/>
      <w:lvlText w:val="o"/>
      <w:lvlJc w:val="left"/>
      <w:pPr>
        <w:ind w:left="14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2" w:tplc="ADA2C02E">
      <w:start w:val="1"/>
      <w:numFmt w:val="bullet"/>
      <w:lvlText w:val="▪"/>
      <w:lvlJc w:val="left"/>
      <w:pPr>
        <w:ind w:left="22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3" w:tplc="37AAC12A">
      <w:start w:val="1"/>
      <w:numFmt w:val="bullet"/>
      <w:lvlText w:val="•"/>
      <w:lvlJc w:val="left"/>
      <w:pPr>
        <w:ind w:left="29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4" w:tplc="E3EA1AAA">
      <w:start w:val="1"/>
      <w:numFmt w:val="bullet"/>
      <w:lvlText w:val="o"/>
      <w:lvlJc w:val="left"/>
      <w:pPr>
        <w:ind w:left="364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5" w:tplc="6E261036">
      <w:start w:val="1"/>
      <w:numFmt w:val="bullet"/>
      <w:lvlText w:val="▪"/>
      <w:lvlJc w:val="left"/>
      <w:pPr>
        <w:ind w:left="436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6" w:tplc="4E94031E">
      <w:start w:val="1"/>
      <w:numFmt w:val="bullet"/>
      <w:lvlText w:val="•"/>
      <w:lvlJc w:val="left"/>
      <w:pPr>
        <w:ind w:left="50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7" w:tplc="0C7895C8">
      <w:start w:val="1"/>
      <w:numFmt w:val="bullet"/>
      <w:lvlText w:val="o"/>
      <w:lvlJc w:val="left"/>
      <w:pPr>
        <w:ind w:left="58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8" w:tplc="C42C62A6">
      <w:start w:val="1"/>
      <w:numFmt w:val="bullet"/>
      <w:lvlText w:val="▪"/>
      <w:lvlJc w:val="left"/>
      <w:pPr>
        <w:ind w:left="65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C3790C"/>
    <w:multiLevelType w:val="hybridMultilevel"/>
    <w:tmpl w:val="40B83C0C"/>
    <w:lvl w:ilvl="0" w:tplc="E38E6050">
      <w:start w:val="1"/>
      <w:numFmt w:val="bullet"/>
      <w:lvlText w:val="-"/>
      <w:lvlJc w:val="left"/>
      <w:pPr>
        <w:ind w:left="753"/>
      </w:pPr>
      <w:rPr>
        <w:rFonts w:ascii="Malgun Gothic" w:eastAsia="Malgun Gothic" w:hAnsi="Malgun Gothic" w:cs="Malgun Gothic"/>
        <w:b w:val="0"/>
        <w:i w:val="0"/>
        <w:strike w:val="0"/>
        <w:dstrike w:val="0"/>
        <w:color w:val="000000"/>
        <w:sz w:val="20"/>
        <w:szCs w:val="20"/>
        <w:u w:val="none" w:color="000000"/>
        <w:bdr w:val="none" w:sz="0" w:space="0" w:color="auto"/>
        <w:shd w:val="clear" w:color="auto" w:fill="auto"/>
        <w:vertAlign w:val="baseline"/>
      </w:rPr>
    </w:lvl>
    <w:lvl w:ilvl="1" w:tplc="4372EC94">
      <w:start w:val="1"/>
      <w:numFmt w:val="bullet"/>
      <w:lvlText w:val="o"/>
      <w:lvlJc w:val="left"/>
      <w:pPr>
        <w:ind w:left="1481"/>
      </w:pPr>
      <w:rPr>
        <w:rFonts w:ascii="Malgun Gothic" w:eastAsia="Malgun Gothic" w:hAnsi="Malgun Gothic" w:cs="Malgun Gothic"/>
        <w:b w:val="0"/>
        <w:i w:val="0"/>
        <w:strike w:val="0"/>
        <w:dstrike w:val="0"/>
        <w:color w:val="000000"/>
        <w:sz w:val="20"/>
        <w:szCs w:val="20"/>
        <w:u w:val="none" w:color="000000"/>
        <w:bdr w:val="none" w:sz="0" w:space="0" w:color="auto"/>
        <w:shd w:val="clear" w:color="auto" w:fill="auto"/>
        <w:vertAlign w:val="baseline"/>
      </w:rPr>
    </w:lvl>
    <w:lvl w:ilvl="2" w:tplc="9670E706">
      <w:start w:val="1"/>
      <w:numFmt w:val="bullet"/>
      <w:lvlText w:val="▪"/>
      <w:lvlJc w:val="left"/>
      <w:pPr>
        <w:ind w:left="2201"/>
      </w:pPr>
      <w:rPr>
        <w:rFonts w:ascii="Malgun Gothic" w:eastAsia="Malgun Gothic" w:hAnsi="Malgun Gothic" w:cs="Malgun Gothic"/>
        <w:b w:val="0"/>
        <w:i w:val="0"/>
        <w:strike w:val="0"/>
        <w:dstrike w:val="0"/>
        <w:color w:val="000000"/>
        <w:sz w:val="20"/>
        <w:szCs w:val="20"/>
        <w:u w:val="none" w:color="000000"/>
        <w:bdr w:val="none" w:sz="0" w:space="0" w:color="auto"/>
        <w:shd w:val="clear" w:color="auto" w:fill="auto"/>
        <w:vertAlign w:val="baseline"/>
      </w:rPr>
    </w:lvl>
    <w:lvl w:ilvl="3" w:tplc="90C8C682">
      <w:start w:val="1"/>
      <w:numFmt w:val="bullet"/>
      <w:lvlText w:val="•"/>
      <w:lvlJc w:val="left"/>
      <w:pPr>
        <w:ind w:left="2921"/>
      </w:pPr>
      <w:rPr>
        <w:rFonts w:ascii="Malgun Gothic" w:eastAsia="Malgun Gothic" w:hAnsi="Malgun Gothic" w:cs="Malgun Gothic"/>
        <w:b w:val="0"/>
        <w:i w:val="0"/>
        <w:strike w:val="0"/>
        <w:dstrike w:val="0"/>
        <w:color w:val="000000"/>
        <w:sz w:val="20"/>
        <w:szCs w:val="20"/>
        <w:u w:val="none" w:color="000000"/>
        <w:bdr w:val="none" w:sz="0" w:space="0" w:color="auto"/>
        <w:shd w:val="clear" w:color="auto" w:fill="auto"/>
        <w:vertAlign w:val="baseline"/>
      </w:rPr>
    </w:lvl>
    <w:lvl w:ilvl="4" w:tplc="1A988640">
      <w:start w:val="1"/>
      <w:numFmt w:val="bullet"/>
      <w:lvlText w:val="o"/>
      <w:lvlJc w:val="left"/>
      <w:pPr>
        <w:ind w:left="3641"/>
      </w:pPr>
      <w:rPr>
        <w:rFonts w:ascii="Malgun Gothic" w:eastAsia="Malgun Gothic" w:hAnsi="Malgun Gothic" w:cs="Malgun Gothic"/>
        <w:b w:val="0"/>
        <w:i w:val="0"/>
        <w:strike w:val="0"/>
        <w:dstrike w:val="0"/>
        <w:color w:val="000000"/>
        <w:sz w:val="20"/>
        <w:szCs w:val="20"/>
        <w:u w:val="none" w:color="000000"/>
        <w:bdr w:val="none" w:sz="0" w:space="0" w:color="auto"/>
        <w:shd w:val="clear" w:color="auto" w:fill="auto"/>
        <w:vertAlign w:val="baseline"/>
      </w:rPr>
    </w:lvl>
    <w:lvl w:ilvl="5" w:tplc="C59A1FCE">
      <w:start w:val="1"/>
      <w:numFmt w:val="bullet"/>
      <w:lvlText w:val="▪"/>
      <w:lvlJc w:val="left"/>
      <w:pPr>
        <w:ind w:left="4361"/>
      </w:pPr>
      <w:rPr>
        <w:rFonts w:ascii="Malgun Gothic" w:eastAsia="Malgun Gothic" w:hAnsi="Malgun Gothic" w:cs="Malgun Gothic"/>
        <w:b w:val="0"/>
        <w:i w:val="0"/>
        <w:strike w:val="0"/>
        <w:dstrike w:val="0"/>
        <w:color w:val="000000"/>
        <w:sz w:val="20"/>
        <w:szCs w:val="20"/>
        <w:u w:val="none" w:color="000000"/>
        <w:bdr w:val="none" w:sz="0" w:space="0" w:color="auto"/>
        <w:shd w:val="clear" w:color="auto" w:fill="auto"/>
        <w:vertAlign w:val="baseline"/>
      </w:rPr>
    </w:lvl>
    <w:lvl w:ilvl="6" w:tplc="848EA194">
      <w:start w:val="1"/>
      <w:numFmt w:val="bullet"/>
      <w:lvlText w:val="•"/>
      <w:lvlJc w:val="left"/>
      <w:pPr>
        <w:ind w:left="5081"/>
      </w:pPr>
      <w:rPr>
        <w:rFonts w:ascii="Malgun Gothic" w:eastAsia="Malgun Gothic" w:hAnsi="Malgun Gothic" w:cs="Malgun Gothic"/>
        <w:b w:val="0"/>
        <w:i w:val="0"/>
        <w:strike w:val="0"/>
        <w:dstrike w:val="0"/>
        <w:color w:val="000000"/>
        <w:sz w:val="20"/>
        <w:szCs w:val="20"/>
        <w:u w:val="none" w:color="000000"/>
        <w:bdr w:val="none" w:sz="0" w:space="0" w:color="auto"/>
        <w:shd w:val="clear" w:color="auto" w:fill="auto"/>
        <w:vertAlign w:val="baseline"/>
      </w:rPr>
    </w:lvl>
    <w:lvl w:ilvl="7" w:tplc="540833A6">
      <w:start w:val="1"/>
      <w:numFmt w:val="bullet"/>
      <w:lvlText w:val="o"/>
      <w:lvlJc w:val="left"/>
      <w:pPr>
        <w:ind w:left="5801"/>
      </w:pPr>
      <w:rPr>
        <w:rFonts w:ascii="Malgun Gothic" w:eastAsia="Malgun Gothic" w:hAnsi="Malgun Gothic" w:cs="Malgun Gothic"/>
        <w:b w:val="0"/>
        <w:i w:val="0"/>
        <w:strike w:val="0"/>
        <w:dstrike w:val="0"/>
        <w:color w:val="000000"/>
        <w:sz w:val="20"/>
        <w:szCs w:val="20"/>
        <w:u w:val="none" w:color="000000"/>
        <w:bdr w:val="none" w:sz="0" w:space="0" w:color="auto"/>
        <w:shd w:val="clear" w:color="auto" w:fill="auto"/>
        <w:vertAlign w:val="baseline"/>
      </w:rPr>
    </w:lvl>
    <w:lvl w:ilvl="8" w:tplc="EA403D66">
      <w:start w:val="1"/>
      <w:numFmt w:val="bullet"/>
      <w:lvlText w:val="▪"/>
      <w:lvlJc w:val="left"/>
      <w:pPr>
        <w:ind w:left="6521"/>
      </w:pPr>
      <w:rPr>
        <w:rFonts w:ascii="Malgun Gothic" w:eastAsia="Malgun Gothic" w:hAnsi="Malgun Gothic" w:cs="Malgun Gothic"/>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D04B55"/>
    <w:multiLevelType w:val="hybridMultilevel"/>
    <w:tmpl w:val="6A140CF4"/>
    <w:lvl w:ilvl="0" w:tplc="3348DAA6">
      <w:start w:val="1"/>
      <w:numFmt w:val="bullet"/>
      <w:lvlText w:val="-"/>
      <w:lvlJc w:val="left"/>
      <w:pPr>
        <w:ind w:left="746"/>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1" w:tplc="99527FCC">
      <w:start w:val="1"/>
      <w:numFmt w:val="bullet"/>
      <w:lvlText w:val="o"/>
      <w:lvlJc w:val="left"/>
      <w:pPr>
        <w:ind w:left="14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2" w:tplc="3DA8C4C4">
      <w:start w:val="1"/>
      <w:numFmt w:val="bullet"/>
      <w:lvlText w:val="▪"/>
      <w:lvlJc w:val="left"/>
      <w:pPr>
        <w:ind w:left="22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3" w:tplc="18BAE774">
      <w:start w:val="1"/>
      <w:numFmt w:val="bullet"/>
      <w:lvlText w:val="•"/>
      <w:lvlJc w:val="left"/>
      <w:pPr>
        <w:ind w:left="29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4" w:tplc="F1AAA3FC">
      <w:start w:val="1"/>
      <w:numFmt w:val="bullet"/>
      <w:lvlText w:val="o"/>
      <w:lvlJc w:val="left"/>
      <w:pPr>
        <w:ind w:left="364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5" w:tplc="6668149E">
      <w:start w:val="1"/>
      <w:numFmt w:val="bullet"/>
      <w:lvlText w:val="▪"/>
      <w:lvlJc w:val="left"/>
      <w:pPr>
        <w:ind w:left="436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6" w:tplc="5E903A8C">
      <w:start w:val="1"/>
      <w:numFmt w:val="bullet"/>
      <w:lvlText w:val="•"/>
      <w:lvlJc w:val="left"/>
      <w:pPr>
        <w:ind w:left="50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7" w:tplc="867A9F72">
      <w:start w:val="1"/>
      <w:numFmt w:val="bullet"/>
      <w:lvlText w:val="o"/>
      <w:lvlJc w:val="left"/>
      <w:pPr>
        <w:ind w:left="58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8" w:tplc="7F92A2E4">
      <w:start w:val="1"/>
      <w:numFmt w:val="bullet"/>
      <w:lvlText w:val="▪"/>
      <w:lvlJc w:val="left"/>
      <w:pPr>
        <w:ind w:left="65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05A6070"/>
    <w:multiLevelType w:val="hybridMultilevel"/>
    <w:tmpl w:val="DD1E4098"/>
    <w:lvl w:ilvl="0" w:tplc="772C3380">
      <w:start w:val="1"/>
      <w:numFmt w:val="decimal"/>
      <w:pStyle w:val="Heading1"/>
      <w:lvlText w:val="%1."/>
      <w:lvlJc w:val="left"/>
      <w:pPr>
        <w:ind w:left="0"/>
      </w:pPr>
      <w:rPr>
        <w:rFonts w:ascii="Malgun Gothic" w:eastAsia="Malgun Gothic" w:hAnsi="Malgun Gothic" w:cs="Malgun Gothic"/>
        <w:b/>
        <w:bCs/>
        <w:i w:val="0"/>
        <w:strike w:val="0"/>
        <w:dstrike w:val="0"/>
        <w:color w:val="000000"/>
        <w:sz w:val="28"/>
        <w:szCs w:val="28"/>
        <w:u w:val="none" w:color="000000"/>
        <w:bdr w:val="none" w:sz="0" w:space="0" w:color="auto"/>
        <w:shd w:val="clear" w:color="auto" w:fill="auto"/>
        <w:vertAlign w:val="baseline"/>
      </w:rPr>
    </w:lvl>
    <w:lvl w:ilvl="1" w:tplc="44DAAC6C">
      <w:start w:val="1"/>
      <w:numFmt w:val="lowerLetter"/>
      <w:lvlText w:val="%2"/>
      <w:lvlJc w:val="left"/>
      <w:pPr>
        <w:ind w:left="1481"/>
      </w:pPr>
      <w:rPr>
        <w:rFonts w:ascii="Malgun Gothic" w:eastAsia="Malgun Gothic" w:hAnsi="Malgun Gothic" w:cs="Malgun Gothic"/>
        <w:b/>
        <w:bCs/>
        <w:i w:val="0"/>
        <w:strike w:val="0"/>
        <w:dstrike w:val="0"/>
        <w:color w:val="000000"/>
        <w:sz w:val="28"/>
        <w:szCs w:val="28"/>
        <w:u w:val="none" w:color="000000"/>
        <w:bdr w:val="none" w:sz="0" w:space="0" w:color="auto"/>
        <w:shd w:val="clear" w:color="auto" w:fill="auto"/>
        <w:vertAlign w:val="baseline"/>
      </w:rPr>
    </w:lvl>
    <w:lvl w:ilvl="2" w:tplc="59F0C1DC">
      <w:start w:val="1"/>
      <w:numFmt w:val="lowerRoman"/>
      <w:lvlText w:val="%3"/>
      <w:lvlJc w:val="left"/>
      <w:pPr>
        <w:ind w:left="2201"/>
      </w:pPr>
      <w:rPr>
        <w:rFonts w:ascii="Malgun Gothic" w:eastAsia="Malgun Gothic" w:hAnsi="Malgun Gothic" w:cs="Malgun Gothic"/>
        <w:b/>
        <w:bCs/>
        <w:i w:val="0"/>
        <w:strike w:val="0"/>
        <w:dstrike w:val="0"/>
        <w:color w:val="000000"/>
        <w:sz w:val="28"/>
        <w:szCs w:val="28"/>
        <w:u w:val="none" w:color="000000"/>
        <w:bdr w:val="none" w:sz="0" w:space="0" w:color="auto"/>
        <w:shd w:val="clear" w:color="auto" w:fill="auto"/>
        <w:vertAlign w:val="baseline"/>
      </w:rPr>
    </w:lvl>
    <w:lvl w:ilvl="3" w:tplc="97343066">
      <w:start w:val="1"/>
      <w:numFmt w:val="decimal"/>
      <w:lvlText w:val="%4"/>
      <w:lvlJc w:val="left"/>
      <w:pPr>
        <w:ind w:left="2921"/>
      </w:pPr>
      <w:rPr>
        <w:rFonts w:ascii="Malgun Gothic" w:eastAsia="Malgun Gothic" w:hAnsi="Malgun Gothic" w:cs="Malgun Gothic"/>
        <w:b/>
        <w:bCs/>
        <w:i w:val="0"/>
        <w:strike w:val="0"/>
        <w:dstrike w:val="0"/>
        <w:color w:val="000000"/>
        <w:sz w:val="28"/>
        <w:szCs w:val="28"/>
        <w:u w:val="none" w:color="000000"/>
        <w:bdr w:val="none" w:sz="0" w:space="0" w:color="auto"/>
        <w:shd w:val="clear" w:color="auto" w:fill="auto"/>
        <w:vertAlign w:val="baseline"/>
      </w:rPr>
    </w:lvl>
    <w:lvl w:ilvl="4" w:tplc="04EC48A4">
      <w:start w:val="1"/>
      <w:numFmt w:val="lowerLetter"/>
      <w:lvlText w:val="%5"/>
      <w:lvlJc w:val="left"/>
      <w:pPr>
        <w:ind w:left="3641"/>
      </w:pPr>
      <w:rPr>
        <w:rFonts w:ascii="Malgun Gothic" w:eastAsia="Malgun Gothic" w:hAnsi="Malgun Gothic" w:cs="Malgun Gothic"/>
        <w:b/>
        <w:bCs/>
        <w:i w:val="0"/>
        <w:strike w:val="0"/>
        <w:dstrike w:val="0"/>
        <w:color w:val="000000"/>
        <w:sz w:val="28"/>
        <w:szCs w:val="28"/>
        <w:u w:val="none" w:color="000000"/>
        <w:bdr w:val="none" w:sz="0" w:space="0" w:color="auto"/>
        <w:shd w:val="clear" w:color="auto" w:fill="auto"/>
        <w:vertAlign w:val="baseline"/>
      </w:rPr>
    </w:lvl>
    <w:lvl w:ilvl="5" w:tplc="40DA60A2">
      <w:start w:val="1"/>
      <w:numFmt w:val="lowerRoman"/>
      <w:lvlText w:val="%6"/>
      <w:lvlJc w:val="left"/>
      <w:pPr>
        <w:ind w:left="4361"/>
      </w:pPr>
      <w:rPr>
        <w:rFonts w:ascii="Malgun Gothic" w:eastAsia="Malgun Gothic" w:hAnsi="Malgun Gothic" w:cs="Malgun Gothic"/>
        <w:b/>
        <w:bCs/>
        <w:i w:val="0"/>
        <w:strike w:val="0"/>
        <w:dstrike w:val="0"/>
        <w:color w:val="000000"/>
        <w:sz w:val="28"/>
        <w:szCs w:val="28"/>
        <w:u w:val="none" w:color="000000"/>
        <w:bdr w:val="none" w:sz="0" w:space="0" w:color="auto"/>
        <w:shd w:val="clear" w:color="auto" w:fill="auto"/>
        <w:vertAlign w:val="baseline"/>
      </w:rPr>
    </w:lvl>
    <w:lvl w:ilvl="6" w:tplc="C004EEB4">
      <w:start w:val="1"/>
      <w:numFmt w:val="decimal"/>
      <w:lvlText w:val="%7"/>
      <w:lvlJc w:val="left"/>
      <w:pPr>
        <w:ind w:left="5081"/>
      </w:pPr>
      <w:rPr>
        <w:rFonts w:ascii="Malgun Gothic" w:eastAsia="Malgun Gothic" w:hAnsi="Malgun Gothic" w:cs="Malgun Gothic"/>
        <w:b/>
        <w:bCs/>
        <w:i w:val="0"/>
        <w:strike w:val="0"/>
        <w:dstrike w:val="0"/>
        <w:color w:val="000000"/>
        <w:sz w:val="28"/>
        <w:szCs w:val="28"/>
        <w:u w:val="none" w:color="000000"/>
        <w:bdr w:val="none" w:sz="0" w:space="0" w:color="auto"/>
        <w:shd w:val="clear" w:color="auto" w:fill="auto"/>
        <w:vertAlign w:val="baseline"/>
      </w:rPr>
    </w:lvl>
    <w:lvl w:ilvl="7" w:tplc="F06CF78C">
      <w:start w:val="1"/>
      <w:numFmt w:val="lowerLetter"/>
      <w:lvlText w:val="%8"/>
      <w:lvlJc w:val="left"/>
      <w:pPr>
        <w:ind w:left="5801"/>
      </w:pPr>
      <w:rPr>
        <w:rFonts w:ascii="Malgun Gothic" w:eastAsia="Malgun Gothic" w:hAnsi="Malgun Gothic" w:cs="Malgun Gothic"/>
        <w:b/>
        <w:bCs/>
        <w:i w:val="0"/>
        <w:strike w:val="0"/>
        <w:dstrike w:val="0"/>
        <w:color w:val="000000"/>
        <w:sz w:val="28"/>
        <w:szCs w:val="28"/>
        <w:u w:val="none" w:color="000000"/>
        <w:bdr w:val="none" w:sz="0" w:space="0" w:color="auto"/>
        <w:shd w:val="clear" w:color="auto" w:fill="auto"/>
        <w:vertAlign w:val="baseline"/>
      </w:rPr>
    </w:lvl>
    <w:lvl w:ilvl="8" w:tplc="4C6C4AAE">
      <w:start w:val="1"/>
      <w:numFmt w:val="lowerRoman"/>
      <w:lvlText w:val="%9"/>
      <w:lvlJc w:val="left"/>
      <w:pPr>
        <w:ind w:left="6521"/>
      </w:pPr>
      <w:rPr>
        <w:rFonts w:ascii="Malgun Gothic" w:eastAsia="Malgun Gothic" w:hAnsi="Malgun Gothic" w:cs="Malgun Gothic"/>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B171758"/>
    <w:multiLevelType w:val="hybridMultilevel"/>
    <w:tmpl w:val="6B1A6038"/>
    <w:lvl w:ilvl="0" w:tplc="B562E4C2">
      <w:start w:val="1"/>
      <w:numFmt w:val="bullet"/>
      <w:lvlText w:val="-"/>
      <w:lvlJc w:val="left"/>
      <w:pPr>
        <w:ind w:left="746"/>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1" w:tplc="6DC20E24">
      <w:start w:val="1"/>
      <w:numFmt w:val="bullet"/>
      <w:lvlText w:val="o"/>
      <w:lvlJc w:val="left"/>
      <w:pPr>
        <w:ind w:left="14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2" w:tplc="C7AEE346">
      <w:start w:val="1"/>
      <w:numFmt w:val="bullet"/>
      <w:lvlText w:val="▪"/>
      <w:lvlJc w:val="left"/>
      <w:pPr>
        <w:ind w:left="22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3" w:tplc="A4E43FC6">
      <w:start w:val="1"/>
      <w:numFmt w:val="bullet"/>
      <w:lvlText w:val="•"/>
      <w:lvlJc w:val="left"/>
      <w:pPr>
        <w:ind w:left="29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4" w:tplc="FFC0259E">
      <w:start w:val="1"/>
      <w:numFmt w:val="bullet"/>
      <w:lvlText w:val="o"/>
      <w:lvlJc w:val="left"/>
      <w:pPr>
        <w:ind w:left="364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5" w:tplc="AAD43056">
      <w:start w:val="1"/>
      <w:numFmt w:val="bullet"/>
      <w:lvlText w:val="▪"/>
      <w:lvlJc w:val="left"/>
      <w:pPr>
        <w:ind w:left="436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6" w:tplc="B170A0B4">
      <w:start w:val="1"/>
      <w:numFmt w:val="bullet"/>
      <w:lvlText w:val="•"/>
      <w:lvlJc w:val="left"/>
      <w:pPr>
        <w:ind w:left="50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7" w:tplc="BA7A8294">
      <w:start w:val="1"/>
      <w:numFmt w:val="bullet"/>
      <w:lvlText w:val="o"/>
      <w:lvlJc w:val="left"/>
      <w:pPr>
        <w:ind w:left="58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8" w:tplc="C55E4540">
      <w:start w:val="1"/>
      <w:numFmt w:val="bullet"/>
      <w:lvlText w:val="▪"/>
      <w:lvlJc w:val="left"/>
      <w:pPr>
        <w:ind w:left="65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EA75DB"/>
    <w:multiLevelType w:val="hybridMultilevel"/>
    <w:tmpl w:val="4CC8179A"/>
    <w:lvl w:ilvl="0" w:tplc="D0828DAC">
      <w:start w:val="1"/>
      <w:numFmt w:val="bullet"/>
      <w:lvlText w:val="-"/>
      <w:lvlJc w:val="left"/>
      <w:pPr>
        <w:ind w:left="746"/>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1" w:tplc="86C84518">
      <w:start w:val="1"/>
      <w:numFmt w:val="bullet"/>
      <w:lvlText w:val="o"/>
      <w:lvlJc w:val="left"/>
      <w:pPr>
        <w:ind w:left="14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2" w:tplc="0F7EBAAA">
      <w:start w:val="1"/>
      <w:numFmt w:val="bullet"/>
      <w:lvlText w:val="▪"/>
      <w:lvlJc w:val="left"/>
      <w:pPr>
        <w:ind w:left="22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3" w:tplc="86166316">
      <w:start w:val="1"/>
      <w:numFmt w:val="bullet"/>
      <w:lvlText w:val="•"/>
      <w:lvlJc w:val="left"/>
      <w:pPr>
        <w:ind w:left="29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4" w:tplc="9D6CDF6C">
      <w:start w:val="1"/>
      <w:numFmt w:val="bullet"/>
      <w:lvlText w:val="o"/>
      <w:lvlJc w:val="left"/>
      <w:pPr>
        <w:ind w:left="364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5" w:tplc="BA16602A">
      <w:start w:val="1"/>
      <w:numFmt w:val="bullet"/>
      <w:lvlText w:val="▪"/>
      <w:lvlJc w:val="left"/>
      <w:pPr>
        <w:ind w:left="436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6" w:tplc="97FE63EA">
      <w:start w:val="1"/>
      <w:numFmt w:val="bullet"/>
      <w:lvlText w:val="•"/>
      <w:lvlJc w:val="left"/>
      <w:pPr>
        <w:ind w:left="50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7" w:tplc="A61C13F4">
      <w:start w:val="1"/>
      <w:numFmt w:val="bullet"/>
      <w:lvlText w:val="o"/>
      <w:lvlJc w:val="left"/>
      <w:pPr>
        <w:ind w:left="58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8" w:tplc="F52416AE">
      <w:start w:val="1"/>
      <w:numFmt w:val="bullet"/>
      <w:lvlText w:val="▪"/>
      <w:lvlJc w:val="left"/>
      <w:pPr>
        <w:ind w:left="65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5895CE3"/>
    <w:multiLevelType w:val="hybridMultilevel"/>
    <w:tmpl w:val="6EE8128E"/>
    <w:lvl w:ilvl="0" w:tplc="48CC519C">
      <w:start w:val="1"/>
      <w:numFmt w:val="bullet"/>
      <w:lvlText w:val="-"/>
      <w:lvlJc w:val="left"/>
      <w:pPr>
        <w:ind w:left="746"/>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1" w:tplc="3B88400A">
      <w:start w:val="1"/>
      <w:numFmt w:val="bullet"/>
      <w:lvlText w:val="o"/>
      <w:lvlJc w:val="left"/>
      <w:pPr>
        <w:ind w:left="14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2" w:tplc="13A88A34">
      <w:start w:val="1"/>
      <w:numFmt w:val="bullet"/>
      <w:lvlText w:val="▪"/>
      <w:lvlJc w:val="left"/>
      <w:pPr>
        <w:ind w:left="22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3" w:tplc="64EC3D88">
      <w:start w:val="1"/>
      <w:numFmt w:val="bullet"/>
      <w:lvlText w:val="•"/>
      <w:lvlJc w:val="left"/>
      <w:pPr>
        <w:ind w:left="29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4" w:tplc="0E08CFA6">
      <w:start w:val="1"/>
      <w:numFmt w:val="bullet"/>
      <w:lvlText w:val="o"/>
      <w:lvlJc w:val="left"/>
      <w:pPr>
        <w:ind w:left="364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5" w:tplc="BC42E6FE">
      <w:start w:val="1"/>
      <w:numFmt w:val="bullet"/>
      <w:lvlText w:val="▪"/>
      <w:lvlJc w:val="left"/>
      <w:pPr>
        <w:ind w:left="436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6" w:tplc="3C609E7A">
      <w:start w:val="1"/>
      <w:numFmt w:val="bullet"/>
      <w:lvlText w:val="•"/>
      <w:lvlJc w:val="left"/>
      <w:pPr>
        <w:ind w:left="50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7" w:tplc="3A568014">
      <w:start w:val="1"/>
      <w:numFmt w:val="bullet"/>
      <w:lvlText w:val="o"/>
      <w:lvlJc w:val="left"/>
      <w:pPr>
        <w:ind w:left="58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8" w:tplc="19F411D2">
      <w:start w:val="1"/>
      <w:numFmt w:val="bullet"/>
      <w:lvlText w:val="▪"/>
      <w:lvlJc w:val="left"/>
      <w:pPr>
        <w:ind w:left="65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697409"/>
    <w:multiLevelType w:val="hybridMultilevel"/>
    <w:tmpl w:val="7DD0F388"/>
    <w:lvl w:ilvl="0" w:tplc="698460C0">
      <w:start w:val="1"/>
      <w:numFmt w:val="bullet"/>
      <w:lvlText w:val="-"/>
      <w:lvlJc w:val="left"/>
      <w:pPr>
        <w:ind w:left="746"/>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1" w:tplc="3920F65C">
      <w:start w:val="1"/>
      <w:numFmt w:val="bullet"/>
      <w:lvlText w:val="o"/>
      <w:lvlJc w:val="left"/>
      <w:pPr>
        <w:ind w:left="14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2" w:tplc="DBF62B88">
      <w:start w:val="1"/>
      <w:numFmt w:val="bullet"/>
      <w:lvlText w:val="▪"/>
      <w:lvlJc w:val="left"/>
      <w:pPr>
        <w:ind w:left="22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3" w:tplc="7B447236">
      <w:start w:val="1"/>
      <w:numFmt w:val="bullet"/>
      <w:lvlText w:val="•"/>
      <w:lvlJc w:val="left"/>
      <w:pPr>
        <w:ind w:left="29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4" w:tplc="E1DA220C">
      <w:start w:val="1"/>
      <w:numFmt w:val="bullet"/>
      <w:lvlText w:val="o"/>
      <w:lvlJc w:val="left"/>
      <w:pPr>
        <w:ind w:left="364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5" w:tplc="8AF8E296">
      <w:start w:val="1"/>
      <w:numFmt w:val="bullet"/>
      <w:lvlText w:val="▪"/>
      <w:lvlJc w:val="left"/>
      <w:pPr>
        <w:ind w:left="436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6" w:tplc="44E6BA5C">
      <w:start w:val="1"/>
      <w:numFmt w:val="bullet"/>
      <w:lvlText w:val="•"/>
      <w:lvlJc w:val="left"/>
      <w:pPr>
        <w:ind w:left="508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7" w:tplc="D7684DAC">
      <w:start w:val="1"/>
      <w:numFmt w:val="bullet"/>
      <w:lvlText w:val="o"/>
      <w:lvlJc w:val="left"/>
      <w:pPr>
        <w:ind w:left="580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lvl w:ilvl="8" w:tplc="4D9CC670">
      <w:start w:val="1"/>
      <w:numFmt w:val="bullet"/>
      <w:lvlText w:val="▪"/>
      <w:lvlJc w:val="left"/>
      <w:pPr>
        <w:ind w:left="6521"/>
      </w:pPr>
      <w:rPr>
        <w:rFonts w:ascii="Malgun Gothic" w:eastAsia="Malgun Gothic" w:hAnsi="Malgun Gothic" w:cs="Malgun Gothic"/>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5"/>
  </w:num>
  <w:num w:numId="4">
    <w:abstractNumId w:val="4"/>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MzE1MrYwMbIwMjBS0lEKTi0uzszPAykwqgUAWbr0oCwAAAA="/>
  </w:docVars>
  <w:rsids>
    <w:rsidRoot w:val="00A201C5"/>
    <w:rsid w:val="00035718"/>
    <w:rsid w:val="00340C44"/>
    <w:rsid w:val="004A47A2"/>
    <w:rsid w:val="00530D28"/>
    <w:rsid w:val="00A201C5"/>
    <w:rsid w:val="00E133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BCCA"/>
  <w15:docId w15:val="{2370D49A-D61E-4606-AD23-0197E1B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7" w:lineRule="auto"/>
      <w:ind w:left="10" w:hanging="10"/>
      <w:jc w:val="both"/>
    </w:pPr>
    <w:rPr>
      <w:rFonts w:ascii="Malgun Gothic" w:eastAsia="Malgun Gothic" w:hAnsi="Malgun Gothic" w:cs="Malgun Gothic"/>
      <w:color w:val="000000"/>
    </w:rPr>
  </w:style>
  <w:style w:type="paragraph" w:styleId="Heading1">
    <w:name w:val="heading 1"/>
    <w:next w:val="Normal"/>
    <w:link w:val="Heading1Char"/>
    <w:uiPriority w:val="9"/>
    <w:qFormat/>
    <w:pPr>
      <w:keepNext/>
      <w:keepLines/>
      <w:numPr>
        <w:numId w:val="8"/>
      </w:numPr>
      <w:spacing w:after="105"/>
      <w:ind w:left="411" w:hanging="10"/>
      <w:outlineLvl w:val="0"/>
    </w:pPr>
    <w:rPr>
      <w:rFonts w:ascii="Malgun Gothic" w:eastAsia="Malgun Gothic" w:hAnsi="Malgun Gothic" w:cs="Malgun Gothic"/>
      <w:b/>
      <w:color w:val="000000"/>
      <w:sz w:val="28"/>
    </w:rPr>
  </w:style>
  <w:style w:type="paragraph" w:styleId="Heading2">
    <w:name w:val="heading 2"/>
    <w:next w:val="Normal"/>
    <w:link w:val="Heading2Char"/>
    <w:uiPriority w:val="9"/>
    <w:unhideWhenUsed/>
    <w:qFormat/>
    <w:pPr>
      <w:keepNext/>
      <w:keepLines/>
      <w:spacing w:after="4"/>
      <w:ind w:left="10" w:hanging="10"/>
      <w:outlineLvl w:val="1"/>
    </w:pPr>
    <w:rPr>
      <w:rFonts w:ascii="Malgun Gothic" w:eastAsia="Malgun Gothic" w:hAnsi="Malgun Gothic" w:cs="Malgun Gothic"/>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Malgun Gothic" w:eastAsia="Malgun Gothic" w:hAnsi="Malgun Gothic" w:cs="Malgun Gothic"/>
      <w:b/>
      <w:color w:val="000000"/>
      <w:sz w:val="24"/>
    </w:rPr>
  </w:style>
  <w:style w:type="character" w:customStyle="1" w:styleId="Heading1Char">
    <w:name w:val="Heading 1 Char"/>
    <w:link w:val="Heading1"/>
    <w:rPr>
      <w:rFonts w:ascii="Malgun Gothic" w:eastAsia="Malgun Gothic" w:hAnsi="Malgun Gothic" w:cs="Malgun Gothic"/>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0.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20.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DF83D-C91B-47D9-B1D9-AA24E9CE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ChoiJihye</dc:creator>
  <cp:keywords/>
  <cp:lastModifiedBy>Eldor</cp:lastModifiedBy>
  <cp:revision>3</cp:revision>
  <dcterms:created xsi:type="dcterms:W3CDTF">2021-11-20T04:18:00Z</dcterms:created>
  <dcterms:modified xsi:type="dcterms:W3CDTF">2021-11-20T05:27:00Z</dcterms:modified>
</cp:coreProperties>
</file>