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4992"/>
        <w:gridCol w:w="2473"/>
        <w:gridCol w:w="3060"/>
      </w:tblGrid>
      <w:tr w:rsidR="002934AE" w14:paraId="01C27369" w14:textId="77777777" w:rsidTr="001B5929">
        <w:tc>
          <w:tcPr>
            <w:tcW w:w="10525" w:type="dxa"/>
            <w:gridSpan w:val="3"/>
            <w:shd w:val="clear" w:color="auto" w:fill="D9D9D9" w:themeFill="background1" w:themeFillShade="D9"/>
          </w:tcPr>
          <w:p w14:paraId="60AACF36" w14:textId="49E763B3" w:rsidR="002934AE" w:rsidRPr="003336B5" w:rsidRDefault="003336B5" w:rsidP="0033145E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3336B5">
              <w:rPr>
                <w:rFonts w:ascii="Times New Roman" w:hAnsi="Times New Roman" w:cs="Times New Roman"/>
                <w:b/>
                <w:sz w:val="28"/>
                <w:szCs w:val="24"/>
              </w:rPr>
              <w:t>Gopalganj Science and Technology University</w:t>
            </w:r>
          </w:p>
          <w:p w14:paraId="13DC33F8" w14:textId="1BBB5EC7" w:rsidR="001B5929" w:rsidRPr="00C24429" w:rsidRDefault="002934AE" w:rsidP="00973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4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Department of Computer Science </w:t>
            </w:r>
            <w:r w:rsidR="00AD18A9" w:rsidRPr="00C24429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C2442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Engineering</w:t>
            </w:r>
          </w:p>
        </w:tc>
      </w:tr>
      <w:tr w:rsidR="00271F00" w14:paraId="691933DC" w14:textId="77777777" w:rsidTr="00271F00">
        <w:tc>
          <w:tcPr>
            <w:tcW w:w="10525" w:type="dxa"/>
            <w:gridSpan w:val="3"/>
            <w:shd w:val="clear" w:color="auto" w:fill="000000" w:themeFill="text1"/>
          </w:tcPr>
          <w:p w14:paraId="1BD22D1B" w14:textId="40227F0C" w:rsidR="00271F00" w:rsidRPr="00C24429" w:rsidRDefault="00BF5F86" w:rsidP="003314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  <w:highlight w:val="black"/>
                <w:shd w:val="pct15" w:color="auto" w:fill="FFFFFF"/>
              </w:rPr>
              <w:t>Research Project</w:t>
            </w:r>
            <w:r w:rsidR="00271F00" w:rsidRPr="00C24429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  <w:highlight w:val="black"/>
                <w:shd w:val="pct15" w:color="auto" w:fill="FFFFFF"/>
              </w:rPr>
              <w:t xml:space="preserve"> Proposal</w:t>
            </w:r>
          </w:p>
        </w:tc>
      </w:tr>
      <w:tr w:rsidR="001B5929" w14:paraId="6AF30413" w14:textId="77777777" w:rsidTr="00FB3A7B">
        <w:tc>
          <w:tcPr>
            <w:tcW w:w="7465" w:type="dxa"/>
            <w:gridSpan w:val="2"/>
            <w:shd w:val="clear" w:color="auto" w:fill="FFFFFF" w:themeFill="background1"/>
          </w:tcPr>
          <w:p w14:paraId="06E7619B" w14:textId="2614679B" w:rsidR="001B5929" w:rsidRPr="00BF5F86" w:rsidRDefault="00BF5F86" w:rsidP="001B59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F86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  <w:r w:rsidR="001B5929" w:rsidRPr="00BF5F86">
              <w:rPr>
                <w:rFonts w:ascii="Times New Roman" w:hAnsi="Times New Roman" w:cs="Times New Roman"/>
                <w:sz w:val="24"/>
                <w:szCs w:val="24"/>
              </w:rPr>
              <w:t xml:space="preserve"> Title</w:t>
            </w:r>
            <w:r w:rsidR="001B5929" w:rsidRPr="00BF5F8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FF1AB6" w:rsidRPr="00BF5F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F5F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F5F86">
              <w:rPr>
                <w:rFonts w:ascii="Times New Roman" w:hAnsi="Times New Roman" w:cs="Times New Roman"/>
                <w:b/>
                <w:sz w:val="24"/>
              </w:rPr>
              <w:t>Sentiment Analysis of the Marma Language Using Machine Learning Techniques</w:t>
            </w:r>
          </w:p>
        </w:tc>
        <w:tc>
          <w:tcPr>
            <w:tcW w:w="3060" w:type="dxa"/>
            <w:shd w:val="clear" w:color="auto" w:fill="FFFFFF" w:themeFill="background1"/>
          </w:tcPr>
          <w:p w14:paraId="75983340" w14:textId="3207B17D" w:rsidR="001B5929" w:rsidRPr="00C24429" w:rsidRDefault="00973FA7" w:rsidP="00BF5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42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r w:rsidR="001B5929" w:rsidRPr="00C2442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A7B47">
              <w:rPr>
                <w:rFonts w:ascii="Times New Roman" w:hAnsi="Times New Roman" w:cs="Times New Roman"/>
                <w:sz w:val="24"/>
              </w:rPr>
              <w:t>Experimental and Analytical Re</w:t>
            </w:r>
            <w:r w:rsidR="00BF5F86" w:rsidRPr="00BF5F86">
              <w:rPr>
                <w:rFonts w:ascii="Times New Roman" w:hAnsi="Times New Roman" w:cs="Times New Roman"/>
                <w:sz w:val="24"/>
              </w:rPr>
              <w:t>search</w:t>
            </w:r>
          </w:p>
        </w:tc>
      </w:tr>
      <w:tr w:rsidR="00271F00" w14:paraId="53A64B74" w14:textId="77777777" w:rsidTr="006729F3">
        <w:trPr>
          <w:trHeight w:val="1020"/>
        </w:trPr>
        <w:tc>
          <w:tcPr>
            <w:tcW w:w="4992" w:type="dxa"/>
            <w:vMerge w:val="restart"/>
            <w:shd w:val="clear" w:color="auto" w:fill="FFFFFF" w:themeFill="background1"/>
          </w:tcPr>
          <w:p w14:paraId="07F0476A" w14:textId="77777777" w:rsidR="00271F00" w:rsidRPr="00C24429" w:rsidRDefault="00271F00" w:rsidP="002917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429">
              <w:rPr>
                <w:rFonts w:ascii="Times New Roman" w:hAnsi="Times New Roman" w:cs="Times New Roman"/>
                <w:sz w:val="24"/>
                <w:szCs w:val="24"/>
              </w:rPr>
              <w:t>Student Information: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35"/>
              <w:gridCol w:w="3331"/>
            </w:tblGrid>
            <w:tr w:rsidR="00F05850" w:rsidRPr="00C24429" w14:paraId="7EFB6F9B" w14:textId="77777777" w:rsidTr="007459D1">
              <w:tc>
                <w:tcPr>
                  <w:tcW w:w="1435" w:type="dxa"/>
                </w:tcPr>
                <w:p w14:paraId="27F06063" w14:textId="77777777" w:rsidR="00F05850" w:rsidRPr="00C24429" w:rsidRDefault="00F05850" w:rsidP="00291729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3331" w:type="dxa"/>
                </w:tcPr>
                <w:p w14:paraId="4BAE7641" w14:textId="0B8E7519" w:rsidR="00F05850" w:rsidRPr="006B6954" w:rsidRDefault="005E51AE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6B6954">
                    <w:rPr>
                      <w:rFonts w:ascii="Times New Roman" w:hAnsi="Times New Roman" w:cs="Times New Roman"/>
                      <w:b/>
                    </w:rPr>
                    <w:t>Mohammad Nimour Hossain</w:t>
                  </w:r>
                </w:p>
              </w:tc>
            </w:tr>
            <w:tr w:rsidR="00F05850" w:rsidRPr="00C24429" w14:paraId="0234B70E" w14:textId="77777777" w:rsidTr="007459D1">
              <w:tc>
                <w:tcPr>
                  <w:tcW w:w="1435" w:type="dxa"/>
                </w:tcPr>
                <w:p w14:paraId="0EF57EE7" w14:textId="45461296" w:rsidR="00F05850" w:rsidRPr="00C24429" w:rsidRDefault="006F3562" w:rsidP="00291729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Id No.</w:t>
                  </w:r>
                </w:p>
              </w:tc>
              <w:tc>
                <w:tcPr>
                  <w:tcW w:w="3331" w:type="dxa"/>
                </w:tcPr>
                <w:p w14:paraId="7B12257A" w14:textId="5A975083" w:rsidR="00F05850" w:rsidRPr="006B6954" w:rsidRDefault="005E51AE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6B6954">
                    <w:rPr>
                      <w:rFonts w:ascii="Times New Roman" w:hAnsi="Times New Roman" w:cs="Times New Roman"/>
                      <w:b/>
                    </w:rPr>
                    <w:t>20CSE010</w:t>
                  </w:r>
                </w:p>
              </w:tc>
            </w:tr>
            <w:tr w:rsidR="000A10AF" w:rsidRPr="00C24429" w14:paraId="51FE8DC5" w14:textId="77777777" w:rsidTr="007459D1">
              <w:tc>
                <w:tcPr>
                  <w:tcW w:w="1435" w:type="dxa"/>
                </w:tcPr>
                <w:p w14:paraId="18C389B1" w14:textId="29DE4E94" w:rsidR="000A10AF" w:rsidRPr="00C24429" w:rsidRDefault="000A10AF" w:rsidP="00291729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3331" w:type="dxa"/>
                </w:tcPr>
                <w:p w14:paraId="20860F1D" w14:textId="15629318" w:rsidR="000A10AF" w:rsidRPr="006B6954" w:rsidRDefault="000A10AF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Iftaker Siddique</w:t>
                  </w:r>
                </w:p>
              </w:tc>
            </w:tr>
            <w:tr w:rsidR="000A10AF" w:rsidRPr="00C24429" w14:paraId="78F93B59" w14:textId="77777777" w:rsidTr="007459D1">
              <w:tc>
                <w:tcPr>
                  <w:tcW w:w="1435" w:type="dxa"/>
                </w:tcPr>
                <w:p w14:paraId="2092C69B" w14:textId="1E6BC2BB" w:rsidR="000A10AF" w:rsidRPr="00C24429" w:rsidRDefault="000A10AF" w:rsidP="00291729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Id No.</w:t>
                  </w:r>
                </w:p>
              </w:tc>
              <w:tc>
                <w:tcPr>
                  <w:tcW w:w="3331" w:type="dxa"/>
                </w:tcPr>
                <w:p w14:paraId="39D9F0D7" w14:textId="3244F390" w:rsidR="000A10AF" w:rsidRPr="006B6954" w:rsidRDefault="000A10AF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20CSE036</w:t>
                  </w:r>
                </w:p>
              </w:tc>
            </w:tr>
            <w:tr w:rsidR="00F05850" w:rsidRPr="00C24429" w14:paraId="334E1F50" w14:textId="77777777" w:rsidTr="007459D1">
              <w:tc>
                <w:tcPr>
                  <w:tcW w:w="1435" w:type="dxa"/>
                </w:tcPr>
                <w:p w14:paraId="3B5F3FC5" w14:textId="77777777" w:rsidR="00F05850" w:rsidRPr="00C24429" w:rsidRDefault="00F05850" w:rsidP="00291729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Session</w:t>
                  </w:r>
                </w:p>
              </w:tc>
              <w:tc>
                <w:tcPr>
                  <w:tcW w:w="3331" w:type="dxa"/>
                </w:tcPr>
                <w:p w14:paraId="501E3E70" w14:textId="52133410" w:rsidR="00F05850" w:rsidRPr="006B6954" w:rsidRDefault="005E51AE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6B6954">
                    <w:rPr>
                      <w:rFonts w:ascii="Times New Roman" w:hAnsi="Times New Roman" w:cs="Times New Roman"/>
                      <w:b/>
                    </w:rPr>
                    <w:t>2020-21</w:t>
                  </w:r>
                </w:p>
              </w:tc>
            </w:tr>
            <w:tr w:rsidR="007459D1" w:rsidRPr="00C24429" w14:paraId="3E4D8095" w14:textId="77777777" w:rsidTr="007459D1">
              <w:tc>
                <w:tcPr>
                  <w:tcW w:w="1435" w:type="dxa"/>
                </w:tcPr>
                <w:p w14:paraId="717200B9" w14:textId="1DFA05D3" w:rsidR="007459D1" w:rsidRPr="00C24429" w:rsidRDefault="007459D1" w:rsidP="00291729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Course Code:</w:t>
                  </w:r>
                </w:p>
              </w:tc>
              <w:tc>
                <w:tcPr>
                  <w:tcW w:w="3331" w:type="dxa"/>
                </w:tcPr>
                <w:p w14:paraId="3D92A840" w14:textId="105210D1" w:rsidR="007459D1" w:rsidRPr="006B6954" w:rsidRDefault="007459D1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CSE478</w:t>
                  </w:r>
                </w:p>
              </w:tc>
            </w:tr>
          </w:tbl>
          <w:p w14:paraId="5714049F" w14:textId="0B1F48A4" w:rsidR="00F05850" w:rsidRPr="00C24429" w:rsidRDefault="00F05850" w:rsidP="002917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33" w:type="dxa"/>
            <w:gridSpan w:val="2"/>
            <w:shd w:val="clear" w:color="auto" w:fill="FFFFFF" w:themeFill="background1"/>
          </w:tcPr>
          <w:p w14:paraId="36022952" w14:textId="77777777" w:rsidR="00271F00" w:rsidRPr="00C24429" w:rsidRDefault="00271F00" w:rsidP="002917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429">
              <w:rPr>
                <w:rFonts w:ascii="Times New Roman" w:hAnsi="Times New Roman" w:cs="Times New Roman"/>
                <w:sz w:val="24"/>
                <w:szCs w:val="24"/>
              </w:rPr>
              <w:t>Supervisor Information:</w:t>
            </w:r>
          </w:p>
          <w:tbl>
            <w:tblPr>
              <w:tblStyle w:val="TableGrid"/>
              <w:tblW w:w="5335" w:type="dxa"/>
              <w:tblLayout w:type="fixed"/>
              <w:tblLook w:val="04A0" w:firstRow="1" w:lastRow="0" w:firstColumn="1" w:lastColumn="0" w:noHBand="0" w:noVBand="1"/>
            </w:tblPr>
            <w:tblGrid>
              <w:gridCol w:w="1645"/>
              <w:gridCol w:w="3690"/>
            </w:tblGrid>
            <w:tr w:rsidR="00271F00" w:rsidRPr="00C24429" w14:paraId="4C1A787E" w14:textId="77777777" w:rsidTr="0077775E">
              <w:tc>
                <w:tcPr>
                  <w:tcW w:w="1645" w:type="dxa"/>
                </w:tcPr>
                <w:p w14:paraId="0BF7F54D" w14:textId="77777777" w:rsidR="00271F00" w:rsidRPr="00C24429" w:rsidRDefault="00271F00" w:rsidP="00291729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3690" w:type="dxa"/>
                </w:tcPr>
                <w:p w14:paraId="428A3B87" w14:textId="18911FA3" w:rsidR="00271F00" w:rsidRPr="00C24429" w:rsidRDefault="00BF5F86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BF5F86">
                    <w:rPr>
                      <w:rFonts w:ascii="Times New Roman" w:hAnsi="Times New Roman" w:cs="Times New Roman"/>
                      <w:b/>
                      <w:bCs/>
                    </w:rPr>
                    <w:t>Dr. Mrinal Kanti Baowaly</w:t>
                  </w:r>
                </w:p>
              </w:tc>
            </w:tr>
            <w:tr w:rsidR="00271F00" w:rsidRPr="00C24429" w14:paraId="5FB0C031" w14:textId="77777777" w:rsidTr="0077775E">
              <w:tc>
                <w:tcPr>
                  <w:tcW w:w="1645" w:type="dxa"/>
                </w:tcPr>
                <w:p w14:paraId="2E8D5A6F" w14:textId="77777777" w:rsidR="00271F00" w:rsidRPr="00C24429" w:rsidRDefault="00271F00" w:rsidP="00291729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Designation</w:t>
                  </w:r>
                </w:p>
              </w:tc>
              <w:tc>
                <w:tcPr>
                  <w:tcW w:w="3690" w:type="dxa"/>
                </w:tcPr>
                <w:p w14:paraId="7FD313EF" w14:textId="07B0BF1E" w:rsidR="00271F00" w:rsidRPr="00C24429" w:rsidRDefault="00BF5F86" w:rsidP="00291729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BF5F86">
                    <w:rPr>
                      <w:rFonts w:ascii="Times New Roman" w:hAnsi="Times New Roman" w:cs="Times New Roman"/>
                      <w:b/>
                      <w:bCs/>
                    </w:rPr>
                    <w:t>Associate</w:t>
                  </w:r>
                  <w:r w:rsidR="005E51AE">
                    <w:rPr>
                      <w:rFonts w:ascii="Times New Roman" w:hAnsi="Times New Roman" w:cs="Times New Roman"/>
                      <w:b/>
                    </w:rPr>
                    <w:t xml:space="preserve"> Professor</w:t>
                  </w:r>
                </w:p>
              </w:tc>
            </w:tr>
          </w:tbl>
          <w:p w14:paraId="1ACA081F" w14:textId="77777777" w:rsidR="00271F00" w:rsidRPr="00C24429" w:rsidRDefault="00271F00" w:rsidP="002917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1F00" w14:paraId="6C2DF73B" w14:textId="77777777" w:rsidTr="006729F3">
        <w:trPr>
          <w:trHeight w:val="972"/>
        </w:trPr>
        <w:tc>
          <w:tcPr>
            <w:tcW w:w="4992" w:type="dxa"/>
            <w:vMerge/>
            <w:shd w:val="clear" w:color="auto" w:fill="FFFFFF" w:themeFill="background1"/>
          </w:tcPr>
          <w:p w14:paraId="2DA971D7" w14:textId="77777777" w:rsidR="00271F00" w:rsidRPr="00C24429" w:rsidRDefault="00271F00" w:rsidP="002917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33" w:type="dxa"/>
            <w:gridSpan w:val="2"/>
            <w:shd w:val="clear" w:color="auto" w:fill="FFFFFF" w:themeFill="background1"/>
          </w:tcPr>
          <w:p w14:paraId="588110A2" w14:textId="180FEEE1" w:rsidR="00271F00" w:rsidRPr="00C24429" w:rsidRDefault="00271F00" w:rsidP="00271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429">
              <w:rPr>
                <w:rFonts w:ascii="Times New Roman" w:hAnsi="Times New Roman" w:cs="Times New Roman"/>
                <w:sz w:val="24"/>
                <w:szCs w:val="24"/>
              </w:rPr>
              <w:t>Co-Supervisor Information</w:t>
            </w:r>
            <w:r w:rsidR="005266E3" w:rsidRPr="00C24429">
              <w:rPr>
                <w:rFonts w:ascii="Times New Roman" w:hAnsi="Times New Roman" w:cs="Times New Roman"/>
                <w:sz w:val="24"/>
                <w:szCs w:val="24"/>
              </w:rPr>
              <w:t xml:space="preserve"> (If any)</w:t>
            </w:r>
            <w:r w:rsidRPr="00C2442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5"/>
              <w:gridCol w:w="3662"/>
            </w:tblGrid>
            <w:tr w:rsidR="00271F00" w:rsidRPr="00C24429" w14:paraId="54660F99" w14:textId="77777777" w:rsidTr="0077775E">
              <w:tc>
                <w:tcPr>
                  <w:tcW w:w="1645" w:type="dxa"/>
                </w:tcPr>
                <w:p w14:paraId="6A67F449" w14:textId="4C6969AA" w:rsidR="00271F00" w:rsidRPr="00C24429" w:rsidRDefault="00271F00" w:rsidP="003A412D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3662" w:type="dxa"/>
                </w:tcPr>
                <w:p w14:paraId="311381C4" w14:textId="77777777" w:rsidR="00271F00" w:rsidRPr="00C24429" w:rsidRDefault="00271F00" w:rsidP="003A412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:rsidR="00271F00" w:rsidRPr="00C24429" w14:paraId="50D25060" w14:textId="77777777" w:rsidTr="0077775E">
              <w:tc>
                <w:tcPr>
                  <w:tcW w:w="1645" w:type="dxa"/>
                </w:tcPr>
                <w:p w14:paraId="6A7140CA" w14:textId="77777777" w:rsidR="00271F00" w:rsidRPr="00C24429" w:rsidRDefault="00271F00" w:rsidP="003A412D">
                  <w:pPr>
                    <w:rPr>
                      <w:rFonts w:ascii="Times New Roman" w:hAnsi="Times New Roman" w:cs="Times New Roman"/>
                    </w:rPr>
                  </w:pPr>
                  <w:r w:rsidRPr="00C24429">
                    <w:rPr>
                      <w:rFonts w:ascii="Times New Roman" w:hAnsi="Times New Roman" w:cs="Times New Roman"/>
                    </w:rPr>
                    <w:t>Designation</w:t>
                  </w:r>
                </w:p>
              </w:tc>
              <w:tc>
                <w:tcPr>
                  <w:tcW w:w="3662" w:type="dxa"/>
                </w:tcPr>
                <w:p w14:paraId="15CF67EB" w14:textId="69CE6D28" w:rsidR="00271F00" w:rsidRPr="00C24429" w:rsidRDefault="00271F00" w:rsidP="003A412D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</w:tbl>
          <w:p w14:paraId="2F6260F2" w14:textId="77777777" w:rsidR="00271F00" w:rsidRPr="00C24429" w:rsidRDefault="00271F00" w:rsidP="002917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10B2" w:rsidRPr="00C110B2" w14:paraId="7FEEA45E" w14:textId="77777777" w:rsidTr="00C110B2">
        <w:tc>
          <w:tcPr>
            <w:tcW w:w="10525" w:type="dxa"/>
            <w:gridSpan w:val="3"/>
            <w:shd w:val="clear" w:color="auto" w:fill="BFBFBF" w:themeFill="background1" w:themeFillShade="BF"/>
          </w:tcPr>
          <w:p w14:paraId="58F66788" w14:textId="77777777" w:rsidR="00C110B2" w:rsidRPr="00C24429" w:rsidRDefault="00C110B2" w:rsidP="0029172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91729" w14:paraId="2D033019" w14:textId="77777777" w:rsidTr="006729F3">
        <w:tc>
          <w:tcPr>
            <w:tcW w:w="10525" w:type="dxa"/>
            <w:gridSpan w:val="3"/>
            <w:shd w:val="clear" w:color="auto" w:fill="FFFFFF" w:themeFill="background1"/>
          </w:tcPr>
          <w:p w14:paraId="25C80F8F" w14:textId="0709A357" w:rsidR="006A3FF0" w:rsidRPr="00BF5F86" w:rsidRDefault="00BF5F86" w:rsidP="00BF5F8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F5F86">
              <w:rPr>
                <w:rFonts w:ascii="Times New Roman" w:hAnsi="Times New Roman" w:cs="Times New Roman"/>
                <w:b/>
                <w:sz w:val="28"/>
                <w:szCs w:val="24"/>
              </w:rPr>
              <w:t>Abstract:</w:t>
            </w:r>
          </w:p>
          <w:p w14:paraId="17CBF189" w14:textId="388A58D9" w:rsidR="00BF5F86" w:rsidRPr="00BF5F86" w:rsidRDefault="00BF5F86" w:rsidP="002E7FAF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F5F86">
              <w:rPr>
                <w:rFonts w:ascii="Times New Roman" w:hAnsi="Times New Roman" w:cs="Times New Roman"/>
                <w:sz w:val="24"/>
              </w:rPr>
              <w:t>Sentiment analysis identifies and classifies opinions expressed in text.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While many languages have been studied, low-resource languages like Marma remain largely unexplored.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This study presents the first sentiment analysis for the Marma language, using a collected and annotated dataset.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Machine learning models were applied to classify positive, negative, and neutral sentiments.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The results show that sentiment analysis is feasible for Marma and provide a foundation for future NLP research and language preservation.</w:t>
            </w:r>
          </w:p>
          <w:p w14:paraId="5136590D" w14:textId="3BD642A9" w:rsidR="00BF5F86" w:rsidRPr="00C24429" w:rsidRDefault="00BF5F86" w:rsidP="00BF5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351" w14:paraId="430F40AC" w14:textId="77777777" w:rsidTr="006729F3">
        <w:tc>
          <w:tcPr>
            <w:tcW w:w="10525" w:type="dxa"/>
            <w:gridSpan w:val="3"/>
            <w:shd w:val="clear" w:color="auto" w:fill="FFFFFF" w:themeFill="background1"/>
          </w:tcPr>
          <w:p w14:paraId="065F390D" w14:textId="0E1C5761" w:rsidR="0048723F" w:rsidRDefault="00BF5F86" w:rsidP="00BF5F8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F5F86">
              <w:rPr>
                <w:rFonts w:ascii="Times New Roman" w:hAnsi="Times New Roman" w:cs="Times New Roman"/>
                <w:b/>
                <w:sz w:val="28"/>
                <w:szCs w:val="24"/>
              </w:rPr>
              <w:t>Introduction:</w:t>
            </w:r>
          </w:p>
          <w:p w14:paraId="7050EBCB" w14:textId="5979BCFD" w:rsidR="00BF5F86" w:rsidRPr="00BF5F86" w:rsidRDefault="00BF5F86" w:rsidP="00BF5F86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BF5F86">
              <w:rPr>
                <w:rFonts w:ascii="Times New Roman" w:hAnsi="Times New Roman" w:cs="Times New Roman"/>
                <w:sz w:val="24"/>
              </w:rPr>
              <w:t>Sentiment analysis is a part of natural language processing that detects opinions or emotions in text.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It has been widely studied in languages like English, Hindi, Arabic, and Bengali.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Low-resource languages like Marma, spoken in Bangladesh and Myanmar, have received little attention.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This study aims to create a Marma text dataset and apply machine learning models to classify sentiments.</w:t>
            </w:r>
            <w:r w:rsidRPr="00BF5F86">
              <w:rPr>
                <w:rFonts w:ascii="Times New Roman" w:hAnsi="Times New Roman" w:cs="Times New Roman"/>
                <w:sz w:val="24"/>
              </w:rPr>
              <w:br/>
              <w:t>The research demonstrates the feasibility of sentiment analysis in Marma and supports future NLP work and language preservation.</w:t>
            </w:r>
          </w:p>
          <w:p w14:paraId="41E735AD" w14:textId="77777777" w:rsidR="00BF5F86" w:rsidRDefault="00BF5F86" w:rsidP="00BF5F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E6658D" w14:textId="74D2D066" w:rsidR="008A6DC0" w:rsidRDefault="008A6DC0" w:rsidP="00BF5F8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A6DC0">
              <w:rPr>
                <w:rFonts w:ascii="Times New Roman" w:hAnsi="Times New Roman" w:cs="Times New Roman"/>
                <w:b/>
                <w:sz w:val="28"/>
                <w:szCs w:val="24"/>
              </w:rPr>
              <w:t>Objectives:</w:t>
            </w:r>
          </w:p>
          <w:p w14:paraId="73AD8A66" w14:textId="11EA43A9" w:rsidR="002E7FAF" w:rsidRPr="002E7FAF" w:rsidRDefault="002E7FAF" w:rsidP="002E7FAF">
            <w:pPr>
              <w:pStyle w:val="ListParagraph"/>
              <w:numPr>
                <w:ilvl w:val="0"/>
                <w:numId w:val="11"/>
              </w:numPr>
              <w:spacing w:after="120"/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</w:pP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We are continuously expanding the Bangla-to-Marm</w:t>
            </w: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a translated sentiment dataset.</w:t>
            </w:r>
          </w:p>
          <w:p w14:paraId="0F1477A0" w14:textId="1F5359A9" w:rsidR="002E7FAF" w:rsidRPr="002E7FAF" w:rsidRDefault="002E7FAF" w:rsidP="002E7FAF">
            <w:pPr>
              <w:pStyle w:val="ListParagraph"/>
              <w:numPr>
                <w:ilvl w:val="0"/>
                <w:numId w:val="11"/>
              </w:numPr>
              <w:spacing w:after="120"/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</w:pP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We are actively preprocessing text through cleaning, tokenizing, stopw</w:t>
            </w: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ord removal, and normalization.</w:t>
            </w:r>
          </w:p>
          <w:p w14:paraId="27B4AF3A" w14:textId="4D3270F1" w:rsidR="002E7FAF" w:rsidRPr="002E7FAF" w:rsidRDefault="002E7FAF" w:rsidP="002E7FAF">
            <w:pPr>
              <w:pStyle w:val="ListParagraph"/>
              <w:numPr>
                <w:ilvl w:val="0"/>
                <w:numId w:val="11"/>
              </w:numPr>
              <w:spacing w:after="120"/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</w:pP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We are currently designing features using CountVectorizer with Unigram</w:t>
            </w: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-</w:t>
            </w: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Bigram setti</w:t>
            </w: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ngs.</w:t>
            </w:r>
          </w:p>
          <w:p w14:paraId="4616B642" w14:textId="69A4EEC0" w:rsidR="002E7FAF" w:rsidRPr="002E7FAF" w:rsidRDefault="002E7FAF" w:rsidP="002E7FAF">
            <w:pPr>
              <w:pStyle w:val="ListParagraph"/>
              <w:numPr>
                <w:ilvl w:val="0"/>
                <w:numId w:val="11"/>
              </w:numPr>
              <w:spacing w:after="120"/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</w:pP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We are training SVM, KNN, Decision Tree, and Logistic</w:t>
            </w: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 xml:space="preserve"> Regression on the 80/20 split.</w:t>
            </w:r>
          </w:p>
          <w:p w14:paraId="5191A301" w14:textId="705ADE23" w:rsidR="008A6DC0" w:rsidRPr="002E7FAF" w:rsidRDefault="002E7FAF" w:rsidP="002E7FAF">
            <w:pPr>
              <w:pStyle w:val="ListParagraph"/>
              <w:numPr>
                <w:ilvl w:val="0"/>
                <w:numId w:val="11"/>
              </w:num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E7FAF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We are ongoing evaluating models using Accuracy and F1-Score to determine the best one.</w:t>
            </w:r>
          </w:p>
          <w:p w14:paraId="16CD7BAB" w14:textId="37149E9F" w:rsidR="008A6DC0" w:rsidRDefault="008A6DC0" w:rsidP="00177712">
            <w:pPr>
              <w:spacing w:after="120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8A6DC0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>Research Questions:</w:t>
            </w:r>
          </w:p>
          <w:p w14:paraId="782214D7" w14:textId="0B986344" w:rsidR="00177712" w:rsidRPr="00177712" w:rsidRDefault="00177712" w:rsidP="00177712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 xml:space="preserve">      </w:t>
            </w:r>
            <w:r w:rsidRPr="00177712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1777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How can a dataset of Marma texts be collected and annotated for sentiment analysis?</w:t>
            </w:r>
          </w:p>
          <w:p w14:paraId="4E866B26" w14:textId="2106CE3C" w:rsidR="00177712" w:rsidRPr="00177712" w:rsidRDefault="00177712" w:rsidP="00177712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 xml:space="preserve">      </w:t>
            </w:r>
            <w:r w:rsidRPr="00177712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1777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Which machine learning models are most effective for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classifying sentiments in  Marma?</w:t>
            </w:r>
          </w:p>
          <w:p w14:paraId="153C3D7A" w14:textId="289C183C" w:rsidR="008A6DC0" w:rsidRPr="00177712" w:rsidRDefault="00177712" w:rsidP="00177712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 xml:space="preserve">      </w:t>
            </w:r>
            <w:r w:rsidRPr="00177712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1777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What challenges arise in performing sentiment analysis on a low-resource language like Marma?</w:t>
            </w:r>
          </w:p>
        </w:tc>
      </w:tr>
      <w:tr w:rsidR="00644351" w14:paraId="540E83CA" w14:textId="77777777" w:rsidTr="006729F3">
        <w:tc>
          <w:tcPr>
            <w:tcW w:w="10525" w:type="dxa"/>
            <w:gridSpan w:val="3"/>
            <w:shd w:val="clear" w:color="auto" w:fill="FFFFFF" w:themeFill="background1"/>
          </w:tcPr>
          <w:p w14:paraId="073CDAEF" w14:textId="77777777" w:rsidR="008A6DC0" w:rsidRDefault="008A6DC0" w:rsidP="008A6DC0">
            <w:pPr>
              <w:spacing w:before="120"/>
              <w:rPr>
                <w:rFonts w:ascii="Times New Roman" w:eastAsia="Times New Roman" w:hAnsi="Symbol" w:cs="Times New Roman"/>
                <w:b/>
                <w:sz w:val="28"/>
                <w:szCs w:val="24"/>
                <w:lang w:val="en-US"/>
              </w:rPr>
            </w:pPr>
            <w:r w:rsidRPr="008A6DC0">
              <w:rPr>
                <w:rFonts w:ascii="Times New Roman" w:eastAsia="Times New Roman" w:hAnsi="Symbol" w:cs="Times New Roman"/>
                <w:b/>
                <w:sz w:val="28"/>
                <w:szCs w:val="24"/>
                <w:lang w:val="en-US"/>
              </w:rPr>
              <w:t>Related Literature Review:</w:t>
            </w:r>
          </w:p>
          <w:p w14:paraId="719E68E3" w14:textId="77777777" w:rsidR="008A6DC0" w:rsidRPr="008A6DC0" w:rsidRDefault="008A6DC0" w:rsidP="008A6D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6DC0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8A6D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Sentiment analysis identifies opinions and emotions in text and has been studied in languages like English, Hindi, Bengali, Urdu, Arabic, and Burmese.</w:t>
            </w:r>
          </w:p>
          <w:p w14:paraId="652ACF36" w14:textId="77777777" w:rsidR="008A6DC0" w:rsidRPr="008A6DC0" w:rsidRDefault="008A6DC0" w:rsidP="008A6D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6DC0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8A6D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Early approaches were lexicon-based (</w:t>
            </w:r>
            <w:r w:rsidRPr="008A6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Turney, 2002; Hu &amp; Liu, 2004</w:t>
            </w:r>
            <w:r w:rsidRPr="008A6D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), while later studies used machine learning models like SVM and Naïve Bayes (</w:t>
            </w:r>
            <w:r w:rsidRPr="008A6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Pang &amp; Lee, 2002</w:t>
            </w:r>
            <w:r w:rsidRPr="008A6D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365C4979" w14:textId="77777777" w:rsidR="008A6DC0" w:rsidRPr="008A6DC0" w:rsidRDefault="008A6DC0" w:rsidP="008A6D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6DC0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lastRenderedPageBreak/>
              <w:t></w:t>
            </w:r>
            <w:r w:rsidRPr="008A6D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Deep learning models such as CNN, LSTM, and transformers (BERT) improved sentiment classification accuracy (</w:t>
            </w:r>
            <w:r w:rsidRPr="008A6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Kim, 2014; Devlin, 2018</w:t>
            </w:r>
            <w:r w:rsidRPr="008A6D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0D7B6E4B" w14:textId="77777777" w:rsidR="008A6DC0" w:rsidRPr="008A6DC0" w:rsidRDefault="008A6DC0" w:rsidP="008A6D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6DC0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8A6DC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No prior work exists for the Marma language, making this research the first attempt for sentiment analysis in a low-resource setting.</w:t>
            </w:r>
          </w:p>
          <w:p w14:paraId="74574C14" w14:textId="36B98C01" w:rsidR="008A6DC0" w:rsidRPr="005E51AE" w:rsidRDefault="008A6DC0" w:rsidP="008A6DC0">
            <w:pPr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44351" w14:paraId="08D842B5" w14:textId="77777777" w:rsidTr="006729F3">
        <w:tc>
          <w:tcPr>
            <w:tcW w:w="10525" w:type="dxa"/>
            <w:gridSpan w:val="3"/>
            <w:shd w:val="clear" w:color="auto" w:fill="FFFFFF" w:themeFill="background1"/>
          </w:tcPr>
          <w:p w14:paraId="0C18677D" w14:textId="7CA02571" w:rsidR="00D11E5A" w:rsidRDefault="008A6DC0" w:rsidP="008A6DC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A6DC0"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Research Methodology:</w:t>
            </w:r>
          </w:p>
          <w:p w14:paraId="26C96A4C" w14:textId="59FD81CA" w:rsidR="008A6DC0" w:rsidRPr="002E7FAF" w:rsidRDefault="008A6DC0" w:rsidP="00BA7B47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2E7FAF">
              <w:rPr>
                <w:rStyle w:val="Strong"/>
                <w:rFonts w:ascii="Times New Roman" w:hAnsi="Times New Roman" w:cs="Times New Roman"/>
                <w:sz w:val="24"/>
              </w:rPr>
              <w:t>Research Type:</w:t>
            </w:r>
            <w:r w:rsidRPr="002E7FAF">
              <w:rPr>
                <w:rFonts w:ascii="Times New Roman" w:hAnsi="Times New Roman" w:cs="Times New Roman"/>
                <w:sz w:val="24"/>
              </w:rPr>
              <w:t xml:space="preserve"> Applied research using a quantitative approach with machine learning and deep learning.</w:t>
            </w:r>
            <w:r w:rsidRPr="002E7FAF">
              <w:rPr>
                <w:rFonts w:ascii="Times New Roman" w:hAnsi="Times New Roman" w:cs="Times New Roman"/>
                <w:sz w:val="24"/>
              </w:rPr>
              <w:br/>
            </w:r>
            <w:r w:rsidRPr="002E7FAF">
              <w:rPr>
                <w:rStyle w:val="Strong"/>
                <w:rFonts w:ascii="Times New Roman" w:hAnsi="Times New Roman" w:cs="Times New Roman"/>
                <w:sz w:val="24"/>
              </w:rPr>
              <w:t>Data Sources:</w:t>
            </w:r>
            <w:r w:rsidRPr="002E7FAF">
              <w:rPr>
                <w:rFonts w:ascii="Times New Roman" w:hAnsi="Times New Roman" w:cs="Times New Roman"/>
                <w:sz w:val="24"/>
              </w:rPr>
              <w:t xml:space="preserve"> Marma texts collected from social media, online articles, and community documents, annotated with positive, negative, and neutral sentiments.</w:t>
            </w:r>
            <w:r w:rsidRPr="002E7FAF">
              <w:rPr>
                <w:rFonts w:ascii="Times New Roman" w:hAnsi="Times New Roman" w:cs="Times New Roman"/>
                <w:sz w:val="24"/>
              </w:rPr>
              <w:br/>
            </w:r>
            <w:r w:rsidRPr="002E7FAF">
              <w:rPr>
                <w:rStyle w:val="Strong"/>
                <w:rFonts w:ascii="Times New Roman" w:hAnsi="Times New Roman" w:cs="Times New Roman"/>
                <w:sz w:val="24"/>
              </w:rPr>
              <w:t>Methods:</w:t>
            </w:r>
            <w:r w:rsidRPr="002E7FAF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6F4E575" w14:textId="596AC8C2" w:rsidR="00BA7B47" w:rsidRPr="00BA7B47" w:rsidRDefault="00BA7B47" w:rsidP="00BA7B47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B4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7B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Collect Marma texts from social media, articles, and community sources.</w:t>
            </w:r>
          </w:p>
          <w:p w14:paraId="7C135C7E" w14:textId="217CE9D7" w:rsidR="00BA7B47" w:rsidRPr="00BA7B47" w:rsidRDefault="00BA7B47" w:rsidP="00BA7B47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B4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7B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Preprocess text and normalize for analysis.</w:t>
            </w:r>
          </w:p>
          <w:p w14:paraId="0DD0474F" w14:textId="7EF96A80" w:rsidR="00BA7B47" w:rsidRPr="00BA7B47" w:rsidRDefault="00BA7B47" w:rsidP="00BA7B47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B4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7B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Manually annotate texts with positive, negative, and neutral sentiments.</w:t>
            </w:r>
          </w:p>
          <w:p w14:paraId="0A4C6D28" w14:textId="49F69CBA" w:rsidR="00BA7B47" w:rsidRPr="00BA7B47" w:rsidRDefault="00BA7B47" w:rsidP="00BA7B47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B4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7B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Apply ML (Naïve Bayes, SVM) and deep learning (CNN, LSTM, mBERT) models.</w:t>
            </w:r>
          </w:p>
          <w:p w14:paraId="310447A3" w14:textId="72EE4848" w:rsidR="00BA7B47" w:rsidRPr="00BA7B47" w:rsidRDefault="00BA7B47" w:rsidP="00BA7B47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A7B47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A7B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Evaluate performance using accuracy, precision, recall, and F1-score.</w:t>
            </w:r>
          </w:p>
          <w:p w14:paraId="6694CC63" w14:textId="5F986D07" w:rsidR="008A6DC0" w:rsidRDefault="008A6DC0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2A56A77E" w14:textId="759B8EBD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BA7B47">
              <w:rPr>
                <w:rFonts w:ascii="Times New Roman" w:hAnsi="Times New Roman" w:cs="Times New Roman"/>
                <w:b/>
                <w:noProof/>
                <w:sz w:val="32"/>
                <w:szCs w:val="24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782EE501" wp14:editId="7F8DC857">
                  <wp:simplePos x="0" y="0"/>
                  <wp:positionH relativeFrom="column">
                    <wp:posOffset>1833245</wp:posOffset>
                  </wp:positionH>
                  <wp:positionV relativeFrom="paragraph">
                    <wp:posOffset>78105</wp:posOffset>
                  </wp:positionV>
                  <wp:extent cx="2343477" cy="4829849"/>
                  <wp:effectExtent l="0" t="0" r="0" b="889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4829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E49331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06291EFE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1B3CC26E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47EA64FA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1396F428" w14:textId="73D932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1663629C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645C6FE8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68918158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1B466D43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12D62CD6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5D2CC827" w14:textId="7777777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26E112BA" w14:textId="00B06752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0A78669F" w14:textId="48058D39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1807902D" w14:textId="7532BCA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367C3640" w14:textId="5639F829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08F21E9B" w14:textId="4B8CCE64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73D6A100" w14:textId="0BEB7291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6296D800" w14:textId="6BBFE9C2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3C77B67B" w14:textId="57A06207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3EDD7C1D" w14:textId="51EF28A5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5EF7200D" w14:textId="5A431AF2" w:rsidR="00BA7B47" w:rsidRDefault="00BA7B47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5B6DADA6" w14:textId="19AB9D30" w:rsidR="00177712" w:rsidRDefault="00177712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67B9F2C8" w14:textId="63A3D346" w:rsidR="00177712" w:rsidRDefault="00177712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</w:p>
          <w:p w14:paraId="1EECFE7F" w14:textId="77777777" w:rsidR="00177712" w:rsidRDefault="00177712" w:rsidP="008A6DC0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bookmarkStart w:id="0" w:name="_GoBack"/>
            <w:bookmarkEnd w:id="0"/>
          </w:p>
          <w:p w14:paraId="7FB2C90F" w14:textId="1A0758A9" w:rsidR="00BA7B47" w:rsidRPr="008A6DC0" w:rsidRDefault="00BA7B47" w:rsidP="008A6D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99B" w14:paraId="762C9062" w14:textId="77777777" w:rsidTr="006729F3">
        <w:tc>
          <w:tcPr>
            <w:tcW w:w="10525" w:type="dxa"/>
            <w:gridSpan w:val="3"/>
            <w:shd w:val="clear" w:color="auto" w:fill="FFFFFF" w:themeFill="background1"/>
          </w:tcPr>
          <w:p w14:paraId="542C06D2" w14:textId="380E8F31" w:rsidR="0003699B" w:rsidRDefault="00BA7B47" w:rsidP="00BA7B47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A7B47">
              <w:rPr>
                <w:rFonts w:ascii="Times New Roman" w:hAnsi="Times New Roman" w:cs="Times New Roman"/>
                <w:b/>
                <w:sz w:val="28"/>
                <w:szCs w:val="24"/>
              </w:rPr>
              <w:t>Expected Results:</w:t>
            </w:r>
          </w:p>
          <w:p w14:paraId="219809AB" w14:textId="35E5ACD3" w:rsidR="00BA7B47" w:rsidRPr="00BA7B47" w:rsidRDefault="00BA7B47" w:rsidP="00BA7B47">
            <w:pPr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BA7B47">
              <w:rPr>
                <w:rFonts w:ascii="Times New Roman" w:hAnsi="Times New Roman" w:cs="Times New Roman"/>
                <w:sz w:val="24"/>
              </w:rPr>
              <w:t>The study is expected to develop a working sentiment analysis system for the Marma language.</w:t>
            </w:r>
            <w:r w:rsidRPr="00BA7B47">
              <w:rPr>
                <w:rFonts w:ascii="Times New Roman" w:hAnsi="Times New Roman" w:cs="Times New Roman"/>
                <w:sz w:val="24"/>
              </w:rPr>
              <w:br/>
              <w:t>The models should classify texts into positive, negative, and neutral sentiments with good accuracy.</w:t>
            </w:r>
            <w:r w:rsidRPr="00BA7B47">
              <w:rPr>
                <w:rFonts w:ascii="Times New Roman" w:hAnsi="Times New Roman" w:cs="Times New Roman"/>
                <w:sz w:val="24"/>
              </w:rPr>
              <w:br/>
              <w:t>This work will provide a foundation for future NLP research and help preserve the Marma language.</w:t>
            </w:r>
          </w:p>
          <w:p w14:paraId="17D23449" w14:textId="130F7C9B" w:rsidR="00BA7B47" w:rsidRPr="00C24429" w:rsidRDefault="00BA7B47" w:rsidP="00BA7B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2BC0" w14:paraId="01B16223" w14:textId="77777777" w:rsidTr="006729F3">
        <w:tc>
          <w:tcPr>
            <w:tcW w:w="10525" w:type="dxa"/>
            <w:gridSpan w:val="3"/>
            <w:shd w:val="clear" w:color="auto" w:fill="FFFFFF" w:themeFill="background1"/>
          </w:tcPr>
          <w:p w14:paraId="75FE9D8A" w14:textId="43EEB756" w:rsidR="00222BC0" w:rsidRDefault="00BA7B47" w:rsidP="00BA7B47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A7B47">
              <w:rPr>
                <w:rFonts w:ascii="Times New Roman" w:hAnsi="Times New Roman" w:cs="Times New Roman"/>
                <w:b/>
                <w:sz w:val="28"/>
                <w:szCs w:val="24"/>
              </w:rPr>
              <w:t>Significance and Implications of the Study:</w:t>
            </w:r>
          </w:p>
          <w:p w14:paraId="032D819E" w14:textId="77777777" w:rsidR="00BA7B47" w:rsidRPr="00BA7B47" w:rsidRDefault="00BA7B47" w:rsidP="00BA7B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B47">
              <w:rPr>
                <w:rFonts w:ascii="Times New Roman" w:hAnsi="Times New Roman" w:cs="Times New Roman"/>
                <w:sz w:val="24"/>
                <w:szCs w:val="24"/>
              </w:rPr>
              <w:t>This study is the first to perform sentiment analysis for the Marma language, providing a valuable dataset and framework.</w:t>
            </w:r>
          </w:p>
          <w:p w14:paraId="03D24E70" w14:textId="77777777" w:rsidR="00BA7B47" w:rsidRPr="00BA7B47" w:rsidRDefault="00BA7B47" w:rsidP="00BA7B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B47">
              <w:rPr>
                <w:rFonts w:ascii="Times New Roman" w:hAnsi="Times New Roman" w:cs="Times New Roman"/>
                <w:sz w:val="24"/>
                <w:szCs w:val="24"/>
              </w:rPr>
              <w:t>It supports understanding opinions in Marma texts and can aid social, cultural, and linguistic research.</w:t>
            </w:r>
          </w:p>
          <w:p w14:paraId="37FC2FFD" w14:textId="3617CF78" w:rsidR="00BA7B47" w:rsidRPr="00BA7B47" w:rsidRDefault="00BA7B47" w:rsidP="00BA7B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B47">
              <w:rPr>
                <w:rFonts w:ascii="Times New Roman" w:hAnsi="Times New Roman" w:cs="Times New Roman"/>
                <w:sz w:val="24"/>
                <w:szCs w:val="24"/>
              </w:rPr>
              <w:t>The work also contributes to the preservation and digital development of the Marma language.</w:t>
            </w:r>
          </w:p>
          <w:p w14:paraId="4234E13B" w14:textId="72385415" w:rsidR="00BA7B47" w:rsidRPr="00C24429" w:rsidRDefault="00BA7B47" w:rsidP="00BA7B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AB6" w14:paraId="6BC58251" w14:textId="77777777" w:rsidTr="006729F3">
        <w:tc>
          <w:tcPr>
            <w:tcW w:w="10525" w:type="dxa"/>
            <w:gridSpan w:val="3"/>
            <w:shd w:val="clear" w:color="auto" w:fill="FFFFFF" w:themeFill="background1"/>
          </w:tcPr>
          <w:p w14:paraId="6A194F53" w14:textId="77777777" w:rsidR="006A3FF0" w:rsidRDefault="006A3FF0" w:rsidP="002917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111ABE" w14:textId="77777777" w:rsidR="001D1D47" w:rsidRDefault="001D1D47" w:rsidP="002917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05D501" w14:textId="77777777" w:rsidR="00C24429" w:rsidRDefault="00C24429" w:rsidP="00C24429">
            <w:pPr>
              <w:pStyle w:val="NoSpacing"/>
              <w:rPr>
                <w:sz w:val="18"/>
                <w:szCs w:val="18"/>
              </w:rPr>
            </w:pPr>
          </w:p>
          <w:p w14:paraId="10223CA0" w14:textId="77777777" w:rsidR="00C24429" w:rsidRDefault="00C24429" w:rsidP="00C24429">
            <w:pPr>
              <w:pStyle w:val="NoSpacing"/>
              <w:jc w:val="right"/>
              <w:rPr>
                <w:sz w:val="18"/>
                <w:szCs w:val="18"/>
              </w:rPr>
            </w:pPr>
            <w:r w:rsidRPr="00BF6D92">
              <w:rPr>
                <w:sz w:val="18"/>
                <w:szCs w:val="18"/>
              </w:rPr>
              <w:t xml:space="preserve">. . . . .. . . . .  . .. . . . . . . . . . . .  .  </w:t>
            </w:r>
          </w:p>
          <w:p w14:paraId="0C7C8C7C" w14:textId="77777777" w:rsidR="00C24429" w:rsidRPr="00BF6D92" w:rsidRDefault="00C24429" w:rsidP="00C24429">
            <w:pPr>
              <w:pStyle w:val="NoSpacing"/>
              <w:jc w:val="right"/>
              <w:rPr>
                <w:sz w:val="18"/>
                <w:szCs w:val="18"/>
              </w:rPr>
            </w:pPr>
            <w:r w:rsidRPr="00BF6D92">
              <w:rPr>
                <w:sz w:val="18"/>
                <w:szCs w:val="18"/>
              </w:rPr>
              <w:t xml:space="preserve">Supervisor Signature and Seal   </w:t>
            </w:r>
          </w:p>
          <w:p w14:paraId="21263A07" w14:textId="77777777" w:rsidR="00C24429" w:rsidRDefault="00C24429" w:rsidP="00C24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38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 of the Board Members: (Use for presentation’s Board)</w:t>
            </w:r>
          </w:p>
          <w:p w14:paraId="528CF53C" w14:textId="77777777" w:rsidR="00C24429" w:rsidRPr="00BF6D92" w:rsidRDefault="00C24429" w:rsidP="00C24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4A8DEB6" w14:textId="77777777" w:rsidR="00C24429" w:rsidRPr="004E38BA" w:rsidRDefault="00C24429" w:rsidP="00C244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38BA">
              <w:rPr>
                <w:rFonts w:ascii="Times New Roman" w:hAnsi="Times New Roman" w:cs="Times New Roman"/>
                <w:sz w:val="20"/>
                <w:szCs w:val="20"/>
              </w:rPr>
              <w:t xml:space="preserve"> 1)... .  . .   . . .  . . . .2)- - - - - - -- - - - -3)- - - --  -- -  - --  - -4)  - -- - - - - - - - </w:t>
            </w:r>
          </w:p>
          <w:p w14:paraId="5D748C69" w14:textId="06B3A5E4" w:rsidR="00C24429" w:rsidRPr="004E38BA" w:rsidRDefault="00DA20DC" w:rsidP="00C244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Comment: i) Accept ii) Cond</w:t>
            </w:r>
            <w:r w:rsidR="00C24429" w:rsidRPr="004E38BA">
              <w:rPr>
                <w:rFonts w:ascii="Times New Roman" w:hAnsi="Times New Roman" w:cs="Times New Roman"/>
                <w:sz w:val="20"/>
                <w:szCs w:val="20"/>
              </w:rPr>
              <w:t>itional Accept iii) Not Accept</w:t>
            </w:r>
          </w:p>
          <w:p w14:paraId="12049B93" w14:textId="53EC3114" w:rsidR="00F44D49" w:rsidRPr="003C1003" w:rsidRDefault="00DA20DC" w:rsidP="003C1003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Recomme</w:t>
            </w:r>
            <w:r w:rsidR="00C24429" w:rsidRPr="004E38BA">
              <w:rPr>
                <w:rFonts w:ascii="Times New Roman" w:hAnsi="Times New Roman" w:cs="Times New Roman"/>
                <w:sz w:val="20"/>
                <w:szCs w:val="20"/>
              </w:rPr>
              <w:t>nd for Project Ex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C24429" w:rsidRPr="004E38BA">
              <w:rPr>
                <w:rFonts w:ascii="Times New Roman" w:hAnsi="Times New Roman" w:cs="Times New Roman"/>
                <w:sz w:val="20"/>
                <w:szCs w:val="20"/>
              </w:rPr>
              <w:t>ibition:  Yes / No</w:t>
            </w:r>
          </w:p>
          <w:p w14:paraId="68BDA25D" w14:textId="77777777" w:rsidR="00F44D49" w:rsidRDefault="00F44D49" w:rsidP="002917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50B93224" w14:textId="77777777" w:rsidR="00F44D49" w:rsidRPr="001E0A70" w:rsidRDefault="00F44D49" w:rsidP="002917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361E59" w14:textId="64551C7E" w:rsidR="004325A1" w:rsidRPr="00AB404E" w:rsidRDefault="004325A1">
      <w:pPr>
        <w:rPr>
          <w:rFonts w:ascii="Times New Roman" w:hAnsi="Times New Roman" w:cs="Times New Roman"/>
          <w:sz w:val="24"/>
          <w:szCs w:val="24"/>
        </w:rPr>
      </w:pPr>
    </w:p>
    <w:sectPr w:rsidR="004325A1" w:rsidRPr="00AB404E" w:rsidSect="002934A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220F61" w14:textId="77777777" w:rsidR="001A6BA0" w:rsidRDefault="001A6BA0" w:rsidP="002934AE">
      <w:pPr>
        <w:spacing w:after="0" w:line="240" w:lineRule="auto"/>
      </w:pPr>
      <w:r>
        <w:separator/>
      </w:r>
    </w:p>
  </w:endnote>
  <w:endnote w:type="continuationSeparator" w:id="0">
    <w:p w14:paraId="2224D866" w14:textId="77777777" w:rsidR="001A6BA0" w:rsidRDefault="001A6BA0" w:rsidP="00293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20F412" w14:textId="77777777" w:rsidR="001A6BA0" w:rsidRDefault="001A6BA0" w:rsidP="002934AE">
      <w:pPr>
        <w:spacing w:after="0" w:line="240" w:lineRule="auto"/>
      </w:pPr>
      <w:r>
        <w:separator/>
      </w:r>
    </w:p>
  </w:footnote>
  <w:footnote w:type="continuationSeparator" w:id="0">
    <w:p w14:paraId="65706339" w14:textId="77777777" w:rsidR="001A6BA0" w:rsidRDefault="001A6BA0" w:rsidP="00293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B609"/>
      </v:shape>
    </w:pict>
  </w:numPicBullet>
  <w:abstractNum w:abstractNumId="0" w15:restartNumberingAfterBreak="0">
    <w:nsid w:val="01152774"/>
    <w:multiLevelType w:val="hybridMultilevel"/>
    <w:tmpl w:val="D32E3CFC"/>
    <w:lvl w:ilvl="0" w:tplc="F5E4B71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3283"/>
    <w:multiLevelType w:val="hybridMultilevel"/>
    <w:tmpl w:val="F96083EC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C855813"/>
    <w:multiLevelType w:val="multilevel"/>
    <w:tmpl w:val="42E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03972"/>
    <w:multiLevelType w:val="hybridMultilevel"/>
    <w:tmpl w:val="16983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073BCB"/>
    <w:multiLevelType w:val="hybridMultilevel"/>
    <w:tmpl w:val="215E9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77FD4"/>
    <w:multiLevelType w:val="hybridMultilevel"/>
    <w:tmpl w:val="B0567E20"/>
    <w:lvl w:ilvl="0" w:tplc="08A4C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211C4"/>
    <w:multiLevelType w:val="hybridMultilevel"/>
    <w:tmpl w:val="9684F2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2675D"/>
    <w:multiLevelType w:val="hybridMultilevel"/>
    <w:tmpl w:val="3D24DA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F600A"/>
    <w:multiLevelType w:val="hybridMultilevel"/>
    <w:tmpl w:val="746CC2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6757D"/>
    <w:multiLevelType w:val="hybridMultilevel"/>
    <w:tmpl w:val="204454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73C0D"/>
    <w:multiLevelType w:val="hybridMultilevel"/>
    <w:tmpl w:val="D7EC01E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7CA76036"/>
    <w:multiLevelType w:val="multilevel"/>
    <w:tmpl w:val="7B7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5"/>
  </w:num>
  <w:num w:numId="8">
    <w:abstractNumId w:val="11"/>
  </w:num>
  <w:num w:numId="9">
    <w:abstractNumId w:val="0"/>
  </w:num>
  <w:num w:numId="10">
    <w:abstractNumId w:val="3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4AE"/>
    <w:rsid w:val="00001436"/>
    <w:rsid w:val="00007A88"/>
    <w:rsid w:val="00010A56"/>
    <w:rsid w:val="00015E6F"/>
    <w:rsid w:val="00023250"/>
    <w:rsid w:val="00024D53"/>
    <w:rsid w:val="0003699B"/>
    <w:rsid w:val="00037BB7"/>
    <w:rsid w:val="0004650F"/>
    <w:rsid w:val="00077242"/>
    <w:rsid w:val="00080273"/>
    <w:rsid w:val="000844E6"/>
    <w:rsid w:val="00090733"/>
    <w:rsid w:val="000908AC"/>
    <w:rsid w:val="00096085"/>
    <w:rsid w:val="000A10AF"/>
    <w:rsid w:val="000B0ECC"/>
    <w:rsid w:val="000B6E77"/>
    <w:rsid w:val="000C35BE"/>
    <w:rsid w:val="000C7694"/>
    <w:rsid w:val="000E052B"/>
    <w:rsid w:val="000E1A33"/>
    <w:rsid w:val="000E3128"/>
    <w:rsid w:val="0010028B"/>
    <w:rsid w:val="0010091D"/>
    <w:rsid w:val="00104152"/>
    <w:rsid w:val="00111521"/>
    <w:rsid w:val="001167F3"/>
    <w:rsid w:val="00127C3E"/>
    <w:rsid w:val="00134FC4"/>
    <w:rsid w:val="0015391B"/>
    <w:rsid w:val="00164576"/>
    <w:rsid w:val="001715C3"/>
    <w:rsid w:val="0017307E"/>
    <w:rsid w:val="00173131"/>
    <w:rsid w:val="00177712"/>
    <w:rsid w:val="00182DB1"/>
    <w:rsid w:val="00191DD0"/>
    <w:rsid w:val="001A6BA0"/>
    <w:rsid w:val="001B31FD"/>
    <w:rsid w:val="001B5736"/>
    <w:rsid w:val="001B5929"/>
    <w:rsid w:val="001C0F60"/>
    <w:rsid w:val="001C3C28"/>
    <w:rsid w:val="001C57B0"/>
    <w:rsid w:val="001D1D47"/>
    <w:rsid w:val="001D24C5"/>
    <w:rsid w:val="001D53D4"/>
    <w:rsid w:val="001E0A70"/>
    <w:rsid w:val="001E1407"/>
    <w:rsid w:val="001E74F0"/>
    <w:rsid w:val="001F243B"/>
    <w:rsid w:val="001F626E"/>
    <w:rsid w:val="002039F4"/>
    <w:rsid w:val="002045B9"/>
    <w:rsid w:val="00206C6E"/>
    <w:rsid w:val="00211463"/>
    <w:rsid w:val="0021167B"/>
    <w:rsid w:val="00212224"/>
    <w:rsid w:val="00214A7D"/>
    <w:rsid w:val="00220BA4"/>
    <w:rsid w:val="00222BC0"/>
    <w:rsid w:val="002325F0"/>
    <w:rsid w:val="00233EE2"/>
    <w:rsid w:val="00236937"/>
    <w:rsid w:val="00242D2C"/>
    <w:rsid w:val="00262158"/>
    <w:rsid w:val="002645B0"/>
    <w:rsid w:val="00271F00"/>
    <w:rsid w:val="00274E4F"/>
    <w:rsid w:val="002804F4"/>
    <w:rsid w:val="00285FE3"/>
    <w:rsid w:val="00291729"/>
    <w:rsid w:val="002934AE"/>
    <w:rsid w:val="002A5ED9"/>
    <w:rsid w:val="002B1A2D"/>
    <w:rsid w:val="002B2861"/>
    <w:rsid w:val="002B3D76"/>
    <w:rsid w:val="002D2A90"/>
    <w:rsid w:val="002E43BF"/>
    <w:rsid w:val="002E5F9A"/>
    <w:rsid w:val="002E7720"/>
    <w:rsid w:val="002E7FAF"/>
    <w:rsid w:val="002F087F"/>
    <w:rsid w:val="00312F87"/>
    <w:rsid w:val="003208AD"/>
    <w:rsid w:val="00323A77"/>
    <w:rsid w:val="0033145E"/>
    <w:rsid w:val="003336B5"/>
    <w:rsid w:val="00336E5A"/>
    <w:rsid w:val="00341A7B"/>
    <w:rsid w:val="00351531"/>
    <w:rsid w:val="003535A0"/>
    <w:rsid w:val="00361B24"/>
    <w:rsid w:val="00363F8F"/>
    <w:rsid w:val="003700E4"/>
    <w:rsid w:val="003711A2"/>
    <w:rsid w:val="003840A3"/>
    <w:rsid w:val="00387774"/>
    <w:rsid w:val="0039120F"/>
    <w:rsid w:val="00394315"/>
    <w:rsid w:val="003A412D"/>
    <w:rsid w:val="003C1003"/>
    <w:rsid w:val="003D0EDF"/>
    <w:rsid w:val="003D15F8"/>
    <w:rsid w:val="003E6B62"/>
    <w:rsid w:val="003F54D7"/>
    <w:rsid w:val="00405244"/>
    <w:rsid w:val="0042292F"/>
    <w:rsid w:val="004236CD"/>
    <w:rsid w:val="0042708D"/>
    <w:rsid w:val="004325A1"/>
    <w:rsid w:val="004422C8"/>
    <w:rsid w:val="004428A7"/>
    <w:rsid w:val="00443660"/>
    <w:rsid w:val="0046602A"/>
    <w:rsid w:val="004744E7"/>
    <w:rsid w:val="0047773F"/>
    <w:rsid w:val="00477A47"/>
    <w:rsid w:val="0048723F"/>
    <w:rsid w:val="00494D9F"/>
    <w:rsid w:val="004A10D9"/>
    <w:rsid w:val="004A3B51"/>
    <w:rsid w:val="004A616E"/>
    <w:rsid w:val="004B3696"/>
    <w:rsid w:val="004C2800"/>
    <w:rsid w:val="004C5467"/>
    <w:rsid w:val="004D0E8A"/>
    <w:rsid w:val="004D7FA5"/>
    <w:rsid w:val="004E6373"/>
    <w:rsid w:val="004F0508"/>
    <w:rsid w:val="004F5C98"/>
    <w:rsid w:val="005037BB"/>
    <w:rsid w:val="005266E3"/>
    <w:rsid w:val="00535913"/>
    <w:rsid w:val="00540488"/>
    <w:rsid w:val="00561ECC"/>
    <w:rsid w:val="00591476"/>
    <w:rsid w:val="00594D78"/>
    <w:rsid w:val="005A3C9E"/>
    <w:rsid w:val="005B3A8E"/>
    <w:rsid w:val="005D0AAE"/>
    <w:rsid w:val="005D51F8"/>
    <w:rsid w:val="005E51AE"/>
    <w:rsid w:val="00601709"/>
    <w:rsid w:val="00603B19"/>
    <w:rsid w:val="00633C57"/>
    <w:rsid w:val="00644351"/>
    <w:rsid w:val="00644993"/>
    <w:rsid w:val="00645BED"/>
    <w:rsid w:val="006530B8"/>
    <w:rsid w:val="006655A8"/>
    <w:rsid w:val="00665D86"/>
    <w:rsid w:val="006729F3"/>
    <w:rsid w:val="006A3FF0"/>
    <w:rsid w:val="006A70F5"/>
    <w:rsid w:val="006B6954"/>
    <w:rsid w:val="006D021C"/>
    <w:rsid w:val="006E0143"/>
    <w:rsid w:val="006E4A4B"/>
    <w:rsid w:val="006F3562"/>
    <w:rsid w:val="00702B55"/>
    <w:rsid w:val="00704DF0"/>
    <w:rsid w:val="007122B9"/>
    <w:rsid w:val="007168FA"/>
    <w:rsid w:val="00722C7A"/>
    <w:rsid w:val="007233DC"/>
    <w:rsid w:val="0072518E"/>
    <w:rsid w:val="00727C5E"/>
    <w:rsid w:val="007456BC"/>
    <w:rsid w:val="00745748"/>
    <w:rsid w:val="007459D1"/>
    <w:rsid w:val="007466D6"/>
    <w:rsid w:val="007472F7"/>
    <w:rsid w:val="00755B7A"/>
    <w:rsid w:val="00771FA9"/>
    <w:rsid w:val="00775D8A"/>
    <w:rsid w:val="0077775E"/>
    <w:rsid w:val="00783BA4"/>
    <w:rsid w:val="00785256"/>
    <w:rsid w:val="007A2112"/>
    <w:rsid w:val="007B7A4D"/>
    <w:rsid w:val="007C6048"/>
    <w:rsid w:val="007D5681"/>
    <w:rsid w:val="007E3468"/>
    <w:rsid w:val="007E76E8"/>
    <w:rsid w:val="007E7AB0"/>
    <w:rsid w:val="00801FB8"/>
    <w:rsid w:val="00807206"/>
    <w:rsid w:val="00811EE5"/>
    <w:rsid w:val="00816CE6"/>
    <w:rsid w:val="00817AC7"/>
    <w:rsid w:val="008248F7"/>
    <w:rsid w:val="00830E09"/>
    <w:rsid w:val="00862B36"/>
    <w:rsid w:val="00871A5D"/>
    <w:rsid w:val="008809C5"/>
    <w:rsid w:val="00882F8D"/>
    <w:rsid w:val="00891B17"/>
    <w:rsid w:val="008A3513"/>
    <w:rsid w:val="008A6DC0"/>
    <w:rsid w:val="008B2166"/>
    <w:rsid w:val="008B7F43"/>
    <w:rsid w:val="008C6048"/>
    <w:rsid w:val="008D2C30"/>
    <w:rsid w:val="008D498B"/>
    <w:rsid w:val="008E6D93"/>
    <w:rsid w:val="008F150C"/>
    <w:rsid w:val="008F2E8D"/>
    <w:rsid w:val="009074E4"/>
    <w:rsid w:val="00930418"/>
    <w:rsid w:val="0093338C"/>
    <w:rsid w:val="00934A2C"/>
    <w:rsid w:val="00954607"/>
    <w:rsid w:val="00966C41"/>
    <w:rsid w:val="00973FA7"/>
    <w:rsid w:val="00975A7D"/>
    <w:rsid w:val="009B20BB"/>
    <w:rsid w:val="009B233F"/>
    <w:rsid w:val="009D5F24"/>
    <w:rsid w:val="009D6688"/>
    <w:rsid w:val="009D6D5A"/>
    <w:rsid w:val="009E456A"/>
    <w:rsid w:val="009E7E27"/>
    <w:rsid w:val="009F416B"/>
    <w:rsid w:val="009F731C"/>
    <w:rsid w:val="00A055DF"/>
    <w:rsid w:val="00A10A1B"/>
    <w:rsid w:val="00A203E4"/>
    <w:rsid w:val="00A21FB9"/>
    <w:rsid w:val="00A41762"/>
    <w:rsid w:val="00A529D3"/>
    <w:rsid w:val="00A55A12"/>
    <w:rsid w:val="00A616D3"/>
    <w:rsid w:val="00A62F78"/>
    <w:rsid w:val="00A91C8F"/>
    <w:rsid w:val="00AA23FF"/>
    <w:rsid w:val="00AA655F"/>
    <w:rsid w:val="00AB17C2"/>
    <w:rsid w:val="00AB1C77"/>
    <w:rsid w:val="00AB404E"/>
    <w:rsid w:val="00AB778B"/>
    <w:rsid w:val="00AC0167"/>
    <w:rsid w:val="00AC6965"/>
    <w:rsid w:val="00AD0AAE"/>
    <w:rsid w:val="00AD18A9"/>
    <w:rsid w:val="00AF0BA1"/>
    <w:rsid w:val="00AF3BC3"/>
    <w:rsid w:val="00B0516E"/>
    <w:rsid w:val="00B0724D"/>
    <w:rsid w:val="00B15450"/>
    <w:rsid w:val="00B255E9"/>
    <w:rsid w:val="00B271D1"/>
    <w:rsid w:val="00B31A87"/>
    <w:rsid w:val="00B3550E"/>
    <w:rsid w:val="00B427E3"/>
    <w:rsid w:val="00B51C34"/>
    <w:rsid w:val="00B5632E"/>
    <w:rsid w:val="00B56CB1"/>
    <w:rsid w:val="00B57485"/>
    <w:rsid w:val="00B60CA6"/>
    <w:rsid w:val="00B706D0"/>
    <w:rsid w:val="00B94BCC"/>
    <w:rsid w:val="00BA7B47"/>
    <w:rsid w:val="00BB5859"/>
    <w:rsid w:val="00BC5542"/>
    <w:rsid w:val="00BE13EC"/>
    <w:rsid w:val="00BE6E43"/>
    <w:rsid w:val="00BF12D3"/>
    <w:rsid w:val="00BF5F86"/>
    <w:rsid w:val="00C1021F"/>
    <w:rsid w:val="00C110A8"/>
    <w:rsid w:val="00C110B2"/>
    <w:rsid w:val="00C143FA"/>
    <w:rsid w:val="00C202E5"/>
    <w:rsid w:val="00C24429"/>
    <w:rsid w:val="00C321BA"/>
    <w:rsid w:val="00C37292"/>
    <w:rsid w:val="00C44909"/>
    <w:rsid w:val="00C4607C"/>
    <w:rsid w:val="00C51C90"/>
    <w:rsid w:val="00C847F2"/>
    <w:rsid w:val="00C97769"/>
    <w:rsid w:val="00CA485A"/>
    <w:rsid w:val="00CA503E"/>
    <w:rsid w:val="00CD329A"/>
    <w:rsid w:val="00CD4E33"/>
    <w:rsid w:val="00CE5F79"/>
    <w:rsid w:val="00CF4A51"/>
    <w:rsid w:val="00D02332"/>
    <w:rsid w:val="00D031E5"/>
    <w:rsid w:val="00D11E5A"/>
    <w:rsid w:val="00D27A77"/>
    <w:rsid w:val="00D35338"/>
    <w:rsid w:val="00D405AB"/>
    <w:rsid w:val="00D4397E"/>
    <w:rsid w:val="00D57BD5"/>
    <w:rsid w:val="00D86017"/>
    <w:rsid w:val="00DA20DC"/>
    <w:rsid w:val="00DA24DD"/>
    <w:rsid w:val="00DA6BAB"/>
    <w:rsid w:val="00DB2322"/>
    <w:rsid w:val="00DD1F38"/>
    <w:rsid w:val="00DD2403"/>
    <w:rsid w:val="00DF1EB5"/>
    <w:rsid w:val="00E0200B"/>
    <w:rsid w:val="00E021CF"/>
    <w:rsid w:val="00E04595"/>
    <w:rsid w:val="00E10DFF"/>
    <w:rsid w:val="00E20764"/>
    <w:rsid w:val="00E21A86"/>
    <w:rsid w:val="00E31126"/>
    <w:rsid w:val="00E416EA"/>
    <w:rsid w:val="00E540B8"/>
    <w:rsid w:val="00E56536"/>
    <w:rsid w:val="00E6620A"/>
    <w:rsid w:val="00E70AB8"/>
    <w:rsid w:val="00E77E4B"/>
    <w:rsid w:val="00E812E7"/>
    <w:rsid w:val="00E91190"/>
    <w:rsid w:val="00EB74F8"/>
    <w:rsid w:val="00EC0933"/>
    <w:rsid w:val="00ED0235"/>
    <w:rsid w:val="00ED1BFC"/>
    <w:rsid w:val="00ED306E"/>
    <w:rsid w:val="00EE6B7F"/>
    <w:rsid w:val="00EF2BDB"/>
    <w:rsid w:val="00F05134"/>
    <w:rsid w:val="00F05850"/>
    <w:rsid w:val="00F11C7A"/>
    <w:rsid w:val="00F168B8"/>
    <w:rsid w:val="00F16DB8"/>
    <w:rsid w:val="00F44D49"/>
    <w:rsid w:val="00F46576"/>
    <w:rsid w:val="00F468BD"/>
    <w:rsid w:val="00F47F45"/>
    <w:rsid w:val="00F63177"/>
    <w:rsid w:val="00F8184D"/>
    <w:rsid w:val="00FB3A7B"/>
    <w:rsid w:val="00FD0AAA"/>
    <w:rsid w:val="00FD22A5"/>
    <w:rsid w:val="00FD33A3"/>
    <w:rsid w:val="00FE3CDC"/>
    <w:rsid w:val="00FF1AB6"/>
    <w:rsid w:val="00FF1F67"/>
    <w:rsid w:val="00FF273E"/>
    <w:rsid w:val="00FF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C782"/>
  <w15:chartTrackingRefBased/>
  <w15:docId w15:val="{C8D663DB-5275-465B-8CCF-78748B30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DC0"/>
  </w:style>
  <w:style w:type="paragraph" w:styleId="Heading1">
    <w:name w:val="heading 1"/>
    <w:basedOn w:val="Normal"/>
    <w:next w:val="Normal"/>
    <w:link w:val="Heading1Char"/>
    <w:uiPriority w:val="9"/>
    <w:qFormat/>
    <w:rsid w:val="00CD4E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E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E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E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E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E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E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E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4AE"/>
  </w:style>
  <w:style w:type="paragraph" w:styleId="Footer">
    <w:name w:val="footer"/>
    <w:basedOn w:val="Normal"/>
    <w:link w:val="FooterChar"/>
    <w:uiPriority w:val="99"/>
    <w:unhideWhenUsed/>
    <w:rsid w:val="00293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4AE"/>
  </w:style>
  <w:style w:type="table" w:styleId="TableGrid">
    <w:name w:val="Table Grid"/>
    <w:basedOn w:val="TableNormal"/>
    <w:uiPriority w:val="39"/>
    <w:rsid w:val="0029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096085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F11C7A"/>
    <w:rPr>
      <w:rFonts w:ascii="Times-Italic" w:hAnsi="Times-Italic" w:hint="default"/>
      <w:b w:val="0"/>
      <w:bCs w:val="0"/>
      <w:i/>
      <w:iCs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D4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E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E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E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E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E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E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E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E3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4E33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CD4E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5D0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character" w:customStyle="1" w:styleId="markedcontent">
    <w:name w:val="markedcontent"/>
    <w:basedOn w:val="DefaultParagraphFont"/>
    <w:rsid w:val="00323A77"/>
  </w:style>
  <w:style w:type="paragraph" w:styleId="ListParagraph">
    <w:name w:val="List Paragraph"/>
    <w:basedOn w:val="Normal"/>
    <w:uiPriority w:val="34"/>
    <w:qFormat/>
    <w:rsid w:val="0010028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A3F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3F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3F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3F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3FF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F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FF0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DefaultParagraphFont"/>
    <w:rsid w:val="004F0508"/>
  </w:style>
  <w:style w:type="paragraph" w:styleId="NoSpacing">
    <w:name w:val="No Spacing"/>
    <w:uiPriority w:val="1"/>
    <w:qFormat/>
    <w:rsid w:val="00C24429"/>
    <w:pPr>
      <w:spacing w:after="0" w:line="240" w:lineRule="auto"/>
    </w:pPr>
    <w:rPr>
      <w:rFonts w:ascii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8A6D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54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58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65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0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6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50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Ratnadip Kuri</dc:creator>
  <cp:keywords/>
  <dc:description/>
  <cp:lastModifiedBy>walton</cp:lastModifiedBy>
  <cp:revision>5</cp:revision>
  <cp:lastPrinted>2023-08-20T17:51:00Z</cp:lastPrinted>
  <dcterms:created xsi:type="dcterms:W3CDTF">2025-11-27T07:39:00Z</dcterms:created>
  <dcterms:modified xsi:type="dcterms:W3CDTF">2025-11-30T15:07:00Z</dcterms:modified>
</cp:coreProperties>
</file>