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610" w:hRule="atLeast"/>
          <w:tblHeader w:val="0"/>
        </w:trPr>
        <w:tc>
          <w:tcPr/>
          <w:p w:rsidR="00000000" w:rsidDel="00000000" w:rsidP="00000000" w:rsidRDefault="00000000" w:rsidRPr="00000000" w14:paraId="00000002">
            <w:pPr>
              <w:tabs>
                <w:tab w:val="left" w:pos="1800"/>
              </w:tabs>
              <w:spacing w:after="0" w:line="360" w:lineRule="auto"/>
              <w:jc w:val="center"/>
              <w:rPr>
                <w:b w:val="1"/>
                <w:sz w:val="32"/>
                <w:szCs w:val="32"/>
                <w:u w:val="single"/>
              </w:rPr>
            </w:pPr>
            <w:r w:rsidDel="00000000" w:rsidR="00000000" w:rsidRPr="00000000">
              <w:rPr>
                <w:b w:val="1"/>
                <w:sz w:val="32"/>
                <w:szCs w:val="32"/>
                <w:u w:val="single"/>
                <w:rtl w:val="0"/>
              </w:rPr>
              <w:t xml:space="preserve">Computing Fundamentals &amp; Programming</w:t>
            </w:r>
          </w:p>
          <w:p w:rsidR="00000000" w:rsidDel="00000000" w:rsidP="00000000" w:rsidRDefault="00000000" w:rsidRPr="00000000" w14:paraId="00000003">
            <w:pPr>
              <w:tabs>
                <w:tab w:val="left" w:pos="1800"/>
              </w:tabs>
              <w:spacing w:after="0" w:line="360" w:lineRule="auto"/>
              <w:rPr>
                <w:b w:val="1"/>
                <w:sz w:val="28"/>
                <w:szCs w:val="28"/>
              </w:rPr>
            </w:pPr>
            <w:r w:rsidDel="00000000" w:rsidR="00000000" w:rsidRPr="00000000">
              <w:rPr>
                <w:b w:val="1"/>
                <w:i w:val="1"/>
                <w:sz w:val="24"/>
                <w:szCs w:val="24"/>
                <w:rtl w:val="0"/>
              </w:rPr>
              <w:t xml:space="preserve">Section</w:t>
            </w:r>
            <w:r w:rsidDel="00000000" w:rsidR="00000000" w:rsidRPr="00000000">
              <w:rPr>
                <w:b w:val="1"/>
                <w:sz w:val="24"/>
                <w:szCs w:val="24"/>
                <w:rtl w:val="0"/>
              </w:rPr>
              <w:t xml:space="preserve">: BSCE2021</w:t>
            </w:r>
            <w:r w:rsidDel="00000000" w:rsidR="00000000" w:rsidRPr="00000000">
              <w:rPr>
                <w:b w:val="1"/>
                <w:sz w:val="28"/>
                <w:szCs w:val="28"/>
                <w:rtl w:val="0"/>
              </w:rPr>
              <w:tab/>
              <w:tab/>
              <w:t xml:space="preserve">         </w:t>
            </w:r>
            <w:r w:rsidDel="00000000" w:rsidR="00000000" w:rsidRPr="00000000">
              <w:rPr>
                <w:b w:val="1"/>
                <w:sz w:val="28"/>
                <w:szCs w:val="28"/>
                <w:u w:val="single"/>
                <w:rtl w:val="0"/>
              </w:rPr>
              <w:t xml:space="preserve">Assignment # 10</w:t>
            </w:r>
            <w:r w:rsidDel="00000000" w:rsidR="00000000" w:rsidRPr="00000000">
              <w:rPr>
                <w:b w:val="1"/>
                <w:sz w:val="28"/>
                <w:szCs w:val="28"/>
                <w:rtl w:val="0"/>
              </w:rPr>
              <w:t xml:space="preserve">                           </w:t>
            </w:r>
            <w:r w:rsidDel="00000000" w:rsidR="00000000" w:rsidRPr="00000000">
              <w:rPr>
                <w:b w:val="1"/>
                <w:i w:val="1"/>
                <w:sz w:val="24"/>
                <w:szCs w:val="24"/>
                <w:rtl w:val="0"/>
              </w:rPr>
              <w:t xml:space="preserve">Total marks</w:t>
            </w:r>
            <w:r w:rsidDel="00000000" w:rsidR="00000000" w:rsidRPr="00000000">
              <w:rPr>
                <w:b w:val="1"/>
                <w:sz w:val="24"/>
                <w:szCs w:val="24"/>
                <w:rtl w:val="0"/>
              </w:rPr>
              <w:t xml:space="preserve">: 100</w:t>
            </w:r>
            <w:r w:rsidDel="00000000" w:rsidR="00000000" w:rsidRPr="00000000">
              <w:rPr>
                <w:rtl w:val="0"/>
              </w:rPr>
            </w:r>
          </w:p>
          <w:p w:rsidR="00000000" w:rsidDel="00000000" w:rsidP="00000000" w:rsidRDefault="00000000" w:rsidRPr="00000000" w14:paraId="00000004">
            <w:pPr>
              <w:tabs>
                <w:tab w:val="left" w:pos="1800"/>
              </w:tabs>
              <w:spacing w:after="0" w:line="240" w:lineRule="auto"/>
              <w:rPr>
                <w:sz w:val="24"/>
                <w:szCs w:val="24"/>
              </w:rPr>
            </w:pPr>
            <w:r w:rsidDel="00000000" w:rsidR="00000000" w:rsidRPr="00000000">
              <w:rPr>
                <w:b w:val="1"/>
                <w:i w:val="1"/>
                <w:sz w:val="24"/>
                <w:szCs w:val="24"/>
                <w:rtl w:val="0"/>
              </w:rPr>
              <w:t xml:space="preserve">Name</w:t>
            </w:r>
            <w:r w:rsidDel="00000000" w:rsidR="00000000" w:rsidRPr="00000000">
              <w:rPr>
                <w:sz w:val="24"/>
                <w:szCs w:val="24"/>
                <w:rtl w:val="0"/>
              </w:rPr>
              <w:t xml:space="preserve"> : </w:t>
            </w:r>
            <w:r w:rsidDel="00000000" w:rsidR="00000000" w:rsidRPr="00000000">
              <w:rPr>
                <w:b w:val="1"/>
                <w:i w:val="1"/>
                <w:sz w:val="24"/>
                <w:szCs w:val="24"/>
                <w:rtl w:val="0"/>
              </w:rPr>
              <w:t xml:space="preserve">____________________                               Roll number</w:t>
            </w:r>
            <w:r w:rsidDel="00000000" w:rsidR="00000000" w:rsidRPr="00000000">
              <w:rPr>
                <w:b w:val="1"/>
                <w:sz w:val="24"/>
                <w:szCs w:val="24"/>
                <w:rtl w:val="0"/>
              </w:rPr>
              <w:t xml:space="preserve"> : _____________________</w:t>
            </w:r>
            <w:r w:rsidDel="00000000" w:rsidR="00000000" w:rsidRPr="00000000">
              <w:rPr>
                <w:rtl w:val="0"/>
              </w:rPr>
            </w:r>
          </w:p>
          <w:p w:rsidR="00000000" w:rsidDel="00000000" w:rsidP="00000000" w:rsidRDefault="00000000" w:rsidRPr="00000000" w14:paraId="00000005">
            <w:pPr>
              <w:tabs>
                <w:tab w:val="left" w:pos="1800"/>
              </w:tabs>
              <w:spacing w:after="0" w:line="240" w:lineRule="auto"/>
              <w:rPr/>
            </w:pPr>
            <w:r w:rsidDel="00000000" w:rsidR="00000000" w:rsidRPr="00000000">
              <w:rPr>
                <w:rtl w:val="0"/>
              </w:rPr>
            </w:r>
          </w:p>
        </w:tc>
      </w:tr>
    </w:tbl>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smallCaps w:val="0"/>
          <w:sz w:val="28"/>
          <w:szCs w:val="28"/>
          <w:u w:val="singl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i w:val="1"/>
          <w:smallCaps w:val="0"/>
        </w:rPr>
      </w:pPr>
      <w:r w:rsidDel="00000000" w:rsidR="00000000" w:rsidRPr="00000000">
        <w:rPr>
          <w:b w:val="1"/>
          <w:i w:val="1"/>
          <w:smallCaps w:val="0"/>
          <w:rtl w:val="0"/>
        </w:rPr>
        <w:t xml:space="preserve">Submission:</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8730"/>
        </w:tabs>
        <w:ind w:left="450" w:right="540" w:firstLine="0"/>
        <w:jc w:val="both"/>
        <w:rPr>
          <w:i w:val="1"/>
          <w:smallCaps w:val="0"/>
        </w:rPr>
      </w:pPr>
      <w:r w:rsidDel="00000000" w:rsidR="00000000" w:rsidRPr="00000000">
        <w:rPr>
          <w:smallCaps w:val="0"/>
          <w:rtl w:val="0"/>
        </w:rPr>
        <w:t xml:space="preserve">• </w:t>
      </w:r>
      <w:r w:rsidDel="00000000" w:rsidR="00000000" w:rsidRPr="00000000">
        <w:rPr>
          <w:i w:val="1"/>
          <w:smallCaps w:val="0"/>
          <w:rtl w:val="0"/>
        </w:rPr>
        <w:t xml:space="preserve">Email instructor or TA if there are any questions. You cannot look at others’ solution or use others’ solution, however, you can discuss it with each other. Plagiarism will lead to a straight zero with additional consequences as well.</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8730"/>
        </w:tabs>
        <w:ind w:left="450" w:right="540" w:firstLine="0"/>
        <w:jc w:val="both"/>
        <w:rPr>
          <w:i w:val="1"/>
          <w:smallCaps w:val="0"/>
        </w:rPr>
      </w:pPr>
      <w:r w:rsidDel="00000000" w:rsidR="00000000" w:rsidRPr="00000000">
        <w:rPr>
          <w:i w:val="1"/>
          <w:smallCaps w:val="0"/>
          <w:rtl w:val="0"/>
        </w:rPr>
        <w:t xml:space="preserve">• Submission after due </w:t>
      </w:r>
      <w:r w:rsidDel="00000000" w:rsidR="00000000" w:rsidRPr="00000000">
        <w:rPr>
          <w:i w:val="1"/>
          <w:rtl w:val="0"/>
        </w:rPr>
        <w:t xml:space="preserve">time </w:t>
      </w:r>
      <w:r w:rsidDel="00000000" w:rsidR="00000000" w:rsidRPr="00000000">
        <w:rPr>
          <w:i w:val="1"/>
          <w:smallCaps w:val="0"/>
          <w:rtl w:val="0"/>
        </w:rPr>
        <w:t xml:space="preserve">will not be accepted.</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i w:val="1"/>
          <w:smallCaps w:val="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sz w:val="28"/>
          <w:szCs w:val="28"/>
          <w:u w:val="single"/>
        </w:rPr>
      </w:pPr>
      <w:r w:rsidDel="00000000" w:rsidR="00000000" w:rsidRPr="00000000">
        <w:rPr>
          <w:b w:val="1"/>
          <w:smallCaps w:val="0"/>
          <w:sz w:val="28"/>
          <w:szCs w:val="28"/>
          <w:u w:val="single"/>
          <w:rtl w:val="0"/>
        </w:rPr>
        <w:t xml:space="preserve">T</w:t>
      </w:r>
      <w:r w:rsidDel="00000000" w:rsidR="00000000" w:rsidRPr="00000000">
        <w:rPr>
          <w:b w:val="1"/>
          <w:sz w:val="28"/>
          <w:szCs w:val="28"/>
          <w:u w:val="single"/>
          <w:rtl w:val="0"/>
        </w:rPr>
        <w:t xml:space="preserve">ASKS</w:t>
      </w:r>
      <w:r w:rsidDel="00000000" w:rsidR="00000000" w:rsidRPr="00000000">
        <w:rPr>
          <w:b w:val="1"/>
          <w:smallCaps w:val="0"/>
          <w:sz w:val="28"/>
          <w:szCs w:val="28"/>
          <w:u w:val="single"/>
          <w:rtl w:val="0"/>
        </w:rPr>
        <w:t xml:space="preserve">:</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Write code to print “I will be working hard to get a good grade in this course”.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Declare 3 variables a,b,c. Take values of these variables from the user as input, and print these values.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‘addition’ that takes previously declared variables as parameters and return their sum.</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on each line of the function in task 3.</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your code of task 3, such that it takes default value ‘0’ as parameter values if any of the argument value is not specified.</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Modify your code of task 3, so that same function can be used for any data type. (Hint: Template function).</w:t>
      </w:r>
    </w:p>
    <w:p w:rsidR="00000000" w:rsidDel="00000000" w:rsidP="00000000" w:rsidRDefault="00000000" w:rsidRPr="00000000" w14:paraId="00000012">
      <w:pPr>
        <w:numPr>
          <w:ilvl w:val="0"/>
          <w:numId w:val="1"/>
        </w:numP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your code of task 1 and print “I will be working hard to get a good grade in this course” 1000 times.</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using a loop that prompts a user to enter 5 integer values.</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your code of task 7 and store input values in an array.</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given the following data:</w:t>
      </w:r>
    </w:p>
    <w:tbl>
      <w:tblPr>
        <w:tblStyle w:val="Table2"/>
        <w:tblW w:w="2610.0" w:type="dxa"/>
        <w:jc w:val="left"/>
        <w:tblInd w:w="29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70"/>
        <w:gridCol w:w="915"/>
        <w:tblGridChange w:id="0">
          <w:tblGrid>
            <w:gridCol w:w="825"/>
            <w:gridCol w:w="870"/>
            <w:gridCol w:w="9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you store this data? Write code to store it and print on console.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TnRefGGxCf19dVDeqCnAyg95RQ==">AMUW2mWRKk+V9EYj/YHDxbhov9yZ1TUEVfUjCpPEBkTKnArWWSFtFITr4VrB6XwyirpRiSq+6tsyV/q6NwAn+T+ALq/yELnivQkl94kEvvNhHjrX44xUkh4=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