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6"/>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92156C" w:rsidRPr="000C4C31" w14:paraId="6595F193"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099649B2" w14:textId="77777777" w:rsidR="0092156C" w:rsidRPr="000C4C31" w:rsidRDefault="00C857C0">
            <w:pPr>
              <w:jc w:val="center"/>
              <w:rPr>
                <w:rFonts w:asciiTheme="majorBidi" w:hAnsiTheme="majorBidi" w:cstheme="majorBidi"/>
                <w:b/>
                <w:i/>
                <w:sz w:val="36"/>
                <w:szCs w:val="36"/>
              </w:rPr>
            </w:pPr>
            <w:r w:rsidRPr="000C4C31">
              <w:rPr>
                <w:rFonts w:asciiTheme="majorBidi" w:hAnsiTheme="majorBidi" w:cstheme="majorBidi"/>
                <w:b/>
                <w:i/>
                <w:sz w:val="36"/>
                <w:szCs w:val="36"/>
              </w:rPr>
              <w:t>Computer Engineering Department</w:t>
            </w:r>
          </w:p>
        </w:tc>
      </w:tr>
      <w:tr w:rsidR="0092156C" w:rsidRPr="000C4C31" w14:paraId="6E35B3FD"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44619248" w14:textId="77777777" w:rsidR="0092156C" w:rsidRPr="000C4C31" w:rsidRDefault="00C857C0">
            <w:pPr>
              <w:jc w:val="center"/>
              <w:rPr>
                <w:rFonts w:asciiTheme="majorBidi" w:hAnsiTheme="majorBidi" w:cstheme="majorBidi"/>
                <w:b/>
                <w:i/>
                <w:sz w:val="36"/>
                <w:szCs w:val="36"/>
              </w:rPr>
            </w:pPr>
            <w:bookmarkStart w:id="0" w:name="_heading=h.gjdgxs" w:colFirst="0" w:colLast="0"/>
            <w:bookmarkEnd w:id="0"/>
            <w:r w:rsidRPr="000C4C31">
              <w:rPr>
                <w:rFonts w:asciiTheme="majorBidi" w:hAnsiTheme="majorBidi" w:cstheme="majorBidi"/>
                <w:b/>
                <w:i/>
                <w:sz w:val="36"/>
                <w:szCs w:val="36"/>
              </w:rPr>
              <w:t xml:space="preserve">CE100L: Computing Fundamentals &amp; Programming </w:t>
            </w:r>
          </w:p>
        </w:tc>
      </w:tr>
    </w:tbl>
    <w:p w14:paraId="1D46D6F7" w14:textId="77777777" w:rsidR="0092156C" w:rsidRPr="000C4C31" w:rsidRDefault="0092156C">
      <w:pPr>
        <w:spacing w:line="240" w:lineRule="auto"/>
        <w:rPr>
          <w:rFonts w:asciiTheme="majorBidi" w:eastAsia="Times New Roman" w:hAnsiTheme="majorBidi" w:cstheme="majorBidi"/>
          <w:b/>
        </w:rPr>
      </w:pPr>
    </w:p>
    <w:p w14:paraId="41B1847E" w14:textId="77777777" w:rsidR="0092156C" w:rsidRPr="000C4C31" w:rsidRDefault="0092156C">
      <w:pPr>
        <w:spacing w:line="240" w:lineRule="auto"/>
        <w:rPr>
          <w:rFonts w:asciiTheme="majorBidi" w:eastAsia="Times New Roman" w:hAnsiTheme="majorBidi" w:cstheme="majorBidi"/>
          <w:b/>
        </w:rPr>
      </w:pPr>
    </w:p>
    <w:tbl>
      <w:tblPr>
        <w:tblStyle w:val="af7"/>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92156C" w:rsidRPr="000C4C31" w14:paraId="79B4D6FF" w14:textId="77777777">
        <w:trPr>
          <w:trHeight w:val="675"/>
          <w:jc w:val="center"/>
        </w:trPr>
        <w:tc>
          <w:tcPr>
            <w:tcW w:w="5237" w:type="dxa"/>
            <w:tcBorders>
              <w:top w:val="single" w:sz="4" w:space="0" w:color="000000"/>
              <w:left w:val="single" w:sz="4" w:space="0" w:color="000000"/>
              <w:bottom w:val="single" w:sz="4" w:space="0" w:color="000000"/>
              <w:right w:val="single" w:sz="4" w:space="0" w:color="000000"/>
            </w:tcBorders>
          </w:tcPr>
          <w:p w14:paraId="5234A98B" w14:textId="77777777" w:rsidR="0092156C" w:rsidRPr="000C4C31" w:rsidRDefault="00C857C0">
            <w:pPr>
              <w:rPr>
                <w:rFonts w:asciiTheme="majorBidi" w:hAnsiTheme="majorBidi" w:cstheme="majorBidi"/>
                <w:b/>
                <w:i/>
              </w:rPr>
            </w:pPr>
            <w:r w:rsidRPr="000C4C31">
              <w:rPr>
                <w:rFonts w:asciiTheme="majorBidi" w:hAnsiTheme="majorBidi" w:cstheme="majorBidi"/>
                <w:b/>
                <w:i/>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4959162F" w14:textId="77777777" w:rsidR="0092156C" w:rsidRPr="000C4C31" w:rsidRDefault="00C857C0">
            <w:pPr>
              <w:rPr>
                <w:rFonts w:asciiTheme="majorBidi" w:hAnsiTheme="majorBidi" w:cstheme="majorBidi"/>
              </w:rPr>
            </w:pPr>
            <w:r w:rsidRPr="000C4C31">
              <w:rPr>
                <w:rFonts w:asciiTheme="majorBidi" w:hAnsiTheme="majorBidi" w:cstheme="majorBidi"/>
                <w:b/>
                <w:i/>
              </w:rPr>
              <w:t>Dated: 11/10/2021</w:t>
            </w:r>
          </w:p>
        </w:tc>
      </w:tr>
      <w:tr w:rsidR="0092156C" w:rsidRPr="000C4C31" w14:paraId="7A7789CC"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9A8F13F" w14:textId="77777777" w:rsidR="0092156C" w:rsidRPr="000C4C31" w:rsidRDefault="00C857C0">
            <w:pPr>
              <w:rPr>
                <w:rFonts w:asciiTheme="majorBidi" w:hAnsiTheme="majorBidi" w:cstheme="majorBidi"/>
                <w:b/>
                <w:i/>
              </w:rPr>
            </w:pPr>
            <w:r w:rsidRPr="000C4C31">
              <w:rPr>
                <w:rFonts w:asciiTheme="majorBidi" w:hAnsiTheme="majorBidi" w:cstheme="majorBidi"/>
                <w:b/>
                <w:i/>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13BB40F" w14:textId="77777777" w:rsidR="0092156C" w:rsidRPr="000C4C31" w:rsidRDefault="00C857C0">
            <w:pPr>
              <w:rPr>
                <w:rFonts w:asciiTheme="majorBidi" w:hAnsiTheme="majorBidi" w:cstheme="majorBidi"/>
                <w:b/>
                <w:i/>
              </w:rPr>
            </w:pPr>
            <w:r w:rsidRPr="000C4C31">
              <w:rPr>
                <w:rFonts w:asciiTheme="majorBidi" w:hAnsiTheme="majorBidi" w:cstheme="majorBidi"/>
                <w:b/>
                <w:i/>
              </w:rPr>
              <w:t>Semester: Fall 2021</w:t>
            </w:r>
          </w:p>
        </w:tc>
      </w:tr>
      <w:tr w:rsidR="0092156C" w:rsidRPr="000C4C31" w14:paraId="772DAFC6"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6EE5BF5" w14:textId="77777777" w:rsidR="0092156C" w:rsidRPr="000C4C31" w:rsidRDefault="00C857C0">
            <w:pPr>
              <w:rPr>
                <w:rFonts w:asciiTheme="majorBidi" w:hAnsiTheme="majorBidi" w:cstheme="majorBidi"/>
                <w:b/>
                <w:i/>
              </w:rPr>
            </w:pPr>
            <w:r w:rsidRPr="000C4C31">
              <w:rPr>
                <w:rFonts w:asciiTheme="majorBidi" w:hAnsiTheme="majorBidi" w:cstheme="majorBidi"/>
                <w:b/>
                <w:i/>
              </w:rPr>
              <w:t>Teaching Assistant: Aqsa Khalid</w:t>
            </w:r>
          </w:p>
        </w:tc>
        <w:tc>
          <w:tcPr>
            <w:tcW w:w="4499" w:type="dxa"/>
            <w:tcBorders>
              <w:top w:val="single" w:sz="4" w:space="0" w:color="000000"/>
              <w:left w:val="single" w:sz="4" w:space="0" w:color="000000"/>
              <w:bottom w:val="single" w:sz="4" w:space="0" w:color="000000"/>
              <w:right w:val="single" w:sz="4" w:space="0" w:color="000000"/>
            </w:tcBorders>
          </w:tcPr>
          <w:p w14:paraId="114AA1CB" w14:textId="77777777" w:rsidR="0092156C" w:rsidRPr="000C4C31" w:rsidRDefault="00C857C0">
            <w:pPr>
              <w:rPr>
                <w:rFonts w:asciiTheme="majorBidi" w:hAnsiTheme="majorBidi" w:cstheme="majorBidi"/>
              </w:rPr>
            </w:pPr>
            <w:r w:rsidRPr="000C4C31">
              <w:rPr>
                <w:rFonts w:asciiTheme="majorBidi" w:hAnsiTheme="majorBidi" w:cstheme="majorBidi"/>
                <w:b/>
                <w:i/>
              </w:rPr>
              <w:t>Batch: BSCE2021</w:t>
            </w:r>
          </w:p>
        </w:tc>
      </w:tr>
    </w:tbl>
    <w:p w14:paraId="2EBD46A0" w14:textId="77777777" w:rsidR="0092156C" w:rsidRPr="000C4C31" w:rsidRDefault="0092156C">
      <w:pPr>
        <w:spacing w:line="240" w:lineRule="auto"/>
        <w:rPr>
          <w:rFonts w:asciiTheme="majorBidi" w:eastAsia="Times New Roman" w:hAnsiTheme="majorBidi" w:cstheme="majorBidi"/>
        </w:rPr>
      </w:pPr>
    </w:p>
    <w:p w14:paraId="2E4B402B" w14:textId="77777777" w:rsidR="0092156C" w:rsidRPr="000C4C31" w:rsidRDefault="0092156C">
      <w:pPr>
        <w:spacing w:line="240" w:lineRule="auto"/>
        <w:rPr>
          <w:rFonts w:asciiTheme="majorBidi" w:eastAsia="Times New Roman" w:hAnsiTheme="majorBidi" w:cstheme="majorBidi"/>
        </w:rPr>
      </w:pPr>
    </w:p>
    <w:p w14:paraId="17E97582" w14:textId="77777777" w:rsidR="0092156C" w:rsidRPr="000C4C31" w:rsidRDefault="0092156C">
      <w:pPr>
        <w:spacing w:line="240" w:lineRule="auto"/>
        <w:rPr>
          <w:rFonts w:asciiTheme="majorBidi" w:eastAsia="Times New Roman" w:hAnsiTheme="majorBidi" w:cstheme="majorBidi"/>
        </w:rPr>
      </w:pPr>
    </w:p>
    <w:p w14:paraId="724DC56E" w14:textId="77777777" w:rsidR="0092156C" w:rsidRPr="000C4C31" w:rsidRDefault="0092156C">
      <w:pPr>
        <w:spacing w:line="240" w:lineRule="auto"/>
        <w:rPr>
          <w:rFonts w:asciiTheme="majorBidi" w:eastAsia="Times New Roman" w:hAnsiTheme="majorBidi" w:cstheme="majorBidi"/>
        </w:rPr>
      </w:pPr>
    </w:p>
    <w:p w14:paraId="2C9BF88F" w14:textId="77777777" w:rsidR="0092156C" w:rsidRPr="000C4C31" w:rsidRDefault="0092156C">
      <w:pPr>
        <w:spacing w:line="240" w:lineRule="auto"/>
        <w:rPr>
          <w:rFonts w:asciiTheme="majorBidi" w:eastAsia="Times New Roman" w:hAnsiTheme="majorBidi" w:cstheme="majorBidi"/>
        </w:rPr>
      </w:pPr>
    </w:p>
    <w:p w14:paraId="769B597E" w14:textId="77777777" w:rsidR="0092156C" w:rsidRPr="000C4C31" w:rsidRDefault="0092156C">
      <w:pPr>
        <w:spacing w:line="240" w:lineRule="auto"/>
        <w:rPr>
          <w:rFonts w:asciiTheme="majorBidi" w:eastAsia="Times New Roman" w:hAnsiTheme="majorBidi" w:cstheme="majorBidi"/>
        </w:rPr>
      </w:pPr>
    </w:p>
    <w:p w14:paraId="40C524EB" w14:textId="77777777" w:rsidR="0092156C" w:rsidRPr="000C4C31" w:rsidRDefault="00C857C0">
      <w:pPr>
        <w:pStyle w:val="Heading1"/>
        <w:spacing w:before="480"/>
        <w:ind w:left="432"/>
        <w:jc w:val="center"/>
        <w:rPr>
          <w:rFonts w:asciiTheme="majorBidi" w:hAnsiTheme="majorBidi" w:cstheme="majorBidi"/>
          <w:b/>
          <w:color w:val="24292E"/>
          <w:sz w:val="32"/>
          <w:szCs w:val="32"/>
        </w:rPr>
      </w:pPr>
      <w:bookmarkStart w:id="1" w:name="_heading=h.30j0zll" w:colFirst="0" w:colLast="0"/>
      <w:bookmarkEnd w:id="1"/>
      <w:r w:rsidRPr="000C4C31">
        <w:rPr>
          <w:rFonts w:asciiTheme="majorBidi" w:hAnsiTheme="majorBidi" w:cstheme="majorBidi"/>
          <w:b/>
          <w:sz w:val="32"/>
          <w:szCs w:val="32"/>
        </w:rPr>
        <w:t xml:space="preserve">Lab 3A. If-else statements &amp; Functions </w:t>
      </w:r>
    </w:p>
    <w:p w14:paraId="662625CF" w14:textId="77777777" w:rsidR="0092156C" w:rsidRPr="000C4C31" w:rsidRDefault="0092156C">
      <w:pPr>
        <w:pStyle w:val="Heading1"/>
        <w:spacing w:before="0" w:after="0" w:line="240" w:lineRule="auto"/>
        <w:ind w:left="432"/>
        <w:jc w:val="center"/>
        <w:rPr>
          <w:rFonts w:asciiTheme="majorBidi" w:hAnsiTheme="majorBidi" w:cstheme="majorBidi"/>
          <w:b/>
          <w:sz w:val="32"/>
          <w:szCs w:val="32"/>
        </w:rPr>
      </w:pPr>
    </w:p>
    <w:p w14:paraId="60855941" w14:textId="77777777" w:rsidR="0092156C" w:rsidRPr="000C4C31" w:rsidRDefault="0092156C">
      <w:pPr>
        <w:spacing w:line="240" w:lineRule="auto"/>
        <w:rPr>
          <w:rFonts w:asciiTheme="majorBidi" w:eastAsia="Times New Roman" w:hAnsiTheme="majorBidi" w:cstheme="majorBidi"/>
          <w:b/>
        </w:rPr>
      </w:pPr>
    </w:p>
    <w:p w14:paraId="76BDF165" w14:textId="77777777" w:rsidR="0092156C" w:rsidRPr="000C4C31" w:rsidRDefault="0092156C">
      <w:pPr>
        <w:spacing w:line="240" w:lineRule="auto"/>
        <w:rPr>
          <w:rFonts w:asciiTheme="majorBidi" w:eastAsia="Times New Roman" w:hAnsiTheme="majorBidi" w:cstheme="majorBidi"/>
        </w:rPr>
      </w:pPr>
    </w:p>
    <w:p w14:paraId="6FE2A746" w14:textId="77777777" w:rsidR="0092156C" w:rsidRPr="000C4C31" w:rsidRDefault="0092156C">
      <w:pPr>
        <w:spacing w:line="240" w:lineRule="auto"/>
        <w:rPr>
          <w:rFonts w:asciiTheme="majorBidi" w:eastAsia="Times New Roman" w:hAnsiTheme="majorBidi" w:cstheme="majorBidi"/>
        </w:rPr>
      </w:pPr>
    </w:p>
    <w:p w14:paraId="653824BC" w14:textId="77777777" w:rsidR="0092156C" w:rsidRPr="000C4C31" w:rsidRDefault="0092156C">
      <w:pPr>
        <w:spacing w:line="240" w:lineRule="auto"/>
        <w:rPr>
          <w:rFonts w:asciiTheme="majorBidi" w:eastAsia="Times New Roman" w:hAnsiTheme="majorBidi" w:cstheme="majorBidi"/>
        </w:rPr>
      </w:pPr>
    </w:p>
    <w:p w14:paraId="35E62753" w14:textId="77777777" w:rsidR="0092156C" w:rsidRPr="000C4C31" w:rsidRDefault="0092156C">
      <w:pPr>
        <w:spacing w:line="240" w:lineRule="auto"/>
        <w:rPr>
          <w:rFonts w:asciiTheme="majorBidi" w:eastAsia="Times New Roman" w:hAnsiTheme="majorBidi" w:cstheme="majorBidi"/>
        </w:rPr>
      </w:pPr>
    </w:p>
    <w:p w14:paraId="597F6BA0" w14:textId="77777777" w:rsidR="0092156C" w:rsidRPr="000C4C31" w:rsidRDefault="0092156C">
      <w:pPr>
        <w:spacing w:line="240" w:lineRule="auto"/>
        <w:rPr>
          <w:rFonts w:asciiTheme="majorBidi" w:eastAsia="Times New Roman" w:hAnsiTheme="majorBidi" w:cstheme="majorBidi"/>
        </w:rPr>
      </w:pPr>
    </w:p>
    <w:p w14:paraId="0850B61D" w14:textId="77777777" w:rsidR="0092156C" w:rsidRPr="000C4C31" w:rsidRDefault="0092156C">
      <w:pPr>
        <w:pBdr>
          <w:top w:val="nil"/>
          <w:left w:val="nil"/>
          <w:bottom w:val="nil"/>
          <w:right w:val="nil"/>
          <w:between w:val="nil"/>
        </w:pBdr>
        <w:ind w:left="432"/>
        <w:rPr>
          <w:rFonts w:asciiTheme="majorBidi" w:eastAsia="Times New Roman" w:hAnsiTheme="majorBidi" w:cstheme="majorBidi"/>
          <w:color w:val="000000"/>
        </w:rPr>
      </w:pPr>
    </w:p>
    <w:p w14:paraId="1B6739F9" w14:textId="77777777" w:rsidR="0092156C" w:rsidRPr="000C4C31" w:rsidRDefault="0092156C">
      <w:pPr>
        <w:pBdr>
          <w:top w:val="nil"/>
          <w:left w:val="nil"/>
          <w:bottom w:val="nil"/>
          <w:right w:val="nil"/>
          <w:between w:val="nil"/>
        </w:pBdr>
        <w:ind w:left="432"/>
        <w:rPr>
          <w:rFonts w:asciiTheme="majorBidi" w:eastAsia="Times New Roman" w:hAnsiTheme="majorBidi" w:cstheme="majorBidi"/>
          <w:color w:val="000000"/>
        </w:rPr>
      </w:pPr>
      <w:bookmarkStart w:id="2" w:name="_heading=h.2et92p0" w:colFirst="0" w:colLast="0"/>
      <w:bookmarkEnd w:id="2"/>
    </w:p>
    <w:tbl>
      <w:tblPr>
        <w:tblStyle w:val="af8"/>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92156C" w:rsidRPr="000C4C31" w14:paraId="72B4EB3F" w14:textId="77777777">
        <w:trPr>
          <w:trHeight w:val="576"/>
        </w:trPr>
        <w:tc>
          <w:tcPr>
            <w:tcW w:w="2535" w:type="dxa"/>
            <w:shd w:val="clear" w:color="auto" w:fill="auto"/>
          </w:tcPr>
          <w:p w14:paraId="6227CB37"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Name</w:t>
            </w:r>
          </w:p>
        </w:tc>
        <w:tc>
          <w:tcPr>
            <w:tcW w:w="1695" w:type="dxa"/>
          </w:tcPr>
          <w:p w14:paraId="2BABDAF1"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Roll number</w:t>
            </w:r>
          </w:p>
        </w:tc>
        <w:tc>
          <w:tcPr>
            <w:tcW w:w="1275" w:type="dxa"/>
          </w:tcPr>
          <w:p w14:paraId="7AFB20D8"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Report</w:t>
            </w:r>
          </w:p>
          <w:p w14:paraId="0F2801BF"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 xml:space="preserve">(out of </w:t>
            </w:r>
            <w:r w:rsidRPr="000C4C31">
              <w:rPr>
                <w:rFonts w:asciiTheme="majorBidi" w:hAnsiTheme="majorBidi" w:cstheme="majorBidi"/>
                <w:b/>
              </w:rPr>
              <w:t>100</w:t>
            </w:r>
            <w:r w:rsidRPr="000C4C31">
              <w:rPr>
                <w:rFonts w:asciiTheme="majorBidi" w:hAnsiTheme="majorBidi" w:cstheme="majorBidi"/>
                <w:b/>
                <w:color w:val="000000"/>
              </w:rPr>
              <w:t>)</w:t>
            </w:r>
          </w:p>
        </w:tc>
        <w:tc>
          <w:tcPr>
            <w:tcW w:w="1275" w:type="dxa"/>
            <w:shd w:val="clear" w:color="auto" w:fill="auto"/>
          </w:tcPr>
          <w:p w14:paraId="0CD7B8DB"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Scaled to 10</w:t>
            </w:r>
          </w:p>
        </w:tc>
        <w:tc>
          <w:tcPr>
            <w:tcW w:w="2580" w:type="dxa"/>
            <w:shd w:val="clear" w:color="auto" w:fill="auto"/>
          </w:tcPr>
          <w:p w14:paraId="4ADB7370"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Total</w:t>
            </w:r>
          </w:p>
          <w:p w14:paraId="5FE86D45" w14:textId="77777777" w:rsidR="0092156C" w:rsidRPr="000C4C31" w:rsidRDefault="00C857C0">
            <w:pPr>
              <w:pBdr>
                <w:top w:val="nil"/>
                <w:left w:val="nil"/>
                <w:bottom w:val="nil"/>
                <w:right w:val="nil"/>
                <w:between w:val="nil"/>
              </w:pBdr>
              <w:jc w:val="center"/>
              <w:rPr>
                <w:rFonts w:asciiTheme="majorBidi" w:hAnsiTheme="majorBidi" w:cstheme="majorBidi"/>
                <w:b/>
                <w:color w:val="000000"/>
              </w:rPr>
            </w:pPr>
            <w:r w:rsidRPr="000C4C31">
              <w:rPr>
                <w:rFonts w:asciiTheme="majorBidi" w:hAnsiTheme="majorBidi" w:cstheme="majorBidi"/>
                <w:b/>
                <w:color w:val="000000"/>
              </w:rPr>
              <w:t>(out of 1</w:t>
            </w:r>
            <w:r w:rsidRPr="000C4C31">
              <w:rPr>
                <w:rFonts w:asciiTheme="majorBidi" w:hAnsiTheme="majorBidi" w:cstheme="majorBidi"/>
                <w:b/>
              </w:rPr>
              <w:t>0</w:t>
            </w:r>
            <w:r w:rsidRPr="000C4C31">
              <w:rPr>
                <w:rFonts w:asciiTheme="majorBidi" w:hAnsiTheme="majorBidi" w:cstheme="majorBidi"/>
                <w:b/>
                <w:color w:val="000000"/>
              </w:rPr>
              <w:t>)</w:t>
            </w:r>
          </w:p>
        </w:tc>
      </w:tr>
      <w:tr w:rsidR="0092156C" w:rsidRPr="000C4C31" w14:paraId="02C21C02" w14:textId="77777777">
        <w:trPr>
          <w:trHeight w:val="576"/>
        </w:trPr>
        <w:tc>
          <w:tcPr>
            <w:tcW w:w="2535" w:type="dxa"/>
            <w:shd w:val="clear" w:color="auto" w:fill="auto"/>
          </w:tcPr>
          <w:p w14:paraId="21B1C168" w14:textId="77777777" w:rsidR="0092156C" w:rsidRPr="000C4C31" w:rsidRDefault="00324591">
            <w:pPr>
              <w:pBdr>
                <w:top w:val="nil"/>
                <w:left w:val="nil"/>
                <w:bottom w:val="nil"/>
                <w:right w:val="nil"/>
                <w:between w:val="nil"/>
              </w:pBdr>
              <w:jc w:val="center"/>
              <w:rPr>
                <w:rFonts w:asciiTheme="majorBidi" w:hAnsiTheme="majorBidi" w:cstheme="majorBidi"/>
                <w:color w:val="000000"/>
              </w:rPr>
            </w:pPr>
            <w:r>
              <w:rPr>
                <w:rFonts w:asciiTheme="majorBidi" w:hAnsiTheme="majorBidi" w:cstheme="majorBidi"/>
                <w:color w:val="000000"/>
              </w:rPr>
              <w:t>NIMRA MAQBOOL</w:t>
            </w:r>
          </w:p>
        </w:tc>
        <w:tc>
          <w:tcPr>
            <w:tcW w:w="1695" w:type="dxa"/>
          </w:tcPr>
          <w:p w14:paraId="3B556D73" w14:textId="77777777" w:rsidR="0092156C" w:rsidRPr="000C4C31" w:rsidRDefault="00324591">
            <w:pPr>
              <w:pBdr>
                <w:top w:val="nil"/>
                <w:left w:val="nil"/>
                <w:bottom w:val="nil"/>
                <w:right w:val="nil"/>
                <w:between w:val="nil"/>
              </w:pBdr>
              <w:jc w:val="center"/>
              <w:rPr>
                <w:rFonts w:asciiTheme="majorBidi" w:hAnsiTheme="majorBidi" w:cstheme="majorBidi"/>
                <w:color w:val="000000"/>
              </w:rPr>
            </w:pPr>
            <w:r>
              <w:rPr>
                <w:rFonts w:asciiTheme="majorBidi" w:hAnsiTheme="majorBidi" w:cstheme="majorBidi"/>
                <w:color w:val="000000"/>
              </w:rPr>
              <w:t>BSCE21012</w:t>
            </w:r>
          </w:p>
        </w:tc>
        <w:tc>
          <w:tcPr>
            <w:tcW w:w="1275" w:type="dxa"/>
          </w:tcPr>
          <w:p w14:paraId="5754B73B" w14:textId="77777777" w:rsidR="0092156C" w:rsidRPr="000C4C31" w:rsidRDefault="0092156C">
            <w:pPr>
              <w:pBdr>
                <w:top w:val="nil"/>
                <w:left w:val="nil"/>
                <w:bottom w:val="nil"/>
                <w:right w:val="nil"/>
                <w:between w:val="nil"/>
              </w:pBdr>
              <w:jc w:val="center"/>
              <w:rPr>
                <w:rFonts w:asciiTheme="majorBidi" w:hAnsiTheme="majorBidi" w:cstheme="majorBidi"/>
                <w:color w:val="000000"/>
              </w:rPr>
            </w:pPr>
          </w:p>
        </w:tc>
        <w:tc>
          <w:tcPr>
            <w:tcW w:w="1275" w:type="dxa"/>
            <w:shd w:val="clear" w:color="auto" w:fill="auto"/>
          </w:tcPr>
          <w:p w14:paraId="68064632" w14:textId="77777777" w:rsidR="0092156C" w:rsidRPr="000C4C31" w:rsidRDefault="0092156C">
            <w:pPr>
              <w:pBdr>
                <w:top w:val="nil"/>
                <w:left w:val="nil"/>
                <w:bottom w:val="nil"/>
                <w:right w:val="nil"/>
                <w:between w:val="nil"/>
              </w:pBdr>
              <w:jc w:val="center"/>
              <w:rPr>
                <w:rFonts w:asciiTheme="majorBidi" w:hAnsiTheme="majorBidi" w:cstheme="majorBidi"/>
                <w:color w:val="000000"/>
              </w:rPr>
            </w:pPr>
          </w:p>
        </w:tc>
        <w:tc>
          <w:tcPr>
            <w:tcW w:w="2580" w:type="dxa"/>
            <w:shd w:val="clear" w:color="auto" w:fill="auto"/>
          </w:tcPr>
          <w:p w14:paraId="53BFDE5B" w14:textId="77777777" w:rsidR="0092156C" w:rsidRPr="000C4C31" w:rsidRDefault="0092156C">
            <w:pPr>
              <w:pBdr>
                <w:top w:val="nil"/>
                <w:left w:val="nil"/>
                <w:bottom w:val="nil"/>
                <w:right w:val="nil"/>
                <w:between w:val="nil"/>
              </w:pBdr>
              <w:jc w:val="center"/>
              <w:rPr>
                <w:rFonts w:asciiTheme="majorBidi" w:hAnsiTheme="majorBidi" w:cstheme="majorBidi"/>
                <w:color w:val="000000"/>
              </w:rPr>
            </w:pPr>
          </w:p>
        </w:tc>
      </w:tr>
    </w:tbl>
    <w:p w14:paraId="6BB92F1F" w14:textId="77777777" w:rsidR="0092156C" w:rsidRPr="000C4C31" w:rsidRDefault="0092156C">
      <w:pPr>
        <w:pBdr>
          <w:top w:val="nil"/>
          <w:left w:val="nil"/>
          <w:bottom w:val="nil"/>
          <w:right w:val="nil"/>
          <w:between w:val="nil"/>
        </w:pBdr>
        <w:ind w:left="432"/>
        <w:rPr>
          <w:rFonts w:asciiTheme="majorBidi" w:eastAsia="Times New Roman" w:hAnsiTheme="majorBidi" w:cstheme="majorBidi"/>
          <w:color w:val="000000"/>
        </w:rPr>
      </w:pPr>
    </w:p>
    <w:p w14:paraId="3A51B386" w14:textId="77777777" w:rsidR="0092156C" w:rsidRPr="000C4C31" w:rsidRDefault="0092156C">
      <w:pPr>
        <w:pBdr>
          <w:top w:val="nil"/>
          <w:left w:val="nil"/>
          <w:bottom w:val="nil"/>
          <w:right w:val="nil"/>
          <w:between w:val="nil"/>
        </w:pBdr>
        <w:ind w:left="432"/>
        <w:rPr>
          <w:rFonts w:asciiTheme="majorBidi" w:eastAsia="Times New Roman" w:hAnsiTheme="majorBidi" w:cstheme="majorBidi"/>
          <w:color w:val="000000"/>
        </w:rPr>
      </w:pPr>
    </w:p>
    <w:p w14:paraId="6B60DE70" w14:textId="77777777" w:rsidR="0092156C" w:rsidRPr="000C4C31" w:rsidRDefault="00C857C0">
      <w:pPr>
        <w:pBdr>
          <w:top w:val="nil"/>
          <w:left w:val="nil"/>
          <w:bottom w:val="nil"/>
          <w:right w:val="nil"/>
          <w:between w:val="nil"/>
        </w:pBdr>
        <w:ind w:left="4320"/>
        <w:jc w:val="center"/>
        <w:rPr>
          <w:rFonts w:asciiTheme="majorBidi" w:eastAsia="Times New Roman" w:hAnsiTheme="majorBidi" w:cstheme="majorBidi"/>
          <w:color w:val="000000"/>
        </w:rPr>
      </w:pPr>
      <w:r w:rsidRPr="000C4C31">
        <w:rPr>
          <w:rFonts w:asciiTheme="majorBidi" w:eastAsia="Times New Roman" w:hAnsiTheme="majorBidi" w:cstheme="majorBidi"/>
          <w:color w:val="000000"/>
        </w:rPr>
        <w:t>Checked on: ____________________________</w:t>
      </w:r>
    </w:p>
    <w:p w14:paraId="7E4268D1" w14:textId="77777777" w:rsidR="0092156C" w:rsidRPr="000C4C31" w:rsidRDefault="0092156C">
      <w:pPr>
        <w:pBdr>
          <w:top w:val="nil"/>
          <w:left w:val="nil"/>
          <w:bottom w:val="nil"/>
          <w:right w:val="nil"/>
          <w:between w:val="nil"/>
        </w:pBdr>
        <w:ind w:left="432"/>
        <w:jc w:val="center"/>
        <w:rPr>
          <w:rFonts w:asciiTheme="majorBidi" w:eastAsia="Times New Roman" w:hAnsiTheme="majorBidi" w:cstheme="majorBidi"/>
          <w:color w:val="000000"/>
        </w:rPr>
      </w:pPr>
    </w:p>
    <w:p w14:paraId="54BC1D20" w14:textId="77777777" w:rsidR="0092156C" w:rsidRPr="000C4C31" w:rsidRDefault="00C857C0">
      <w:pPr>
        <w:pBdr>
          <w:top w:val="nil"/>
          <w:left w:val="nil"/>
          <w:bottom w:val="nil"/>
          <w:right w:val="nil"/>
          <w:between w:val="nil"/>
        </w:pBdr>
        <w:ind w:left="4032" w:firstLine="288"/>
        <w:jc w:val="center"/>
        <w:rPr>
          <w:rFonts w:asciiTheme="majorBidi" w:eastAsia="Times New Roman" w:hAnsiTheme="majorBidi" w:cstheme="majorBidi"/>
          <w:color w:val="000000"/>
        </w:rPr>
        <w:sectPr w:rsidR="0092156C" w:rsidRPr="000C4C31">
          <w:headerReference w:type="default" r:id="rId8"/>
          <w:footerReference w:type="default" r:id="rId9"/>
          <w:pgSz w:w="12240" w:h="15840"/>
          <w:pgMar w:top="1440" w:right="1440" w:bottom="1440" w:left="1440" w:header="720" w:footer="720" w:gutter="0"/>
          <w:pgNumType w:start="1"/>
          <w:cols w:space="720"/>
        </w:sectPr>
      </w:pPr>
      <w:r w:rsidRPr="000C4C31">
        <w:rPr>
          <w:rFonts w:asciiTheme="majorBidi" w:eastAsia="Times New Roman" w:hAnsiTheme="majorBidi" w:cstheme="majorBidi"/>
          <w:color w:val="000000"/>
        </w:rPr>
        <w:t xml:space="preserve">    Signature: ____________________________</w:t>
      </w:r>
    </w:p>
    <w:p w14:paraId="4FB63090" w14:textId="77777777" w:rsidR="0092156C" w:rsidRPr="000C4C31" w:rsidRDefault="0092156C">
      <w:pPr>
        <w:pBdr>
          <w:top w:val="nil"/>
          <w:left w:val="nil"/>
          <w:bottom w:val="nil"/>
          <w:right w:val="nil"/>
          <w:between w:val="nil"/>
        </w:pBdr>
        <w:ind w:left="4032" w:firstLine="288"/>
        <w:jc w:val="center"/>
        <w:rPr>
          <w:rFonts w:asciiTheme="majorBidi" w:eastAsia="Times New Roman" w:hAnsiTheme="majorBidi" w:cstheme="majorBidi"/>
        </w:rPr>
      </w:pPr>
    </w:p>
    <w:p w14:paraId="1B71D949" w14:textId="77777777" w:rsidR="0092156C" w:rsidRPr="000C4C31" w:rsidRDefault="00C857C0">
      <w:pPr>
        <w:pStyle w:val="Heading2"/>
        <w:numPr>
          <w:ilvl w:val="1"/>
          <w:numId w:val="1"/>
        </w:numPr>
        <w:spacing w:before="40" w:after="0"/>
        <w:jc w:val="both"/>
        <w:rPr>
          <w:rFonts w:asciiTheme="majorBidi" w:hAnsiTheme="majorBidi" w:cstheme="majorBidi"/>
          <w:sz w:val="26"/>
          <w:szCs w:val="26"/>
        </w:rPr>
      </w:pPr>
      <w:r w:rsidRPr="000C4C31">
        <w:rPr>
          <w:rFonts w:asciiTheme="majorBidi" w:hAnsiTheme="majorBidi" w:cstheme="majorBidi"/>
          <w:b/>
          <w:sz w:val="26"/>
          <w:szCs w:val="26"/>
        </w:rPr>
        <w:t>Objective</w:t>
      </w:r>
    </w:p>
    <w:p w14:paraId="79A9783E" w14:textId="77777777" w:rsidR="0092156C" w:rsidRPr="000C4C31" w:rsidRDefault="00C857C0">
      <w:pPr>
        <w:spacing w:after="120"/>
        <w:ind w:left="432"/>
        <w:jc w:val="both"/>
        <w:rPr>
          <w:rFonts w:asciiTheme="majorBidi" w:eastAsia="Times New Roman" w:hAnsiTheme="majorBidi" w:cstheme="majorBidi"/>
        </w:rPr>
      </w:pPr>
      <w:r w:rsidRPr="000C4C31">
        <w:rPr>
          <w:rFonts w:asciiTheme="majorBidi" w:eastAsia="Times New Roman" w:hAnsiTheme="majorBidi" w:cstheme="majorBidi"/>
          <w:sz w:val="24"/>
          <w:szCs w:val="24"/>
        </w:rPr>
        <w:t xml:space="preserve">The goal of this lab is to make students familiar with the Number System used in computer operations through a practical </w:t>
      </w:r>
      <w:r w:rsidR="008113B3" w:rsidRPr="000C4C31">
        <w:rPr>
          <w:rFonts w:asciiTheme="majorBidi" w:eastAsia="Times New Roman" w:hAnsiTheme="majorBidi" w:cstheme="majorBidi"/>
          <w:sz w:val="24"/>
          <w:szCs w:val="24"/>
        </w:rPr>
        <w:t>hand</w:t>
      </w:r>
      <w:r w:rsidRPr="000C4C31">
        <w:rPr>
          <w:rFonts w:asciiTheme="majorBidi" w:eastAsia="Times New Roman" w:hAnsiTheme="majorBidi" w:cstheme="majorBidi"/>
          <w:sz w:val="24"/>
          <w:szCs w:val="24"/>
        </w:rPr>
        <w:t xml:space="preserve"> on exercise.</w:t>
      </w:r>
    </w:p>
    <w:p w14:paraId="7576E199" w14:textId="77777777" w:rsidR="0092156C" w:rsidRPr="000C4C31" w:rsidRDefault="00C857C0">
      <w:pPr>
        <w:pStyle w:val="Heading2"/>
        <w:numPr>
          <w:ilvl w:val="1"/>
          <w:numId w:val="1"/>
        </w:numPr>
        <w:spacing w:before="40" w:after="0"/>
        <w:jc w:val="both"/>
        <w:rPr>
          <w:rFonts w:asciiTheme="majorBidi" w:hAnsiTheme="majorBidi" w:cstheme="majorBidi"/>
          <w:sz w:val="26"/>
          <w:szCs w:val="26"/>
        </w:rPr>
      </w:pPr>
      <w:bookmarkStart w:id="3" w:name="_heading=h.tyjcwt" w:colFirst="0" w:colLast="0"/>
      <w:bookmarkEnd w:id="3"/>
      <w:r w:rsidRPr="000C4C31">
        <w:rPr>
          <w:rFonts w:asciiTheme="majorBidi" w:hAnsiTheme="majorBidi" w:cstheme="majorBidi"/>
          <w:b/>
          <w:sz w:val="26"/>
          <w:szCs w:val="26"/>
        </w:rPr>
        <w:lastRenderedPageBreak/>
        <w:t>Equipment and Component</w:t>
      </w:r>
    </w:p>
    <w:tbl>
      <w:tblPr>
        <w:tblStyle w:val="af9"/>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92156C" w:rsidRPr="000C4C31" w14:paraId="0AB8E9C8"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6CB9AD2E" w14:textId="77777777" w:rsidR="0092156C" w:rsidRPr="000C4C31" w:rsidRDefault="00C857C0">
            <w:pPr>
              <w:jc w:val="center"/>
              <w:rPr>
                <w:rFonts w:asciiTheme="majorBidi" w:hAnsiTheme="majorBidi" w:cstheme="majorBidi"/>
                <w:b/>
                <w:sz w:val="22"/>
                <w:szCs w:val="22"/>
              </w:rPr>
            </w:pPr>
            <w:r w:rsidRPr="000C4C31">
              <w:rPr>
                <w:rFonts w:asciiTheme="majorBidi" w:hAnsiTheme="majorBidi" w:cstheme="majorBidi"/>
                <w:b/>
                <w:sz w:val="22"/>
                <w:szCs w:val="22"/>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2A35AEA1" w14:textId="77777777" w:rsidR="0092156C" w:rsidRPr="000C4C31" w:rsidRDefault="00C857C0">
            <w:pPr>
              <w:jc w:val="center"/>
              <w:rPr>
                <w:rFonts w:asciiTheme="majorBidi" w:hAnsiTheme="majorBidi" w:cstheme="majorBidi"/>
                <w:b/>
                <w:sz w:val="22"/>
                <w:szCs w:val="22"/>
              </w:rPr>
            </w:pPr>
            <w:r w:rsidRPr="000C4C31">
              <w:rPr>
                <w:rFonts w:asciiTheme="majorBidi" w:hAnsiTheme="majorBidi" w:cstheme="majorBidi"/>
                <w:b/>
                <w:sz w:val="22"/>
                <w:szCs w:val="22"/>
              </w:rPr>
              <w:t>Value</w:t>
            </w:r>
          </w:p>
        </w:tc>
        <w:tc>
          <w:tcPr>
            <w:tcW w:w="2999" w:type="dxa"/>
            <w:tcBorders>
              <w:top w:val="single" w:sz="4" w:space="0" w:color="000000"/>
              <w:left w:val="single" w:sz="4" w:space="0" w:color="000000"/>
              <w:bottom w:val="single" w:sz="4" w:space="0" w:color="000000"/>
              <w:right w:val="single" w:sz="4" w:space="0" w:color="000000"/>
            </w:tcBorders>
          </w:tcPr>
          <w:p w14:paraId="68792623" w14:textId="77777777" w:rsidR="0092156C" w:rsidRPr="000C4C31" w:rsidRDefault="00C857C0">
            <w:pPr>
              <w:jc w:val="center"/>
              <w:rPr>
                <w:rFonts w:asciiTheme="majorBidi" w:hAnsiTheme="majorBidi" w:cstheme="majorBidi"/>
                <w:b/>
                <w:sz w:val="22"/>
                <w:szCs w:val="22"/>
              </w:rPr>
            </w:pPr>
            <w:r w:rsidRPr="000C4C31">
              <w:rPr>
                <w:rFonts w:asciiTheme="majorBidi" w:hAnsiTheme="majorBidi" w:cstheme="majorBidi"/>
                <w:b/>
                <w:sz w:val="22"/>
                <w:szCs w:val="22"/>
              </w:rPr>
              <w:t>Quantity</w:t>
            </w:r>
          </w:p>
        </w:tc>
      </w:tr>
      <w:tr w:rsidR="0092156C" w:rsidRPr="000C4C31" w14:paraId="4BCFD77E"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72ED41B2" w14:textId="77777777" w:rsidR="0092156C" w:rsidRPr="000C4C31" w:rsidRDefault="00C857C0">
            <w:pPr>
              <w:jc w:val="center"/>
              <w:rPr>
                <w:rFonts w:asciiTheme="majorBidi" w:hAnsiTheme="majorBidi" w:cstheme="majorBidi"/>
                <w:sz w:val="22"/>
                <w:szCs w:val="22"/>
              </w:rPr>
            </w:pPr>
            <w:r w:rsidRPr="000C4C31">
              <w:rPr>
                <w:rFonts w:asciiTheme="majorBidi" w:hAnsiTheme="majorBidi" w:cstheme="majorBidi"/>
                <w:sz w:val="22"/>
                <w:szCs w:val="22"/>
              </w:rPr>
              <w:t>Computer</w:t>
            </w:r>
          </w:p>
        </w:tc>
        <w:tc>
          <w:tcPr>
            <w:tcW w:w="2981" w:type="dxa"/>
            <w:tcBorders>
              <w:top w:val="single" w:sz="4" w:space="0" w:color="000000"/>
              <w:left w:val="single" w:sz="4" w:space="0" w:color="000000"/>
              <w:bottom w:val="single" w:sz="4" w:space="0" w:color="000000"/>
              <w:right w:val="single" w:sz="4" w:space="0" w:color="000000"/>
            </w:tcBorders>
          </w:tcPr>
          <w:p w14:paraId="12FE31AB" w14:textId="77777777" w:rsidR="0092156C" w:rsidRPr="000C4C31" w:rsidRDefault="00C857C0">
            <w:pPr>
              <w:jc w:val="center"/>
              <w:rPr>
                <w:rFonts w:asciiTheme="majorBidi" w:hAnsiTheme="majorBidi" w:cstheme="majorBidi"/>
                <w:sz w:val="22"/>
                <w:szCs w:val="22"/>
              </w:rPr>
            </w:pPr>
            <w:r w:rsidRPr="000C4C31">
              <w:rPr>
                <w:rFonts w:asciiTheme="majorBidi" w:hAnsiTheme="majorBidi" w:cstheme="majorBidi"/>
                <w:sz w:val="22"/>
                <w:szCs w:val="22"/>
              </w:rPr>
              <w:t>Available in lab</w:t>
            </w:r>
          </w:p>
        </w:tc>
        <w:tc>
          <w:tcPr>
            <w:tcW w:w="2999" w:type="dxa"/>
            <w:tcBorders>
              <w:top w:val="single" w:sz="4" w:space="0" w:color="000000"/>
              <w:left w:val="single" w:sz="4" w:space="0" w:color="000000"/>
              <w:bottom w:val="single" w:sz="4" w:space="0" w:color="000000"/>
              <w:right w:val="single" w:sz="4" w:space="0" w:color="000000"/>
            </w:tcBorders>
          </w:tcPr>
          <w:p w14:paraId="3CC42518" w14:textId="77777777" w:rsidR="0092156C" w:rsidRPr="000C4C31" w:rsidRDefault="00C857C0">
            <w:pPr>
              <w:jc w:val="center"/>
              <w:rPr>
                <w:rFonts w:asciiTheme="majorBidi" w:hAnsiTheme="majorBidi" w:cstheme="majorBidi"/>
                <w:sz w:val="22"/>
                <w:szCs w:val="22"/>
              </w:rPr>
            </w:pPr>
            <w:r w:rsidRPr="000C4C31">
              <w:rPr>
                <w:rFonts w:asciiTheme="majorBidi" w:hAnsiTheme="majorBidi" w:cstheme="majorBidi"/>
                <w:sz w:val="22"/>
                <w:szCs w:val="22"/>
              </w:rPr>
              <w:t>1</w:t>
            </w:r>
          </w:p>
        </w:tc>
      </w:tr>
    </w:tbl>
    <w:p w14:paraId="7F8AEB70" w14:textId="77777777" w:rsidR="0092156C" w:rsidRPr="000C4C31" w:rsidRDefault="0092156C">
      <w:pPr>
        <w:spacing w:line="240" w:lineRule="auto"/>
        <w:rPr>
          <w:rFonts w:asciiTheme="majorBidi" w:eastAsia="Times New Roman" w:hAnsiTheme="majorBidi" w:cstheme="majorBidi"/>
        </w:rPr>
      </w:pPr>
    </w:p>
    <w:p w14:paraId="0F7732C2" w14:textId="77777777" w:rsidR="0092156C" w:rsidRPr="000C4C31" w:rsidRDefault="00C857C0">
      <w:pPr>
        <w:pStyle w:val="Heading2"/>
        <w:numPr>
          <w:ilvl w:val="1"/>
          <w:numId w:val="1"/>
        </w:numPr>
        <w:spacing w:before="40" w:after="0"/>
        <w:jc w:val="both"/>
        <w:rPr>
          <w:rFonts w:asciiTheme="majorBidi" w:hAnsiTheme="majorBidi" w:cstheme="majorBidi"/>
          <w:sz w:val="26"/>
          <w:szCs w:val="26"/>
        </w:rPr>
      </w:pPr>
      <w:bookmarkStart w:id="4" w:name="_heading=h.3dy6vkm" w:colFirst="0" w:colLast="0"/>
      <w:bookmarkEnd w:id="4"/>
      <w:r w:rsidRPr="000C4C31">
        <w:rPr>
          <w:rFonts w:asciiTheme="majorBidi" w:hAnsiTheme="majorBidi" w:cstheme="majorBidi"/>
          <w:b/>
          <w:sz w:val="26"/>
          <w:szCs w:val="26"/>
        </w:rPr>
        <w:t>Conduct of Lab</w:t>
      </w:r>
    </w:p>
    <w:p w14:paraId="6AE2F4BF" w14:textId="77777777" w:rsidR="0092156C" w:rsidRPr="000C4C31" w:rsidRDefault="00C857C0">
      <w:pPr>
        <w:numPr>
          <w:ilvl w:val="0"/>
          <w:numId w:val="2"/>
        </w:numPr>
        <w:jc w:val="both"/>
        <w:rPr>
          <w:rFonts w:asciiTheme="majorBidi" w:eastAsia="Times New Roman" w:hAnsiTheme="majorBidi" w:cstheme="majorBidi"/>
        </w:rPr>
      </w:pPr>
      <w:r w:rsidRPr="000C4C31">
        <w:rPr>
          <w:rFonts w:asciiTheme="majorBidi" w:eastAsia="Times New Roman" w:hAnsiTheme="majorBidi" w:cstheme="majorBidi"/>
        </w:rPr>
        <w:t>Students are required to perform this experiment individually.</w:t>
      </w:r>
    </w:p>
    <w:p w14:paraId="1FD42D0A" w14:textId="77777777" w:rsidR="0092156C" w:rsidRPr="000C4C31" w:rsidRDefault="00C857C0">
      <w:pPr>
        <w:numPr>
          <w:ilvl w:val="0"/>
          <w:numId w:val="2"/>
        </w:numPr>
        <w:jc w:val="both"/>
        <w:rPr>
          <w:rFonts w:asciiTheme="majorBidi" w:eastAsia="Times New Roman" w:hAnsiTheme="majorBidi" w:cstheme="majorBidi"/>
        </w:rPr>
      </w:pPr>
      <w:r w:rsidRPr="000C4C31">
        <w:rPr>
          <w:rFonts w:asciiTheme="majorBidi" w:eastAsia="Times New Roman" w:hAnsiTheme="majorBidi" w:cstheme="majorBidi"/>
        </w:rPr>
        <w:t>In case the lab experiment is not understood, the students are advised to seek help from the course instructor, lab engineers, assigned teaching assistants (TA) and lab attendants.</w:t>
      </w:r>
    </w:p>
    <w:p w14:paraId="29D0909B" w14:textId="77777777" w:rsidR="0092156C" w:rsidRPr="000C4C31" w:rsidRDefault="0092156C">
      <w:pPr>
        <w:jc w:val="both"/>
        <w:rPr>
          <w:rFonts w:asciiTheme="majorBidi" w:eastAsia="Times New Roman" w:hAnsiTheme="majorBidi" w:cstheme="majorBidi"/>
        </w:rPr>
      </w:pPr>
    </w:p>
    <w:p w14:paraId="41485816" w14:textId="77777777" w:rsidR="0092156C" w:rsidRPr="000C4C31" w:rsidRDefault="00C857C0">
      <w:pPr>
        <w:pStyle w:val="Heading2"/>
        <w:numPr>
          <w:ilvl w:val="1"/>
          <w:numId w:val="1"/>
        </w:numPr>
        <w:spacing w:before="40" w:after="0"/>
        <w:jc w:val="both"/>
        <w:rPr>
          <w:rFonts w:asciiTheme="majorBidi" w:hAnsiTheme="majorBidi" w:cstheme="majorBidi"/>
          <w:sz w:val="26"/>
          <w:szCs w:val="26"/>
        </w:rPr>
      </w:pPr>
      <w:bookmarkStart w:id="5" w:name="_heading=h.1t3h5sf" w:colFirst="0" w:colLast="0"/>
      <w:bookmarkEnd w:id="5"/>
      <w:r w:rsidRPr="000C4C31">
        <w:rPr>
          <w:rFonts w:asciiTheme="majorBidi" w:hAnsiTheme="majorBidi" w:cstheme="majorBidi"/>
          <w:b/>
          <w:sz w:val="26"/>
          <w:szCs w:val="26"/>
        </w:rPr>
        <w:t>Theory and Background</w:t>
      </w:r>
    </w:p>
    <w:p w14:paraId="0F680C4D" w14:textId="77777777" w:rsidR="0092156C" w:rsidRPr="000C4C31" w:rsidRDefault="00C857C0">
      <w:pPr>
        <w:keepNext/>
        <w:keepLines/>
        <w:spacing w:before="40"/>
        <w:ind w:left="432"/>
        <w:jc w:val="both"/>
        <w:rPr>
          <w:rFonts w:asciiTheme="majorBidi" w:eastAsia="Times New Roman" w:hAnsiTheme="majorBidi" w:cstheme="majorBidi"/>
          <w:sz w:val="24"/>
          <w:szCs w:val="24"/>
          <w:highlight w:val="white"/>
        </w:rPr>
      </w:pPr>
      <w:r w:rsidRPr="000C4C31">
        <w:rPr>
          <w:rFonts w:asciiTheme="majorBidi" w:eastAsia="Times New Roman" w:hAnsiTheme="majorBidi" w:cstheme="majorBidi"/>
          <w:sz w:val="24"/>
          <w:szCs w:val="24"/>
          <w:highlight w:val="white"/>
        </w:rPr>
        <w:t>If-else statements are used whenever the actions are dependent on some preconditions. Functions are used to perform certain actions, and they are important for reusing code; define the code once, and use it many times. Information can be passed to functions as a parameter. Parameters act as variables inside the function. Parameters are specified after the function name, inside the parentheses. You can add as many parameters as you want, just separate them with a comma.</w:t>
      </w:r>
    </w:p>
    <w:p w14:paraId="25ACA451" w14:textId="77777777" w:rsidR="0092156C" w:rsidRPr="000C4C31" w:rsidRDefault="0092156C">
      <w:pPr>
        <w:keepNext/>
        <w:keepLines/>
        <w:spacing w:before="40"/>
        <w:ind w:left="432"/>
        <w:jc w:val="both"/>
        <w:rPr>
          <w:rFonts w:asciiTheme="majorBidi" w:eastAsia="Times New Roman" w:hAnsiTheme="majorBidi" w:cstheme="majorBidi"/>
          <w:sz w:val="24"/>
          <w:szCs w:val="24"/>
          <w:highlight w:val="white"/>
        </w:rPr>
      </w:pPr>
    </w:p>
    <w:p w14:paraId="6B286FB2" w14:textId="77777777" w:rsidR="0092156C" w:rsidRPr="000C4C31" w:rsidRDefault="00C857C0">
      <w:pPr>
        <w:spacing w:line="240" w:lineRule="auto"/>
        <w:ind w:left="-270"/>
        <w:jc w:val="center"/>
        <w:rPr>
          <w:rFonts w:asciiTheme="majorBidi" w:eastAsia="Times New Roman" w:hAnsiTheme="majorBidi" w:cstheme="majorBidi"/>
          <w:b/>
          <w:color w:val="24292E"/>
        </w:rPr>
      </w:pPr>
      <w:r w:rsidRPr="000C4C31">
        <w:rPr>
          <w:rFonts w:asciiTheme="majorBidi" w:eastAsia="Times New Roman" w:hAnsiTheme="majorBidi" w:cstheme="majorBidi"/>
          <w:b/>
          <w:color w:val="24292E"/>
          <w:sz w:val="28"/>
          <w:szCs w:val="28"/>
        </w:rPr>
        <w:t>Lab Tasks</w:t>
      </w:r>
    </w:p>
    <w:p w14:paraId="0951E951" w14:textId="77777777" w:rsidR="0092156C" w:rsidRPr="000C4C31" w:rsidRDefault="00C857C0">
      <w:pPr>
        <w:pStyle w:val="Heading3"/>
        <w:keepNext w:val="0"/>
        <w:keepLines w:val="0"/>
        <w:shd w:val="clear" w:color="auto" w:fill="FFFFFF"/>
        <w:spacing w:before="360" w:after="240" w:line="300" w:lineRule="auto"/>
        <w:ind w:left="90"/>
        <w:rPr>
          <w:rFonts w:asciiTheme="majorBidi" w:hAnsiTheme="majorBidi" w:cstheme="majorBidi"/>
          <w:color w:val="24292F"/>
          <w:sz w:val="29"/>
          <w:szCs w:val="29"/>
        </w:rPr>
      </w:pPr>
      <w:bookmarkStart w:id="6" w:name="_heading=h.6e2qky166fib" w:colFirst="0" w:colLast="0"/>
      <w:bookmarkEnd w:id="6"/>
      <w:r w:rsidRPr="000C4C31">
        <w:rPr>
          <w:rFonts w:asciiTheme="majorBidi" w:hAnsiTheme="majorBidi" w:cstheme="majorBidi"/>
          <w:color w:val="24292F"/>
          <w:sz w:val="29"/>
          <w:szCs w:val="29"/>
        </w:rPr>
        <w:t>Task A</w:t>
      </w:r>
    </w:p>
    <w:p w14:paraId="26708066" w14:textId="77777777" w:rsidR="0092156C" w:rsidRPr="000C4C31" w:rsidRDefault="00C857C0">
      <w:pPr>
        <w:shd w:val="clear" w:color="auto" w:fill="FFFFFF"/>
        <w:spacing w:after="240" w:line="240" w:lineRule="auto"/>
        <w:ind w:left="90"/>
        <w:rPr>
          <w:rFonts w:asciiTheme="majorBidi" w:hAnsiTheme="majorBidi" w:cstheme="majorBidi"/>
          <w:color w:val="24292F"/>
          <w:sz w:val="24"/>
          <w:szCs w:val="24"/>
        </w:rPr>
      </w:pPr>
      <w:r w:rsidRPr="000C4C31">
        <w:rPr>
          <w:rFonts w:asciiTheme="majorBidi" w:hAnsiTheme="majorBidi" w:cstheme="majorBidi"/>
          <w:color w:val="24292F"/>
          <w:sz w:val="24"/>
          <w:szCs w:val="24"/>
        </w:rPr>
        <w:t>Write a function '</w:t>
      </w:r>
      <w:proofErr w:type="spellStart"/>
      <w:r w:rsidRPr="000C4C31">
        <w:rPr>
          <w:rFonts w:asciiTheme="majorBidi" w:hAnsiTheme="majorBidi" w:cstheme="majorBidi"/>
          <w:color w:val="24292F"/>
          <w:sz w:val="24"/>
          <w:szCs w:val="24"/>
        </w:rPr>
        <w:t>baseToPowerExponent</w:t>
      </w:r>
      <w:proofErr w:type="spellEnd"/>
      <w:r w:rsidRPr="000C4C31">
        <w:rPr>
          <w:rFonts w:asciiTheme="majorBidi" w:hAnsiTheme="majorBidi" w:cstheme="majorBidi"/>
          <w:color w:val="24292F"/>
          <w:sz w:val="24"/>
          <w:szCs w:val="24"/>
        </w:rPr>
        <w:t>' that takes two parameters; base and exponent. It calculates the power of base according to the value of exponent and returns the answer. (Suppose that exponent cannot be greater than 5). In case of invalid input, return -1.</w:t>
      </w:r>
    </w:p>
    <w:p w14:paraId="44FA96D5" w14:textId="77777777" w:rsidR="0092156C" w:rsidRPr="000C4C31" w:rsidRDefault="00C857C0">
      <w:pPr>
        <w:spacing w:line="240" w:lineRule="auto"/>
        <w:ind w:left="90"/>
        <w:rPr>
          <w:rFonts w:asciiTheme="majorBidi" w:eastAsia="Times New Roman" w:hAnsiTheme="majorBidi" w:cstheme="majorBidi"/>
          <w:color w:val="24292F"/>
          <w:sz w:val="24"/>
          <w:szCs w:val="24"/>
        </w:rPr>
      </w:pPr>
      <w:r w:rsidRPr="000C4C31">
        <w:rPr>
          <w:rFonts w:asciiTheme="majorBidi" w:eastAsia="Courier New" w:hAnsiTheme="majorBidi" w:cstheme="majorBidi"/>
          <w:color w:val="24292F"/>
          <w:sz w:val="24"/>
          <w:szCs w:val="24"/>
        </w:rPr>
        <w:t xml:space="preserve"> </w:t>
      </w:r>
      <w:proofErr w:type="spellStart"/>
      <w:r w:rsidRPr="000C4C31">
        <w:rPr>
          <w:rFonts w:asciiTheme="majorBidi" w:eastAsia="Times New Roman" w:hAnsiTheme="majorBidi" w:cstheme="majorBidi"/>
          <w:color w:val="24292F"/>
          <w:sz w:val="24"/>
          <w:szCs w:val="24"/>
        </w:rPr>
        <w:t>e.g</w:t>
      </w:r>
      <w:proofErr w:type="spellEnd"/>
      <w:r w:rsidRPr="000C4C31">
        <w:rPr>
          <w:rFonts w:asciiTheme="majorBidi" w:eastAsia="Times New Roman" w:hAnsiTheme="majorBidi" w:cstheme="majorBidi"/>
          <w:color w:val="24292F"/>
          <w:sz w:val="24"/>
          <w:szCs w:val="24"/>
        </w:rPr>
        <w:t xml:space="preserve"> if base is 2 and exponent is 3, then answer should be 8.</w:t>
      </w:r>
    </w:p>
    <w:p w14:paraId="5C7931AF"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w:t>
      </w:r>
    </w:p>
    <w:p w14:paraId="3073EB47" w14:textId="77777777" w:rsidR="0092156C" w:rsidRPr="000C4C31" w:rsidRDefault="00C857C0">
      <w:pPr>
        <w:spacing w:line="240" w:lineRule="auto"/>
        <w:ind w:left="90"/>
        <w:rPr>
          <w:rFonts w:asciiTheme="majorBidi" w:eastAsia="Courier New" w:hAnsiTheme="majorBidi" w:cstheme="majorBidi"/>
          <w:b/>
          <w:color w:val="24292F"/>
          <w:sz w:val="20"/>
          <w:szCs w:val="20"/>
        </w:rPr>
      </w:pPr>
      <w:r w:rsidRPr="000C4C31">
        <w:rPr>
          <w:rFonts w:asciiTheme="majorBidi" w:eastAsia="Courier New" w:hAnsiTheme="majorBidi" w:cstheme="majorBidi"/>
          <w:color w:val="24292F"/>
          <w:sz w:val="20"/>
          <w:szCs w:val="20"/>
        </w:rPr>
        <w:t xml:space="preserve">  </w:t>
      </w:r>
      <w:r w:rsidRPr="000C4C31">
        <w:rPr>
          <w:rFonts w:asciiTheme="majorBidi" w:eastAsia="Courier New" w:hAnsiTheme="majorBidi" w:cstheme="majorBidi"/>
          <w:b/>
          <w:color w:val="24292F"/>
          <w:sz w:val="20"/>
          <w:szCs w:val="20"/>
        </w:rPr>
        <w:t>Code:</w:t>
      </w:r>
    </w:p>
    <w:p w14:paraId="6A15E16D"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w:t>
      </w:r>
    </w:p>
    <w:p w14:paraId="6475FC3F"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int </w:t>
      </w:r>
      <w:proofErr w:type="spellStart"/>
      <w:r w:rsidRPr="000C4C31">
        <w:rPr>
          <w:rFonts w:asciiTheme="majorBidi" w:eastAsia="Courier New" w:hAnsiTheme="majorBidi" w:cstheme="majorBidi"/>
          <w:color w:val="24292F"/>
          <w:sz w:val="20"/>
          <w:szCs w:val="20"/>
        </w:rPr>
        <w:t>baseToPowerExponent</w:t>
      </w:r>
      <w:proofErr w:type="spellEnd"/>
      <w:r w:rsidRPr="000C4C31">
        <w:rPr>
          <w:rFonts w:asciiTheme="majorBidi" w:eastAsia="Courier New" w:hAnsiTheme="majorBidi" w:cstheme="majorBidi"/>
          <w:color w:val="24292F"/>
          <w:sz w:val="20"/>
          <w:szCs w:val="20"/>
        </w:rPr>
        <w:t>(int base, int exp){</w:t>
      </w:r>
    </w:p>
    <w:p w14:paraId="1D5ADB13"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int result = 0;</w:t>
      </w:r>
    </w:p>
    <w:p w14:paraId="419327BE" w14:textId="77777777" w:rsidR="0092156C" w:rsidRPr="000C4C31" w:rsidRDefault="0092156C">
      <w:pPr>
        <w:spacing w:line="240" w:lineRule="auto"/>
        <w:ind w:left="90"/>
        <w:rPr>
          <w:rFonts w:asciiTheme="majorBidi" w:eastAsia="Courier New" w:hAnsiTheme="majorBidi" w:cstheme="majorBidi"/>
          <w:color w:val="24292F"/>
          <w:sz w:val="20"/>
          <w:szCs w:val="20"/>
        </w:rPr>
      </w:pPr>
    </w:p>
    <w:p w14:paraId="45687492" w14:textId="77777777" w:rsidR="0092156C"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 Write your code here</w:t>
      </w:r>
    </w:p>
    <w:p w14:paraId="534CE8FE" w14:textId="77777777" w:rsidR="004323E4" w:rsidRDefault="004323E4">
      <w:pPr>
        <w:spacing w:line="240" w:lineRule="auto"/>
        <w:ind w:left="90"/>
        <w:rPr>
          <w:rFonts w:asciiTheme="majorBidi" w:eastAsia="Courier New" w:hAnsiTheme="majorBidi" w:cstheme="majorBidi"/>
          <w:color w:val="24292F"/>
          <w:sz w:val="20"/>
          <w:szCs w:val="20"/>
        </w:rPr>
      </w:pPr>
    </w:p>
    <w:p w14:paraId="7EE02722" w14:textId="1B9F3D69" w:rsidR="00F7431C" w:rsidRPr="00F7431C" w:rsidRDefault="00F7431C" w:rsidP="00F7431C">
      <w:pPr>
        <w:spacing w:line="240" w:lineRule="auto"/>
        <w:ind w:left="90"/>
        <w:rPr>
          <w:rFonts w:asciiTheme="majorBidi" w:eastAsia="Courier New" w:hAnsiTheme="majorBidi" w:cstheme="majorBidi"/>
          <w:color w:val="24292F"/>
          <w:sz w:val="20"/>
          <w:szCs w:val="20"/>
        </w:rPr>
      </w:pPr>
      <w:r>
        <w:rPr>
          <w:rFonts w:asciiTheme="majorBidi" w:eastAsia="Courier New" w:hAnsiTheme="majorBidi" w:cstheme="majorBidi"/>
          <w:color w:val="24292F"/>
          <w:sz w:val="20"/>
          <w:szCs w:val="20"/>
        </w:rPr>
        <w:t>Using na</w:t>
      </w:r>
      <w:r w:rsidRPr="00F7431C">
        <w:rPr>
          <w:rFonts w:asciiTheme="majorBidi" w:eastAsia="Courier New" w:hAnsiTheme="majorBidi" w:cstheme="majorBidi"/>
          <w:color w:val="24292F"/>
          <w:sz w:val="20"/>
          <w:szCs w:val="20"/>
        </w:rPr>
        <w:t>mespace std;</w:t>
      </w:r>
    </w:p>
    <w:p w14:paraId="784A2F8B"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510EF2C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int </w:t>
      </w:r>
      <w:proofErr w:type="spellStart"/>
      <w:r w:rsidRPr="00F7431C">
        <w:rPr>
          <w:rFonts w:asciiTheme="majorBidi" w:eastAsia="Courier New" w:hAnsiTheme="majorBidi" w:cstheme="majorBidi"/>
          <w:color w:val="24292F"/>
          <w:sz w:val="20"/>
          <w:szCs w:val="20"/>
        </w:rPr>
        <w:t>baseToPowerExponent</w:t>
      </w:r>
      <w:proofErr w:type="spellEnd"/>
      <w:r w:rsidRPr="00F7431C">
        <w:rPr>
          <w:rFonts w:asciiTheme="majorBidi" w:eastAsia="Courier New" w:hAnsiTheme="majorBidi" w:cstheme="majorBidi"/>
          <w:color w:val="24292F"/>
          <w:sz w:val="20"/>
          <w:szCs w:val="20"/>
        </w:rPr>
        <w:t>(int base, int exp){</w:t>
      </w:r>
    </w:p>
    <w:p w14:paraId="4584FCA2"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int result = 0;</w:t>
      </w:r>
    </w:p>
    <w:p w14:paraId="19DCB71C"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if (exp ==0)</w:t>
      </w:r>
    </w:p>
    <w:p w14:paraId="436961F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3CE14FA6"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2AB96F3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result=1;</w:t>
      </w:r>
    </w:p>
    <w:p w14:paraId="26ED727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7E4E24DC"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w:t>
      </w:r>
    </w:p>
    <w:p w14:paraId="16E90B01"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else if (exp==1)</w:t>
      </w:r>
    </w:p>
    <w:p w14:paraId="0557DB3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 </w:t>
      </w:r>
    </w:p>
    <w:p w14:paraId="16827DA4"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lastRenderedPageBreak/>
        <w:t xml:space="preserve">   result=base;</w:t>
      </w:r>
    </w:p>
    <w:p w14:paraId="271AC52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490B764A"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57C5C30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58D7F50D"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else if (exp==2)</w:t>
      </w:r>
    </w:p>
    <w:p w14:paraId="6FE0EA2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 </w:t>
      </w:r>
    </w:p>
    <w:p w14:paraId="2284ED95"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result=base*base;</w:t>
      </w:r>
    </w:p>
    <w:p w14:paraId="609B452B"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3FB96CD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47927037"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57E7D994"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else if (exp==3)</w:t>
      </w:r>
    </w:p>
    <w:p w14:paraId="7492D64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403482D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result=base*base*base;</w:t>
      </w:r>
    </w:p>
    <w:p w14:paraId="398C72E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5C211156"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7BA2EF06"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34B8B0C4"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else if (exp==4)</w:t>
      </w:r>
    </w:p>
    <w:p w14:paraId="2C622526"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4C37E364"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171B6333"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10B95646"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312F7E7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else if (exp==5)</w:t>
      </w:r>
    </w:p>
    <w:p w14:paraId="0614710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5941F24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r w:rsidRPr="00F7431C">
        <w:rPr>
          <w:rFonts w:asciiTheme="majorBidi" w:eastAsia="Courier New" w:hAnsiTheme="majorBidi" w:cstheme="majorBidi"/>
          <w:color w:val="24292F"/>
          <w:sz w:val="20"/>
          <w:szCs w:val="20"/>
        </w:rPr>
        <w:tab/>
        <w:t>result=base*base*base*base*base;</w:t>
      </w:r>
    </w:p>
    <w:p w14:paraId="51F8D04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515C2EDB"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587E5E53"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02F57D0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result=</w:t>
      </w:r>
      <w:proofErr w:type="spellStart"/>
      <w:r w:rsidRPr="00F7431C">
        <w:rPr>
          <w:rFonts w:asciiTheme="majorBidi" w:eastAsia="Courier New" w:hAnsiTheme="majorBidi" w:cstheme="majorBidi"/>
          <w:color w:val="24292F"/>
          <w:sz w:val="20"/>
          <w:szCs w:val="20"/>
        </w:rPr>
        <w:t>base^exp</w:t>
      </w:r>
      <w:proofErr w:type="spellEnd"/>
      <w:r w:rsidRPr="00F7431C">
        <w:rPr>
          <w:rFonts w:asciiTheme="majorBidi" w:eastAsia="Courier New" w:hAnsiTheme="majorBidi" w:cstheme="majorBidi"/>
          <w:color w:val="24292F"/>
          <w:sz w:val="20"/>
          <w:szCs w:val="20"/>
        </w:rPr>
        <w:t>;</w:t>
      </w:r>
    </w:p>
    <w:p w14:paraId="1ECA5E72"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else if (exp&gt;5)</w:t>
      </w:r>
    </w:p>
    <w:p w14:paraId="5495FA4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18AF75D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1E48C992"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result=-1;</w:t>
      </w:r>
    </w:p>
    <w:p w14:paraId="6969A14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145E212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7A2B8E24"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73F8F043"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else</w:t>
      </w:r>
    </w:p>
    <w:p w14:paraId="30263DD7"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roofErr w:type="spellStart"/>
      <w:r w:rsidRPr="00F7431C">
        <w:rPr>
          <w:rFonts w:asciiTheme="majorBidi" w:eastAsia="Courier New" w:hAnsiTheme="majorBidi" w:cstheme="majorBidi"/>
          <w:color w:val="24292F"/>
          <w:sz w:val="20"/>
          <w:szCs w:val="20"/>
        </w:rPr>
        <w:t>cout</w:t>
      </w:r>
      <w:proofErr w:type="spellEnd"/>
      <w:r w:rsidRPr="00F7431C">
        <w:rPr>
          <w:rFonts w:asciiTheme="majorBidi" w:eastAsia="Courier New" w:hAnsiTheme="majorBidi" w:cstheme="majorBidi"/>
          <w:color w:val="24292F"/>
          <w:sz w:val="20"/>
          <w:szCs w:val="20"/>
        </w:rPr>
        <w:t>&lt;&lt; "invalid output";</w:t>
      </w:r>
    </w:p>
    <w:p w14:paraId="04824C20" w14:textId="461F328D" w:rsidR="00324591" w:rsidRPr="000C4C31"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p>
    <w:p w14:paraId="15AF1290" w14:textId="77777777" w:rsidR="0092156C" w:rsidRPr="000C4C31" w:rsidRDefault="0092156C">
      <w:pPr>
        <w:spacing w:line="240" w:lineRule="auto"/>
        <w:ind w:left="90"/>
        <w:rPr>
          <w:rFonts w:asciiTheme="majorBidi" w:eastAsia="Courier New" w:hAnsiTheme="majorBidi" w:cstheme="majorBidi"/>
          <w:color w:val="24292F"/>
          <w:sz w:val="20"/>
          <w:szCs w:val="20"/>
        </w:rPr>
      </w:pPr>
    </w:p>
    <w:p w14:paraId="7867D4DB"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return result; // returns the variable that stored the answer</w:t>
      </w:r>
    </w:p>
    <w:p w14:paraId="425DDEC1"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w:t>
      </w:r>
    </w:p>
    <w:p w14:paraId="3EC7C2A2" w14:textId="77777777" w:rsidR="0092156C" w:rsidRPr="000C4C31" w:rsidRDefault="0092156C">
      <w:pPr>
        <w:shd w:val="clear" w:color="auto" w:fill="FFFFFF"/>
        <w:spacing w:after="240" w:line="348" w:lineRule="auto"/>
        <w:ind w:left="90"/>
        <w:rPr>
          <w:rFonts w:asciiTheme="majorBidi" w:eastAsia="Courier New" w:hAnsiTheme="majorBidi" w:cstheme="majorBidi"/>
          <w:color w:val="24292F"/>
          <w:sz w:val="20"/>
          <w:szCs w:val="20"/>
        </w:rPr>
      </w:pPr>
    </w:p>
    <w:p w14:paraId="10828C62" w14:textId="77777777" w:rsidR="0092156C" w:rsidRPr="000C4C31" w:rsidRDefault="00C857C0">
      <w:pPr>
        <w:pStyle w:val="Heading3"/>
        <w:keepNext w:val="0"/>
        <w:keepLines w:val="0"/>
        <w:shd w:val="clear" w:color="auto" w:fill="FFFFFF"/>
        <w:spacing w:before="360" w:after="240" w:line="240" w:lineRule="auto"/>
        <w:ind w:left="90"/>
        <w:rPr>
          <w:rFonts w:asciiTheme="majorBidi" w:hAnsiTheme="majorBidi" w:cstheme="majorBidi"/>
          <w:color w:val="24292F"/>
          <w:sz w:val="33"/>
          <w:szCs w:val="33"/>
        </w:rPr>
      </w:pPr>
      <w:bookmarkStart w:id="7" w:name="_heading=h.kos12n5uwt6t" w:colFirst="0" w:colLast="0"/>
      <w:bookmarkEnd w:id="7"/>
      <w:r w:rsidRPr="000C4C31">
        <w:rPr>
          <w:rFonts w:asciiTheme="majorBidi" w:hAnsiTheme="majorBidi" w:cstheme="majorBidi"/>
          <w:color w:val="24292F"/>
          <w:sz w:val="33"/>
          <w:szCs w:val="33"/>
        </w:rPr>
        <w:t>Task B</w:t>
      </w:r>
    </w:p>
    <w:p w14:paraId="7B5042AC" w14:textId="77777777" w:rsidR="0092156C" w:rsidRPr="000C4C31" w:rsidRDefault="00C857C0">
      <w:pPr>
        <w:shd w:val="clear" w:color="auto" w:fill="FFFFFF"/>
        <w:spacing w:after="240" w:line="240" w:lineRule="auto"/>
        <w:ind w:left="90"/>
        <w:rPr>
          <w:rFonts w:asciiTheme="majorBidi" w:hAnsiTheme="majorBidi" w:cstheme="majorBidi"/>
          <w:color w:val="24292F"/>
          <w:sz w:val="24"/>
          <w:szCs w:val="24"/>
        </w:rPr>
      </w:pPr>
      <w:r w:rsidRPr="000C4C31">
        <w:rPr>
          <w:rFonts w:asciiTheme="majorBidi" w:hAnsiTheme="majorBidi" w:cstheme="majorBidi"/>
          <w:color w:val="24292F"/>
          <w:sz w:val="24"/>
          <w:szCs w:val="24"/>
        </w:rPr>
        <w:t>Use '</w:t>
      </w:r>
      <w:proofErr w:type="spellStart"/>
      <w:r w:rsidRPr="000C4C31">
        <w:rPr>
          <w:rFonts w:asciiTheme="majorBidi" w:hAnsiTheme="majorBidi" w:cstheme="majorBidi"/>
          <w:color w:val="24292F"/>
          <w:sz w:val="24"/>
          <w:szCs w:val="24"/>
        </w:rPr>
        <w:t>decimalToBinary</w:t>
      </w:r>
      <w:proofErr w:type="spellEnd"/>
      <w:r w:rsidRPr="000C4C31">
        <w:rPr>
          <w:rFonts w:asciiTheme="majorBidi" w:hAnsiTheme="majorBidi" w:cstheme="majorBidi"/>
          <w:color w:val="24292F"/>
          <w:sz w:val="24"/>
          <w:szCs w:val="24"/>
        </w:rPr>
        <w:t>' conversion code done in the previous lab (2B). Combine the individual bits into a single binary number.</w:t>
      </w:r>
    </w:p>
    <w:p w14:paraId="511AADBB"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int </w:t>
      </w:r>
      <w:proofErr w:type="spellStart"/>
      <w:r w:rsidRPr="000C4C31">
        <w:rPr>
          <w:rFonts w:asciiTheme="majorBidi" w:eastAsia="Courier New" w:hAnsiTheme="majorBidi" w:cstheme="majorBidi"/>
          <w:color w:val="24292F"/>
          <w:sz w:val="20"/>
          <w:szCs w:val="20"/>
        </w:rPr>
        <w:t>decimalToBinary</w:t>
      </w:r>
      <w:proofErr w:type="spellEnd"/>
      <w:r w:rsidRPr="000C4C31">
        <w:rPr>
          <w:rFonts w:asciiTheme="majorBidi" w:eastAsia="Courier New" w:hAnsiTheme="majorBidi" w:cstheme="majorBidi"/>
          <w:color w:val="24292F"/>
          <w:sz w:val="20"/>
          <w:szCs w:val="20"/>
        </w:rPr>
        <w:t>(int n) {</w:t>
      </w:r>
    </w:p>
    <w:p w14:paraId="0787B27B" w14:textId="77777777" w:rsidR="0092156C"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int bin = 0;</w:t>
      </w:r>
    </w:p>
    <w:p w14:paraId="7BD6E076" w14:textId="77777777" w:rsidR="004323E4" w:rsidRPr="000C4C31" w:rsidRDefault="004323E4">
      <w:pPr>
        <w:spacing w:line="240" w:lineRule="auto"/>
        <w:ind w:left="90"/>
        <w:rPr>
          <w:rFonts w:asciiTheme="majorBidi" w:eastAsia="Courier New" w:hAnsiTheme="majorBidi" w:cstheme="majorBidi"/>
          <w:color w:val="24292F"/>
          <w:sz w:val="20"/>
          <w:szCs w:val="20"/>
        </w:rPr>
      </w:pPr>
    </w:p>
    <w:p w14:paraId="7D6E0F84" w14:textId="77777777" w:rsidR="0092156C" w:rsidRPr="000C4C31" w:rsidRDefault="0092156C">
      <w:pPr>
        <w:spacing w:line="240" w:lineRule="auto"/>
        <w:ind w:left="90"/>
        <w:rPr>
          <w:rFonts w:asciiTheme="majorBidi" w:eastAsia="Courier New" w:hAnsiTheme="majorBidi" w:cstheme="majorBidi"/>
          <w:color w:val="24292F"/>
          <w:sz w:val="20"/>
          <w:szCs w:val="20"/>
        </w:rPr>
      </w:pPr>
    </w:p>
    <w:p w14:paraId="02563684"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 Write your code here</w:t>
      </w:r>
    </w:p>
    <w:p w14:paraId="4076074C" w14:textId="47039ACB" w:rsidR="0092156C"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lastRenderedPageBreak/>
        <w:t xml:space="preserve">  // Hint: Use string concatenation OR calculate the binary value using        mathematical operations. Either way you need to make sure you return an integer.</w:t>
      </w:r>
    </w:p>
    <w:p w14:paraId="227093B1" w14:textId="3862FE6B" w:rsidR="00F7431C" w:rsidRDefault="00F7431C" w:rsidP="00F7431C">
      <w:pPr>
        <w:spacing w:line="240" w:lineRule="auto"/>
        <w:ind w:left="90"/>
        <w:rPr>
          <w:rFonts w:asciiTheme="majorBidi" w:eastAsia="Courier New" w:hAnsiTheme="majorBidi" w:cstheme="majorBidi"/>
          <w:color w:val="24292F"/>
          <w:sz w:val="20"/>
          <w:szCs w:val="20"/>
        </w:rPr>
      </w:pPr>
      <w:r>
        <w:rPr>
          <w:rFonts w:asciiTheme="majorBidi" w:eastAsia="Courier New" w:hAnsiTheme="majorBidi" w:cstheme="majorBidi"/>
          <w:color w:val="24292F"/>
          <w:sz w:val="20"/>
          <w:szCs w:val="20"/>
        </w:rPr>
        <w:t xml:space="preserve"> Int decimal to binary (int n)</w:t>
      </w:r>
    </w:p>
    <w:p w14:paraId="189C1F21" w14:textId="77777777" w:rsidR="00F7431C" w:rsidRDefault="00F7431C" w:rsidP="00F7431C">
      <w:pPr>
        <w:spacing w:line="240" w:lineRule="auto"/>
        <w:ind w:left="90"/>
        <w:rPr>
          <w:rFonts w:asciiTheme="majorBidi" w:eastAsia="Courier New" w:hAnsiTheme="majorBidi" w:cstheme="majorBidi"/>
          <w:color w:val="24292F"/>
          <w:sz w:val="20"/>
          <w:szCs w:val="20"/>
        </w:rPr>
      </w:pPr>
      <w:r>
        <w:rPr>
          <w:rFonts w:asciiTheme="majorBidi" w:eastAsia="Courier New" w:hAnsiTheme="majorBidi" w:cstheme="majorBidi"/>
          <w:color w:val="24292F"/>
          <w:sz w:val="20"/>
          <w:szCs w:val="20"/>
        </w:rPr>
        <w:t>{</w:t>
      </w:r>
    </w:p>
    <w:p w14:paraId="66FB37B0" w14:textId="20F2AB23"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int b1,b2,b3,b4;</w:t>
      </w:r>
    </w:p>
    <w:p w14:paraId="4E94493B"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int bin;</w:t>
      </w:r>
    </w:p>
    <w:p w14:paraId="29CA44A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t>{</w:t>
      </w:r>
    </w:p>
    <w:p w14:paraId="4FB8D445"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ab/>
      </w:r>
      <w:r w:rsidRPr="00F7431C">
        <w:rPr>
          <w:rFonts w:asciiTheme="majorBidi" w:eastAsia="Courier New" w:hAnsiTheme="majorBidi" w:cstheme="majorBidi"/>
          <w:color w:val="24292F"/>
          <w:sz w:val="20"/>
          <w:szCs w:val="20"/>
        </w:rPr>
        <w:tab/>
      </w:r>
    </w:p>
    <w:p w14:paraId="00B442D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b1=num%2;</w:t>
      </w:r>
    </w:p>
    <w:p w14:paraId="1E7521E7"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num=num/2;</w:t>
      </w:r>
    </w:p>
    <w:p w14:paraId="0EA24EB3"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03B1D55A"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b2=num%2;</w:t>
      </w:r>
    </w:p>
    <w:p w14:paraId="58528EE2"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num=num/2;</w:t>
      </w:r>
    </w:p>
    <w:p w14:paraId="72406A9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2C4666B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b3=num%2;</w:t>
      </w:r>
    </w:p>
    <w:p w14:paraId="23DF737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num=num/2;</w:t>
      </w:r>
    </w:p>
    <w:p w14:paraId="4E5E69A9"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17085DC6"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b4=num%2;</w:t>
      </w:r>
    </w:p>
    <w:p w14:paraId="3702458E"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num=num/2;</w:t>
      </w:r>
    </w:p>
    <w:p w14:paraId="6D331D25"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p>
    <w:p w14:paraId="5CF1F5FF"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bin=(b4*1000)+(b3*100)+(b2*10)+(b1*1);</w:t>
      </w:r>
    </w:p>
    <w:p w14:paraId="497724A8" w14:textId="77777777" w:rsidR="00F7431C" w:rsidRPr="00F7431C"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w:t>
      </w:r>
    </w:p>
    <w:p w14:paraId="705639AE" w14:textId="7AC625E2" w:rsidR="00F7431C" w:rsidRPr="000C4C31" w:rsidRDefault="00F7431C" w:rsidP="00F7431C">
      <w:pPr>
        <w:spacing w:line="240" w:lineRule="auto"/>
        <w:ind w:left="90"/>
        <w:rPr>
          <w:rFonts w:asciiTheme="majorBidi" w:eastAsia="Courier New" w:hAnsiTheme="majorBidi" w:cstheme="majorBidi"/>
          <w:color w:val="24292F"/>
          <w:sz w:val="20"/>
          <w:szCs w:val="20"/>
        </w:rPr>
      </w:pPr>
      <w:r w:rsidRPr="00F7431C">
        <w:rPr>
          <w:rFonts w:asciiTheme="majorBidi" w:eastAsia="Courier New" w:hAnsiTheme="majorBidi" w:cstheme="majorBidi"/>
          <w:color w:val="24292F"/>
          <w:sz w:val="20"/>
          <w:szCs w:val="20"/>
        </w:rPr>
        <w:t xml:space="preserve">    </w:t>
      </w:r>
    </w:p>
    <w:p w14:paraId="0B02C1EF" w14:textId="77777777" w:rsidR="0092156C" w:rsidRPr="000C4C31" w:rsidRDefault="0092156C">
      <w:pPr>
        <w:spacing w:line="240" w:lineRule="auto"/>
        <w:ind w:left="90"/>
        <w:rPr>
          <w:rFonts w:asciiTheme="majorBidi" w:eastAsia="Courier New" w:hAnsiTheme="majorBidi" w:cstheme="majorBidi"/>
          <w:color w:val="24292F"/>
          <w:sz w:val="20"/>
          <w:szCs w:val="20"/>
        </w:rPr>
      </w:pPr>
    </w:p>
    <w:p w14:paraId="03D6B7B5" w14:textId="77777777" w:rsidR="0092156C" w:rsidRPr="000C4C31" w:rsidRDefault="00C857C0">
      <w:pPr>
        <w:spacing w:line="240"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return bin;  // returns the variable that stored binary value </w:t>
      </w:r>
    </w:p>
    <w:p w14:paraId="5F5251F9" w14:textId="77777777" w:rsidR="0092156C" w:rsidRPr="000C4C31" w:rsidRDefault="00C857C0">
      <w:pPr>
        <w:shd w:val="clear" w:color="auto" w:fill="FFFFFF"/>
        <w:spacing w:after="240" w:line="348" w:lineRule="auto"/>
        <w:ind w:left="90"/>
        <w:rPr>
          <w:rFonts w:asciiTheme="majorBidi" w:eastAsia="Courier New" w:hAnsiTheme="majorBidi" w:cstheme="majorBidi"/>
          <w:color w:val="24292F"/>
          <w:sz w:val="20"/>
          <w:szCs w:val="20"/>
        </w:rPr>
      </w:pPr>
      <w:r w:rsidRPr="000C4C31">
        <w:rPr>
          <w:rFonts w:asciiTheme="majorBidi" w:eastAsia="Courier New" w:hAnsiTheme="majorBidi" w:cstheme="majorBidi"/>
          <w:color w:val="24292F"/>
          <w:sz w:val="20"/>
          <w:szCs w:val="20"/>
        </w:rPr>
        <w:t xml:space="preserve">  }</w:t>
      </w:r>
    </w:p>
    <w:p w14:paraId="741FB8A3" w14:textId="77777777" w:rsidR="0092156C" w:rsidRPr="000C4C31" w:rsidRDefault="0092156C">
      <w:pPr>
        <w:shd w:val="clear" w:color="auto" w:fill="FFFFFF"/>
        <w:spacing w:after="240" w:line="348" w:lineRule="auto"/>
        <w:ind w:left="90"/>
        <w:rPr>
          <w:rFonts w:asciiTheme="majorBidi" w:eastAsia="Courier New" w:hAnsiTheme="majorBidi" w:cstheme="majorBidi"/>
          <w:color w:val="24292F"/>
          <w:sz w:val="20"/>
          <w:szCs w:val="20"/>
        </w:rPr>
      </w:pPr>
    </w:p>
    <w:p w14:paraId="484CDA43" w14:textId="77777777" w:rsidR="0092156C" w:rsidRPr="000C4C31" w:rsidRDefault="0092156C">
      <w:pPr>
        <w:shd w:val="clear" w:color="auto" w:fill="FFFFFF"/>
        <w:spacing w:after="240" w:line="348" w:lineRule="auto"/>
        <w:ind w:left="90"/>
        <w:rPr>
          <w:rFonts w:asciiTheme="majorBidi" w:eastAsia="Courier New" w:hAnsiTheme="majorBidi" w:cstheme="majorBidi"/>
          <w:color w:val="24292F"/>
          <w:sz w:val="20"/>
          <w:szCs w:val="20"/>
        </w:rPr>
      </w:pPr>
      <w:bookmarkStart w:id="8" w:name="_GoBack"/>
      <w:bookmarkEnd w:id="8"/>
    </w:p>
    <w:p w14:paraId="475E10B5" w14:textId="77777777" w:rsidR="0092156C" w:rsidRPr="000C4C31" w:rsidRDefault="0092156C">
      <w:pPr>
        <w:spacing w:line="240" w:lineRule="auto"/>
        <w:ind w:left="90"/>
        <w:rPr>
          <w:rFonts w:asciiTheme="majorBidi" w:eastAsia="Times New Roman" w:hAnsiTheme="majorBidi" w:cstheme="majorBidi"/>
          <w:b/>
          <w:color w:val="24292E"/>
          <w:sz w:val="24"/>
          <w:szCs w:val="24"/>
          <w:u w:val="single"/>
        </w:rPr>
      </w:pPr>
    </w:p>
    <w:p w14:paraId="7EB3DDD2" w14:textId="77777777" w:rsidR="0092156C" w:rsidRPr="000C4C31" w:rsidRDefault="0092156C">
      <w:pPr>
        <w:spacing w:line="240" w:lineRule="auto"/>
        <w:rPr>
          <w:rFonts w:asciiTheme="majorBidi" w:eastAsia="Times New Roman" w:hAnsiTheme="majorBidi" w:cstheme="majorBidi"/>
          <w:color w:val="24292E"/>
          <w:sz w:val="24"/>
          <w:szCs w:val="24"/>
        </w:rPr>
        <w:sectPr w:rsidR="0092156C" w:rsidRPr="000C4C31">
          <w:type w:val="continuous"/>
          <w:pgSz w:w="12240" w:h="15840"/>
          <w:pgMar w:top="1440" w:right="1440" w:bottom="1440" w:left="1440" w:header="720" w:footer="720" w:gutter="0"/>
          <w:cols w:space="720"/>
        </w:sectPr>
      </w:pPr>
    </w:p>
    <w:p w14:paraId="5551BAF9" w14:textId="77777777" w:rsidR="0092156C" w:rsidRPr="000C4C31" w:rsidRDefault="0092156C">
      <w:pPr>
        <w:spacing w:line="240" w:lineRule="auto"/>
        <w:rPr>
          <w:rFonts w:asciiTheme="majorBidi" w:eastAsia="Times New Roman" w:hAnsiTheme="majorBidi" w:cstheme="majorBidi"/>
          <w:color w:val="24292E"/>
          <w:sz w:val="24"/>
          <w:szCs w:val="24"/>
        </w:rPr>
        <w:sectPr w:rsidR="0092156C" w:rsidRPr="000C4C31">
          <w:type w:val="continuous"/>
          <w:pgSz w:w="12240" w:h="15840"/>
          <w:pgMar w:top="1440" w:right="1440" w:bottom="1440" w:left="1440" w:header="720" w:footer="720" w:gutter="0"/>
          <w:cols w:space="720"/>
        </w:sectPr>
      </w:pPr>
    </w:p>
    <w:p w14:paraId="3B7EBBB2" w14:textId="77777777" w:rsidR="0092156C" w:rsidRPr="000C4C31" w:rsidRDefault="00C857C0">
      <w:pPr>
        <w:pStyle w:val="Heading4"/>
        <w:rPr>
          <w:rFonts w:asciiTheme="majorBidi" w:hAnsiTheme="majorBidi" w:cstheme="majorBidi"/>
          <w:b/>
          <w:color w:val="000000"/>
          <w:sz w:val="22"/>
          <w:szCs w:val="22"/>
        </w:rPr>
      </w:pPr>
      <w:bookmarkStart w:id="9" w:name="_heading=h.17dp8vu" w:colFirst="0" w:colLast="0"/>
      <w:bookmarkEnd w:id="9"/>
      <w:r w:rsidRPr="000C4C31">
        <w:rPr>
          <w:rFonts w:asciiTheme="majorBidi" w:hAnsiTheme="majorBidi" w:cstheme="majorBidi"/>
          <w:b/>
          <w:color w:val="000000"/>
          <w:sz w:val="22"/>
          <w:szCs w:val="22"/>
        </w:rPr>
        <w:lastRenderedPageBreak/>
        <w:t>Assessment Rubric for Lab</w:t>
      </w:r>
    </w:p>
    <w:p w14:paraId="07F38252" w14:textId="77777777" w:rsidR="0092156C" w:rsidRPr="000C4C31" w:rsidRDefault="00C857C0">
      <w:pPr>
        <w:rPr>
          <w:rFonts w:asciiTheme="majorBidi" w:eastAsia="Times New Roman" w:hAnsiTheme="majorBidi" w:cstheme="majorBidi"/>
          <w:b/>
          <w:sz w:val="18"/>
          <w:szCs w:val="18"/>
        </w:rPr>
      </w:pPr>
      <w:r w:rsidRPr="000C4C31">
        <w:rPr>
          <w:rFonts w:asciiTheme="majorBidi" w:eastAsia="Times New Roman" w:hAnsiTheme="majorBidi" w:cstheme="majorBidi"/>
          <w:b/>
          <w:sz w:val="18"/>
          <w:szCs w:val="18"/>
        </w:rPr>
        <w:t>Method for assessment:</w:t>
      </w:r>
    </w:p>
    <w:p w14:paraId="23DB316C" w14:textId="77777777" w:rsidR="0092156C" w:rsidRPr="000C4C31" w:rsidRDefault="00C857C0">
      <w:pPr>
        <w:pStyle w:val="Title"/>
        <w:rPr>
          <w:rFonts w:asciiTheme="majorBidi" w:eastAsia="Times New Roman" w:hAnsiTheme="majorBidi" w:cstheme="majorBidi"/>
          <w:sz w:val="18"/>
          <w:szCs w:val="18"/>
        </w:rPr>
      </w:pPr>
      <w:bookmarkStart w:id="10" w:name="_heading=h.wxq9ni8tdr3f" w:colFirst="0" w:colLast="0"/>
      <w:bookmarkEnd w:id="10"/>
      <w:r w:rsidRPr="000C4C31">
        <w:rPr>
          <w:rFonts w:asciiTheme="majorBidi" w:eastAsia="Times New Roman" w:hAnsiTheme="majorBidi" w:cstheme="majorBidi"/>
          <w:sz w:val="18"/>
          <w:szCs w:val="18"/>
        </w:rPr>
        <w:t>Lab reports and instructor observation during lab sessions. Outcome assessed:</w:t>
      </w:r>
    </w:p>
    <w:p w14:paraId="2B03C777" w14:textId="77777777" w:rsidR="0092156C" w:rsidRPr="000C4C31" w:rsidRDefault="00C857C0">
      <w:pPr>
        <w:jc w:val="both"/>
        <w:rPr>
          <w:rFonts w:asciiTheme="majorBidi" w:eastAsia="Times New Roman" w:hAnsiTheme="majorBidi" w:cstheme="majorBidi"/>
          <w:sz w:val="18"/>
          <w:szCs w:val="18"/>
        </w:rPr>
      </w:pPr>
      <w:r w:rsidRPr="000C4C31">
        <w:rPr>
          <w:rFonts w:asciiTheme="majorBidi" w:eastAsia="Times New Roman" w:hAnsiTheme="majorBidi" w:cstheme="majorBidi"/>
          <w:sz w:val="18"/>
          <w:szCs w:val="18"/>
        </w:rPr>
        <w:t>a.  Ability to conduct experiments, as well as to analyze and interpret data (P)</w:t>
      </w:r>
      <w:r w:rsidRPr="000C4C31">
        <w:rPr>
          <w:rFonts w:asciiTheme="majorBidi" w:eastAsia="Times New Roman" w:hAnsiTheme="majorBidi" w:cstheme="majorBidi"/>
          <w:sz w:val="18"/>
          <w:szCs w:val="18"/>
        </w:rPr>
        <w:tab/>
      </w:r>
      <w:r w:rsidRPr="000C4C31">
        <w:rPr>
          <w:rFonts w:asciiTheme="majorBidi" w:eastAsia="Times New Roman" w:hAnsiTheme="majorBidi" w:cstheme="majorBidi"/>
          <w:sz w:val="18"/>
          <w:szCs w:val="18"/>
        </w:rPr>
        <w:tab/>
      </w:r>
      <w:r w:rsidRPr="000C4C31">
        <w:rPr>
          <w:rFonts w:asciiTheme="majorBidi" w:eastAsia="Times New Roman" w:hAnsiTheme="majorBidi" w:cstheme="majorBidi"/>
          <w:sz w:val="18"/>
          <w:szCs w:val="18"/>
        </w:rPr>
        <w:tab/>
        <w:t>b.  Ability to function on multi-disciplinary teams (A)</w:t>
      </w:r>
    </w:p>
    <w:p w14:paraId="4B07E1CB" w14:textId="77777777" w:rsidR="0092156C" w:rsidRPr="000C4C31" w:rsidRDefault="00C857C0">
      <w:pPr>
        <w:jc w:val="both"/>
        <w:rPr>
          <w:rFonts w:asciiTheme="majorBidi" w:eastAsia="Times New Roman" w:hAnsiTheme="majorBidi" w:cstheme="majorBidi"/>
          <w:sz w:val="18"/>
          <w:szCs w:val="18"/>
        </w:rPr>
      </w:pPr>
      <w:r w:rsidRPr="000C4C31">
        <w:rPr>
          <w:rFonts w:asciiTheme="majorBidi" w:eastAsia="Times New Roman" w:hAnsiTheme="majorBidi" w:cstheme="majorBidi"/>
          <w:sz w:val="18"/>
          <w:szCs w:val="18"/>
        </w:rPr>
        <w:t>c.  Ability to use the techniques, skills, and modern engineering tools necessary for engineering practice (P)</w:t>
      </w:r>
    </w:p>
    <w:tbl>
      <w:tblPr>
        <w:tblStyle w:val="afc"/>
        <w:tblW w:w="13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20"/>
        <w:gridCol w:w="315"/>
        <w:gridCol w:w="1365"/>
        <w:gridCol w:w="690"/>
        <w:gridCol w:w="2655"/>
        <w:gridCol w:w="2835"/>
        <w:gridCol w:w="3345"/>
        <w:gridCol w:w="1005"/>
      </w:tblGrid>
      <w:tr w:rsidR="0092156C" w:rsidRPr="000C4C31" w14:paraId="21BD6340" w14:textId="77777777" w:rsidTr="0092156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086E001E"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Performance metric</w:t>
            </w:r>
          </w:p>
        </w:tc>
        <w:tc>
          <w:tcPr>
            <w:tcW w:w="1680" w:type="dxa"/>
            <w:gridSpan w:val="2"/>
            <w:vAlign w:val="top"/>
          </w:tcPr>
          <w:p w14:paraId="7F072A6E" w14:textId="77777777" w:rsidR="0092156C" w:rsidRPr="000C4C31" w:rsidRDefault="00C857C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b w:val="0"/>
                <w:color w:val="000000"/>
                <w:sz w:val="18"/>
                <w:szCs w:val="18"/>
              </w:rPr>
              <w:t>Mapping (task no. and description)</w:t>
            </w:r>
          </w:p>
        </w:tc>
        <w:tc>
          <w:tcPr>
            <w:tcW w:w="690" w:type="dxa"/>
            <w:vAlign w:val="top"/>
          </w:tcPr>
          <w:p w14:paraId="50F3AC41" w14:textId="77777777" w:rsidR="0092156C" w:rsidRPr="000C4C31" w:rsidRDefault="00C857C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b w:val="0"/>
                <w:color w:val="000000"/>
                <w:sz w:val="18"/>
                <w:szCs w:val="18"/>
              </w:rPr>
              <w:t>Max marks</w:t>
            </w:r>
          </w:p>
        </w:tc>
        <w:tc>
          <w:tcPr>
            <w:tcW w:w="2655" w:type="dxa"/>
            <w:vAlign w:val="top"/>
          </w:tcPr>
          <w:p w14:paraId="2F2421D7" w14:textId="77777777" w:rsidR="0092156C" w:rsidRPr="000C4C31" w:rsidRDefault="00C857C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b w:val="0"/>
                <w:color w:val="000000"/>
                <w:sz w:val="18"/>
                <w:szCs w:val="18"/>
              </w:rPr>
              <w:t>Exceeds expectation</w:t>
            </w:r>
          </w:p>
        </w:tc>
        <w:tc>
          <w:tcPr>
            <w:tcW w:w="2835" w:type="dxa"/>
            <w:vAlign w:val="top"/>
          </w:tcPr>
          <w:p w14:paraId="183301FC" w14:textId="77777777" w:rsidR="0092156C" w:rsidRPr="000C4C31" w:rsidRDefault="00C857C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b w:val="0"/>
                <w:color w:val="000000"/>
                <w:sz w:val="18"/>
                <w:szCs w:val="18"/>
              </w:rPr>
              <w:t>Meets expectation</w:t>
            </w:r>
          </w:p>
        </w:tc>
        <w:tc>
          <w:tcPr>
            <w:tcW w:w="3345" w:type="dxa"/>
            <w:vAlign w:val="top"/>
          </w:tcPr>
          <w:p w14:paraId="77DFE1F5" w14:textId="77777777" w:rsidR="0092156C" w:rsidRPr="000C4C31" w:rsidRDefault="00C857C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b w:val="0"/>
                <w:color w:val="000000"/>
                <w:sz w:val="18"/>
                <w:szCs w:val="18"/>
              </w:rPr>
              <w:t>Does not meet expectation</w:t>
            </w:r>
          </w:p>
        </w:tc>
        <w:tc>
          <w:tcPr>
            <w:tcW w:w="1005" w:type="dxa"/>
            <w:vAlign w:val="top"/>
          </w:tcPr>
          <w:p w14:paraId="62EC63CC" w14:textId="77777777" w:rsidR="0092156C" w:rsidRPr="000C4C31" w:rsidRDefault="00C857C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b w:val="0"/>
                <w:color w:val="000000"/>
                <w:sz w:val="18"/>
                <w:szCs w:val="18"/>
              </w:rPr>
              <w:t>Obtained marks</w:t>
            </w:r>
          </w:p>
        </w:tc>
      </w:tr>
      <w:tr w:rsidR="0092156C" w:rsidRPr="000C4C31" w14:paraId="0593F9AA" w14:textId="77777777" w:rsidTr="00921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7995556E"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1. Realization of experiment (a)</w:t>
            </w:r>
          </w:p>
        </w:tc>
        <w:tc>
          <w:tcPr>
            <w:tcW w:w="315" w:type="dxa"/>
            <w:vAlign w:val="top"/>
          </w:tcPr>
          <w:p w14:paraId="70FB4C3A"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1</w:t>
            </w:r>
          </w:p>
        </w:tc>
        <w:tc>
          <w:tcPr>
            <w:tcW w:w="1365" w:type="dxa"/>
            <w:vAlign w:val="top"/>
          </w:tcPr>
          <w:p w14:paraId="73A8433B"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Functionality</w:t>
            </w:r>
          </w:p>
        </w:tc>
        <w:tc>
          <w:tcPr>
            <w:tcW w:w="690" w:type="dxa"/>
            <w:vAlign w:val="top"/>
          </w:tcPr>
          <w:p w14:paraId="19281982"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40</w:t>
            </w:r>
          </w:p>
        </w:tc>
        <w:tc>
          <w:tcPr>
            <w:tcW w:w="2655" w:type="dxa"/>
            <w:vAlign w:val="top"/>
          </w:tcPr>
          <w:p w14:paraId="3267596F"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Executes without errors excellent user prompts, good use of symbols, spacing in output. Through testing has been completed (35-40)</w:t>
            </w:r>
          </w:p>
        </w:tc>
        <w:tc>
          <w:tcPr>
            <w:tcW w:w="2835" w:type="dxa"/>
            <w:vAlign w:val="top"/>
          </w:tcPr>
          <w:p w14:paraId="41DEBC8F"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Executes without errors, user prompts are understandable, minimum use of symbols or spacing in output. Some testing has been completed (20-34)</w:t>
            </w:r>
          </w:p>
        </w:tc>
        <w:tc>
          <w:tcPr>
            <w:tcW w:w="3345" w:type="dxa"/>
            <w:vAlign w:val="top"/>
          </w:tcPr>
          <w:p w14:paraId="18F48D7F"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Does not execute due to syntax errors, runtime errors, user prompts are misleading or non-existent. No testing has been completed (0-19)</w:t>
            </w:r>
          </w:p>
        </w:tc>
        <w:tc>
          <w:tcPr>
            <w:tcW w:w="1005" w:type="dxa"/>
            <w:vAlign w:val="top"/>
          </w:tcPr>
          <w:p w14:paraId="78E508EA" w14:textId="77777777" w:rsidR="0092156C" w:rsidRPr="000C4C31" w:rsidRDefault="0092156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63EE736E" w14:textId="77777777" w:rsidTr="0092156C">
        <w:trPr>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18DD9D97"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2. Teamwork (b)</w:t>
            </w:r>
          </w:p>
        </w:tc>
        <w:tc>
          <w:tcPr>
            <w:tcW w:w="315" w:type="dxa"/>
            <w:vAlign w:val="top"/>
          </w:tcPr>
          <w:p w14:paraId="08F3717E"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sz w:val="18"/>
                <w:szCs w:val="18"/>
              </w:rPr>
              <w:t>1</w:t>
            </w:r>
          </w:p>
        </w:tc>
        <w:tc>
          <w:tcPr>
            <w:tcW w:w="1365" w:type="dxa"/>
            <w:vAlign w:val="top"/>
          </w:tcPr>
          <w:p w14:paraId="7E5594C2"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sz w:val="18"/>
                <w:szCs w:val="18"/>
              </w:rPr>
              <w:t>Group Performance</w:t>
            </w:r>
          </w:p>
        </w:tc>
        <w:tc>
          <w:tcPr>
            <w:tcW w:w="690" w:type="dxa"/>
            <w:vAlign w:val="top"/>
          </w:tcPr>
          <w:p w14:paraId="3438DA34"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5</w:t>
            </w:r>
          </w:p>
        </w:tc>
        <w:tc>
          <w:tcPr>
            <w:tcW w:w="2655" w:type="dxa"/>
            <w:vAlign w:val="top"/>
          </w:tcPr>
          <w:p w14:paraId="0417BCF5"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Actively engages and cooperates with other group member(s) in effective manner (4-5)</w:t>
            </w:r>
          </w:p>
        </w:tc>
        <w:tc>
          <w:tcPr>
            <w:tcW w:w="2835" w:type="dxa"/>
            <w:vAlign w:val="top"/>
          </w:tcPr>
          <w:p w14:paraId="1DB8C219"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Cooperates with other group member(s) in a reasonable manner but conduct can be improved (2-3)</w:t>
            </w:r>
          </w:p>
        </w:tc>
        <w:tc>
          <w:tcPr>
            <w:tcW w:w="3345" w:type="dxa"/>
            <w:vAlign w:val="top"/>
          </w:tcPr>
          <w:p w14:paraId="53FAEA4F"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Distracts or discourages other group members from conducting the experiment (0-1)</w:t>
            </w:r>
          </w:p>
        </w:tc>
        <w:tc>
          <w:tcPr>
            <w:tcW w:w="1005" w:type="dxa"/>
            <w:vAlign w:val="top"/>
          </w:tcPr>
          <w:p w14:paraId="5BFBBF80" w14:textId="77777777" w:rsidR="0092156C" w:rsidRPr="000C4C31" w:rsidRDefault="0092156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2D9C80DF" w14:textId="77777777" w:rsidTr="0092156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20" w:type="dxa"/>
            <w:vMerge w:val="restart"/>
            <w:vAlign w:val="top"/>
          </w:tcPr>
          <w:p w14:paraId="4DCF2C4F"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3. Conducting experiment (a, c)</w:t>
            </w:r>
          </w:p>
        </w:tc>
        <w:tc>
          <w:tcPr>
            <w:tcW w:w="315" w:type="dxa"/>
            <w:vAlign w:val="top"/>
          </w:tcPr>
          <w:p w14:paraId="1FE3BB60"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1</w:t>
            </w:r>
          </w:p>
        </w:tc>
        <w:tc>
          <w:tcPr>
            <w:tcW w:w="1365" w:type="dxa"/>
            <w:vAlign w:val="top"/>
          </w:tcPr>
          <w:p w14:paraId="7E982232"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On Spot Changes</w:t>
            </w:r>
          </w:p>
        </w:tc>
        <w:tc>
          <w:tcPr>
            <w:tcW w:w="690" w:type="dxa"/>
            <w:vAlign w:val="top"/>
          </w:tcPr>
          <w:p w14:paraId="2D64CD94"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10</w:t>
            </w:r>
          </w:p>
        </w:tc>
        <w:tc>
          <w:tcPr>
            <w:tcW w:w="2655" w:type="dxa"/>
            <w:vAlign w:val="top"/>
          </w:tcPr>
          <w:p w14:paraId="0F2F7285"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Able to make changes (8-10)</w:t>
            </w:r>
          </w:p>
        </w:tc>
        <w:tc>
          <w:tcPr>
            <w:tcW w:w="2835" w:type="dxa"/>
            <w:vAlign w:val="top"/>
          </w:tcPr>
          <w:p w14:paraId="2A49244C"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Partially able to make changes (5-7)</w:t>
            </w:r>
          </w:p>
        </w:tc>
        <w:tc>
          <w:tcPr>
            <w:tcW w:w="3345" w:type="dxa"/>
            <w:vAlign w:val="top"/>
          </w:tcPr>
          <w:p w14:paraId="53023221"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Unable to make changes (0-4)</w:t>
            </w:r>
          </w:p>
        </w:tc>
        <w:tc>
          <w:tcPr>
            <w:tcW w:w="1005" w:type="dxa"/>
            <w:vAlign w:val="top"/>
          </w:tcPr>
          <w:p w14:paraId="1649F083" w14:textId="77777777" w:rsidR="0092156C" w:rsidRPr="000C4C31" w:rsidRDefault="0092156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463A153F" w14:textId="77777777" w:rsidTr="0092156C">
        <w:trPr>
          <w:trHeight w:val="288"/>
        </w:trPr>
        <w:tc>
          <w:tcPr>
            <w:cnfStyle w:val="001000000000" w:firstRow="0" w:lastRow="0" w:firstColumn="1" w:lastColumn="0" w:oddVBand="0" w:evenVBand="0" w:oddHBand="0" w:evenHBand="0" w:firstRowFirstColumn="0" w:firstRowLastColumn="0" w:lastRowFirstColumn="0" w:lastRowLastColumn="0"/>
            <w:tcW w:w="1320" w:type="dxa"/>
            <w:vMerge/>
            <w:vAlign w:val="top"/>
          </w:tcPr>
          <w:p w14:paraId="6808B616" w14:textId="77777777" w:rsidR="0092156C" w:rsidRPr="000C4C31" w:rsidRDefault="0092156C">
            <w:pPr>
              <w:widowControl w:val="0"/>
              <w:pBdr>
                <w:top w:val="nil"/>
                <w:left w:val="nil"/>
                <w:bottom w:val="nil"/>
                <w:right w:val="nil"/>
                <w:between w:val="nil"/>
              </w:pBdr>
              <w:rPr>
                <w:rFonts w:asciiTheme="majorBidi" w:hAnsiTheme="majorBidi" w:cstheme="majorBidi"/>
                <w:b w:val="0"/>
                <w:color w:val="000000"/>
                <w:sz w:val="18"/>
                <w:szCs w:val="18"/>
              </w:rPr>
            </w:pPr>
          </w:p>
        </w:tc>
        <w:tc>
          <w:tcPr>
            <w:tcW w:w="315" w:type="dxa"/>
            <w:vAlign w:val="top"/>
          </w:tcPr>
          <w:p w14:paraId="313E6A58"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2</w:t>
            </w:r>
          </w:p>
        </w:tc>
        <w:tc>
          <w:tcPr>
            <w:tcW w:w="1365" w:type="dxa"/>
            <w:vAlign w:val="top"/>
          </w:tcPr>
          <w:p w14:paraId="42829194"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Viva</w:t>
            </w:r>
          </w:p>
        </w:tc>
        <w:tc>
          <w:tcPr>
            <w:tcW w:w="690" w:type="dxa"/>
            <w:vAlign w:val="top"/>
          </w:tcPr>
          <w:p w14:paraId="2617ABEA"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10</w:t>
            </w:r>
          </w:p>
        </w:tc>
        <w:tc>
          <w:tcPr>
            <w:tcW w:w="2655" w:type="dxa"/>
            <w:vAlign w:val="top"/>
          </w:tcPr>
          <w:p w14:paraId="752AFEFB"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Answered all questions (8-10)</w:t>
            </w:r>
          </w:p>
        </w:tc>
        <w:tc>
          <w:tcPr>
            <w:tcW w:w="2835" w:type="dxa"/>
            <w:vAlign w:val="top"/>
          </w:tcPr>
          <w:p w14:paraId="0D84CE42"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Few incorrect answers (5-7)</w:t>
            </w:r>
          </w:p>
        </w:tc>
        <w:tc>
          <w:tcPr>
            <w:tcW w:w="3345" w:type="dxa"/>
            <w:vAlign w:val="top"/>
          </w:tcPr>
          <w:p w14:paraId="3AE9832F"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Unable to answer all questions (0-4)</w:t>
            </w:r>
          </w:p>
        </w:tc>
        <w:tc>
          <w:tcPr>
            <w:tcW w:w="1005" w:type="dxa"/>
            <w:vAlign w:val="top"/>
          </w:tcPr>
          <w:p w14:paraId="2B5A674F" w14:textId="77777777" w:rsidR="0092156C" w:rsidRPr="000C4C31" w:rsidRDefault="0092156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45269F20" w14:textId="77777777" w:rsidTr="00921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3D4DD9AB"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4. Laboratory safety and disciplinary rules (a)</w:t>
            </w:r>
          </w:p>
        </w:tc>
        <w:tc>
          <w:tcPr>
            <w:tcW w:w="315" w:type="dxa"/>
            <w:vAlign w:val="top"/>
          </w:tcPr>
          <w:p w14:paraId="6EA44F68"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sz w:val="18"/>
                <w:szCs w:val="18"/>
              </w:rPr>
              <w:t>1</w:t>
            </w:r>
          </w:p>
        </w:tc>
        <w:tc>
          <w:tcPr>
            <w:tcW w:w="1365" w:type="dxa"/>
            <w:vAlign w:val="top"/>
          </w:tcPr>
          <w:p w14:paraId="30874444"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sz w:val="18"/>
                <w:szCs w:val="18"/>
              </w:rPr>
              <w:t xml:space="preserve">Code commenting </w:t>
            </w:r>
          </w:p>
        </w:tc>
        <w:tc>
          <w:tcPr>
            <w:tcW w:w="690" w:type="dxa"/>
            <w:vAlign w:val="top"/>
          </w:tcPr>
          <w:p w14:paraId="5052A55E"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5</w:t>
            </w:r>
          </w:p>
        </w:tc>
        <w:tc>
          <w:tcPr>
            <w:tcW w:w="2655" w:type="dxa"/>
            <w:vAlign w:val="top"/>
          </w:tcPr>
          <w:p w14:paraId="0D9ED7A0"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Observes lab safety rules; handles the equipment and parts with care and adheres to the lab disciplinary guidelines aptly (4-5)</w:t>
            </w:r>
          </w:p>
        </w:tc>
        <w:tc>
          <w:tcPr>
            <w:tcW w:w="2835" w:type="dxa"/>
            <w:vAlign w:val="top"/>
          </w:tcPr>
          <w:p w14:paraId="21C2CBC0"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Generally observes safety rules and disciplinary guidelines with minor lapses (2-3)</w:t>
            </w:r>
          </w:p>
        </w:tc>
        <w:tc>
          <w:tcPr>
            <w:tcW w:w="3345" w:type="dxa"/>
            <w:vAlign w:val="top"/>
          </w:tcPr>
          <w:p w14:paraId="490F482F"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Disregards lab safety and disciplinary rules (0-1)</w:t>
            </w:r>
          </w:p>
        </w:tc>
        <w:tc>
          <w:tcPr>
            <w:tcW w:w="1005" w:type="dxa"/>
            <w:vAlign w:val="top"/>
          </w:tcPr>
          <w:p w14:paraId="6A511F32" w14:textId="77777777" w:rsidR="0092156C" w:rsidRPr="000C4C31" w:rsidRDefault="0092156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3BDEA986" w14:textId="77777777" w:rsidTr="0092156C">
        <w:trPr>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75B35FEB"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5. Data collection (c)</w:t>
            </w:r>
          </w:p>
        </w:tc>
        <w:tc>
          <w:tcPr>
            <w:tcW w:w="315" w:type="dxa"/>
            <w:vAlign w:val="top"/>
          </w:tcPr>
          <w:p w14:paraId="7D73BDA4"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1</w:t>
            </w:r>
          </w:p>
        </w:tc>
        <w:tc>
          <w:tcPr>
            <w:tcW w:w="1365" w:type="dxa"/>
            <w:vAlign w:val="top"/>
          </w:tcPr>
          <w:p w14:paraId="5C3F45C5"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Code Structure</w:t>
            </w:r>
          </w:p>
        </w:tc>
        <w:tc>
          <w:tcPr>
            <w:tcW w:w="690" w:type="dxa"/>
            <w:vAlign w:val="top"/>
          </w:tcPr>
          <w:p w14:paraId="026486E3"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5</w:t>
            </w:r>
          </w:p>
        </w:tc>
        <w:tc>
          <w:tcPr>
            <w:tcW w:w="2655" w:type="dxa"/>
            <w:vAlign w:val="top"/>
          </w:tcPr>
          <w:p w14:paraId="659770A7"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Excellent use of white space, creatively organized work, excellent use of variables and constants, correct identifiers for constants, No line-wrap (4-5)</w:t>
            </w:r>
          </w:p>
        </w:tc>
        <w:tc>
          <w:tcPr>
            <w:tcW w:w="2835" w:type="dxa"/>
            <w:vAlign w:val="top"/>
          </w:tcPr>
          <w:p w14:paraId="7DC9ADBA"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Includes name, and assignment, white space makes the program fairly easy to read. Title, organized work, good use of variables (2-3)</w:t>
            </w:r>
          </w:p>
        </w:tc>
        <w:tc>
          <w:tcPr>
            <w:tcW w:w="3345" w:type="dxa"/>
            <w:vAlign w:val="top"/>
          </w:tcPr>
          <w:p w14:paraId="3D1AC177"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Poor use of white space (indentation, blank lines) making code hard to read, disorganized and messy (0-1)</w:t>
            </w:r>
          </w:p>
        </w:tc>
        <w:tc>
          <w:tcPr>
            <w:tcW w:w="1005" w:type="dxa"/>
            <w:vAlign w:val="top"/>
          </w:tcPr>
          <w:p w14:paraId="467CC6AD" w14:textId="77777777" w:rsidR="0092156C" w:rsidRPr="000C4C31" w:rsidRDefault="0092156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3DC9EBA6" w14:textId="77777777" w:rsidTr="00921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681A48E0"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6. Data analysis (a, c)</w:t>
            </w:r>
          </w:p>
        </w:tc>
        <w:tc>
          <w:tcPr>
            <w:tcW w:w="315" w:type="dxa"/>
            <w:vAlign w:val="top"/>
          </w:tcPr>
          <w:p w14:paraId="536AB95A"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1</w:t>
            </w:r>
          </w:p>
        </w:tc>
        <w:tc>
          <w:tcPr>
            <w:tcW w:w="1365" w:type="dxa"/>
            <w:vAlign w:val="top"/>
          </w:tcPr>
          <w:p w14:paraId="405594D3"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Algorithm</w:t>
            </w:r>
          </w:p>
        </w:tc>
        <w:tc>
          <w:tcPr>
            <w:tcW w:w="690" w:type="dxa"/>
            <w:vAlign w:val="top"/>
          </w:tcPr>
          <w:p w14:paraId="2E3B4868"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20</w:t>
            </w:r>
          </w:p>
        </w:tc>
        <w:tc>
          <w:tcPr>
            <w:tcW w:w="2655" w:type="dxa"/>
            <w:vAlign w:val="top"/>
          </w:tcPr>
          <w:p w14:paraId="33558AE2"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Solution is efficient, easy to understand, and maintain (15-20)</w:t>
            </w:r>
          </w:p>
        </w:tc>
        <w:tc>
          <w:tcPr>
            <w:tcW w:w="2835" w:type="dxa"/>
            <w:vAlign w:val="top"/>
          </w:tcPr>
          <w:p w14:paraId="73BDD66B"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A logical solution that is easy to follow but it is not the most efficient (6-14)</w:t>
            </w:r>
          </w:p>
        </w:tc>
        <w:tc>
          <w:tcPr>
            <w:tcW w:w="3345" w:type="dxa"/>
            <w:vAlign w:val="top"/>
          </w:tcPr>
          <w:p w14:paraId="54D7AA4D"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A difficult and inefficient solution (0-5)</w:t>
            </w:r>
          </w:p>
        </w:tc>
        <w:tc>
          <w:tcPr>
            <w:tcW w:w="1005" w:type="dxa"/>
            <w:vAlign w:val="top"/>
          </w:tcPr>
          <w:p w14:paraId="70AD274F" w14:textId="77777777" w:rsidR="0092156C" w:rsidRPr="000C4C31" w:rsidRDefault="0092156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0975A9AB" w14:textId="77777777" w:rsidTr="0092156C">
        <w:trPr>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06621327" w14:textId="77777777" w:rsidR="0092156C" w:rsidRPr="000C4C31" w:rsidRDefault="00C857C0">
            <w:pPr>
              <w:pBdr>
                <w:top w:val="nil"/>
                <w:left w:val="nil"/>
                <w:bottom w:val="nil"/>
                <w:right w:val="nil"/>
                <w:between w:val="nil"/>
              </w:pBdr>
              <w:rPr>
                <w:rFonts w:asciiTheme="majorBidi" w:hAnsiTheme="majorBidi" w:cstheme="majorBidi"/>
                <w:color w:val="000000"/>
                <w:sz w:val="18"/>
                <w:szCs w:val="18"/>
              </w:rPr>
            </w:pPr>
            <w:r w:rsidRPr="000C4C31">
              <w:rPr>
                <w:rFonts w:asciiTheme="majorBidi" w:hAnsiTheme="majorBidi" w:cstheme="majorBidi"/>
                <w:b w:val="0"/>
                <w:color w:val="000000"/>
                <w:sz w:val="18"/>
                <w:szCs w:val="18"/>
              </w:rPr>
              <w:t>7. Computer use (c)</w:t>
            </w:r>
          </w:p>
        </w:tc>
        <w:tc>
          <w:tcPr>
            <w:tcW w:w="315" w:type="dxa"/>
            <w:vAlign w:val="top"/>
          </w:tcPr>
          <w:p w14:paraId="7B857C75"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1</w:t>
            </w:r>
          </w:p>
        </w:tc>
        <w:tc>
          <w:tcPr>
            <w:tcW w:w="1365" w:type="dxa"/>
            <w:vAlign w:val="top"/>
          </w:tcPr>
          <w:p w14:paraId="4B0484AC" w14:textId="77777777" w:rsidR="0092156C" w:rsidRPr="000C4C31" w:rsidRDefault="00C85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0C4C31">
              <w:rPr>
                <w:rFonts w:asciiTheme="majorBidi" w:hAnsiTheme="majorBidi" w:cstheme="majorBidi"/>
                <w:color w:val="000000"/>
                <w:sz w:val="18"/>
                <w:szCs w:val="18"/>
              </w:rPr>
              <w:t>Documentation</w:t>
            </w:r>
          </w:p>
        </w:tc>
        <w:tc>
          <w:tcPr>
            <w:tcW w:w="690" w:type="dxa"/>
            <w:vAlign w:val="top"/>
          </w:tcPr>
          <w:p w14:paraId="0762912E"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5</w:t>
            </w:r>
          </w:p>
        </w:tc>
        <w:tc>
          <w:tcPr>
            <w:tcW w:w="2655" w:type="dxa"/>
            <w:vAlign w:val="top"/>
          </w:tcPr>
          <w:p w14:paraId="6B684B41"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Timely documented (4-5)</w:t>
            </w:r>
          </w:p>
        </w:tc>
        <w:tc>
          <w:tcPr>
            <w:tcW w:w="2835" w:type="dxa"/>
            <w:vAlign w:val="top"/>
          </w:tcPr>
          <w:p w14:paraId="1B1BE9A3"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Late documented (2-3)</w:t>
            </w:r>
          </w:p>
        </w:tc>
        <w:tc>
          <w:tcPr>
            <w:tcW w:w="3345" w:type="dxa"/>
            <w:vAlign w:val="top"/>
          </w:tcPr>
          <w:p w14:paraId="18DED0C8" w14:textId="77777777" w:rsidR="0092156C" w:rsidRPr="000C4C31" w:rsidRDefault="00C857C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Not documented (0-1)</w:t>
            </w:r>
          </w:p>
        </w:tc>
        <w:tc>
          <w:tcPr>
            <w:tcW w:w="1005" w:type="dxa"/>
            <w:vAlign w:val="top"/>
          </w:tcPr>
          <w:p w14:paraId="36FC55D5" w14:textId="77777777" w:rsidR="0092156C" w:rsidRPr="000C4C31" w:rsidRDefault="0092156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sz w:val="18"/>
                <w:szCs w:val="18"/>
              </w:rPr>
            </w:pPr>
          </w:p>
        </w:tc>
      </w:tr>
      <w:tr w:rsidR="0092156C" w:rsidRPr="000C4C31" w14:paraId="78D8D600" w14:textId="77777777" w:rsidTr="00921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14:paraId="01FABE12" w14:textId="77777777" w:rsidR="0092156C" w:rsidRPr="000C4C31" w:rsidRDefault="0092156C">
            <w:pPr>
              <w:pBdr>
                <w:top w:val="nil"/>
                <w:left w:val="nil"/>
                <w:bottom w:val="nil"/>
                <w:right w:val="nil"/>
                <w:between w:val="nil"/>
              </w:pBdr>
              <w:rPr>
                <w:rFonts w:asciiTheme="majorBidi" w:hAnsiTheme="majorBidi" w:cstheme="majorBidi"/>
                <w:color w:val="000000"/>
                <w:sz w:val="18"/>
                <w:szCs w:val="18"/>
              </w:rPr>
            </w:pPr>
          </w:p>
        </w:tc>
        <w:tc>
          <w:tcPr>
            <w:tcW w:w="1680" w:type="dxa"/>
            <w:gridSpan w:val="2"/>
            <w:vAlign w:val="top"/>
          </w:tcPr>
          <w:p w14:paraId="0B5A6DD1"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Max Marks (total):</w:t>
            </w:r>
          </w:p>
        </w:tc>
        <w:tc>
          <w:tcPr>
            <w:tcW w:w="690" w:type="dxa"/>
            <w:vAlign w:val="top"/>
          </w:tcPr>
          <w:p w14:paraId="2733A406" w14:textId="77777777" w:rsidR="0092156C" w:rsidRPr="000C4C31" w:rsidRDefault="00C857C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0C4C31">
              <w:rPr>
                <w:rFonts w:asciiTheme="majorBidi" w:hAnsiTheme="majorBidi" w:cstheme="majorBidi"/>
                <w:sz w:val="18"/>
                <w:szCs w:val="18"/>
              </w:rPr>
              <w:t>100</w:t>
            </w:r>
          </w:p>
        </w:tc>
        <w:tc>
          <w:tcPr>
            <w:tcW w:w="8835" w:type="dxa"/>
            <w:gridSpan w:val="3"/>
            <w:vAlign w:val="top"/>
          </w:tcPr>
          <w:p w14:paraId="03285463" w14:textId="77777777" w:rsidR="0092156C" w:rsidRPr="000C4C31" w:rsidRDefault="00C85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r w:rsidRPr="000C4C31">
              <w:rPr>
                <w:rFonts w:asciiTheme="majorBidi" w:hAnsiTheme="majorBidi" w:cstheme="majorBidi"/>
                <w:color w:val="000000"/>
                <w:sz w:val="18"/>
                <w:szCs w:val="18"/>
              </w:rPr>
              <w:t>Obtained Marks (total):</w:t>
            </w:r>
          </w:p>
        </w:tc>
        <w:tc>
          <w:tcPr>
            <w:tcW w:w="1005" w:type="dxa"/>
            <w:vAlign w:val="top"/>
          </w:tcPr>
          <w:p w14:paraId="3D3A18DE" w14:textId="77777777" w:rsidR="0092156C" w:rsidRPr="000C4C31" w:rsidRDefault="0092156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sz w:val="18"/>
                <w:szCs w:val="18"/>
              </w:rPr>
            </w:pPr>
          </w:p>
        </w:tc>
      </w:tr>
    </w:tbl>
    <w:p w14:paraId="3196B2E4" w14:textId="77777777" w:rsidR="000C4C31" w:rsidRDefault="000C4C31" w:rsidP="000C4C31">
      <w:pPr>
        <w:ind w:left="7200" w:firstLine="720"/>
        <w:rPr>
          <w:rFonts w:asciiTheme="majorBidi" w:eastAsia="Times New Roman" w:hAnsiTheme="majorBidi" w:cstheme="majorBidi"/>
          <w:sz w:val="18"/>
          <w:szCs w:val="18"/>
        </w:rPr>
      </w:pPr>
    </w:p>
    <w:p w14:paraId="7D599616" w14:textId="77777777" w:rsidR="000C4C31" w:rsidRDefault="000C4C31" w:rsidP="000C4C31">
      <w:pPr>
        <w:ind w:left="7200" w:firstLine="720"/>
        <w:rPr>
          <w:rFonts w:asciiTheme="majorBidi" w:eastAsia="Times New Roman" w:hAnsiTheme="majorBidi" w:cstheme="majorBidi"/>
          <w:sz w:val="18"/>
          <w:szCs w:val="18"/>
        </w:rPr>
      </w:pPr>
    </w:p>
    <w:p w14:paraId="70DFD236" w14:textId="77777777" w:rsidR="0092156C" w:rsidRPr="000C4C31" w:rsidRDefault="00C857C0" w:rsidP="000C4C31">
      <w:pPr>
        <w:ind w:left="8640"/>
        <w:rPr>
          <w:rFonts w:asciiTheme="majorBidi" w:eastAsia="Times New Roman" w:hAnsiTheme="majorBidi" w:cstheme="majorBidi"/>
          <w:sz w:val="18"/>
          <w:szCs w:val="18"/>
        </w:rPr>
        <w:sectPr w:rsidR="0092156C" w:rsidRPr="000C4C31">
          <w:headerReference w:type="default" r:id="rId10"/>
          <w:pgSz w:w="15840" w:h="12240" w:orient="landscape"/>
          <w:pgMar w:top="1440" w:right="1440" w:bottom="1440" w:left="1440" w:header="431" w:footer="431" w:gutter="0"/>
          <w:cols w:space="720"/>
        </w:sectPr>
      </w:pPr>
      <w:r w:rsidRPr="000C4C31">
        <w:rPr>
          <w:rFonts w:asciiTheme="majorBidi" w:eastAsia="Times New Roman" w:hAnsiTheme="majorBidi" w:cstheme="majorBidi"/>
          <w:sz w:val="18"/>
          <w:szCs w:val="18"/>
        </w:rPr>
        <w:t>Lab Engineer Signature:  ________________________</w:t>
      </w:r>
    </w:p>
    <w:p w14:paraId="55904426" w14:textId="77777777" w:rsidR="0092156C" w:rsidRPr="000C4C31" w:rsidRDefault="0092156C">
      <w:pPr>
        <w:rPr>
          <w:rFonts w:asciiTheme="majorBidi" w:eastAsia="Times New Roman" w:hAnsiTheme="majorBidi" w:cstheme="majorBidi"/>
          <w:sz w:val="18"/>
          <w:szCs w:val="18"/>
        </w:rPr>
      </w:pPr>
    </w:p>
    <w:sectPr w:rsidR="0092156C" w:rsidRPr="000C4C31">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D9A4F" w14:textId="77777777" w:rsidR="00B45B47" w:rsidRDefault="00B45B47">
      <w:pPr>
        <w:spacing w:line="240" w:lineRule="auto"/>
      </w:pPr>
      <w:r>
        <w:separator/>
      </w:r>
    </w:p>
  </w:endnote>
  <w:endnote w:type="continuationSeparator" w:id="0">
    <w:p w14:paraId="0F0FF319" w14:textId="77777777" w:rsidR="00B45B47" w:rsidRDefault="00B45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AACF" w14:textId="77777777" w:rsidR="0092156C" w:rsidRDefault="009215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B3802" w14:textId="77777777" w:rsidR="00B45B47" w:rsidRDefault="00B45B47">
      <w:pPr>
        <w:spacing w:line="240" w:lineRule="auto"/>
      </w:pPr>
      <w:r>
        <w:separator/>
      </w:r>
    </w:p>
  </w:footnote>
  <w:footnote w:type="continuationSeparator" w:id="0">
    <w:p w14:paraId="54108872" w14:textId="77777777" w:rsidR="00B45B47" w:rsidRDefault="00B45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3589" w14:textId="77777777" w:rsidR="0092156C" w:rsidRDefault="009215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DDE0" w14:textId="77777777" w:rsidR="0092156C" w:rsidRDefault="009215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B6E"/>
    <w:multiLevelType w:val="multilevel"/>
    <w:tmpl w:val="4E8CE840"/>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A36201"/>
    <w:multiLevelType w:val="multilevel"/>
    <w:tmpl w:val="14AEC26E"/>
    <w:lvl w:ilvl="0">
      <w:start w:val="1"/>
      <w:numFmt w:val="decimal"/>
      <w:pStyle w:val="List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D773B27"/>
    <w:multiLevelType w:val="multilevel"/>
    <w:tmpl w:val="205A7488"/>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56C"/>
    <w:rsid w:val="000C4C31"/>
    <w:rsid w:val="00324591"/>
    <w:rsid w:val="004323E4"/>
    <w:rsid w:val="004536B8"/>
    <w:rsid w:val="00576F4E"/>
    <w:rsid w:val="008113B3"/>
    <w:rsid w:val="0092156C"/>
    <w:rsid w:val="00B45B47"/>
    <w:rsid w:val="00C857C0"/>
    <w:rsid w:val="00F74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FAB4"/>
  <w15:docId w15:val="{3EF67A5E-E78A-455D-90F0-B41971AC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2VdPN8y2kY80jnyDe8HTCjmuQ==">AMUW2mVm2TtqTYijv4mAoWhcqr+eEZ/GwJkKcZ4usmt38VxynEQEx/K8Z5i9PJaEo2SqU44w0tvxG42QqmC1u09KT/E2BJLDO1bd+OTBwoMIg7lYMRFZ7PnU5+FtFj1aiCFvZHbdl0dt3oV4VAT6BS8NqQIzQuJL0QbhmSOlE7sNk2hju1tj9FkU357BLlt/Q37U6Ngs3Am/XTwCIKzBUGKjnR8gxl1id2FXsDEVhs1z/X764/79QhEx9zibMU7MJPrYvoSMnc1+3vOeAIBTwfDPoJrIU9yx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Lenovo</cp:lastModifiedBy>
  <cp:revision>4</cp:revision>
  <dcterms:created xsi:type="dcterms:W3CDTF">2021-10-11T09:03:00Z</dcterms:created>
  <dcterms:modified xsi:type="dcterms:W3CDTF">2021-10-11T19:00:00Z</dcterms:modified>
</cp:coreProperties>
</file>