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88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CE100: Computer Fundamentals &amp;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2513" w:right="2612" w:firstLine="0.9999999999999432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Midterm Lab Exam (Fall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0" w:right="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0" w:right="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........Nimra m</w:t>
      </w:r>
      <w:r w:rsidDel="00000000" w:rsidR="00000000" w:rsidRPr="00000000">
        <w:rPr>
          <w:b w:val="1"/>
          <w:i w:val="1"/>
          <w:rtl w:val="0"/>
        </w:rPr>
        <w:t xml:space="preserve">aqbool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Roll# ....BSCE21012...............................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solve all the questions in the allocated space.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allowed is the maximum time allowed to solve the paper.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closed book and closed notes exam.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question has the marks mentioned in the right most column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3025220</wp:posOffset>
            </wp:positionH>
            <wp:positionV relativeFrom="page">
              <wp:posOffset>720090</wp:posOffset>
            </wp:positionV>
            <wp:extent cx="1506059" cy="818511"/>
            <wp:effectExtent b="0" l="0" r="0" t="0"/>
            <wp:wrapSquare wrapText="bothSides" distB="0" distT="0" distL="0" distR="0"/>
            <wp:docPr descr="Image" id="1073741829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059" cy="818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 manage the time and answers according to mentioned numbers.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be taking assumption without mentioning those.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9" w:lineRule="auto"/>
        <w:ind w:left="707" w:right="0" w:hanging="28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found cheating or helping any fellow during exam will get his/her paper cancelled immediately.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82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Time allowed: 150 Minutes</w:t>
        <w:tab/>
        <w:tab/>
        <w:tab/>
        <w:tab/>
        <w:tab/>
        <w:tab/>
        <w:tab/>
        <w:t xml:space="preserve">Maximum Marks: 100</w:t>
      </w:r>
      <w:r w:rsidDel="00000000" w:rsidR="00000000" w:rsidRPr="00000000">
        <w:rPr>
          <w:rtl w:val="0"/>
        </w:rPr>
      </w:r>
    </w:p>
    <w:tbl>
      <w:tblPr>
        <w:tblStyle w:val="Table1"/>
        <w:tblW w:w="9093.0" w:type="dxa"/>
        <w:jc w:val="left"/>
        <w:tblInd w:w="1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069"/>
        <w:gridCol w:w="2488"/>
        <w:gridCol w:w="2552"/>
        <w:gridCol w:w="1984"/>
        <w:tblGridChange w:id="0">
          <w:tblGrid>
            <w:gridCol w:w="2069"/>
            <w:gridCol w:w="2488"/>
            <w:gridCol w:w="2552"/>
            <w:gridCol w:w="198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Total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Teaching Team: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Usama Bin Shakeel, Aqsa Khalid &amp; Nadir Abbas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2606119</wp:posOffset>
            </wp:positionH>
            <wp:positionV relativeFrom="paragraph">
              <wp:posOffset>276328</wp:posOffset>
            </wp:positionV>
            <wp:extent cx="755914" cy="577619"/>
            <wp:effectExtent b="0" l="0" r="0" t="0"/>
            <wp:wrapSquare wrapText="bothSides" distB="152400" distT="152400" distL="152400" distR="152400"/>
            <wp:docPr descr="Image" id="1073741832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14" cy="577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Lato" w:cs="Lato" w:eastAsia="Lato" w:hAnsi="Lato"/>
          <w:color w:val="212529"/>
          <w:sz w:val="29"/>
          <w:szCs w:val="29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highlight w:val="white"/>
          <w:rtl w:val="0"/>
        </w:rPr>
        <w:t xml:space="preserve">Sets: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The collection of well-defined distinct objects is known as a set. The word well-defined refers to a specific property which makes it easy to identify whether the given object belongs to the set or not. The word ‘distinct’ means that the objects of a set must be all different.</w:t>
      </w:r>
      <w:r w:rsidDel="00000000" w:rsidR="00000000" w:rsidRPr="00000000">
        <w:rPr>
          <w:rFonts w:ascii="Lato" w:cs="Lato" w:eastAsia="Lato" w:hAnsi="Lato"/>
          <w:color w:val="212529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Lato" w:cs="Lato" w:eastAsia="Lato" w:hAnsi="Lato"/>
          <w:color w:val="21252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Sets and arrays have several features in common. They both store a collection of values of the same type. A set is unordered and each element can only appear once in a set. While an array can contain duplicate elements, each value contained in a set is unique. 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Example: arr below is an array which does not ensure that data is not duplicated therefore it is not a set, while arr2 is a set.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int arr [8] = {16, 2, 2, 2, 40, 77, 40, 12071};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int arr2 [5] = {16, 2, 77, 40, 12071};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Verdana" w:cs="Verdana" w:eastAsia="Verdana" w:hAnsi="Verdana"/>
          <w:color w:val="00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2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81"/>
        <w:gridCol w:w="8075"/>
        <w:gridCol w:w="756"/>
        <w:tblGridChange w:id="0">
          <w:tblGrid>
            <w:gridCol w:w="781"/>
            <w:gridCol w:w="8075"/>
            <w:gridCol w:w="756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  <w:t xml:space="preserve">For Question 1, all the functions should be created in q1.h and q1.cpp files.</w:t>
            </w:r>
          </w:p>
          <w:p w:rsidR="00000000" w:rsidDel="00000000" w:rsidP="00000000" w:rsidRDefault="00000000" w:rsidRPr="00000000" w14:paraId="0000004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menu function that gives following options: </w:t>
              <w:br w:type="textWrapping"/>
              <w:t xml:space="preserve">* Press 1 for creating new array of size N</w:t>
              <w:br w:type="textWrapping"/>
              <w:t xml:space="preserve">* Press 2 to check if current array is a set </w:t>
              <w:br w:type="textWrapping"/>
              <w:t xml:space="preserve">* Press 3 to add new element to array ensuring that it remains a set</w:t>
              <w:br w:type="textWrapping"/>
              <w:t xml:space="preserve">* Press 4 to display array (Recursion)</w:t>
              <w:br w:type="textWrapping"/>
              <w:t xml:space="preserve">* Press 5 to extract set from an array</w:t>
              <w:br w:type="textWrapping"/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 for 1: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Take the size from user, and create and array of that size, all data values should be set to -1, to show that user haven’t provided the data yet.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 for 2: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only the elements that have been added by user, to verify if the properties of set are being maintained or not.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 for 3: </w:t>
              <w:br w:type="textWrapping"/>
              <w:t xml:space="preserve">Check whether a new element can be added to the array? If so verify if the property of set would be maintained? then only add it to the array.</w:t>
              <w:br w:type="textWrapping"/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 for 4: </w:t>
              <w:br w:type="textWrapping"/>
              <w:t xml:space="preserve">Using recursion, display the elements of the array that have been filled by the user. </w:t>
              <w:br w:type="textWrapping"/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Explanation for 5:</w:t>
              <w:br w:type="textWrapping"/>
              <w:t xml:space="preserve">if an array is sent to this function, it verifies if it is already a set, if not, we will create a new array, copy data while maintaining set property of uniqueness, and return that array.</w:t>
            </w:r>
          </w:p>
          <w:p w:rsidR="00000000" w:rsidDel="00000000" w:rsidP="00000000" w:rsidRDefault="00000000" w:rsidRPr="00000000" w14:paraId="0000005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16"/>
                <w:szCs w:val="16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(15 + 12 x 5)</w:t>
            </w:r>
          </w:p>
        </w:tc>
      </w:tr>
      <w:tr>
        <w:trPr>
          <w:cantSplit w:val="0"/>
          <w:trHeight w:val="13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1 (part 1)</w:t>
            </w:r>
          </w:p>
          <w:p w:rsidR="00000000" w:rsidDel="00000000" w:rsidP="00000000" w:rsidRDefault="00000000" w:rsidRPr="00000000" w14:paraId="0000005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givingVAlues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]={-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"plz enter the size of array 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cin&gt;&gt;size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6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arr[i]=-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"the values are = {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6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cout&lt;&lt;arr[i]&lt;&lt;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(part 2)</w:t>
            </w:r>
          </w:p>
          <w:p w:rsidR="00000000" w:rsidDel="00000000" w:rsidP="00000000" w:rsidRDefault="00000000" w:rsidRPr="00000000" w14:paraId="0000006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arrayAsSet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"plz enter the values of array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7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cin&gt;&gt;arr[i]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"The array is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7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7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a=arr[i]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7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break;</w:t>
            </w:r>
          </w:p>
          <w:p w:rsidR="00000000" w:rsidDel="00000000" w:rsidP="00000000" w:rsidRDefault="00000000" w:rsidRPr="00000000" w14:paraId="0000008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8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break;</w:t>
            </w:r>
          </w:p>
          <w:p w:rsidR="00000000" w:rsidDel="00000000" w:rsidP="00000000" w:rsidRDefault="00000000" w:rsidRPr="00000000" w14:paraId="0000008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8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8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break;</w:t>
            </w:r>
          </w:p>
          <w:p w:rsidR="00000000" w:rsidDel="00000000" w:rsidP="00000000" w:rsidRDefault="00000000" w:rsidRPr="00000000" w14:paraId="0000008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8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8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break;</w:t>
            </w:r>
          </w:p>
          <w:p w:rsidR="00000000" w:rsidDel="00000000" w:rsidP="00000000" w:rsidRDefault="00000000" w:rsidRPr="00000000" w14:paraId="0000009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(part 3)</w:t>
            </w:r>
          </w:p>
          <w:p w:rsidR="00000000" w:rsidDel="00000000" w:rsidP="00000000" w:rsidRDefault="00000000" w:rsidRPr="00000000" w14:paraId="0000009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newElement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9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"plz enter the some new values in the array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9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cin&gt;&gt;arr[i]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"The array is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9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A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a=arr[i]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A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A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A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A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B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B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B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B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B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(part 4)</w:t>
            </w:r>
          </w:p>
          <w:p w:rsidR="00000000" w:rsidDel="00000000" w:rsidP="00000000" w:rsidRDefault="00000000" w:rsidRPr="00000000" w14:paraId="000000B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int  recursion(int size,int arr[60]){</w:t>
            </w:r>
          </w:p>
          <w:p w:rsidR="00000000" w:rsidDel="00000000" w:rsidP="00000000" w:rsidRDefault="00000000" w:rsidRPr="00000000" w14:paraId="000000C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cout&lt;&lt;"plz enter the size of array ="&lt;&lt;endl;</w:t>
            </w:r>
          </w:p>
          <w:p w:rsidR="00000000" w:rsidDel="00000000" w:rsidP="00000000" w:rsidRDefault="00000000" w:rsidRPr="00000000" w14:paraId="000000C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cin&gt;&gt;size;</w:t>
            </w:r>
          </w:p>
          <w:p w:rsidR="00000000" w:rsidDel="00000000" w:rsidP="00000000" w:rsidRDefault="00000000" w:rsidRPr="00000000" w14:paraId="000000C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if(size&lt;1){</w:t>
            </w:r>
          </w:p>
          <w:p w:rsidR="00000000" w:rsidDel="00000000" w:rsidP="00000000" w:rsidRDefault="00000000" w:rsidRPr="00000000" w14:paraId="000000C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    return 1;</w:t>
            </w:r>
          </w:p>
          <w:p w:rsidR="00000000" w:rsidDel="00000000" w:rsidP="00000000" w:rsidRDefault="00000000" w:rsidRPr="00000000" w14:paraId="000000C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}</w:t>
            </w:r>
          </w:p>
          <w:p w:rsidR="00000000" w:rsidDel="00000000" w:rsidP="00000000" w:rsidRDefault="00000000" w:rsidRPr="00000000" w14:paraId="000000C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else{</w:t>
            </w:r>
          </w:p>
          <w:p w:rsidR="00000000" w:rsidDel="00000000" w:rsidP="00000000" w:rsidRDefault="00000000" w:rsidRPr="00000000" w14:paraId="000000C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    for(int i=0;i&lt;size;i++){</w:t>
            </w:r>
          </w:p>
          <w:p w:rsidR="00000000" w:rsidDel="00000000" w:rsidP="00000000" w:rsidRDefault="00000000" w:rsidRPr="00000000" w14:paraId="000000C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    cin&gt;&gt;arr[i];</w:t>
            </w:r>
          </w:p>
          <w:p w:rsidR="00000000" w:rsidDel="00000000" w:rsidP="00000000" w:rsidRDefault="00000000" w:rsidRPr="00000000" w14:paraId="000000C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    }</w:t>
            </w:r>
          </w:p>
          <w:p w:rsidR="00000000" w:rsidDel="00000000" w:rsidP="00000000" w:rsidRDefault="00000000" w:rsidRPr="00000000" w14:paraId="000000C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}</w:t>
            </w:r>
          </w:p>
          <w:p w:rsidR="00000000" w:rsidDel="00000000" w:rsidP="00000000" w:rsidRDefault="00000000" w:rsidRPr="00000000" w14:paraId="000000C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 return recursion(size,arr[]),recursion(size-1,arr[]);</w:t>
            </w:r>
          </w:p>
          <w:p w:rsidR="00000000" w:rsidDel="00000000" w:rsidP="00000000" w:rsidRDefault="00000000" w:rsidRPr="00000000" w14:paraId="000000C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    }</w:t>
            </w:r>
          </w:p>
          <w:p w:rsidR="00000000" w:rsidDel="00000000" w:rsidP="00000000" w:rsidRDefault="00000000" w:rsidRPr="00000000" w14:paraId="000000C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(part 5)</w:t>
            </w:r>
          </w:p>
          <w:p w:rsidR="00000000" w:rsidDel="00000000" w:rsidP="00000000" w:rsidRDefault="00000000" w:rsidRPr="00000000" w14:paraId="000000C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extractSet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D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"plz enter the some new values in the array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D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cin&gt;&gt;arr[i]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"The array is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D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i&lt;size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D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a=arr[i]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D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E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E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E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E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E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E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F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(!a==arr[i+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F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(a==arr[i+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] )</w:t>
            </w:r>
          </w:p>
          <w:p w:rsidR="00000000" w:rsidDel="00000000" w:rsidP="00000000" w:rsidRDefault="00000000" w:rsidRPr="00000000" w14:paraId="000000F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 cant have same values in a set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break;</w:t>
            </w:r>
          </w:p>
          <w:p w:rsidR="00000000" w:rsidDel="00000000" w:rsidP="00000000" w:rsidRDefault="00000000" w:rsidRPr="00000000" w14:paraId="000000F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2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781"/>
        <w:gridCol w:w="8075"/>
        <w:gridCol w:w="756"/>
        <w:tblGridChange w:id="0">
          <w:tblGrid>
            <w:gridCol w:w="781"/>
            <w:gridCol w:w="8075"/>
            <w:gridCol w:w="75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  <w:t xml:space="preserve">For Question 2, all the functions should be created in q2.h and q2.cpp files.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Write a program to help a university system to store records for its employees. You have to perform the following task: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a struct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facultyMember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the following attributes: 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number (int)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 (string)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 (string)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Designation (string) e.g. Assistant professor, Lecturer etc.</w:t>
            </w:r>
          </w:p>
          <w:p w:rsidR="00000000" w:rsidDel="00000000" w:rsidP="00000000" w:rsidRDefault="00000000" w:rsidRPr="00000000" w14:paraId="0000012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method to take input from user and write it to file in append mode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25</w:t>
              <w:br w:type="textWrapping"/>
              <w:br w:type="textWrapping"/>
              <w:br w:type="textWrapping"/>
              <w:t xml:space="preserve">(10+ 15)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shd w:fill="2b2b2b" w:val="clear"/>
                <w:rtl w:val="0"/>
              </w:rPr>
              <w:t xml:space="preserve">facultyMember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idNumber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firstName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lastName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designation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displayData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2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20"/>
                <w:szCs w:val="20"/>
                <w:shd w:fill="2b2b2b" w:val="clear"/>
                <w:rtl w:val="0"/>
              </w:rPr>
              <w:t xml:space="preserve">facultyMember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m1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fstream myFile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myFile.open(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"displaydata.txt"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ios:: app)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(myFile.is_open()){</w:t>
            </w:r>
          </w:p>
          <w:p w:rsidR="00000000" w:rsidDel="00000000" w:rsidP="00000000" w:rsidRDefault="00000000" w:rsidRPr="00000000" w14:paraId="0000013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"please enter your Id Number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cin&gt;&gt;m1.idNumber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"plz enter your first name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cin.get()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getline(cin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m1.firstName)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"plz enter your last name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cin.get()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getline(cin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m1.lastName)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"plz enter your designation ="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cin.get()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getline(cin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m1.designation)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myFile&lt;&lt;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"ID NUMBER IS ="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&lt;&lt;setw(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)&lt;&lt;m1.idNumber&lt;&lt;setw(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"First name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&lt;&lt;setw(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)&lt;&lt;m1.firstName</w:t>
            </w:r>
          </w:p>
          <w:p w:rsidR="00000000" w:rsidDel="00000000" w:rsidP="00000000" w:rsidRDefault="00000000" w:rsidRPr="00000000" w14:paraId="0000013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&lt;&lt;setw(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"last name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&lt;&lt;setw(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)&lt;&lt;m1.lastName&lt;&lt;setw(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"designation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&lt;&lt;setw(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)&lt;&lt;m1.designation&lt;&lt;endl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    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"your file isn't open"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myFile.close()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134" w:top="1134" w:left="1134" w:right="1134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Arial"/>
  <w:font w:name="Verdan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before="0" w:line="192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56.66666666666667"/>
        <w:szCs w:val="56.66666666666667"/>
        <w:u w:val="none"/>
        <w:shd w:fill="auto" w:val="clear"/>
        <w:vertAlign w:val="superscript"/>
        <w:rtl w:val="0"/>
      </w:rPr>
      <w:t xml:space="preserve">          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55914" cy="577619"/>
          <wp:effectExtent b="0" l="0" r="0" t="0"/>
          <wp:docPr descr="Image" id="1073741830" name="image1.jpg"/>
          <a:graphic>
            <a:graphicData uri="http://schemas.openxmlformats.org/drawingml/2006/picture">
              <pic:pic>
                <pic:nvPicPr>
                  <pic:cNvPr descr="Image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14" cy="5776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67395" cy="634454"/>
          <wp:effectExtent b="0" l="0" r="0" t="0"/>
          <wp:docPr descr="Image" id="1073741831" name="image2.png"/>
          <a:graphic>
            <a:graphicData uri="http://schemas.openxmlformats.org/drawingml/2006/picture">
              <pic:pic>
                <pic:nvPicPr>
                  <pic:cNvPr descr="Imag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395" cy="6344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</w:t>
      <w:tab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4"/>
        <w:szCs w:val="3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28" w:lineRule="auto"/>
      <w:ind w:left="0" w:right="124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 ........................................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  <w:tab/>
      <w:t xml:space="preserve">         </w:t>
      <w:tab/>
      <w:tab/>
      <w:t xml:space="preserve">  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Roll# ...................................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07" w:hanging="282.9999999999999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390" w:hanging="25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097" w:hanging="259.000000000000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04" w:hanging="259.0000000000004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511" w:hanging="258.9999999999995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8" w:hanging="258.9999999999995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925" w:hanging="25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632" w:hanging="258.999999999999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339" w:hanging="259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BodyText">
    <w:name w:val="Body Text"/>
    <w:pPr>
      <w:spacing w:after="140" w:line="276" w:lineRule="auto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:lang w:val="en-US"/>
      <w14:textOutline w14:cap="flat" w14:cmpd="sng" w14:algn="ctr">
        <w14:noFill/>
        <w14:prstDash w14:val="solid"/>
        <w14:bevel/>
      </w14:textOutline>
    </w:rPr>
  </w:style>
  <w:style w:type="numbering" w:styleId="ImportedStyle1" w:customStyle="1">
    <w:name w:val="Imported Style 1"/>
    <w:pPr>
      <w:numPr>
        <w:numId w:val="1"/>
      </w:numPr>
    </w:pPr>
  </w:style>
  <w:style w:type="numbering" w:styleId="ImportedStyle2" w:customStyle="1">
    <w:name w:val="Imported Style 2"/>
    <w:pPr>
      <w:numPr>
        <w:numId w:val="3"/>
      </w:numPr>
    </w:pPr>
  </w:style>
  <w:style w:type="paragraph" w:styleId="TableContents" w:customStyle="1">
    <w:name w:val="Table Contents"/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styleId="Body" w:customStyle="1">
    <w:name w:val="Body"/>
    <w:rPr>
      <w:rFonts w:eastAsia="Times New Roman"/>
      <w:color w:val="000000"/>
      <w:kern w:val="2"/>
      <w:sz w:val="24"/>
      <w:szCs w:val="24"/>
      <w:u w:color="000000"/>
      <w14:textOutline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3707"/>
    <w:rPr>
      <w:rFonts w:ascii="Consolas" w:cs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3707"/>
    <w:rPr>
      <w:rFonts w:ascii="Consolas" w:cs="Consolas" w:hAnsi="Consolas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DF79DD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642FB0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</w:pPr>
    <w:rPr>
      <w:rFonts w:eastAsia="Times New Roman"/>
      <w:bdr w:color="auto" w:space="0" w:sz="0" w:val="none"/>
      <w:lang w:eastAsia="en-GB" w:val="en-PK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24//Fo8+DIdCG70P+zm20CLYiQ==">AMUW2mXAyzYBxy1jJip0Es6+jAIJcojpoZ16+GC69pHD3U1PoPNCMO1q+t8rkIjVRV0wkT7gH6pikQdc6y33M0E1iRMV2F8kaj/A+8DpCs4tIxBTaY2EbVg=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2022-01-31T00:36:00Z</dcterms:created>
</cp:coreProperties>
</file>