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28/01/2022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14B. Data Manipulation in 2 Dimensions using Dynamic Memory Allocations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NIMRA MAQBOOL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BSCE21012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objective of this lab is to understand open ended problem solving.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-2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dynamic array is quite similar to a regular array, but its size is modifiable during program runtime. DynamArray elements occupy a contiguous block of memory. Once an array has been created, its size cannot be changed. However, a dynamic array is different. A dynamic array can expand its size even after it has been filled. During the creation of an array, it is allocated a predetermined amount of memory. This is not the case with a dynamic array as it grows its memory size by a certain factor when there is a need.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-270" w:firstLine="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1. </w:t>
      </w: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Write a program in C++ for  adding and multiplication of 2D arrays. 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additionOF2dArray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//initializing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arr1[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arr2[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rows of arr"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 &gt;&gt; row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rows and columns as input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columns of arr"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 &gt;&gt; 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values of arr1=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the values of array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 &gt;&gt; arr1[i][j]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 The arr1 is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the array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 &lt;&lt; arr1[i][j]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endl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values of arr2=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the values of array2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cin &gt;&gt; arr2[i][j]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 The arr2 is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array2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arr2[i][j]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endl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   The sum is ="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arr[i][j] = arr1[i][j] + arr2[i][j]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sum of arr1 and arr2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arr[i][j]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endl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multiplicationOf2dArray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row1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row2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col1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col2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//initializing rows and col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rows of arrA"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 &gt;&gt; row1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columns of arrA"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rows and col for arrays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 &gt;&gt; col1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rows of arrB"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cin&gt;&gt;row2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columns of arrB"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cin&gt;&gt;col2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arrA[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arrB[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arrC[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(col1==row2){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values of arr1=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values of array1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 &gt;&gt; arrA[i][j]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 The arr1 is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array2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arrA[i][j]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 &lt;&lt; endl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values of arr2=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the values of array 2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 &gt;&gt; arrB[i][j]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 The arr2 is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array2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arrB[i][j]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 &lt;&lt; endl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the values of arrays and multiplying them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k=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k&lt;col1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k++){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    arrC[i][j] = ((arrC[i][j])+ (arrA[i][k]*arrB[k][j]))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multiplication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row1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col2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j++){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cout&lt;&lt;arrC[i][j]&lt;&lt;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the array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"arrays can't be multiplied"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Write a function in C++ which accepts a 2D array of integers and its size as arguments and displays the elements of middle row and the elements of middle column.</w:t>
      </w:r>
    </w:p>
    <w:p w:rsidR="00000000" w:rsidDel="00000000" w:rsidP="00000000" w:rsidRDefault="00000000" w:rsidRPr="00000000" w14:paraId="000000C9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[Assuming the 2D Array to be a square matrix with odd dimensions i.e. 3x3, 5x5, 7x7 etc...]</w:t>
      </w:r>
    </w:p>
    <w:p w:rsidR="00000000" w:rsidDel="00000000" w:rsidP="00000000" w:rsidRDefault="00000000" w:rsidRPr="00000000" w14:paraId="000000CA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Example, if the array contents is</w:t>
      </w:r>
    </w:p>
    <w:p w:rsidR="00000000" w:rsidDel="00000000" w:rsidP="00000000" w:rsidRDefault="00000000" w:rsidRPr="00000000" w14:paraId="000000CB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3  5  4</w:t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7  6  9</w:t>
      </w:r>
    </w:p>
    <w:p w:rsidR="00000000" w:rsidDel="00000000" w:rsidP="00000000" w:rsidRDefault="00000000" w:rsidRPr="00000000" w14:paraId="000000CD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2  1  8</w:t>
      </w:r>
    </w:p>
    <w:p w:rsidR="00000000" w:rsidDel="00000000" w:rsidP="00000000" w:rsidRDefault="00000000" w:rsidRPr="00000000" w14:paraId="000000CE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Output through the function should be :</w:t>
      </w:r>
    </w:p>
    <w:p w:rsidR="00000000" w:rsidDel="00000000" w:rsidP="00000000" w:rsidRDefault="00000000" w:rsidRPr="00000000" w14:paraId="000000CF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Middle Row : 7 6 9</w:t>
      </w:r>
    </w:p>
    <w:p w:rsidR="00000000" w:rsidDel="00000000" w:rsidP="00000000" w:rsidRDefault="00000000" w:rsidRPr="00000000" w14:paraId="000000D0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Middle column : 5 6 1 </w:t>
      </w:r>
    </w:p>
    <w:tbl>
      <w:tblPr>
        <w:tblStyle w:val="Table6"/>
        <w:tblW w:w="9180.0" w:type="dxa"/>
        <w:jc w:val="left"/>
        <w:tblInd w:w="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middleRowAndColumn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size){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arrX[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size"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size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(size%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values of arrX=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values of arr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    cin &gt;&gt; arrX[i][j]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 The arrX is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the array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    cout &lt;&lt; arrX[i][j]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cout &lt;&lt; endl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middle row is=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middle row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(i==size/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){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//dividing by 2 for taking middle number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cout&lt;&lt;arrX[i][j]&lt;&lt;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cout &lt;&lt; endl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middle column is=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(j==size/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){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//dividing by 2 for taking middle number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&lt;&lt;arrX[i][j]&lt;&lt;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middle column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cout 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size is not of the odd number...0_0"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Write a user defined function named Upper-half() which takes a two dimensional array A, with size N rows and N columns as argument and prints the upper half of the array.</w:t>
      </w:r>
    </w:p>
    <w:p w:rsidR="00000000" w:rsidDel="00000000" w:rsidP="00000000" w:rsidRDefault="00000000" w:rsidRPr="00000000" w14:paraId="00000123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e.g.,</w:t>
      </w:r>
    </w:p>
    <w:p w:rsidR="00000000" w:rsidDel="00000000" w:rsidP="00000000" w:rsidRDefault="00000000" w:rsidRPr="00000000" w14:paraId="00000124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bookmarkStart w:colFirst="0" w:colLast="0" w:name="_heading=h.1fob9te" w:id="8"/>
      <w:bookmarkEnd w:id="8"/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2 3 1 5 0                              2 3 1 5 0</w:t>
      </w:r>
    </w:p>
    <w:p w:rsidR="00000000" w:rsidDel="00000000" w:rsidP="00000000" w:rsidRDefault="00000000" w:rsidRPr="00000000" w14:paraId="00000125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7 1 5 3 1                                 1 5 3 1</w:t>
      </w:r>
    </w:p>
    <w:p w:rsidR="00000000" w:rsidDel="00000000" w:rsidP="00000000" w:rsidRDefault="00000000" w:rsidRPr="00000000" w14:paraId="00000126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2 5 7 8 1   Output will be:         1 7 8</w:t>
      </w:r>
    </w:p>
    <w:p w:rsidR="00000000" w:rsidDel="00000000" w:rsidP="00000000" w:rsidRDefault="00000000" w:rsidRPr="00000000" w14:paraId="00000127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0 1 5 0 1                                       0 1</w:t>
      </w:r>
    </w:p>
    <w:p w:rsidR="00000000" w:rsidDel="00000000" w:rsidP="00000000" w:rsidRDefault="00000000" w:rsidRPr="00000000" w14:paraId="00000128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3 4 9 1 5                                          5</w:t>
      </w:r>
    </w:p>
    <w:p w:rsidR="00000000" w:rsidDel="00000000" w:rsidP="00000000" w:rsidRDefault="00000000" w:rsidRPr="00000000" w14:paraId="00000129">
      <w:pPr>
        <w:shd w:fill="ffffff" w:val="clear"/>
        <w:spacing w:after="240" w:lineRule="auto"/>
        <w:jc w:val="both"/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4292f"/>
          <w:sz w:val="24"/>
          <w:szCs w:val="24"/>
          <w:rtl w:val="0"/>
        </w:rPr>
        <w:t xml:space="preserve"> </w:t>
      </w:r>
    </w:p>
    <w:tbl>
      <w:tblPr>
        <w:tblStyle w:val="Table7"/>
        <w:tblW w:w="9180.0" w:type="dxa"/>
        <w:jc w:val="left"/>
        <w:tblInd w:w="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upperHalf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nCol){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row size"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cin&gt;&gt;nRows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column size"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//taking rows and columns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cin&gt;&gt;nCol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values of arrX=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nRows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&lt;nCol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cin &gt;&gt; arr[i][j]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//entering values of array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  The arr is =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nRows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nCol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cout &lt;&lt; arr[i][j]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the array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endl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upper half of array is ="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nRows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nCol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(i&lt;=j){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//array i must be less than j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&lt;&lt;arr[i][j]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the upper half elements of array</w:t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cout&lt;&lt;endl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Liberation Serif" w:cs="Liberation Serif" w:eastAsia="Liberation Serif" w:hAnsi="Liberation Serif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Liberation Serif" w:cs="Liberation Serif" w:eastAsia="Liberation Serif" w:hAnsi="Liberation Serif"/>
          <w:color w:val="24292f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178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8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9" w:type="default"/>
          <w:footerReference r:id="rId10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2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qvXowpYu//GIQgahSZ1wI6obDw==">AMUW2mXqSbuWA3vFytmMJ/ajeJC2dbk0yugEoyiWCsWNPLRz2J/GuFDbUI5CmKV0wt2rqTeK+woalfNx03m2p3Ebyk1ExbLr12fQKVtZZ1B9IZ2kuOWZWIqXiW4sqFAyuvggY2Qcoibqmfv59lNp6l9SWyfZYxMdB0/sOMIp5UI+7PLJ2Eq5aFF4JXc4cdqCUEjxqiagvtKgzxVafK1pa9HHEfNMCqP9WFLbGboimwOf+y7fOmONEw9Kg75wakNlj/KRoBmxAhMc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2021-09-24T06:33:00Z</dcterms:created>
  <dc:creator>Aqsa Khalid</dc:creator>
</cp:coreProperties>
</file>