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 Report: Foundations of Design Engineering</w:t>
      </w:r>
    </w:p>
    <w:p>
      <w:pPr>
        <w:jc w:val="center"/>
      </w:pPr>
      <w:r>
        <w:rPr>
          <w:b/>
          <w:sz w:val="26"/>
        </w:rPr>
        <w:t>Smart Temperature-Controlled Electronic Enclosure</w:t>
      </w:r>
    </w:p>
    <w:p>
      <w:pPr>
        <w:jc w:val="center"/>
      </w:pPr>
      <w:r>
        <w:rPr>
          <w:color w:val="555555"/>
          <w:sz w:val="20"/>
        </w:rPr>
        <w:t>Prepared by: Nimrah Saleem | Department of Electronic Engineering, NED University</w:t>
      </w:r>
    </w:p>
    <w:p>
      <w:pPr>
        <w:pStyle w:val="Heading1"/>
      </w:pPr>
      <w:r>
        <w:rPr>
          <w:color w:val="1F4E79"/>
        </w:rPr>
        <w:t>1. Introduction</w:t>
      </w:r>
    </w:p>
    <w:p>
      <w:r>
        <w:t>Design engineering is the process of converting a functional requirement into a practical product or system, considering performance, dimensions, materials, manufacturability, and safety. CAD (Computer-Aided Design) is used to create accurate 2D drawings and 3D models, design calculations justify dimensions and component choices, and engineering drawings communicate the information needed to manufacture the product.</w:t>
      </w:r>
    </w:p>
    <w:p>
      <w:pPr>
        <w:pStyle w:val="Heading1"/>
      </w:pPr>
      <w:r>
        <w:rPr>
          <w:color w:val="1F4E79"/>
        </w:rPr>
        <w:t>2. Problem Statement</w:t>
      </w:r>
    </w:p>
    <w:p>
      <w:r>
        <w:t>Electronic circuits generate heat during operation, and excessive temperature can reduce reliability or cause malfunction. A compact enclosure must provide physical protection while allowing heat to escape. The challenge is to design a small enclosure with organized component mounting, ventilation, cable access, and an automatic cooling mechanism.</w:t>
      </w:r>
    </w:p>
    <w:p>
      <w:pPr>
        <w:pStyle w:val="Heading1"/>
      </w:pPr>
      <w:r>
        <w:rPr>
          <w:color w:val="1F4E79"/>
        </w:rPr>
        <w:t>3. Proposed System</w:t>
      </w:r>
    </w:p>
    <w:p>
      <w:r>
        <w:t>The system uses a temperature sensor connected to an Arduino controller. The controller compares the measured temperature with predefined thresholds and controls a cooling fan and status indicators (LEDs and buzzer) accordingly.</w:t>
      </w:r>
    </w:p>
    <w:p>
      <w:r>
        <w:rPr>
          <w:b/>
        </w:rPr>
        <w:t xml:space="preserve">System Flow: </w:t>
      </w:r>
      <w:r>
        <w:t>LM35 Temperature Sensor → Arduino UNO → Fan / LEDs / Buzzer</w:t>
      </w:r>
    </w:p>
    <w:p>
      <w:pPr>
        <w:pStyle w:val="ListBullet"/>
      </w:pPr>
      <w:r>
        <w:t>Below 30°C — Fan OFF, Green LED (normal operation)</w:t>
      </w:r>
    </w:p>
    <w:p>
      <w:pPr>
        <w:pStyle w:val="ListBullet"/>
      </w:pPr>
      <w:r>
        <w:t>30–39°C — Fan ON, Yellow LED (active cooling)</w:t>
      </w:r>
    </w:p>
    <w:p>
      <w:pPr>
        <w:pStyle w:val="ListBullet"/>
      </w:pPr>
      <w:r>
        <w:t>≥40°C — Fan ON, Red LED + Buzzer (alert)</w:t>
      </w:r>
    </w:p>
    <w:p>
      <w:pPr>
        <w:pStyle w:val="Heading1"/>
      </w:pPr>
      <w:r>
        <w:rPr>
          <w:color w:val="1F4E79"/>
        </w:rPr>
        <w:t>4. CAD Design of the Enclosure</w:t>
      </w:r>
    </w:p>
    <w:p>
      <w:r>
        <w:t>The enclosure was modeled with outer dimensions of 150 mm (L) × 100 mm (W) × 60 mm (H) and a 3 mm wall thickness, including mounting standoffs, a fan opening, ventilation slots, and panel openings for LEDs, buzzer, and cables.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180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8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3D CAD Model of the Enclosure (Closed)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405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0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Internal Assembly View — PCB and Component Placement</w:t>
      </w:r>
    </w:p>
    <w:p>
      <w:pPr>
        <w:pStyle w:val="Heading1"/>
      </w:pPr>
      <w:r>
        <w:rPr>
          <w:color w:val="1F4E79"/>
        </w:rPr>
        <w:t>5. Design Calculations</w:t>
      </w:r>
    </w:p>
    <w:p>
      <w:pPr>
        <w:pStyle w:val="ListBullet"/>
      </w:pPr>
      <w:r>
        <w:t>Enclosure volume: V = 150 × 100 × 60 = 900,000 mm³ = 0.9 L</w:t>
      </w:r>
    </w:p>
    <w:p>
      <w:pPr>
        <w:pStyle w:val="ListBullet"/>
      </w:pPr>
      <w:r>
        <w:t>Fan power: P = 5V × 0.20A = 1.0 W</w:t>
      </w:r>
    </w:p>
    <w:p>
      <w:pPr>
        <w:pStyle w:val="ListBullet"/>
      </w:pPr>
      <w:r>
        <w:t>Controller/sensor power: P = 5V × 0.10A = 0.50 W</w:t>
      </w:r>
    </w:p>
    <w:p>
      <w:pPr>
        <w:pStyle w:val="ListBullet"/>
      </w:pPr>
      <w:r>
        <w:t>Total estimated load with 25% margin: 1.5 W × 1.25 = 1.875 W</w:t>
      </w:r>
    </w:p>
    <w:p>
      <w:pPr>
        <w:pStyle w:val="ListBullet"/>
      </w:pPr>
      <w:r>
        <w:t>Wall thickness: 3 mm (prototype value); Mounting: M3 fasteners</w:t>
      </w:r>
    </w:p>
    <w:p>
      <w:pPr>
        <w:pStyle w:val="Heading1"/>
      </w:pPr>
      <w:r>
        <w:rPr>
          <w:color w:val="1F4E79"/>
        </w:rPr>
        <w:t>6. Engineering Drawings</w:t>
      </w:r>
    </w:p>
    <w:p>
      <w:r>
        <w:t>The drawing package includes front, top, side, and rear views with dimensions in millimeters, plus an isometric and exploded view for assembly clarity.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075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07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Engineering Drawing — Orthographic Views (mm) and Exploded Assembly</w:t>
      </w:r>
    </w:p>
    <w:p>
      <w:pPr>
        <w:pStyle w:val="Heading1"/>
      </w:pPr>
      <w:r>
        <w:rPr>
          <w:color w:val="1F4E79"/>
        </w:rPr>
        <w:t>7. Conclusion</w:t>
      </w:r>
    </w:p>
    <w:p>
      <w:r>
        <w:t>Week 1 covered the fundamentals of the design engineering workflow — CAD modeling, design calculations, and engineering drawings — applied here to a temperature-controlled electronic enclosure. The CAD environment was set up and used to produce a dimensioned 3D model and drawing package, forming the foundation for prototype development in the following weeks.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Design Engineering Internship — Week 1 Report | Nimrah Saleem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