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76" w:rsidRDefault="00B26D76" w:rsidP="00B26D76">
      <w:pPr>
        <w:jc w:val="center"/>
        <w:rPr>
          <w:rFonts w:ascii="Algerian" w:hAnsi="Algerian"/>
          <w:sz w:val="96"/>
          <w:szCs w:val="96"/>
        </w:rPr>
      </w:pPr>
      <w:r w:rsidRPr="00B26D76">
        <w:rPr>
          <w:rFonts w:ascii="Algerian" w:hAnsi="Algerian"/>
          <w:sz w:val="96"/>
          <w:szCs w:val="96"/>
        </w:rPr>
        <w:t>BRAND LAUNCHING</w:t>
      </w:r>
    </w:p>
    <w:p w:rsidR="00B26D76" w:rsidRDefault="00B26D76" w:rsidP="00B26D76">
      <w:pPr>
        <w:jc w:val="center"/>
        <w:rPr>
          <w:rFonts w:ascii="Algerian" w:hAnsi="Algerian"/>
          <w:sz w:val="36"/>
          <w:szCs w:val="36"/>
        </w:rPr>
      </w:pPr>
      <w:r w:rsidRPr="00B26D76">
        <w:rPr>
          <w:rFonts w:ascii="Algerian" w:hAnsi="Algerian"/>
          <w:sz w:val="36"/>
          <w:szCs w:val="36"/>
        </w:rPr>
        <w:t>BRAND NAME: ZYRACLOTHING BRAND.</w:t>
      </w:r>
    </w:p>
    <w:p w:rsidR="00B26D76" w:rsidRDefault="00B26D76" w:rsidP="00B26D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Brand logo:</w:t>
      </w:r>
    </w:p>
    <w:p w:rsidR="00B26D76" w:rsidRDefault="00B26D76" w:rsidP="00B26D76">
      <w:pPr>
        <w:pStyle w:val="NormalWeb"/>
      </w:pPr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1" name="Picture 1" descr="C:\Users\BQ\Desktop\zy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Q\Desktop\zy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76" w:rsidRPr="00B26D76" w:rsidRDefault="00B26D76" w:rsidP="00B26D76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B26D76" w:rsidRPr="00B2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76"/>
    <w:rsid w:val="00B2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7030"/>
  <w15:chartTrackingRefBased/>
  <w15:docId w15:val="{DFE8B51E-8082-4A40-853E-46330447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BQ1</dc:creator>
  <cp:keywords/>
  <dc:description/>
  <cp:lastModifiedBy>BQ1</cp:lastModifiedBy>
  <cp:revision>1</cp:revision>
  <dcterms:created xsi:type="dcterms:W3CDTF">2025-09-01T04:37:00Z</dcterms:created>
  <dcterms:modified xsi:type="dcterms:W3CDTF">2025-09-01T04:43:00Z</dcterms:modified>
</cp:coreProperties>
</file>