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78686F" w:rsidR="00D70884" w:rsidP="0078686F" w:rsidRDefault="00D70884" w14:paraId="4EA9C230" w14:textId="77777777">
      <w:pPr>
        <w:tabs>
          <w:tab w:val="left" w:pos="9450"/>
        </w:tabs>
        <w:spacing w:before="59" w:after="0" w:line="240" w:lineRule="auto"/>
        <w:ind w:right="50"/>
        <w:jc w:val="center"/>
        <w:rPr>
          <w:rFonts w:ascii="Times New Roman" w:hAnsi="Times New Roman" w:eastAsia="Times New Roman" w:cs="Times New Roman"/>
          <w:sz w:val="30"/>
          <w:szCs w:val="30"/>
        </w:rPr>
      </w:pPr>
      <w:r w:rsidRPr="0078686F">
        <w:rPr>
          <w:rFonts w:ascii="Times New Roman" w:hAnsi="Times New Roman" w:eastAsia="Times New Roman" w:cs="Times New Roman"/>
          <w:sz w:val="30"/>
          <w:szCs w:val="30"/>
        </w:rPr>
        <w:t>LAB MANUAL 01</w:t>
      </w:r>
    </w:p>
    <w:p w:rsidR="0078686F" w:rsidP="0078686F" w:rsidRDefault="0078686F" w14:paraId="4EA9C231" w14:textId="77777777">
      <w:pPr>
        <w:tabs>
          <w:tab w:val="left" w:pos="9450"/>
        </w:tabs>
        <w:spacing w:before="59" w:after="0" w:line="240" w:lineRule="auto"/>
        <w:ind w:right="50"/>
        <w:jc w:val="center"/>
        <w:rPr>
          <w:rFonts w:ascii="Times New Roman" w:hAnsi="Times New Roman" w:eastAsia="Times New Roman" w:cs="Times New Roman"/>
          <w:b/>
          <w:sz w:val="30"/>
          <w:szCs w:val="30"/>
        </w:rPr>
      </w:pPr>
    </w:p>
    <w:p w:rsidRPr="0078686F" w:rsidR="0078686F" w:rsidP="0078686F" w:rsidRDefault="0078686F" w14:paraId="4EA9C232" w14:textId="77777777">
      <w:pPr>
        <w:tabs>
          <w:tab w:val="left" w:pos="9450"/>
        </w:tabs>
        <w:spacing w:before="59" w:after="0" w:line="240" w:lineRule="auto"/>
        <w:ind w:right="50"/>
        <w:jc w:val="center"/>
        <w:rPr>
          <w:rFonts w:ascii="Times New Roman" w:hAnsi="Times New Roman" w:eastAsia="Times New Roman" w:cs="Times New Roman"/>
          <w:b/>
          <w:sz w:val="30"/>
          <w:szCs w:val="30"/>
        </w:rPr>
      </w:pPr>
      <w:r w:rsidRPr="0078686F">
        <w:rPr>
          <w:rFonts w:ascii="Times New Roman" w:hAnsi="Times New Roman" w:eastAsia="Times New Roman" w:cs="Times New Roman"/>
          <w:b/>
          <w:sz w:val="30"/>
          <w:szCs w:val="30"/>
        </w:rPr>
        <w:t>Introduction to 8086 Architecture and Register Set, Use of Emulator and executing Assembly Language programs</w:t>
      </w:r>
    </w:p>
    <w:p w:rsidRPr="00D4487B" w:rsidR="0078686F" w:rsidP="0032118F" w:rsidRDefault="0078686F" w14:paraId="4EA9C233" w14:textId="77777777">
      <w:pPr>
        <w:pStyle w:val="paragraph"/>
        <w:spacing w:before="0" w:beforeAutospacing="0" w:after="0" w:afterAutospacing="0"/>
        <w:jc w:val="center"/>
        <w:textAlignment w:val="baseline"/>
        <w:rPr>
          <w:rFonts w:asciiTheme="majorBidi" w:hAnsiTheme="majorBidi" w:cstheme="majorBidi"/>
        </w:rPr>
      </w:pPr>
    </w:p>
    <w:p w:rsidRPr="00D4487B" w:rsidR="0032118F" w:rsidP="0032118F" w:rsidRDefault="0032118F" w14:paraId="4EA9C234" w14:textId="77777777">
      <w:pPr>
        <w:pStyle w:val="Default"/>
        <w:rPr>
          <w:rFonts w:asciiTheme="majorBidi" w:hAnsiTheme="majorBidi" w:cstheme="majorBidi"/>
          <w:b/>
          <w:bCs/>
          <w:color w:val="auto"/>
        </w:rPr>
      </w:pPr>
    </w:p>
    <w:p w:rsidRPr="00D4487B" w:rsidR="00266FD2" w:rsidP="0032118F" w:rsidRDefault="00266FD2" w14:paraId="4EA9C235" w14:textId="77777777">
      <w:pPr>
        <w:pStyle w:val="Default"/>
        <w:rPr>
          <w:rFonts w:asciiTheme="majorBidi" w:hAnsiTheme="majorBidi" w:cstheme="majorBidi"/>
          <w:b/>
          <w:bCs/>
          <w:color w:val="auto"/>
        </w:rPr>
      </w:pPr>
      <w:r w:rsidRPr="00D4487B">
        <w:rPr>
          <w:rFonts w:asciiTheme="majorBidi" w:hAnsiTheme="majorBidi" w:cstheme="majorBidi"/>
          <w:b/>
          <w:bCs/>
          <w:color w:val="auto"/>
        </w:rPr>
        <w:t xml:space="preserve">What is </w:t>
      </w:r>
      <w:r w:rsidRPr="00D4487B" w:rsidR="00BC3BC0">
        <w:rPr>
          <w:rFonts w:asciiTheme="majorBidi" w:hAnsiTheme="majorBidi" w:cstheme="majorBidi"/>
          <w:b/>
          <w:bCs/>
          <w:color w:val="auto"/>
        </w:rPr>
        <w:t xml:space="preserve">a </w:t>
      </w:r>
      <w:r w:rsidRPr="00D4487B">
        <w:rPr>
          <w:rFonts w:asciiTheme="majorBidi" w:hAnsiTheme="majorBidi" w:cstheme="majorBidi"/>
          <w:b/>
          <w:bCs/>
          <w:color w:val="auto"/>
        </w:rPr>
        <w:t xml:space="preserve">Microprocessor? </w:t>
      </w:r>
    </w:p>
    <w:p w:rsidRPr="00D4487B" w:rsidR="00266FD2" w:rsidP="00D4487B" w:rsidRDefault="009921A8" w14:paraId="4EA9C236" w14:textId="77777777">
      <w:pPr>
        <w:pStyle w:val="Default"/>
        <w:jc w:val="both"/>
        <w:rPr>
          <w:rFonts w:asciiTheme="majorBidi" w:hAnsiTheme="majorBidi" w:cstheme="majorBidi"/>
          <w:color w:val="auto"/>
        </w:rPr>
      </w:pPr>
      <w:r w:rsidRPr="00D4487B">
        <w:rPr>
          <w:rFonts w:asciiTheme="majorBidi" w:hAnsiTheme="majorBidi" w:cstheme="majorBidi"/>
          <w:color w:val="auto"/>
        </w:rPr>
        <w:t>A device that takes</w:t>
      </w:r>
      <w:r w:rsidRPr="00D4487B" w:rsidR="009B763C">
        <w:rPr>
          <w:rFonts w:asciiTheme="majorBidi" w:hAnsiTheme="majorBidi" w:cstheme="majorBidi"/>
          <w:color w:val="auto"/>
        </w:rPr>
        <w:t xml:space="preserve"> data</w:t>
      </w:r>
      <w:r w:rsidRPr="00D4487B">
        <w:rPr>
          <w:rFonts w:asciiTheme="majorBidi" w:hAnsiTheme="majorBidi" w:cstheme="majorBidi"/>
          <w:color w:val="auto"/>
        </w:rPr>
        <w:t xml:space="preserve"> as its input</w:t>
      </w:r>
      <w:r w:rsidRPr="00D4487B" w:rsidR="009B763C">
        <w:rPr>
          <w:rFonts w:asciiTheme="majorBidi" w:hAnsiTheme="majorBidi" w:cstheme="majorBidi"/>
          <w:color w:val="auto"/>
        </w:rPr>
        <w:t xml:space="preserve">, process the data and </w:t>
      </w:r>
      <w:r w:rsidRPr="00D4487B" w:rsidR="00D64128">
        <w:rPr>
          <w:rFonts w:asciiTheme="majorBidi" w:hAnsiTheme="majorBidi" w:cstheme="majorBidi"/>
          <w:color w:val="auto"/>
        </w:rPr>
        <w:t>outputs the result.</w:t>
      </w:r>
    </w:p>
    <w:p w:rsidRPr="00D4487B" w:rsidR="002B2AF0" w:rsidP="00D4487B" w:rsidRDefault="002B2AF0" w14:paraId="4EA9C237" w14:textId="77777777">
      <w:pPr>
        <w:pStyle w:val="NormalWeb"/>
        <w:spacing w:before="0" w:beforeAutospacing="0" w:after="0" w:afterAutospacing="0"/>
        <w:jc w:val="both"/>
        <w:rPr>
          <w:rFonts w:asciiTheme="majorBidi" w:hAnsiTheme="majorBidi" w:cstheme="majorBidi"/>
        </w:rPr>
      </w:pPr>
      <w:r w:rsidRPr="00D4487B">
        <w:rPr>
          <w:rFonts w:asciiTheme="majorBidi" w:hAnsiTheme="majorBidi" w:cstheme="majorBidi"/>
        </w:rPr>
        <w:t>The important characteristics of a microprocessor are the widths of its internal and external address bus and data bus (and instruction),</w:t>
      </w:r>
      <w:r w:rsidRPr="00D4487B" w:rsidR="00D4487B">
        <w:rPr>
          <w:rFonts w:asciiTheme="majorBidi" w:hAnsiTheme="majorBidi" w:cstheme="majorBidi"/>
        </w:rPr>
        <w:t xml:space="preserve"> </w:t>
      </w:r>
      <w:r w:rsidRPr="00D4487B">
        <w:rPr>
          <w:rFonts w:asciiTheme="majorBidi" w:hAnsiTheme="majorBidi" w:cstheme="majorBidi"/>
        </w:rPr>
        <w:t xml:space="preserve">its clock rate and its instruction set. </w:t>
      </w:r>
    </w:p>
    <w:p w:rsidRPr="00D4487B" w:rsidR="007E4C5D" w:rsidP="0032118F" w:rsidRDefault="007E4C5D" w14:paraId="4EA9C238" w14:textId="77777777">
      <w:pPr>
        <w:pStyle w:val="Default"/>
        <w:rPr>
          <w:rFonts w:asciiTheme="majorBidi" w:hAnsiTheme="majorBidi" w:cstheme="majorBidi"/>
          <w:color w:val="auto"/>
        </w:rPr>
      </w:pPr>
    </w:p>
    <w:p w:rsidRPr="00D4487B" w:rsidR="00266FD2" w:rsidP="0032118F" w:rsidRDefault="00266FD2" w14:paraId="4EA9C239" w14:textId="77777777">
      <w:pPr>
        <w:pStyle w:val="Default"/>
        <w:rPr>
          <w:rFonts w:asciiTheme="majorBidi" w:hAnsiTheme="majorBidi" w:cstheme="majorBidi"/>
          <w:color w:val="auto"/>
        </w:rPr>
      </w:pPr>
      <w:r w:rsidRPr="00D4487B">
        <w:rPr>
          <w:rFonts w:asciiTheme="majorBidi" w:hAnsiTheme="majorBidi" w:cstheme="majorBidi"/>
          <w:b/>
          <w:bCs/>
          <w:color w:val="auto"/>
        </w:rPr>
        <w:t xml:space="preserve">What is </w:t>
      </w:r>
      <w:r w:rsidRPr="00D4487B" w:rsidR="00D24586">
        <w:rPr>
          <w:rFonts w:asciiTheme="majorBidi" w:hAnsiTheme="majorBidi" w:cstheme="majorBidi"/>
          <w:b/>
          <w:bCs/>
          <w:color w:val="auto"/>
        </w:rPr>
        <w:t xml:space="preserve">a </w:t>
      </w:r>
      <w:r w:rsidRPr="00D4487B">
        <w:rPr>
          <w:rFonts w:asciiTheme="majorBidi" w:hAnsiTheme="majorBidi" w:cstheme="majorBidi"/>
          <w:b/>
          <w:bCs/>
          <w:color w:val="auto"/>
        </w:rPr>
        <w:t xml:space="preserve">Register? </w:t>
      </w:r>
    </w:p>
    <w:p w:rsidRPr="00D4487B" w:rsidR="0090243B" w:rsidP="0032118F" w:rsidRDefault="005B31F5" w14:paraId="4EA9C23A" w14:textId="77777777">
      <w:pPr>
        <w:spacing w:after="0"/>
        <w:rPr>
          <w:rFonts w:asciiTheme="majorBidi" w:hAnsiTheme="majorBidi" w:cstheme="majorBidi"/>
          <w:sz w:val="24"/>
          <w:szCs w:val="24"/>
        </w:rPr>
      </w:pPr>
      <w:r w:rsidRPr="00D4487B">
        <w:rPr>
          <w:rFonts w:asciiTheme="majorBidi" w:hAnsiTheme="majorBidi" w:cstheme="majorBidi"/>
          <w:sz w:val="24"/>
          <w:szCs w:val="24"/>
        </w:rPr>
        <w:t>S</w:t>
      </w:r>
      <w:r w:rsidRPr="00D4487B" w:rsidR="00266FD2">
        <w:rPr>
          <w:rFonts w:asciiTheme="majorBidi" w:hAnsiTheme="majorBidi" w:cstheme="majorBidi"/>
          <w:sz w:val="24"/>
          <w:szCs w:val="24"/>
        </w:rPr>
        <w:t>mall number</w:t>
      </w:r>
      <w:r w:rsidRPr="00D4487B">
        <w:rPr>
          <w:rFonts w:asciiTheme="majorBidi" w:hAnsiTheme="majorBidi" w:cstheme="majorBidi"/>
          <w:sz w:val="24"/>
          <w:szCs w:val="24"/>
        </w:rPr>
        <w:t>s</w:t>
      </w:r>
      <w:r w:rsidRPr="00D4487B" w:rsidR="00266FD2">
        <w:rPr>
          <w:rFonts w:asciiTheme="majorBidi" w:hAnsiTheme="majorBidi" w:cstheme="majorBidi"/>
          <w:sz w:val="24"/>
          <w:szCs w:val="24"/>
        </w:rPr>
        <w:t xml:space="preserve"> of high-speed memory locations in a </w:t>
      </w:r>
      <w:r w:rsidRPr="00D4487B" w:rsidR="00297722">
        <w:rPr>
          <w:rFonts w:asciiTheme="majorBidi" w:hAnsiTheme="majorBidi" w:cstheme="majorBidi"/>
          <w:sz w:val="24"/>
          <w:szCs w:val="24"/>
        </w:rPr>
        <w:t>microprocessor.</w:t>
      </w:r>
    </w:p>
    <w:p w:rsidRPr="00D4487B" w:rsidR="00091A20" w:rsidP="0032118F" w:rsidRDefault="00091A20" w14:paraId="4EA9C23B" w14:textId="77777777">
      <w:pPr>
        <w:pStyle w:val="Heading2"/>
        <w:spacing w:before="0"/>
        <w:rPr>
          <w:rFonts w:asciiTheme="majorBidi" w:hAnsiTheme="majorBidi"/>
          <w:color w:val="auto"/>
          <w:sz w:val="24"/>
          <w:szCs w:val="24"/>
        </w:rPr>
      </w:pPr>
      <w:r w:rsidRPr="00D4487B">
        <w:rPr>
          <w:rFonts w:asciiTheme="majorBidi" w:hAnsiTheme="majorBidi"/>
          <w:color w:val="auto"/>
          <w:sz w:val="24"/>
          <w:szCs w:val="24"/>
        </w:rPr>
        <w:t xml:space="preserve">Microprocessor’s </w:t>
      </w:r>
      <w:proofErr w:type="gramStart"/>
      <w:r w:rsidRPr="00D4487B">
        <w:rPr>
          <w:rFonts w:asciiTheme="majorBidi" w:hAnsiTheme="majorBidi"/>
          <w:color w:val="auto"/>
          <w:sz w:val="24"/>
          <w:szCs w:val="24"/>
        </w:rPr>
        <w:t>Differences:-</w:t>
      </w:r>
      <w:proofErr w:type="gramEnd"/>
      <w:r w:rsidRPr="00D4487B">
        <w:rPr>
          <w:rFonts w:asciiTheme="majorBidi" w:hAnsiTheme="majorBidi"/>
          <w:color w:val="auto"/>
          <w:sz w:val="24"/>
          <w:szCs w:val="24"/>
        </w:rPr>
        <w:t xml:space="preserve"> </w:t>
      </w:r>
    </w:p>
    <w:p w:rsidRPr="00D4487B" w:rsidR="00695267" w:rsidP="0032118F" w:rsidRDefault="00050D07" w14:paraId="4EA9C23C" w14:textId="77777777">
      <w:pPr>
        <w:pStyle w:val="Default"/>
        <w:rPr>
          <w:rFonts w:asciiTheme="majorBidi" w:hAnsiTheme="majorBidi" w:cstheme="majorBidi"/>
          <w:color w:val="auto"/>
        </w:rPr>
      </w:pPr>
      <w:r w:rsidRPr="00D4487B">
        <w:rPr>
          <w:rFonts w:asciiTheme="majorBidi" w:hAnsiTheme="majorBidi" w:cstheme="majorBidi"/>
          <w:color w:val="auto"/>
        </w:rPr>
        <w:t>Different microprocessors have different specifications, the main differences they hold are:</w:t>
      </w:r>
    </w:p>
    <w:p w:rsidRPr="00D4487B" w:rsidR="00050D07" w:rsidP="0032118F" w:rsidRDefault="00050D07" w14:paraId="4EA9C23D" w14:textId="77777777">
      <w:pPr>
        <w:pStyle w:val="Default"/>
        <w:rPr>
          <w:rFonts w:asciiTheme="majorBidi" w:hAnsiTheme="majorBidi" w:cstheme="majorBidi"/>
          <w:color w:val="auto"/>
        </w:rPr>
      </w:pPr>
    </w:p>
    <w:p w:rsidRPr="00D4487B" w:rsidR="00091A20" w:rsidP="0032118F" w:rsidRDefault="00091A20" w14:paraId="4EA9C23E" w14:textId="77777777">
      <w:pPr>
        <w:pStyle w:val="Default"/>
        <w:rPr>
          <w:rFonts w:asciiTheme="majorBidi" w:hAnsiTheme="majorBidi" w:cstheme="majorBidi"/>
          <w:color w:val="auto"/>
        </w:rPr>
      </w:pPr>
      <w:r w:rsidRPr="00D4487B">
        <w:rPr>
          <w:rFonts w:asciiTheme="majorBidi" w:hAnsiTheme="majorBidi" w:cstheme="majorBidi"/>
          <w:b/>
          <w:color w:val="auto"/>
        </w:rPr>
        <w:t>Instruction Set</w:t>
      </w:r>
      <w:r w:rsidRPr="00D4487B">
        <w:rPr>
          <w:rFonts w:asciiTheme="majorBidi" w:hAnsiTheme="majorBidi" w:cstheme="majorBidi"/>
          <w:color w:val="auto"/>
        </w:rPr>
        <w:t>: operations, addressing modes.</w:t>
      </w:r>
    </w:p>
    <w:p w:rsidRPr="00D4487B" w:rsidR="00091A20" w:rsidP="0032118F" w:rsidRDefault="00091A20" w14:paraId="4EA9C23F" w14:textId="77777777">
      <w:pPr>
        <w:pStyle w:val="Default"/>
        <w:rPr>
          <w:rFonts w:asciiTheme="majorBidi" w:hAnsiTheme="majorBidi" w:cstheme="majorBidi"/>
          <w:color w:val="auto"/>
        </w:rPr>
      </w:pPr>
      <w:r w:rsidRPr="00D4487B">
        <w:rPr>
          <w:rFonts w:asciiTheme="majorBidi" w:hAnsiTheme="majorBidi" w:cstheme="majorBidi"/>
          <w:b/>
          <w:color w:val="auto"/>
        </w:rPr>
        <w:t>Registers</w:t>
      </w:r>
      <w:r w:rsidRPr="00D4487B">
        <w:rPr>
          <w:rFonts w:asciiTheme="majorBidi" w:hAnsiTheme="majorBidi" w:cstheme="majorBidi"/>
          <w:color w:val="auto"/>
        </w:rPr>
        <w:t xml:space="preserve">: size, number </w:t>
      </w:r>
    </w:p>
    <w:p w:rsidRPr="00D4487B" w:rsidR="00091A20" w:rsidP="0032118F" w:rsidRDefault="00091A20" w14:paraId="4EA9C240" w14:textId="77777777">
      <w:pPr>
        <w:pStyle w:val="Default"/>
        <w:rPr>
          <w:rFonts w:asciiTheme="majorBidi" w:hAnsiTheme="majorBidi" w:cstheme="majorBidi"/>
          <w:color w:val="auto"/>
        </w:rPr>
      </w:pPr>
      <w:r w:rsidRPr="00D4487B">
        <w:rPr>
          <w:rFonts w:asciiTheme="majorBidi" w:hAnsiTheme="majorBidi" w:cstheme="majorBidi"/>
          <w:b/>
          <w:color w:val="auto"/>
        </w:rPr>
        <w:t>Address bus</w:t>
      </w:r>
      <w:r w:rsidRPr="00D4487B">
        <w:rPr>
          <w:rFonts w:asciiTheme="majorBidi" w:hAnsiTheme="majorBidi" w:cstheme="majorBidi"/>
          <w:color w:val="auto"/>
        </w:rPr>
        <w:t xml:space="preserve">: size (number of bits). </w:t>
      </w:r>
    </w:p>
    <w:p w:rsidRPr="00D4487B" w:rsidR="00091A20" w:rsidP="0032118F" w:rsidRDefault="00091A20" w14:paraId="4EA9C241" w14:textId="77777777">
      <w:pPr>
        <w:pStyle w:val="Default"/>
        <w:rPr>
          <w:rFonts w:asciiTheme="majorBidi" w:hAnsiTheme="majorBidi" w:cstheme="majorBidi"/>
          <w:color w:val="auto"/>
        </w:rPr>
      </w:pPr>
      <w:r w:rsidRPr="00D4487B">
        <w:rPr>
          <w:rFonts w:asciiTheme="majorBidi" w:hAnsiTheme="majorBidi" w:cstheme="majorBidi"/>
          <w:b/>
          <w:color w:val="auto"/>
        </w:rPr>
        <w:t>Data bus</w:t>
      </w:r>
      <w:r w:rsidRPr="00D4487B">
        <w:rPr>
          <w:rFonts w:asciiTheme="majorBidi" w:hAnsiTheme="majorBidi" w:cstheme="majorBidi"/>
          <w:color w:val="auto"/>
        </w:rPr>
        <w:t>: size</w:t>
      </w:r>
    </w:p>
    <w:p w:rsidRPr="00D4487B" w:rsidR="00D24586" w:rsidP="0032118F" w:rsidRDefault="00D24586" w14:paraId="4EA9C242" w14:textId="77777777">
      <w:pPr>
        <w:pStyle w:val="Default"/>
        <w:rPr>
          <w:rFonts w:asciiTheme="majorBidi" w:hAnsiTheme="majorBidi" w:cstheme="majorBidi"/>
          <w:b/>
          <w:bCs/>
          <w:color w:val="auto"/>
        </w:rPr>
      </w:pPr>
    </w:p>
    <w:p w:rsidRPr="00D4487B" w:rsidR="00266FD2" w:rsidP="0032118F" w:rsidRDefault="00266FD2" w14:paraId="4EA9C243" w14:textId="77777777">
      <w:pPr>
        <w:pStyle w:val="Default"/>
        <w:rPr>
          <w:rFonts w:asciiTheme="majorBidi" w:hAnsiTheme="majorBidi" w:cstheme="majorBidi"/>
          <w:b/>
          <w:bCs/>
          <w:color w:val="auto"/>
        </w:rPr>
      </w:pPr>
      <w:r w:rsidRPr="00D4487B">
        <w:rPr>
          <w:rFonts w:asciiTheme="majorBidi" w:hAnsiTheme="majorBidi" w:cstheme="majorBidi"/>
          <w:b/>
          <w:bCs/>
          <w:color w:val="auto"/>
        </w:rPr>
        <w:t xml:space="preserve">Storage of Data Structures of a </w:t>
      </w:r>
      <w:proofErr w:type="gramStart"/>
      <w:r w:rsidRPr="00D4487B">
        <w:rPr>
          <w:rFonts w:asciiTheme="majorBidi" w:hAnsiTheme="majorBidi" w:cstheme="majorBidi"/>
          <w:b/>
          <w:bCs/>
          <w:color w:val="auto"/>
        </w:rPr>
        <w:t>Microprocessor:-</w:t>
      </w:r>
      <w:proofErr w:type="gramEnd"/>
      <w:r w:rsidRPr="00D4487B">
        <w:rPr>
          <w:rFonts w:asciiTheme="majorBidi" w:hAnsiTheme="majorBidi" w:cstheme="majorBidi"/>
          <w:b/>
          <w:bCs/>
          <w:color w:val="auto"/>
        </w:rPr>
        <w:t xml:space="preserve"> </w:t>
      </w:r>
    </w:p>
    <w:p w:rsidRPr="00D4487B" w:rsidR="00266FD2" w:rsidP="0032118F" w:rsidRDefault="00266FD2" w14:paraId="4EA9C244" w14:textId="77777777">
      <w:pPr>
        <w:pStyle w:val="Default"/>
        <w:rPr>
          <w:rFonts w:asciiTheme="majorBidi" w:hAnsiTheme="majorBidi" w:cstheme="majorBidi"/>
          <w:color w:val="auto"/>
        </w:rPr>
      </w:pPr>
      <w:r w:rsidRPr="00D4487B">
        <w:rPr>
          <w:rFonts w:asciiTheme="majorBidi" w:hAnsiTheme="majorBidi" w:cstheme="majorBidi"/>
          <w:color w:val="auto"/>
        </w:rPr>
        <w:t>There are two ways to store the data structures</w:t>
      </w:r>
      <w:r w:rsidRPr="00D4487B" w:rsidR="0081422B">
        <w:rPr>
          <w:rFonts w:asciiTheme="majorBidi" w:hAnsiTheme="majorBidi" w:cstheme="majorBidi"/>
          <w:color w:val="auto"/>
        </w:rPr>
        <w:t xml:space="preserve">. </w:t>
      </w:r>
      <w:r w:rsidRPr="00D4487B">
        <w:rPr>
          <w:rFonts w:asciiTheme="majorBidi" w:hAnsiTheme="majorBidi" w:cstheme="majorBidi"/>
          <w:color w:val="auto"/>
        </w:rPr>
        <w:t xml:space="preserve">For multiple-byte data items stored in memory, </w:t>
      </w:r>
      <w:r w:rsidRPr="00D4487B" w:rsidR="0081422B">
        <w:rPr>
          <w:rFonts w:asciiTheme="majorBidi" w:hAnsiTheme="majorBidi" w:cstheme="majorBidi"/>
          <w:color w:val="auto"/>
        </w:rPr>
        <w:t>the order needs to be specified:</w:t>
      </w:r>
    </w:p>
    <w:p w:rsidRPr="00D4487B" w:rsidR="009C74F3" w:rsidP="0032118F" w:rsidRDefault="009C74F3" w14:paraId="4EA9C245" w14:textId="77777777">
      <w:pPr>
        <w:pStyle w:val="Default"/>
        <w:rPr>
          <w:rFonts w:asciiTheme="majorBidi" w:hAnsiTheme="majorBidi" w:cstheme="majorBidi"/>
          <w:color w:val="auto"/>
        </w:rPr>
      </w:pPr>
    </w:p>
    <w:p w:rsidRPr="00D4487B" w:rsidR="009C74F3" w:rsidP="0032118F" w:rsidRDefault="00266FD2" w14:paraId="4EA9C246" w14:textId="77777777">
      <w:pPr>
        <w:pStyle w:val="Default"/>
        <w:rPr>
          <w:rFonts w:asciiTheme="majorBidi" w:hAnsiTheme="majorBidi" w:cstheme="majorBidi"/>
          <w:color w:val="auto"/>
        </w:rPr>
      </w:pPr>
      <w:r w:rsidRPr="00D4487B">
        <w:rPr>
          <w:rFonts w:asciiTheme="majorBidi" w:hAnsiTheme="majorBidi" w:cstheme="majorBidi"/>
          <w:color w:val="auto"/>
        </w:rPr>
        <w:t>Most Significant 8 bits at lowest address ("Big Endian"),</w:t>
      </w:r>
    </w:p>
    <w:p w:rsidRPr="00D4487B" w:rsidR="00266FD2" w:rsidP="0032118F" w:rsidRDefault="00266FD2" w14:paraId="4EA9C247" w14:textId="77777777">
      <w:pPr>
        <w:pStyle w:val="Default"/>
        <w:rPr>
          <w:rFonts w:asciiTheme="majorBidi" w:hAnsiTheme="majorBidi" w:cstheme="majorBidi"/>
          <w:color w:val="auto"/>
        </w:rPr>
      </w:pPr>
      <w:r w:rsidRPr="00D4487B">
        <w:rPr>
          <w:rFonts w:asciiTheme="majorBidi" w:hAnsiTheme="majorBidi" w:cstheme="majorBidi"/>
          <w:color w:val="auto"/>
        </w:rPr>
        <w:t xml:space="preserve"> OR </w:t>
      </w:r>
    </w:p>
    <w:p w:rsidRPr="00D4487B" w:rsidR="00266FD2" w:rsidP="0032118F" w:rsidRDefault="00266FD2" w14:paraId="4EA9C248" w14:textId="77777777">
      <w:pPr>
        <w:spacing w:after="0"/>
        <w:rPr>
          <w:rFonts w:asciiTheme="majorBidi" w:hAnsiTheme="majorBidi" w:cstheme="majorBidi"/>
          <w:sz w:val="24"/>
          <w:szCs w:val="24"/>
        </w:rPr>
      </w:pPr>
      <w:r w:rsidRPr="00D4487B">
        <w:rPr>
          <w:rFonts w:asciiTheme="majorBidi" w:hAnsiTheme="majorBidi" w:cstheme="majorBidi"/>
          <w:sz w:val="24"/>
          <w:szCs w:val="24"/>
        </w:rPr>
        <w:t>Least Significant 8 bits at lowest address ("Little Endian")</w:t>
      </w:r>
    </w:p>
    <w:p w:rsidRPr="00D4487B" w:rsidR="00266FD2" w:rsidP="0032118F" w:rsidRDefault="00266FD2" w14:paraId="4EA9C249" w14:textId="77777777">
      <w:pPr>
        <w:spacing w:after="0"/>
        <w:jc w:val="center"/>
        <w:rPr>
          <w:rFonts w:asciiTheme="majorBidi" w:hAnsiTheme="majorBidi" w:cstheme="majorBidi"/>
          <w:sz w:val="24"/>
          <w:szCs w:val="24"/>
        </w:rPr>
      </w:pPr>
      <w:r w:rsidRPr="00D4487B">
        <w:rPr>
          <w:rFonts w:asciiTheme="majorBidi" w:hAnsiTheme="majorBidi" w:cstheme="majorBidi"/>
          <w:noProof/>
          <w:sz w:val="24"/>
          <w:szCs w:val="24"/>
        </w:rPr>
        <w:drawing>
          <wp:inline distT="0" distB="0" distL="0" distR="0" wp14:anchorId="4EA9C297" wp14:editId="4EA9C298">
            <wp:extent cx="3609975" cy="11599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8868" cy="1159617"/>
                    </a:xfrm>
                    <a:prstGeom prst="rect">
                      <a:avLst/>
                    </a:prstGeom>
                    <a:noFill/>
                    <a:ln>
                      <a:noFill/>
                    </a:ln>
                  </pic:spPr>
                </pic:pic>
              </a:graphicData>
            </a:graphic>
          </wp:inline>
        </w:drawing>
      </w:r>
    </w:p>
    <w:p w:rsidRPr="00D4487B" w:rsidR="00266FD2" w:rsidP="0032118F" w:rsidRDefault="00266FD2" w14:paraId="4EA9C24A" w14:textId="77777777">
      <w:pPr>
        <w:pStyle w:val="Default"/>
        <w:rPr>
          <w:rFonts w:asciiTheme="majorBidi" w:hAnsiTheme="majorBidi" w:cstheme="majorBidi"/>
          <w:color w:val="auto"/>
        </w:rPr>
      </w:pPr>
    </w:p>
    <w:p w:rsidRPr="00D4487B" w:rsidR="00303B12" w:rsidP="0032118F" w:rsidRDefault="00303B12" w14:paraId="4EA9C24B" w14:textId="77777777">
      <w:pPr>
        <w:pStyle w:val="Default"/>
        <w:rPr>
          <w:rFonts w:asciiTheme="majorBidi" w:hAnsiTheme="majorBidi" w:cstheme="majorBidi"/>
          <w:color w:val="auto"/>
        </w:rPr>
      </w:pPr>
    </w:p>
    <w:p w:rsidRPr="00D4487B" w:rsidR="00303B12" w:rsidP="0032118F" w:rsidRDefault="00303B12" w14:paraId="4EA9C24C" w14:textId="77777777">
      <w:pPr>
        <w:pStyle w:val="Default"/>
        <w:rPr>
          <w:rFonts w:asciiTheme="majorBidi" w:hAnsiTheme="majorBidi" w:cstheme="majorBidi"/>
          <w:color w:val="auto"/>
        </w:rPr>
      </w:pPr>
      <w:r w:rsidRPr="00D4487B">
        <w:rPr>
          <w:rFonts w:asciiTheme="majorBidi" w:hAnsiTheme="majorBidi" w:cstheme="majorBidi"/>
          <w:color w:val="auto"/>
        </w:rPr>
        <w:t xml:space="preserve"> </w:t>
      </w:r>
    </w:p>
    <w:p w:rsidRPr="00D4487B" w:rsidR="00303B12" w:rsidP="0032118F" w:rsidRDefault="00303B12" w14:paraId="4EA9C24D" w14:textId="77777777">
      <w:pPr>
        <w:pStyle w:val="Default"/>
        <w:rPr>
          <w:rFonts w:asciiTheme="majorBidi" w:hAnsiTheme="majorBidi" w:cstheme="majorBidi"/>
          <w:color w:val="auto"/>
        </w:rPr>
      </w:pPr>
    </w:p>
    <w:p w:rsidRPr="00D4487B" w:rsidR="00303B12" w:rsidP="0032118F" w:rsidRDefault="00303B12" w14:paraId="4EA9C24E" w14:textId="77777777">
      <w:pPr>
        <w:pStyle w:val="Default"/>
        <w:rPr>
          <w:rFonts w:asciiTheme="majorBidi" w:hAnsiTheme="majorBidi" w:cstheme="majorBidi"/>
          <w:b/>
          <w:bCs/>
          <w:color w:val="auto"/>
        </w:rPr>
      </w:pPr>
      <w:proofErr w:type="gramStart"/>
      <w:r w:rsidRPr="00D4487B">
        <w:rPr>
          <w:rFonts w:asciiTheme="majorBidi" w:hAnsiTheme="majorBidi" w:cstheme="majorBidi"/>
          <w:b/>
          <w:bCs/>
          <w:color w:val="auto"/>
        </w:rPr>
        <w:t>Registers:-</w:t>
      </w:r>
      <w:proofErr w:type="gramEnd"/>
      <w:r w:rsidRPr="00D4487B">
        <w:rPr>
          <w:rFonts w:asciiTheme="majorBidi" w:hAnsiTheme="majorBidi" w:cstheme="majorBidi"/>
          <w:b/>
          <w:bCs/>
          <w:color w:val="auto"/>
        </w:rPr>
        <w:t xml:space="preserve"> </w:t>
      </w:r>
    </w:p>
    <w:p w:rsidRPr="00D4487B" w:rsidR="00303B12" w:rsidP="0032118F" w:rsidRDefault="00303B12" w14:paraId="4EA9C24F" w14:textId="77777777">
      <w:pPr>
        <w:pStyle w:val="Default"/>
        <w:rPr>
          <w:rFonts w:asciiTheme="majorBidi" w:hAnsiTheme="majorBidi" w:cstheme="majorBidi"/>
          <w:color w:val="auto"/>
        </w:rPr>
      </w:pPr>
      <w:r w:rsidRPr="00D4487B">
        <w:rPr>
          <w:rFonts w:asciiTheme="majorBidi" w:hAnsiTheme="majorBidi" w:cstheme="majorBidi"/>
          <w:color w:val="auto"/>
        </w:rPr>
        <w:t xml:space="preserve">The four data registers labeled </w:t>
      </w:r>
      <w:r w:rsidRPr="00D4487B">
        <w:rPr>
          <w:rFonts w:asciiTheme="majorBidi" w:hAnsiTheme="majorBidi" w:cstheme="majorBidi"/>
          <w:b/>
          <w:bCs/>
          <w:color w:val="auto"/>
        </w:rPr>
        <w:t xml:space="preserve">AX, BX, CX and DX </w:t>
      </w:r>
      <w:r w:rsidRPr="00D4487B">
        <w:rPr>
          <w:rFonts w:asciiTheme="majorBidi" w:hAnsiTheme="majorBidi" w:cstheme="majorBidi"/>
          <w:color w:val="auto"/>
        </w:rPr>
        <w:t xml:space="preserve">may be further subdivided </w:t>
      </w:r>
      <w:proofErr w:type="gramStart"/>
      <w:r w:rsidRPr="00D4487B">
        <w:rPr>
          <w:rFonts w:asciiTheme="majorBidi" w:hAnsiTheme="majorBidi" w:cstheme="majorBidi"/>
          <w:color w:val="auto"/>
        </w:rPr>
        <w:t>for</w:t>
      </w:r>
      <w:r w:rsidRPr="00D4487B" w:rsidR="00404953">
        <w:rPr>
          <w:rFonts w:asciiTheme="majorBidi" w:hAnsiTheme="majorBidi" w:cstheme="majorBidi"/>
          <w:color w:val="auto"/>
        </w:rPr>
        <w:t xml:space="preserve"> </w:t>
      </w:r>
      <w:r w:rsidRPr="00D4487B">
        <w:rPr>
          <w:rFonts w:asciiTheme="majorBidi" w:hAnsiTheme="majorBidi" w:cstheme="majorBidi"/>
          <w:color w:val="auto"/>
        </w:rPr>
        <w:t xml:space="preserve"> 8</w:t>
      </w:r>
      <w:proofErr w:type="gramEnd"/>
      <w:r w:rsidRPr="00D4487B">
        <w:rPr>
          <w:rFonts w:asciiTheme="majorBidi" w:hAnsiTheme="majorBidi" w:cstheme="majorBidi"/>
          <w:color w:val="auto"/>
        </w:rPr>
        <w:t>-bit operations into a h</w:t>
      </w:r>
      <w:r w:rsidRPr="00D4487B" w:rsidR="00404953">
        <w:rPr>
          <w:rFonts w:asciiTheme="majorBidi" w:hAnsiTheme="majorBidi" w:cstheme="majorBidi"/>
          <w:color w:val="auto"/>
        </w:rPr>
        <w:t xml:space="preserve">igh-byte or low-byte register. </w:t>
      </w:r>
      <w:r w:rsidRPr="00D4487B">
        <w:rPr>
          <w:rFonts w:asciiTheme="majorBidi" w:hAnsiTheme="majorBidi" w:cstheme="majorBidi"/>
          <w:color w:val="auto"/>
        </w:rPr>
        <w:t>Thus, for byte operations, the registers may be individually</w:t>
      </w:r>
      <w:r w:rsidRPr="00D4487B" w:rsidR="00FD4064">
        <w:rPr>
          <w:rFonts w:asciiTheme="majorBidi" w:hAnsiTheme="majorBidi" w:cstheme="majorBidi"/>
          <w:color w:val="auto"/>
        </w:rPr>
        <w:t xml:space="preserve"> addressed. So, each of these are</w:t>
      </w:r>
      <w:r w:rsidRPr="00D4487B">
        <w:rPr>
          <w:rFonts w:asciiTheme="majorBidi" w:hAnsiTheme="majorBidi" w:cstheme="majorBidi"/>
          <w:color w:val="auto"/>
        </w:rPr>
        <w:t xml:space="preserve"> 16 bits wide</w:t>
      </w:r>
      <w:r w:rsidRPr="00D4487B" w:rsidR="009C6C4A">
        <w:rPr>
          <w:rFonts w:asciiTheme="majorBidi" w:hAnsiTheme="majorBidi" w:cstheme="majorBidi"/>
          <w:color w:val="auto"/>
        </w:rPr>
        <w:t>,</w:t>
      </w:r>
      <w:r w:rsidRPr="00D4487B">
        <w:rPr>
          <w:rFonts w:asciiTheme="majorBidi" w:hAnsiTheme="majorBidi" w:cstheme="majorBidi"/>
          <w:color w:val="auto"/>
        </w:rPr>
        <w:t xml:space="preserve"> but can be accessed as a byte or a word.</w:t>
      </w:r>
    </w:p>
    <w:p w:rsidRPr="00D4487B" w:rsidR="003F2A3D" w:rsidP="0032118F" w:rsidRDefault="003F2A3D" w14:paraId="4EA9C250" w14:textId="77777777">
      <w:pPr>
        <w:pStyle w:val="Default"/>
        <w:rPr>
          <w:rFonts w:asciiTheme="majorBidi" w:hAnsiTheme="majorBidi" w:cstheme="majorBidi"/>
          <w:color w:val="auto"/>
        </w:rPr>
      </w:pPr>
      <w:r w:rsidRPr="00D4487B">
        <w:rPr>
          <w:rFonts w:asciiTheme="majorBidi" w:hAnsiTheme="majorBidi" w:cstheme="majorBidi"/>
          <w:color w:val="auto"/>
        </w:rPr>
        <w:t>AX: known as an accumulator is used in arithmetic and logical operations.</w:t>
      </w:r>
    </w:p>
    <w:p w:rsidRPr="00D4487B" w:rsidR="003F2A3D" w:rsidP="0032118F" w:rsidRDefault="003F2A3D" w14:paraId="4EA9C251" w14:textId="77777777">
      <w:pPr>
        <w:spacing w:after="0"/>
        <w:rPr>
          <w:rFonts w:asciiTheme="majorBidi" w:hAnsiTheme="majorBidi" w:cstheme="majorBidi"/>
          <w:sz w:val="24"/>
          <w:szCs w:val="24"/>
        </w:rPr>
      </w:pPr>
      <w:r w:rsidRPr="00D4487B">
        <w:rPr>
          <w:rFonts w:asciiTheme="majorBidi" w:hAnsiTheme="majorBidi" w:cstheme="majorBidi"/>
          <w:sz w:val="24"/>
          <w:szCs w:val="24"/>
        </w:rPr>
        <w:lastRenderedPageBreak/>
        <w:t>BX: refers to the 16-bit base register.</w:t>
      </w:r>
    </w:p>
    <w:p w:rsidRPr="00D4487B" w:rsidR="003F2A3D" w:rsidP="0032118F" w:rsidRDefault="009C74F3" w14:paraId="4EA9C252" w14:textId="77777777">
      <w:pPr>
        <w:spacing w:after="0"/>
        <w:rPr>
          <w:rFonts w:asciiTheme="majorBidi" w:hAnsiTheme="majorBidi" w:cstheme="majorBidi"/>
          <w:sz w:val="24"/>
          <w:szCs w:val="24"/>
        </w:rPr>
      </w:pPr>
      <w:r w:rsidRPr="00D4487B">
        <w:rPr>
          <w:rFonts w:asciiTheme="majorBidi" w:hAnsiTheme="majorBidi" w:cstheme="majorBidi"/>
          <w:sz w:val="24"/>
          <w:szCs w:val="24"/>
        </w:rPr>
        <w:t xml:space="preserve">CX: is used as a counter. </w:t>
      </w:r>
    </w:p>
    <w:p w:rsidRPr="00D4487B" w:rsidR="003F2A3D" w:rsidP="0032118F" w:rsidRDefault="00A67CCE" w14:paraId="4EA9C253" w14:textId="77777777">
      <w:pPr>
        <w:spacing w:after="0"/>
        <w:rPr>
          <w:rFonts w:asciiTheme="majorBidi" w:hAnsiTheme="majorBidi" w:cstheme="majorBidi"/>
          <w:sz w:val="24"/>
          <w:szCs w:val="24"/>
        </w:rPr>
      </w:pPr>
      <w:r w:rsidRPr="00D4487B">
        <w:rPr>
          <w:rFonts w:asciiTheme="majorBidi" w:hAnsiTheme="majorBidi" w:cstheme="majorBidi"/>
          <w:sz w:val="24"/>
          <w:szCs w:val="24"/>
        </w:rPr>
        <w:t>DX: D</w:t>
      </w:r>
      <w:r w:rsidRPr="00D4487B" w:rsidR="003F2A3D">
        <w:rPr>
          <w:rFonts w:asciiTheme="majorBidi" w:hAnsiTheme="majorBidi" w:cstheme="majorBidi"/>
          <w:sz w:val="24"/>
          <w:szCs w:val="24"/>
        </w:rPr>
        <w:t xml:space="preserve">ata Register. </w:t>
      </w:r>
    </w:p>
    <w:p w:rsidRPr="00D4487B" w:rsidR="00346BD5" w:rsidP="0032118F" w:rsidRDefault="00346BD5" w14:paraId="4EA9C254" w14:textId="77777777">
      <w:pPr>
        <w:spacing w:after="0"/>
        <w:rPr>
          <w:rFonts w:asciiTheme="majorBidi" w:hAnsiTheme="majorBidi" w:cstheme="majorBidi"/>
          <w:sz w:val="24"/>
          <w:szCs w:val="24"/>
        </w:rPr>
      </w:pPr>
      <w:r w:rsidRPr="00D4487B">
        <w:rPr>
          <w:rFonts w:asciiTheme="majorBidi" w:hAnsiTheme="majorBidi" w:cstheme="majorBidi"/>
          <w:sz w:val="24"/>
          <w:szCs w:val="24"/>
        </w:rPr>
        <w:t>Basic Instructions and its Use:</w:t>
      </w:r>
    </w:p>
    <w:p w:rsidRPr="00D4487B" w:rsidR="00346BD5" w:rsidP="0032118F" w:rsidRDefault="00346BD5" w14:paraId="4EA9C255" w14:textId="77777777">
      <w:pPr>
        <w:spacing w:after="0"/>
        <w:rPr>
          <w:rFonts w:asciiTheme="majorBidi" w:hAnsiTheme="majorBidi" w:cstheme="majorBidi"/>
          <w:sz w:val="24"/>
          <w:szCs w:val="24"/>
        </w:rPr>
      </w:pPr>
      <w:r w:rsidRPr="00D4487B">
        <w:rPr>
          <w:rFonts w:asciiTheme="majorBidi" w:hAnsiTheme="majorBidi" w:cstheme="majorBidi"/>
          <w:sz w:val="24"/>
          <w:szCs w:val="24"/>
        </w:rPr>
        <w:t xml:space="preserve">Mov and Add explained </w:t>
      </w:r>
    </w:p>
    <w:p w:rsidRPr="00D4487B" w:rsidR="001909F9" w:rsidP="0032118F" w:rsidRDefault="001909F9" w14:paraId="4EA9C256" w14:textId="77777777">
      <w:pPr>
        <w:spacing w:after="0"/>
        <w:rPr>
          <w:rFonts w:asciiTheme="majorBidi" w:hAnsiTheme="majorBidi" w:cstheme="majorBidi"/>
          <w:sz w:val="24"/>
          <w:szCs w:val="24"/>
        </w:rPr>
      </w:pPr>
    </w:p>
    <w:p w:rsidRPr="00D4487B" w:rsidR="00FB49CF" w:rsidP="0032118F" w:rsidRDefault="001909F9" w14:paraId="4EA9C257" w14:textId="77777777">
      <w:pPr>
        <w:spacing w:after="0"/>
        <w:rPr>
          <w:rFonts w:asciiTheme="majorBidi" w:hAnsiTheme="majorBidi" w:cstheme="majorBidi"/>
          <w:b/>
          <w:sz w:val="24"/>
          <w:szCs w:val="24"/>
        </w:rPr>
      </w:pPr>
      <w:r w:rsidRPr="00D4487B">
        <w:rPr>
          <w:rFonts w:asciiTheme="majorBidi" w:hAnsiTheme="majorBidi" w:cstheme="majorBidi"/>
          <w:b/>
          <w:sz w:val="24"/>
          <w:szCs w:val="24"/>
        </w:rPr>
        <w:t>How to use Emulator:</w:t>
      </w:r>
    </w:p>
    <w:p w:rsidRPr="00D4487B" w:rsidR="00D81DF4" w:rsidP="0032118F" w:rsidRDefault="00960F2E" w14:paraId="4EA9C258" w14:textId="77777777">
      <w:pPr>
        <w:spacing w:after="0"/>
        <w:rPr>
          <w:rFonts w:asciiTheme="majorBidi" w:hAnsiTheme="majorBidi" w:cstheme="majorBidi"/>
          <w:sz w:val="24"/>
          <w:szCs w:val="24"/>
        </w:rPr>
      </w:pPr>
      <w:r w:rsidRPr="00D4487B">
        <w:rPr>
          <w:rFonts w:asciiTheme="majorBidi" w:hAnsiTheme="majorBidi" w:cstheme="majorBidi"/>
          <w:sz w:val="24"/>
          <w:szCs w:val="24"/>
        </w:rPr>
        <w:t>Once you open the emu8086 emulator you should see the following screen</w:t>
      </w:r>
    </w:p>
    <w:p w:rsidRPr="00D4487B" w:rsidR="00960F2E" w:rsidP="0032118F" w:rsidRDefault="00960F2E" w14:paraId="4EA9C259" w14:textId="77777777">
      <w:pPr>
        <w:spacing w:after="0"/>
        <w:rPr>
          <w:rFonts w:asciiTheme="majorBidi" w:hAnsiTheme="majorBidi" w:cstheme="majorBidi"/>
          <w:sz w:val="24"/>
          <w:szCs w:val="24"/>
        </w:rPr>
      </w:pPr>
      <w:r w:rsidR="00960F2E">
        <w:drawing>
          <wp:inline wp14:editId="47F38171" wp14:anchorId="4EA9C299">
            <wp:extent cx="4606505" cy="2958099"/>
            <wp:effectExtent l="0" t="0" r="3810" b="0"/>
            <wp:docPr id="4" name="Picture 4" title=""/>
            <wp:cNvGraphicFramePr>
              <a:graphicFrameLocks noChangeAspect="1"/>
            </wp:cNvGraphicFramePr>
            <a:graphic>
              <a:graphicData uri="http://schemas.openxmlformats.org/drawingml/2006/picture">
                <pic:pic>
                  <pic:nvPicPr>
                    <pic:cNvPr id="0" name="Picture 4"/>
                    <pic:cNvPicPr/>
                  </pic:nvPicPr>
                  <pic:blipFill>
                    <a:blip r:embed="R03c3f677fc354bd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06505" cy="2958099"/>
                    </a:xfrm>
                    <a:prstGeom prst="rect">
                      <a:avLst/>
                    </a:prstGeom>
                  </pic:spPr>
                </pic:pic>
              </a:graphicData>
            </a:graphic>
          </wp:inline>
        </w:drawing>
      </w:r>
    </w:p>
    <w:p w:rsidRPr="00D4487B" w:rsidR="000A391F" w:rsidP="0032118F" w:rsidRDefault="000A391F" w14:paraId="4EA9C25A" w14:textId="77777777">
      <w:pPr>
        <w:spacing w:after="0"/>
        <w:rPr>
          <w:rFonts w:asciiTheme="majorBidi" w:hAnsiTheme="majorBidi" w:cstheme="majorBidi"/>
          <w:sz w:val="24"/>
          <w:szCs w:val="24"/>
        </w:rPr>
      </w:pPr>
      <w:r w:rsidRPr="00D4487B">
        <w:rPr>
          <w:rFonts w:asciiTheme="majorBidi" w:hAnsiTheme="majorBidi" w:cstheme="majorBidi"/>
          <w:sz w:val="24"/>
          <w:szCs w:val="24"/>
        </w:rPr>
        <w:t>From here on you can create a new project with following options-</w:t>
      </w:r>
    </w:p>
    <w:p w:rsidRPr="00D4487B" w:rsidR="0032118F" w:rsidP="0032118F" w:rsidRDefault="0032118F" w14:paraId="4EA9C25B" w14:textId="77777777">
      <w:pPr>
        <w:spacing w:after="0"/>
        <w:rPr>
          <w:rFonts w:asciiTheme="majorBidi" w:hAnsiTheme="majorBidi" w:cstheme="majorBidi"/>
          <w:sz w:val="24"/>
          <w:szCs w:val="24"/>
        </w:rPr>
      </w:pPr>
    </w:p>
    <w:p w:rsidRPr="00D4487B" w:rsidR="009C74F3" w:rsidP="0032118F" w:rsidRDefault="000A391F" w14:paraId="4EA9C25C" w14:textId="77777777">
      <w:pPr>
        <w:spacing w:after="0"/>
        <w:rPr>
          <w:rFonts w:asciiTheme="majorBidi" w:hAnsiTheme="majorBidi" w:cstheme="majorBidi"/>
          <w:sz w:val="24"/>
          <w:szCs w:val="24"/>
        </w:rPr>
      </w:pPr>
      <w:r w:rsidR="000A391F">
        <w:drawing>
          <wp:inline wp14:editId="72D99DDA" wp14:anchorId="4EA9C29B">
            <wp:extent cx="5313871" cy="2424023"/>
            <wp:effectExtent l="0" t="0" r="1270" b="0"/>
            <wp:docPr id="5" name="Picture 5" title=""/>
            <wp:cNvGraphicFramePr>
              <a:graphicFrameLocks noChangeAspect="1"/>
            </wp:cNvGraphicFramePr>
            <a:graphic>
              <a:graphicData uri="http://schemas.openxmlformats.org/drawingml/2006/picture">
                <pic:pic>
                  <pic:nvPicPr>
                    <pic:cNvPr id="0" name="Picture 5"/>
                    <pic:cNvPicPr/>
                  </pic:nvPicPr>
                  <pic:blipFill>
                    <a:blip r:embed="Rece53856f8a54e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13871" cy="2424023"/>
                    </a:xfrm>
                    <a:prstGeom prst="rect">
                      <a:avLst/>
                    </a:prstGeom>
                  </pic:spPr>
                </pic:pic>
              </a:graphicData>
            </a:graphic>
          </wp:inline>
        </w:drawing>
      </w:r>
    </w:p>
    <w:p w:rsidRPr="00D4487B" w:rsidR="0032118F" w:rsidP="0032118F" w:rsidRDefault="000A391F" w14:paraId="4EA9C25D" w14:textId="77777777">
      <w:pPr>
        <w:spacing w:after="0"/>
        <w:jc w:val="both"/>
        <w:rPr>
          <w:rFonts w:asciiTheme="majorBidi" w:hAnsiTheme="majorBidi" w:cstheme="majorBidi"/>
          <w:sz w:val="24"/>
          <w:szCs w:val="24"/>
        </w:rPr>
      </w:pPr>
      <w:r w:rsidRPr="00D4487B">
        <w:rPr>
          <w:rFonts w:asciiTheme="majorBidi" w:hAnsiTheme="majorBidi" w:cstheme="majorBidi"/>
          <w:sz w:val="24"/>
          <w:szCs w:val="24"/>
        </w:rPr>
        <w:t xml:space="preserve">This screen allows you select what kind of file you want create- either a bin file with .com extension, an executive file with .exe extension, a pure binary file or a boot file. Once you select the type the emu8086 opens the editor with a </w:t>
      </w:r>
      <w:r w:rsidRPr="00D4487B" w:rsidR="0032118F">
        <w:rPr>
          <w:rFonts w:asciiTheme="majorBidi" w:hAnsiTheme="majorBidi" w:cstheme="majorBidi"/>
          <w:sz w:val="24"/>
          <w:szCs w:val="24"/>
        </w:rPr>
        <w:t>readymade</w:t>
      </w:r>
      <w:r w:rsidRPr="00D4487B">
        <w:rPr>
          <w:rFonts w:asciiTheme="majorBidi" w:hAnsiTheme="majorBidi" w:cstheme="majorBidi"/>
          <w:sz w:val="24"/>
          <w:szCs w:val="24"/>
        </w:rPr>
        <w:t xml:space="preserve"> template of the kind of file you wanted to create.</w:t>
      </w:r>
    </w:p>
    <w:p w:rsidRPr="00D4487B" w:rsidR="000A391F" w:rsidP="0032118F" w:rsidRDefault="000A391F" w14:paraId="4EA9C25E" w14:textId="77777777">
      <w:pPr>
        <w:spacing w:after="0"/>
        <w:jc w:val="both"/>
        <w:rPr>
          <w:rFonts w:asciiTheme="majorBidi" w:hAnsiTheme="majorBidi" w:cstheme="majorBidi"/>
          <w:sz w:val="24"/>
          <w:szCs w:val="24"/>
        </w:rPr>
      </w:pPr>
      <w:r w:rsidRPr="00D4487B">
        <w:rPr>
          <w:rFonts w:asciiTheme="majorBidi" w:hAnsiTheme="majorBidi" w:cstheme="majorBidi"/>
          <w:sz w:val="24"/>
          <w:szCs w:val="24"/>
        </w:rPr>
        <w:lastRenderedPageBreak/>
        <w:t>Consider that you selected .exe template then the editor opens with default template as shown below,</w:t>
      </w:r>
    </w:p>
    <w:p w:rsidRPr="00D4487B" w:rsidR="000A391F" w:rsidP="0032118F" w:rsidRDefault="000A391F" w14:paraId="4EA9C25F" w14:textId="77777777">
      <w:pPr>
        <w:spacing w:after="0"/>
        <w:rPr>
          <w:rFonts w:asciiTheme="majorBidi" w:hAnsiTheme="majorBidi" w:cstheme="majorBidi"/>
          <w:sz w:val="24"/>
          <w:szCs w:val="24"/>
        </w:rPr>
      </w:pPr>
      <w:r w:rsidR="000A391F">
        <w:drawing>
          <wp:inline wp14:editId="2F55751A" wp14:anchorId="4EA9C29D">
            <wp:extent cx="5939924" cy="4097547"/>
            <wp:effectExtent l="0" t="0" r="3810" b="0"/>
            <wp:docPr id="6" name="Picture 6" title=""/>
            <wp:cNvGraphicFramePr>
              <a:graphicFrameLocks noChangeAspect="1"/>
            </wp:cNvGraphicFramePr>
            <a:graphic>
              <a:graphicData uri="http://schemas.openxmlformats.org/drawingml/2006/picture">
                <pic:pic>
                  <pic:nvPicPr>
                    <pic:cNvPr id="0" name="Picture 6"/>
                    <pic:cNvPicPr/>
                  </pic:nvPicPr>
                  <pic:blipFill>
                    <a:blip r:embed="R6b90dbb5a596442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9924" cy="4097547"/>
                    </a:xfrm>
                    <a:prstGeom prst="rect">
                      <a:avLst/>
                    </a:prstGeom>
                  </pic:spPr>
                </pic:pic>
              </a:graphicData>
            </a:graphic>
          </wp:inline>
        </w:drawing>
      </w:r>
    </w:p>
    <w:p w:rsidRPr="00D4487B" w:rsidR="0032118F" w:rsidP="0032118F" w:rsidRDefault="000A391F" w14:paraId="4EA9C260" w14:textId="77777777">
      <w:pPr>
        <w:spacing w:after="0"/>
        <w:jc w:val="both"/>
        <w:rPr>
          <w:rFonts w:asciiTheme="majorBidi" w:hAnsiTheme="majorBidi" w:cstheme="majorBidi"/>
          <w:sz w:val="24"/>
          <w:szCs w:val="24"/>
        </w:rPr>
      </w:pPr>
      <w:r w:rsidRPr="00D4487B">
        <w:rPr>
          <w:rFonts w:asciiTheme="majorBidi" w:hAnsiTheme="majorBidi" w:cstheme="majorBidi"/>
          <w:sz w:val="24"/>
          <w:szCs w:val="24"/>
        </w:rPr>
        <w:t>From here on you can write the code in the add your code here section, change the code, data segment part and define constant or variables.</w:t>
      </w:r>
    </w:p>
    <w:p w:rsidRPr="00D4487B" w:rsidR="009C74F3" w:rsidP="0032118F" w:rsidRDefault="009C74F3" w14:paraId="4EA9C261" w14:textId="77777777">
      <w:pPr>
        <w:spacing w:after="0"/>
        <w:jc w:val="both"/>
        <w:rPr>
          <w:rFonts w:asciiTheme="majorBidi" w:hAnsiTheme="majorBidi" w:cstheme="majorBidi"/>
          <w:sz w:val="24"/>
          <w:szCs w:val="24"/>
        </w:rPr>
      </w:pPr>
    </w:p>
    <w:p w:rsidRPr="00D4487B" w:rsidR="0032118F" w:rsidP="0032118F" w:rsidRDefault="000A391F" w14:paraId="4EA9C262" w14:textId="77777777">
      <w:pPr>
        <w:spacing w:after="0"/>
        <w:jc w:val="both"/>
        <w:rPr>
          <w:rFonts w:asciiTheme="majorBidi" w:hAnsiTheme="majorBidi" w:cstheme="majorBidi"/>
          <w:sz w:val="24"/>
          <w:szCs w:val="24"/>
        </w:rPr>
      </w:pPr>
      <w:r w:rsidRPr="00D4487B">
        <w:rPr>
          <w:rFonts w:asciiTheme="majorBidi" w:hAnsiTheme="majorBidi" w:cstheme="majorBidi"/>
          <w:sz w:val="24"/>
          <w:szCs w:val="24"/>
        </w:rPr>
        <w:t xml:space="preserve">If you select cancel in the above default template selection then it opens just the blank editor as </w:t>
      </w:r>
      <w:r w:rsidRPr="00D4487B" w:rsidR="00FB49CF">
        <w:rPr>
          <w:rFonts w:asciiTheme="majorBidi" w:hAnsiTheme="majorBidi" w:cstheme="majorBidi"/>
          <w:sz w:val="24"/>
          <w:szCs w:val="24"/>
        </w:rPr>
        <w:t>s</w:t>
      </w:r>
      <w:r w:rsidRPr="00D4487B">
        <w:rPr>
          <w:rFonts w:asciiTheme="majorBidi" w:hAnsiTheme="majorBidi" w:cstheme="majorBidi"/>
          <w:sz w:val="24"/>
          <w:szCs w:val="24"/>
        </w:rPr>
        <w:t>hown below,</w:t>
      </w:r>
    </w:p>
    <w:p w:rsidRPr="00D4487B" w:rsidR="000A391F" w:rsidP="0032118F" w:rsidRDefault="000A391F" w14:paraId="4EA9C263" w14:textId="77777777">
      <w:pPr>
        <w:spacing w:after="0"/>
        <w:jc w:val="both"/>
        <w:rPr>
          <w:rFonts w:asciiTheme="majorBidi" w:hAnsiTheme="majorBidi" w:cstheme="majorBidi"/>
          <w:sz w:val="24"/>
          <w:szCs w:val="24"/>
        </w:rPr>
      </w:pPr>
      <w:r w:rsidR="000A391F">
        <w:drawing>
          <wp:inline wp14:editId="240A8971" wp14:anchorId="4EA9C29F">
            <wp:extent cx="5943600" cy="2600325"/>
            <wp:effectExtent l="0" t="0" r="0" b="9525"/>
            <wp:docPr id="7" name="Picture 7" title=""/>
            <wp:cNvGraphicFramePr>
              <a:graphicFrameLocks noChangeAspect="1"/>
            </wp:cNvGraphicFramePr>
            <a:graphic>
              <a:graphicData uri="http://schemas.openxmlformats.org/drawingml/2006/picture">
                <pic:pic>
                  <pic:nvPicPr>
                    <pic:cNvPr id="0" name="Picture 7"/>
                    <pic:cNvPicPr/>
                  </pic:nvPicPr>
                  <pic:blipFill>
                    <a:blip r:embed="Rbbd1f7b3104e4cc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600325"/>
                    </a:xfrm>
                    <a:prstGeom prst="rect">
                      <a:avLst/>
                    </a:prstGeom>
                  </pic:spPr>
                </pic:pic>
              </a:graphicData>
            </a:graphic>
          </wp:inline>
        </w:drawing>
      </w:r>
    </w:p>
    <w:p w:rsidRPr="00D4487B" w:rsidR="0032118F" w:rsidP="0032118F" w:rsidRDefault="000A391F" w14:paraId="4EA9C264" w14:textId="77777777">
      <w:pPr>
        <w:spacing w:after="0" w:line="240" w:lineRule="auto"/>
        <w:jc w:val="both"/>
        <w:rPr>
          <w:rFonts w:eastAsia="Times New Roman" w:asciiTheme="majorBidi" w:hAnsiTheme="majorBidi" w:cstheme="majorBidi"/>
          <w:sz w:val="24"/>
          <w:szCs w:val="24"/>
        </w:rPr>
      </w:pPr>
      <w:r w:rsidRPr="00D4487B">
        <w:rPr>
          <w:rFonts w:eastAsia="Times New Roman" w:asciiTheme="majorBidi" w:hAnsiTheme="majorBidi" w:cstheme="majorBidi"/>
          <w:sz w:val="24"/>
          <w:szCs w:val="24"/>
        </w:rPr>
        <w:lastRenderedPageBreak/>
        <w:t>From here you can write you assembly program. For example</w:t>
      </w:r>
      <w:r w:rsidRPr="00D4487B" w:rsidR="004841C1">
        <w:rPr>
          <w:rFonts w:eastAsia="Times New Roman" w:asciiTheme="majorBidi" w:hAnsiTheme="majorBidi" w:cstheme="majorBidi"/>
          <w:sz w:val="24"/>
          <w:szCs w:val="24"/>
        </w:rPr>
        <w:t>,</w:t>
      </w:r>
      <w:r w:rsidRPr="00D4487B">
        <w:rPr>
          <w:rFonts w:eastAsia="Times New Roman" w:asciiTheme="majorBidi" w:hAnsiTheme="majorBidi" w:cstheme="majorBidi"/>
          <w:sz w:val="24"/>
          <w:szCs w:val="24"/>
        </w:rPr>
        <w:t xml:space="preserve"> consider the simple program that loads the accumulator with some values, add new value to the content of the accumulator and so on.</w:t>
      </w:r>
      <w:r w:rsidRPr="00D4487B">
        <w:rPr>
          <w:rFonts w:eastAsia="Times New Roman" w:asciiTheme="majorBidi" w:hAnsiTheme="majorBidi" w:cstheme="majorBidi"/>
          <w:sz w:val="24"/>
          <w:szCs w:val="24"/>
        </w:rPr>
        <w:br/>
      </w:r>
    </w:p>
    <w:p w:rsidRPr="00D4487B" w:rsidR="0032118F" w:rsidP="0032118F" w:rsidRDefault="000A391F" w14:paraId="4EA9C265" w14:textId="77777777">
      <w:pPr>
        <w:spacing w:after="0" w:line="240" w:lineRule="auto"/>
        <w:rPr>
          <w:rFonts w:eastAsia="Times New Roman" w:asciiTheme="majorBidi" w:hAnsiTheme="majorBidi" w:cstheme="majorBidi"/>
          <w:sz w:val="24"/>
          <w:szCs w:val="24"/>
        </w:rPr>
      </w:pPr>
      <w:r w:rsidRPr="00D4487B">
        <w:rPr>
          <w:rFonts w:eastAsia="Times New Roman" w:asciiTheme="majorBidi" w:hAnsiTheme="majorBidi" w:cstheme="majorBidi"/>
          <w:sz w:val="24"/>
          <w:szCs w:val="24"/>
        </w:rPr>
        <w:t xml:space="preserve">mov ax, 10 </w:t>
      </w:r>
      <w:r w:rsidRPr="00D4487B">
        <w:rPr>
          <w:rFonts w:eastAsia="Times New Roman" w:asciiTheme="majorBidi" w:hAnsiTheme="majorBidi" w:cstheme="majorBidi"/>
          <w:sz w:val="24"/>
          <w:szCs w:val="24"/>
        </w:rPr>
        <w:br/>
      </w:r>
      <w:r w:rsidRPr="00D4487B">
        <w:rPr>
          <w:rFonts w:eastAsia="Times New Roman" w:asciiTheme="majorBidi" w:hAnsiTheme="majorBidi" w:cstheme="majorBidi"/>
          <w:sz w:val="24"/>
          <w:szCs w:val="24"/>
        </w:rPr>
        <w:t xml:space="preserve">add ax, 21 </w:t>
      </w:r>
      <w:r w:rsidRPr="00D4487B">
        <w:rPr>
          <w:rFonts w:eastAsia="Times New Roman" w:asciiTheme="majorBidi" w:hAnsiTheme="majorBidi" w:cstheme="majorBidi"/>
          <w:sz w:val="24"/>
          <w:szCs w:val="24"/>
        </w:rPr>
        <w:br/>
      </w:r>
      <w:proofErr w:type="spellStart"/>
      <w:r w:rsidRPr="00D4487B">
        <w:rPr>
          <w:rFonts w:eastAsia="Times New Roman" w:asciiTheme="majorBidi" w:hAnsiTheme="majorBidi" w:cstheme="majorBidi"/>
          <w:sz w:val="24"/>
          <w:szCs w:val="24"/>
        </w:rPr>
        <w:t>inc</w:t>
      </w:r>
      <w:proofErr w:type="spellEnd"/>
      <w:r w:rsidRPr="00D4487B">
        <w:rPr>
          <w:rFonts w:eastAsia="Times New Roman" w:asciiTheme="majorBidi" w:hAnsiTheme="majorBidi" w:cstheme="majorBidi"/>
          <w:sz w:val="24"/>
          <w:szCs w:val="24"/>
        </w:rPr>
        <w:t xml:space="preserve"> ax     </w:t>
      </w:r>
      <w:r w:rsidRPr="00D4487B">
        <w:rPr>
          <w:rFonts w:eastAsia="Times New Roman" w:asciiTheme="majorBidi" w:hAnsiTheme="majorBidi" w:cstheme="majorBidi"/>
          <w:sz w:val="24"/>
          <w:szCs w:val="24"/>
        </w:rPr>
        <w:br/>
      </w:r>
      <w:r w:rsidRPr="00D4487B">
        <w:rPr>
          <w:rFonts w:eastAsia="Times New Roman" w:asciiTheme="majorBidi" w:hAnsiTheme="majorBidi" w:cstheme="majorBidi"/>
          <w:sz w:val="24"/>
          <w:szCs w:val="24"/>
        </w:rPr>
        <w:t xml:space="preserve">dec ax     </w:t>
      </w:r>
      <w:r w:rsidRPr="00D4487B">
        <w:rPr>
          <w:rFonts w:eastAsia="Times New Roman" w:asciiTheme="majorBidi" w:hAnsiTheme="majorBidi" w:cstheme="majorBidi"/>
          <w:sz w:val="24"/>
          <w:szCs w:val="24"/>
        </w:rPr>
        <w:br/>
      </w:r>
      <w:r w:rsidRPr="00D4487B">
        <w:rPr>
          <w:rFonts w:eastAsia="Times New Roman" w:asciiTheme="majorBidi" w:hAnsiTheme="majorBidi" w:cstheme="majorBidi"/>
          <w:sz w:val="24"/>
          <w:szCs w:val="24"/>
        </w:rPr>
        <w:t xml:space="preserve">sub ax, 12 </w:t>
      </w:r>
      <w:r w:rsidRPr="00D4487B">
        <w:rPr>
          <w:rFonts w:eastAsia="Times New Roman" w:asciiTheme="majorBidi" w:hAnsiTheme="majorBidi" w:cstheme="majorBidi"/>
          <w:sz w:val="24"/>
          <w:szCs w:val="24"/>
        </w:rPr>
        <w:br/>
      </w:r>
      <w:r w:rsidRPr="00D4487B">
        <w:rPr>
          <w:rFonts w:eastAsia="Times New Roman" w:asciiTheme="majorBidi" w:hAnsiTheme="majorBidi" w:cstheme="majorBidi"/>
          <w:sz w:val="24"/>
          <w:szCs w:val="24"/>
        </w:rPr>
        <w:t xml:space="preserve">add ax, 7 </w:t>
      </w:r>
      <w:r w:rsidRPr="00D4487B">
        <w:rPr>
          <w:rFonts w:eastAsia="Times New Roman" w:asciiTheme="majorBidi" w:hAnsiTheme="majorBidi" w:cstheme="majorBidi"/>
          <w:sz w:val="24"/>
          <w:szCs w:val="24"/>
        </w:rPr>
        <w:br/>
      </w:r>
      <w:proofErr w:type="spellStart"/>
      <w:r w:rsidRPr="00D4487B">
        <w:rPr>
          <w:rFonts w:eastAsia="Times New Roman" w:asciiTheme="majorBidi" w:hAnsiTheme="majorBidi" w:cstheme="majorBidi"/>
          <w:sz w:val="24"/>
          <w:szCs w:val="24"/>
        </w:rPr>
        <w:t>inc</w:t>
      </w:r>
      <w:proofErr w:type="spellEnd"/>
      <w:r w:rsidRPr="00D4487B">
        <w:rPr>
          <w:rFonts w:eastAsia="Times New Roman" w:asciiTheme="majorBidi" w:hAnsiTheme="majorBidi" w:cstheme="majorBidi"/>
          <w:sz w:val="24"/>
          <w:szCs w:val="24"/>
        </w:rPr>
        <w:t xml:space="preserve"> ax     </w:t>
      </w:r>
      <w:r w:rsidRPr="00D4487B">
        <w:rPr>
          <w:rFonts w:eastAsia="Times New Roman" w:asciiTheme="majorBidi" w:hAnsiTheme="majorBidi" w:cstheme="majorBidi"/>
          <w:sz w:val="24"/>
          <w:szCs w:val="24"/>
        </w:rPr>
        <w:br/>
      </w:r>
      <w:r w:rsidRPr="00D4487B">
        <w:rPr>
          <w:rFonts w:eastAsia="Times New Roman" w:asciiTheme="majorBidi" w:hAnsiTheme="majorBidi" w:cstheme="majorBidi"/>
          <w:sz w:val="24"/>
          <w:szCs w:val="24"/>
        </w:rPr>
        <w:t xml:space="preserve">dec ax    </w:t>
      </w:r>
      <w:r w:rsidRPr="00D4487B">
        <w:rPr>
          <w:rFonts w:eastAsia="Times New Roman" w:asciiTheme="majorBidi" w:hAnsiTheme="majorBidi" w:cstheme="majorBidi"/>
          <w:sz w:val="24"/>
          <w:szCs w:val="24"/>
        </w:rPr>
        <w:br/>
      </w:r>
      <w:r w:rsidRPr="00D4487B">
        <w:rPr>
          <w:rFonts w:eastAsia="Times New Roman" w:asciiTheme="majorBidi" w:hAnsiTheme="majorBidi" w:cstheme="majorBidi"/>
          <w:sz w:val="24"/>
          <w:szCs w:val="24"/>
        </w:rPr>
        <w:t>sub ax, 30</w:t>
      </w:r>
      <w:r w:rsidRPr="00D4487B">
        <w:rPr>
          <w:rFonts w:eastAsia="Times New Roman" w:asciiTheme="majorBidi" w:hAnsiTheme="majorBidi" w:cstheme="majorBidi"/>
          <w:sz w:val="24"/>
          <w:szCs w:val="24"/>
        </w:rPr>
        <w:br/>
      </w:r>
    </w:p>
    <w:p w:rsidRPr="00D4487B" w:rsidR="000A391F" w:rsidP="0032118F" w:rsidRDefault="000A391F" w14:paraId="4EA9C266" w14:textId="77777777">
      <w:pPr>
        <w:spacing w:after="0" w:line="240" w:lineRule="auto"/>
        <w:jc w:val="both"/>
        <w:rPr>
          <w:rFonts w:eastAsia="Times New Roman" w:asciiTheme="majorBidi" w:hAnsiTheme="majorBidi" w:cstheme="majorBidi"/>
          <w:sz w:val="24"/>
          <w:szCs w:val="24"/>
        </w:rPr>
      </w:pPr>
      <w:r w:rsidRPr="00D4487B">
        <w:rPr>
          <w:rFonts w:eastAsia="Times New Roman" w:asciiTheme="majorBidi" w:hAnsiTheme="majorBidi" w:cstheme="majorBidi"/>
          <w:sz w:val="24"/>
          <w:szCs w:val="24"/>
        </w:rPr>
        <w:t>Once you have typed in your program</w:t>
      </w:r>
      <w:r w:rsidRPr="00D4487B" w:rsidR="006925BC">
        <w:rPr>
          <w:rFonts w:eastAsia="Times New Roman" w:asciiTheme="majorBidi" w:hAnsiTheme="majorBidi" w:cstheme="majorBidi"/>
          <w:sz w:val="24"/>
          <w:szCs w:val="24"/>
        </w:rPr>
        <w:t>,</w:t>
      </w:r>
      <w:r w:rsidRPr="00D4487B">
        <w:rPr>
          <w:rFonts w:eastAsia="Times New Roman" w:asciiTheme="majorBidi" w:hAnsiTheme="majorBidi" w:cstheme="majorBidi"/>
          <w:sz w:val="24"/>
          <w:szCs w:val="24"/>
        </w:rPr>
        <w:t xml:space="preserve"> you should save the program by going to File&gt;Save or File&gt;save as or just by clicking the save button on the toolbar. Emu8086 will save it the newly created file with .</w:t>
      </w:r>
      <w:proofErr w:type="spellStart"/>
      <w:r w:rsidRPr="00D4487B">
        <w:rPr>
          <w:rFonts w:eastAsia="Times New Roman" w:asciiTheme="majorBidi" w:hAnsiTheme="majorBidi" w:cstheme="majorBidi"/>
          <w:sz w:val="24"/>
          <w:szCs w:val="24"/>
        </w:rPr>
        <w:t>asm</w:t>
      </w:r>
      <w:proofErr w:type="spellEnd"/>
      <w:r w:rsidRPr="00D4487B">
        <w:rPr>
          <w:rFonts w:eastAsia="Times New Roman" w:asciiTheme="majorBidi" w:hAnsiTheme="majorBidi" w:cstheme="majorBidi"/>
          <w:sz w:val="24"/>
          <w:szCs w:val="24"/>
        </w:rPr>
        <w:t xml:space="preserve"> extension in </w:t>
      </w:r>
      <w:r w:rsidRPr="00D4487B" w:rsidR="0032118F">
        <w:rPr>
          <w:rFonts w:eastAsia="Times New Roman" w:asciiTheme="majorBidi" w:hAnsiTheme="majorBidi" w:cstheme="majorBidi"/>
          <w:sz w:val="24"/>
          <w:szCs w:val="24"/>
        </w:rPr>
        <w:t>its</w:t>
      </w:r>
      <w:r w:rsidRPr="00D4487B">
        <w:rPr>
          <w:rFonts w:eastAsia="Times New Roman" w:asciiTheme="majorBidi" w:hAnsiTheme="majorBidi" w:cstheme="majorBidi"/>
          <w:sz w:val="24"/>
          <w:szCs w:val="24"/>
        </w:rPr>
        <w:t xml:space="preserve"> default </w:t>
      </w:r>
      <w:proofErr w:type="gramStart"/>
      <w:r w:rsidRPr="00D4487B">
        <w:rPr>
          <w:rFonts w:eastAsia="Times New Roman" w:asciiTheme="majorBidi" w:hAnsiTheme="majorBidi" w:cstheme="majorBidi"/>
          <w:sz w:val="24"/>
          <w:szCs w:val="24"/>
        </w:rPr>
        <w:t>location(</w:t>
      </w:r>
      <w:proofErr w:type="gramEnd"/>
      <w:r w:rsidRPr="00D4487B">
        <w:rPr>
          <w:rFonts w:eastAsia="Times New Roman" w:asciiTheme="majorBidi" w:hAnsiTheme="majorBidi" w:cstheme="majorBidi"/>
          <w:sz w:val="24"/>
          <w:szCs w:val="24"/>
        </w:rPr>
        <w:t>C:\emu8086\</w:t>
      </w:r>
      <w:proofErr w:type="spellStart"/>
      <w:r w:rsidRPr="00D4487B">
        <w:rPr>
          <w:rFonts w:eastAsia="Times New Roman" w:asciiTheme="majorBidi" w:hAnsiTheme="majorBidi" w:cstheme="majorBidi"/>
          <w:sz w:val="24"/>
          <w:szCs w:val="24"/>
        </w:rPr>
        <w:t>MySource</w:t>
      </w:r>
      <w:proofErr w:type="spellEnd"/>
      <w:r w:rsidRPr="00D4487B">
        <w:rPr>
          <w:rFonts w:eastAsia="Times New Roman" w:asciiTheme="majorBidi" w:hAnsiTheme="majorBidi" w:cstheme="majorBidi"/>
          <w:sz w:val="24"/>
          <w:szCs w:val="24"/>
        </w:rPr>
        <w:t>) but you can browse to a folder where you want to save the file.</w:t>
      </w:r>
    </w:p>
    <w:p w:rsidRPr="00D4487B" w:rsidR="000A391F" w:rsidP="0032118F" w:rsidRDefault="000A391F" w14:paraId="4EA9C267" w14:textId="77777777">
      <w:pPr>
        <w:spacing w:after="0" w:line="240" w:lineRule="auto"/>
        <w:rPr>
          <w:rFonts w:eastAsia="Times New Roman" w:asciiTheme="majorBidi" w:hAnsiTheme="majorBidi" w:cstheme="majorBidi"/>
          <w:sz w:val="24"/>
          <w:szCs w:val="24"/>
        </w:rPr>
      </w:pPr>
      <w:r w:rsidR="000A391F">
        <w:drawing>
          <wp:inline wp14:editId="2C057E42" wp14:anchorId="4EA9C2A1">
            <wp:extent cx="5941190" cy="1314450"/>
            <wp:effectExtent l="0" t="0" r="2540" b="0"/>
            <wp:docPr id="10" name="Picture 10" title=""/>
            <wp:cNvGraphicFramePr>
              <a:graphicFrameLocks noChangeAspect="1"/>
            </wp:cNvGraphicFramePr>
            <a:graphic>
              <a:graphicData uri="http://schemas.openxmlformats.org/drawingml/2006/picture">
                <pic:pic>
                  <pic:nvPicPr>
                    <pic:cNvPr id="0" name="Picture 10"/>
                    <pic:cNvPicPr/>
                  </pic:nvPicPr>
                  <pic:blipFill>
                    <a:blip r:embed="R464478abd9234a2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1190" cy="1314450"/>
                    </a:xfrm>
                    <a:prstGeom prst="rect">
                      <a:avLst/>
                    </a:prstGeom>
                  </pic:spPr>
                </pic:pic>
              </a:graphicData>
            </a:graphic>
          </wp:inline>
        </w:drawing>
      </w:r>
    </w:p>
    <w:p w:rsidRPr="00D4487B" w:rsidR="000A391F" w:rsidP="0032118F" w:rsidRDefault="000A391F" w14:paraId="4EA9C268" w14:textId="77777777">
      <w:pPr>
        <w:spacing w:after="0" w:line="240" w:lineRule="auto"/>
        <w:rPr>
          <w:rFonts w:eastAsia="Times New Roman" w:asciiTheme="majorBidi" w:hAnsiTheme="majorBidi" w:cstheme="majorBidi"/>
          <w:sz w:val="24"/>
          <w:szCs w:val="24"/>
        </w:rPr>
      </w:pPr>
    </w:p>
    <w:p w:rsidRPr="00D4487B" w:rsidR="0032118F" w:rsidP="0032118F" w:rsidRDefault="000A391F" w14:paraId="4EA9C269" w14:textId="77777777">
      <w:pPr>
        <w:spacing w:after="0"/>
        <w:jc w:val="both"/>
        <w:rPr>
          <w:rFonts w:asciiTheme="majorBidi" w:hAnsiTheme="majorBidi" w:cstheme="majorBidi"/>
          <w:sz w:val="24"/>
          <w:szCs w:val="24"/>
        </w:rPr>
      </w:pPr>
      <w:r w:rsidRPr="00D4487B">
        <w:rPr>
          <w:rFonts w:asciiTheme="majorBidi" w:hAnsiTheme="majorBidi" w:cstheme="majorBidi"/>
          <w:sz w:val="24"/>
          <w:szCs w:val="24"/>
        </w:rPr>
        <w:t>Once you have saved the file, you can emulate the program by clicking on the emulate button on the toolbar to see the behavior of the program. That is what register has what content, the flag resisters that gets effected by the program and so on.</w:t>
      </w:r>
    </w:p>
    <w:p w:rsidRPr="00D4487B" w:rsidR="000A391F" w:rsidP="0032118F" w:rsidRDefault="000A391F" w14:paraId="4EA9C26A" w14:textId="77777777">
      <w:pPr>
        <w:spacing w:after="0"/>
        <w:jc w:val="both"/>
        <w:rPr>
          <w:rFonts w:asciiTheme="majorBidi" w:hAnsiTheme="majorBidi" w:cstheme="majorBidi"/>
          <w:sz w:val="24"/>
          <w:szCs w:val="24"/>
        </w:rPr>
      </w:pPr>
      <w:r w:rsidRPr="00D4487B">
        <w:rPr>
          <w:rFonts w:asciiTheme="majorBidi" w:hAnsiTheme="majorBidi" w:cstheme="majorBidi"/>
          <w:sz w:val="24"/>
          <w:szCs w:val="24"/>
        </w:rPr>
        <w:br/>
      </w:r>
      <w:r w:rsidRPr="00D4487B">
        <w:rPr>
          <w:rFonts w:asciiTheme="majorBidi" w:hAnsiTheme="majorBidi" w:cstheme="majorBidi"/>
          <w:sz w:val="24"/>
          <w:szCs w:val="24"/>
        </w:rPr>
        <w:t>The screenshot below shows this process.</w:t>
      </w:r>
    </w:p>
    <w:p w:rsidRPr="00D4487B" w:rsidR="000A391F" w:rsidP="0032118F" w:rsidRDefault="000A391F" w14:paraId="4EA9C26B" w14:textId="77777777">
      <w:pPr>
        <w:spacing w:after="0" w:line="240" w:lineRule="auto"/>
        <w:rPr>
          <w:rFonts w:eastAsia="Times New Roman" w:asciiTheme="majorBidi" w:hAnsiTheme="majorBidi" w:cstheme="majorBidi"/>
          <w:sz w:val="24"/>
          <w:szCs w:val="24"/>
        </w:rPr>
      </w:pPr>
      <w:r w:rsidR="000A391F">
        <w:drawing>
          <wp:inline wp14:editId="2285760C" wp14:anchorId="4EA9C2A3">
            <wp:extent cx="5943600" cy="2614295"/>
            <wp:effectExtent l="0" t="0" r="0" b="0"/>
            <wp:docPr id="13" name="Picture 13" title=""/>
            <wp:cNvGraphicFramePr>
              <a:graphicFrameLocks noChangeAspect="1"/>
            </wp:cNvGraphicFramePr>
            <a:graphic>
              <a:graphicData uri="http://schemas.openxmlformats.org/drawingml/2006/picture">
                <pic:pic>
                  <pic:nvPicPr>
                    <pic:cNvPr id="0" name="Picture 13"/>
                    <pic:cNvPicPr/>
                  </pic:nvPicPr>
                  <pic:blipFill>
                    <a:blip r:embed="R2a976f3bf4184d2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614295"/>
                    </a:xfrm>
                    <a:prstGeom prst="rect">
                      <a:avLst/>
                    </a:prstGeom>
                  </pic:spPr>
                </pic:pic>
              </a:graphicData>
            </a:graphic>
          </wp:inline>
        </w:drawing>
      </w:r>
    </w:p>
    <w:p w:rsidRPr="00D4487B" w:rsidR="000A391F" w:rsidP="0032118F" w:rsidRDefault="000A391F" w14:paraId="4EA9C26C" w14:textId="77777777">
      <w:pPr>
        <w:spacing w:after="0" w:line="240" w:lineRule="auto"/>
        <w:rPr>
          <w:rFonts w:eastAsia="Times New Roman" w:asciiTheme="majorBidi" w:hAnsiTheme="majorBidi" w:cstheme="majorBidi"/>
          <w:sz w:val="24"/>
          <w:szCs w:val="24"/>
        </w:rPr>
      </w:pPr>
    </w:p>
    <w:p w:rsidRPr="00D4487B" w:rsidR="000A391F" w:rsidP="0032118F" w:rsidRDefault="000A391F" w14:paraId="4EA9C26D" w14:textId="77777777">
      <w:pPr>
        <w:spacing w:after="0" w:line="240" w:lineRule="auto"/>
        <w:jc w:val="center"/>
        <w:rPr>
          <w:rFonts w:eastAsia="Times New Roman" w:asciiTheme="majorBidi" w:hAnsiTheme="majorBidi" w:cstheme="majorBidi"/>
          <w:sz w:val="24"/>
          <w:szCs w:val="24"/>
        </w:rPr>
      </w:pPr>
      <w:r w:rsidR="000A391F">
        <w:drawing>
          <wp:inline wp14:editId="1C8FA3E8" wp14:anchorId="4EA9C2A5">
            <wp:extent cx="5943600" cy="3515995"/>
            <wp:effectExtent l="0" t="0" r="0" b="8255"/>
            <wp:docPr id="12" name="Picture 12" title=""/>
            <wp:cNvGraphicFramePr>
              <a:graphicFrameLocks noChangeAspect="1"/>
            </wp:cNvGraphicFramePr>
            <a:graphic>
              <a:graphicData uri="http://schemas.openxmlformats.org/drawingml/2006/picture">
                <pic:pic>
                  <pic:nvPicPr>
                    <pic:cNvPr id="0" name="Picture 12"/>
                    <pic:cNvPicPr/>
                  </pic:nvPicPr>
                  <pic:blipFill>
                    <a:blip r:embed="Rfb6e4e6d5f184a2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515995"/>
                    </a:xfrm>
                    <a:prstGeom prst="rect">
                      <a:avLst/>
                    </a:prstGeom>
                  </pic:spPr>
                </pic:pic>
              </a:graphicData>
            </a:graphic>
          </wp:inline>
        </w:drawing>
      </w:r>
    </w:p>
    <w:p w:rsidRPr="00D4487B" w:rsidR="000A391F" w:rsidP="0032118F" w:rsidRDefault="000A391F" w14:paraId="4EA9C26E" w14:textId="77777777">
      <w:pPr>
        <w:spacing w:after="0" w:line="240" w:lineRule="auto"/>
        <w:jc w:val="center"/>
        <w:rPr>
          <w:rFonts w:eastAsia="Times New Roman" w:asciiTheme="majorBidi" w:hAnsiTheme="majorBidi" w:cstheme="majorBidi"/>
          <w:sz w:val="24"/>
          <w:szCs w:val="24"/>
        </w:rPr>
      </w:pPr>
    </w:p>
    <w:p w:rsidRPr="00D4487B" w:rsidR="000A391F" w:rsidP="0032118F" w:rsidRDefault="000A391F" w14:paraId="4EA9C26F" w14:textId="77777777">
      <w:pPr>
        <w:spacing w:after="0" w:line="240" w:lineRule="auto"/>
        <w:jc w:val="both"/>
        <w:rPr>
          <w:rFonts w:asciiTheme="majorBidi" w:hAnsiTheme="majorBidi" w:cstheme="majorBidi"/>
          <w:sz w:val="24"/>
          <w:szCs w:val="24"/>
        </w:rPr>
      </w:pPr>
      <w:r w:rsidRPr="00D4487B">
        <w:rPr>
          <w:rFonts w:asciiTheme="majorBidi" w:hAnsiTheme="majorBidi" w:cstheme="majorBidi"/>
          <w:sz w:val="24"/>
          <w:szCs w:val="24"/>
        </w:rPr>
        <w:t>From this emulator window we can just run the program or go through the program step by step by clicking on the single step button. For the example program</w:t>
      </w:r>
      <w:r w:rsidRPr="00D4487B" w:rsidR="009C74F3">
        <w:rPr>
          <w:rFonts w:asciiTheme="majorBidi" w:hAnsiTheme="majorBidi" w:cstheme="majorBidi"/>
          <w:sz w:val="24"/>
          <w:szCs w:val="24"/>
        </w:rPr>
        <w:t xml:space="preserve"> above</w:t>
      </w:r>
      <w:r w:rsidRPr="00D4487B" w:rsidR="007A446E">
        <w:rPr>
          <w:rFonts w:asciiTheme="majorBidi" w:hAnsiTheme="majorBidi" w:cstheme="majorBidi"/>
          <w:sz w:val="24"/>
          <w:szCs w:val="24"/>
        </w:rPr>
        <w:t>,</w:t>
      </w:r>
      <w:r w:rsidRPr="00D4487B" w:rsidR="009C74F3">
        <w:rPr>
          <w:rFonts w:asciiTheme="majorBidi" w:hAnsiTheme="majorBidi" w:cstheme="majorBidi"/>
          <w:sz w:val="24"/>
          <w:szCs w:val="24"/>
        </w:rPr>
        <w:t xml:space="preserve"> when we step through the</w:t>
      </w:r>
      <w:r w:rsidRPr="00D4487B" w:rsidR="007A446E">
        <w:rPr>
          <w:rFonts w:asciiTheme="majorBidi" w:hAnsiTheme="majorBidi" w:cstheme="majorBidi"/>
          <w:sz w:val="24"/>
          <w:szCs w:val="24"/>
        </w:rPr>
        <w:t xml:space="preserve"> </w:t>
      </w:r>
      <w:proofErr w:type="gramStart"/>
      <w:r w:rsidRPr="00D4487B">
        <w:rPr>
          <w:rFonts w:asciiTheme="majorBidi" w:hAnsiTheme="majorBidi" w:cstheme="majorBidi"/>
          <w:sz w:val="24"/>
          <w:szCs w:val="24"/>
        </w:rPr>
        <w:t>program</w:t>
      </w:r>
      <w:proofErr w:type="gramEnd"/>
      <w:r w:rsidRPr="00D4487B">
        <w:rPr>
          <w:rFonts w:asciiTheme="majorBidi" w:hAnsiTheme="majorBidi" w:cstheme="majorBidi"/>
          <w:sz w:val="24"/>
          <w:szCs w:val="24"/>
        </w:rPr>
        <w:t xml:space="preserve"> we can see the content of the accumulator and how it gets modified and what new values are stored.</w:t>
      </w:r>
      <w:r w:rsidRPr="00D4487B" w:rsidR="005D2155">
        <w:rPr>
          <w:rFonts w:asciiTheme="majorBidi" w:hAnsiTheme="majorBidi" w:cstheme="majorBidi"/>
          <w:sz w:val="24"/>
          <w:szCs w:val="24"/>
        </w:rPr>
        <w:t xml:space="preserve"> </w:t>
      </w:r>
      <w:r w:rsidRPr="00D4487B">
        <w:rPr>
          <w:rFonts w:asciiTheme="majorBidi" w:hAnsiTheme="majorBidi" w:cstheme="majorBidi"/>
          <w:sz w:val="24"/>
          <w:szCs w:val="24"/>
        </w:rPr>
        <w:t>Not only can we know the content of the accumulator but also the other registers, the stack and the flag register.</w:t>
      </w:r>
    </w:p>
    <w:p w:rsidRPr="00D4487B" w:rsidR="00FD49E5" w:rsidP="0032118F" w:rsidRDefault="00FD49E5" w14:paraId="4EA9C270" w14:textId="77777777">
      <w:pPr>
        <w:spacing w:after="0" w:line="240" w:lineRule="auto"/>
        <w:rPr>
          <w:rFonts w:asciiTheme="majorBidi" w:hAnsiTheme="majorBidi" w:cstheme="majorBidi"/>
          <w:sz w:val="24"/>
          <w:szCs w:val="24"/>
        </w:rPr>
      </w:pPr>
    </w:p>
    <w:p w:rsidRPr="00D4487B" w:rsidR="00CB577A" w:rsidP="0032118F" w:rsidRDefault="00FD49E5" w14:paraId="4EA9C271" w14:textId="77777777">
      <w:pPr>
        <w:spacing w:after="0" w:line="240" w:lineRule="auto"/>
        <w:rPr>
          <w:rFonts w:asciiTheme="majorBidi" w:hAnsiTheme="majorBidi" w:cstheme="majorBidi"/>
          <w:sz w:val="24"/>
          <w:szCs w:val="24"/>
        </w:rPr>
      </w:pPr>
      <w:r w:rsidRPr="00D4487B">
        <w:rPr>
          <w:rFonts w:asciiTheme="majorBidi" w:hAnsiTheme="majorBidi" w:cstheme="majorBidi"/>
          <w:sz w:val="24"/>
          <w:szCs w:val="24"/>
        </w:rPr>
        <w:t>T</w:t>
      </w:r>
      <w:r w:rsidRPr="00D4487B" w:rsidR="00CB577A">
        <w:rPr>
          <w:rFonts w:asciiTheme="majorBidi" w:hAnsiTheme="majorBidi" w:cstheme="majorBidi"/>
          <w:sz w:val="24"/>
          <w:szCs w:val="24"/>
        </w:rPr>
        <w:t>he stack content is shown below,</w:t>
      </w:r>
    </w:p>
    <w:p w:rsidRPr="00D4487B" w:rsidR="000A391F" w:rsidP="0032118F" w:rsidRDefault="000A391F" w14:paraId="4EA9C272" w14:textId="77777777">
      <w:pPr>
        <w:spacing w:after="0" w:line="240" w:lineRule="auto"/>
        <w:rPr>
          <w:rFonts w:eastAsia="Times New Roman" w:asciiTheme="majorBidi" w:hAnsiTheme="majorBidi" w:cstheme="majorBidi"/>
          <w:noProof/>
          <w:sz w:val="24"/>
          <w:szCs w:val="24"/>
        </w:rPr>
      </w:pPr>
      <w:r w:rsidR="000A391F">
        <w:drawing>
          <wp:inline wp14:editId="7D134434" wp14:anchorId="4EA9C2A7">
            <wp:extent cx="1695450" cy="2924175"/>
            <wp:effectExtent l="0" t="0" r="0" b="9525"/>
            <wp:docPr id="15" name="Picture 15" title=""/>
            <wp:cNvGraphicFramePr>
              <a:graphicFrameLocks noChangeAspect="1"/>
            </wp:cNvGraphicFramePr>
            <a:graphic>
              <a:graphicData uri="http://schemas.openxmlformats.org/drawingml/2006/picture">
                <pic:pic>
                  <pic:nvPicPr>
                    <pic:cNvPr id="0" name="Picture 15"/>
                    <pic:cNvPicPr/>
                  </pic:nvPicPr>
                  <pic:blipFill>
                    <a:blip r:embed="R54064b072da94d4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95450" cy="2924175"/>
                    </a:xfrm>
                    <a:prstGeom prst="rect">
                      <a:avLst/>
                    </a:prstGeom>
                  </pic:spPr>
                </pic:pic>
              </a:graphicData>
            </a:graphic>
          </wp:inline>
        </w:drawing>
      </w:r>
    </w:p>
    <w:p w:rsidRPr="00D4487B" w:rsidR="00CB577A" w:rsidP="0032118F" w:rsidRDefault="00CB577A" w14:paraId="4EA9C273" w14:textId="77777777">
      <w:pPr>
        <w:spacing w:after="0" w:line="240" w:lineRule="auto"/>
        <w:rPr>
          <w:rFonts w:eastAsia="Times New Roman" w:asciiTheme="majorBidi" w:hAnsiTheme="majorBidi" w:cstheme="majorBidi"/>
          <w:noProof/>
          <w:sz w:val="24"/>
          <w:szCs w:val="24"/>
        </w:rPr>
      </w:pPr>
    </w:p>
    <w:p w:rsidRPr="00D4487B" w:rsidR="00CB577A" w:rsidP="0032118F" w:rsidRDefault="00CB577A" w14:paraId="4EA9C274" w14:textId="77777777">
      <w:pPr>
        <w:spacing w:after="0" w:line="240" w:lineRule="auto"/>
        <w:rPr>
          <w:rFonts w:eastAsia="Times New Roman" w:asciiTheme="majorBidi" w:hAnsiTheme="majorBidi" w:cstheme="majorBidi"/>
          <w:noProof/>
          <w:sz w:val="24"/>
          <w:szCs w:val="24"/>
        </w:rPr>
      </w:pPr>
    </w:p>
    <w:p w:rsidRPr="00D4487B" w:rsidR="00CB577A" w:rsidP="0032118F" w:rsidRDefault="00FD49E5" w14:paraId="4EA9C275" w14:textId="77777777">
      <w:pPr>
        <w:spacing w:after="0" w:line="240" w:lineRule="auto"/>
        <w:rPr>
          <w:rFonts w:eastAsia="Times New Roman" w:asciiTheme="majorBidi" w:hAnsiTheme="majorBidi" w:cstheme="majorBidi"/>
          <w:noProof/>
          <w:sz w:val="24"/>
          <w:szCs w:val="24"/>
        </w:rPr>
      </w:pPr>
      <w:r w:rsidRPr="00D4487B">
        <w:rPr>
          <w:rFonts w:asciiTheme="majorBidi" w:hAnsiTheme="majorBidi" w:cstheme="majorBidi"/>
          <w:sz w:val="24"/>
          <w:szCs w:val="24"/>
        </w:rPr>
        <w:t>T</w:t>
      </w:r>
      <w:r w:rsidRPr="00D4487B" w:rsidR="00CB577A">
        <w:rPr>
          <w:rFonts w:asciiTheme="majorBidi" w:hAnsiTheme="majorBidi" w:cstheme="majorBidi"/>
          <w:sz w:val="24"/>
          <w:szCs w:val="24"/>
        </w:rPr>
        <w:t xml:space="preserve">he Flag </w:t>
      </w:r>
      <w:r w:rsidRPr="00D4487B">
        <w:rPr>
          <w:rFonts w:asciiTheme="majorBidi" w:hAnsiTheme="majorBidi" w:cstheme="majorBidi"/>
          <w:sz w:val="24"/>
          <w:szCs w:val="24"/>
        </w:rPr>
        <w:t>Register</w:t>
      </w:r>
      <w:r w:rsidRPr="00D4487B" w:rsidR="00CB577A">
        <w:rPr>
          <w:rFonts w:asciiTheme="majorBidi" w:hAnsiTheme="majorBidi" w:cstheme="majorBidi"/>
          <w:sz w:val="24"/>
          <w:szCs w:val="24"/>
        </w:rPr>
        <w:t xml:space="preserve"> is shown below,</w:t>
      </w:r>
    </w:p>
    <w:p w:rsidRPr="00D4487B" w:rsidR="000A391F" w:rsidP="0032118F" w:rsidRDefault="000A391F" w14:paraId="4EA9C276" w14:textId="77777777">
      <w:pPr>
        <w:spacing w:after="0" w:line="240" w:lineRule="auto"/>
        <w:rPr>
          <w:rFonts w:eastAsia="Times New Roman" w:asciiTheme="majorBidi" w:hAnsiTheme="majorBidi" w:cstheme="majorBidi"/>
          <w:sz w:val="24"/>
          <w:szCs w:val="24"/>
        </w:rPr>
      </w:pPr>
      <w:r w:rsidR="000A391F">
        <w:drawing>
          <wp:inline wp14:editId="57FA16D4" wp14:anchorId="4EA9C2A9">
            <wp:extent cx="933450" cy="2686050"/>
            <wp:effectExtent l="0" t="0" r="0" b="0"/>
            <wp:docPr id="16" name="Picture 16" title=""/>
            <wp:cNvGraphicFramePr>
              <a:graphicFrameLocks noChangeAspect="1"/>
            </wp:cNvGraphicFramePr>
            <a:graphic>
              <a:graphicData uri="http://schemas.openxmlformats.org/drawingml/2006/picture">
                <pic:pic>
                  <pic:nvPicPr>
                    <pic:cNvPr id="0" name="Picture 16"/>
                    <pic:cNvPicPr/>
                  </pic:nvPicPr>
                  <pic:blipFill>
                    <a:blip r:embed="Re1b262d566c448b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33450" cy="2686050"/>
                    </a:xfrm>
                    <a:prstGeom prst="rect">
                      <a:avLst/>
                    </a:prstGeom>
                  </pic:spPr>
                </pic:pic>
              </a:graphicData>
            </a:graphic>
          </wp:inline>
        </w:drawing>
      </w:r>
    </w:p>
    <w:p w:rsidRPr="00D4487B" w:rsidR="005F45FE" w:rsidP="0032118F" w:rsidRDefault="005F45FE" w14:paraId="4EA9C277" w14:textId="77777777">
      <w:pPr>
        <w:spacing w:after="0" w:line="240" w:lineRule="auto"/>
        <w:jc w:val="center"/>
        <w:rPr>
          <w:rFonts w:eastAsia="Times New Roman" w:asciiTheme="majorBidi" w:hAnsiTheme="majorBidi" w:cstheme="majorBidi"/>
          <w:sz w:val="24"/>
          <w:szCs w:val="24"/>
        </w:rPr>
      </w:pPr>
      <w:r w:rsidRPr="00D4487B">
        <w:rPr>
          <w:rFonts w:eastAsia="Times New Roman" w:asciiTheme="majorBidi" w:hAnsiTheme="majorBidi" w:cstheme="majorBidi"/>
          <w:noProof/>
          <w:sz w:val="24"/>
          <w:szCs w:val="24"/>
        </w:rPr>
        <w:lastRenderedPageBreak/>
        <w:drawing>
          <wp:inline distT="0" distB="0" distL="0" distR="0" wp14:anchorId="4EA9C2AB" wp14:editId="4EA9C2AC">
            <wp:extent cx="5210175" cy="42414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10175" cy="4241468"/>
                    </a:xfrm>
                    <a:prstGeom prst="rect">
                      <a:avLst/>
                    </a:prstGeom>
                    <a:noFill/>
                    <a:ln>
                      <a:noFill/>
                    </a:ln>
                  </pic:spPr>
                </pic:pic>
              </a:graphicData>
            </a:graphic>
          </wp:inline>
        </w:drawing>
      </w:r>
    </w:p>
    <w:p w:rsidRPr="00D4487B" w:rsidR="00777742" w:rsidP="0032118F" w:rsidRDefault="00777742" w14:paraId="4EA9C278" w14:textId="77777777">
      <w:pPr>
        <w:spacing w:after="0" w:line="240" w:lineRule="auto"/>
        <w:rPr>
          <w:rFonts w:eastAsia="Times New Roman" w:asciiTheme="majorBidi" w:hAnsiTheme="majorBidi" w:cstheme="majorBidi"/>
          <w:sz w:val="24"/>
          <w:szCs w:val="24"/>
        </w:rPr>
      </w:pPr>
    </w:p>
    <w:p w:rsidRPr="00D4487B" w:rsidR="0032118F" w:rsidRDefault="0032118F" w14:paraId="4EA9C279" w14:textId="77777777">
      <w:pPr>
        <w:rPr>
          <w:rFonts w:asciiTheme="majorBidi" w:hAnsiTheme="majorBidi" w:cstheme="majorBidi"/>
          <w:b/>
          <w:sz w:val="24"/>
          <w:szCs w:val="24"/>
          <w:u w:val="single"/>
        </w:rPr>
      </w:pPr>
      <w:r w:rsidRPr="00D4487B">
        <w:rPr>
          <w:rFonts w:asciiTheme="majorBidi" w:hAnsiTheme="majorBidi" w:cstheme="majorBidi"/>
          <w:b/>
          <w:sz w:val="24"/>
          <w:szCs w:val="24"/>
          <w:u w:val="single"/>
        </w:rPr>
        <w:br w:type="page"/>
      </w:r>
    </w:p>
    <w:p w:rsidR="004E1A00" w:rsidP="0032118F" w:rsidRDefault="0032118F" w14:paraId="4EA9C27A" w14:textId="77777777">
      <w:pPr>
        <w:spacing w:after="0" w:line="240" w:lineRule="auto"/>
        <w:jc w:val="center"/>
        <w:rPr>
          <w:rFonts w:asciiTheme="majorBidi" w:hAnsiTheme="majorBidi" w:cstheme="majorBidi"/>
          <w:b/>
          <w:sz w:val="24"/>
          <w:szCs w:val="24"/>
          <w:u w:val="single"/>
        </w:rPr>
      </w:pPr>
      <w:r w:rsidRPr="00D4487B">
        <w:rPr>
          <w:rFonts w:asciiTheme="majorBidi" w:hAnsiTheme="majorBidi" w:cstheme="majorBidi"/>
          <w:b/>
          <w:sz w:val="24"/>
          <w:szCs w:val="24"/>
          <w:u w:val="single"/>
        </w:rPr>
        <w:lastRenderedPageBreak/>
        <w:t>Lab Tasks</w:t>
      </w:r>
      <w:r w:rsidR="004E1A00">
        <w:rPr>
          <w:rFonts w:asciiTheme="majorBidi" w:hAnsiTheme="majorBidi" w:cstheme="majorBidi"/>
          <w:b/>
          <w:sz w:val="24"/>
          <w:szCs w:val="24"/>
          <w:u w:val="single"/>
        </w:rPr>
        <w:t xml:space="preserve"> </w:t>
      </w:r>
    </w:p>
    <w:p w:rsidR="004E1A00" w:rsidP="0032118F" w:rsidRDefault="004E1A00" w14:paraId="4EA9C27B" w14:textId="77777777">
      <w:pPr>
        <w:spacing w:after="0" w:line="240" w:lineRule="auto"/>
        <w:jc w:val="center"/>
        <w:rPr>
          <w:rFonts w:asciiTheme="majorBidi" w:hAnsiTheme="majorBidi" w:cstheme="majorBidi"/>
          <w:b/>
          <w:sz w:val="24"/>
          <w:szCs w:val="24"/>
          <w:u w:val="single"/>
        </w:rPr>
      </w:pPr>
    </w:p>
    <w:p w:rsidR="004E1A00" w:rsidP="0032118F" w:rsidRDefault="004E1A00" w14:paraId="4EA9C27C" w14:textId="77777777">
      <w:pPr>
        <w:spacing w:after="0" w:line="240" w:lineRule="auto"/>
        <w:jc w:val="center"/>
        <w:rPr>
          <w:rFonts w:asciiTheme="majorBidi" w:hAnsiTheme="majorBidi" w:cstheme="majorBidi"/>
          <w:b/>
          <w:sz w:val="24"/>
          <w:szCs w:val="24"/>
          <w:u w:val="single"/>
        </w:rPr>
      </w:pPr>
    </w:p>
    <w:p w:rsidRPr="004E1A00" w:rsidR="0032118F" w:rsidP="0032118F" w:rsidRDefault="004E1A00" w14:paraId="4EA9C27D" w14:textId="77777777">
      <w:pPr>
        <w:spacing w:after="0" w:line="240" w:lineRule="auto"/>
        <w:jc w:val="center"/>
        <w:rPr>
          <w:rFonts w:asciiTheme="majorBidi" w:hAnsiTheme="majorBidi" w:cstheme="majorBidi"/>
          <w:b/>
          <w:sz w:val="24"/>
          <w:szCs w:val="24"/>
        </w:rPr>
      </w:pPr>
      <w:r w:rsidRPr="004E1A00">
        <w:rPr>
          <w:rFonts w:asciiTheme="majorBidi" w:hAnsiTheme="majorBidi" w:cstheme="majorBidi"/>
          <w:b/>
          <w:sz w:val="24"/>
          <w:szCs w:val="24"/>
        </w:rPr>
        <w:t xml:space="preserve">Execute the following tasks </w:t>
      </w:r>
      <w:r w:rsidRPr="004E1A00">
        <w:rPr>
          <w:rFonts w:asciiTheme="majorBidi" w:hAnsiTheme="majorBidi" w:cstheme="majorBidi"/>
          <w:b/>
          <w:sz w:val="24"/>
          <w:szCs w:val="24"/>
        </w:rPr>
        <w:tab/>
      </w:r>
      <w:r w:rsidR="001078DC">
        <w:rPr>
          <w:rFonts w:asciiTheme="majorBidi" w:hAnsiTheme="majorBidi" w:cstheme="majorBidi"/>
          <w:b/>
          <w:sz w:val="24"/>
          <w:szCs w:val="24"/>
        </w:rPr>
        <w:t xml:space="preserve">and note down all </w:t>
      </w:r>
      <w:r w:rsidR="00047F41">
        <w:rPr>
          <w:rFonts w:asciiTheme="majorBidi" w:hAnsiTheme="majorBidi" w:cstheme="majorBidi"/>
          <w:b/>
          <w:sz w:val="24"/>
          <w:szCs w:val="24"/>
        </w:rPr>
        <w:t>changes you observe.</w:t>
      </w:r>
      <w:r>
        <w:rPr>
          <w:rFonts w:asciiTheme="majorBidi" w:hAnsiTheme="majorBidi" w:cstheme="majorBidi"/>
          <w:b/>
          <w:sz w:val="24"/>
          <w:szCs w:val="24"/>
        </w:rPr>
        <w:tab/>
      </w:r>
      <w:r>
        <w:rPr>
          <w:rFonts w:asciiTheme="majorBidi" w:hAnsiTheme="majorBidi" w:cstheme="majorBidi"/>
          <w:b/>
          <w:sz w:val="24"/>
          <w:szCs w:val="24"/>
        </w:rPr>
        <w:tab/>
      </w:r>
      <w:r>
        <w:rPr>
          <w:rFonts w:asciiTheme="majorBidi" w:hAnsiTheme="majorBidi" w:cstheme="majorBidi"/>
          <w:b/>
          <w:sz w:val="24"/>
          <w:szCs w:val="24"/>
        </w:rPr>
        <w:t xml:space="preserve">         </w:t>
      </w:r>
      <w:r w:rsidRPr="004E1A00">
        <w:rPr>
          <w:rFonts w:asciiTheme="majorBidi" w:hAnsiTheme="majorBidi" w:cstheme="majorBidi"/>
          <w:b/>
          <w:sz w:val="24"/>
          <w:szCs w:val="24"/>
        </w:rPr>
        <w:t>CLO [1]</w:t>
      </w:r>
    </w:p>
    <w:p w:rsidRPr="00D4487B" w:rsidR="00324F00" w:rsidP="0032118F" w:rsidRDefault="00324F00" w14:paraId="4EA9C27E" w14:textId="77777777">
      <w:pPr>
        <w:spacing w:after="0" w:line="240" w:lineRule="auto"/>
        <w:jc w:val="center"/>
        <w:rPr>
          <w:rFonts w:asciiTheme="majorBidi" w:hAnsiTheme="majorBidi" w:cstheme="majorBidi"/>
          <w:b/>
          <w:sz w:val="24"/>
          <w:szCs w:val="24"/>
          <w:u w:val="single"/>
        </w:rPr>
      </w:pPr>
    </w:p>
    <w:p w:rsidRPr="00D4487B" w:rsidR="00FD49E5" w:rsidP="0032118F" w:rsidRDefault="00FD49E5" w14:paraId="4EA9C27F" w14:textId="77777777">
      <w:pPr>
        <w:spacing w:after="0" w:line="240" w:lineRule="auto"/>
        <w:rPr>
          <w:rFonts w:eastAsia="Times New Roman" w:asciiTheme="majorBidi" w:hAnsiTheme="majorBidi" w:cstheme="majorBidi"/>
          <w:b/>
          <w:sz w:val="24"/>
          <w:szCs w:val="24"/>
        </w:rPr>
      </w:pPr>
      <w:r w:rsidRPr="00D4487B">
        <w:rPr>
          <w:rFonts w:asciiTheme="majorBidi" w:hAnsiTheme="majorBidi" w:cstheme="majorBidi"/>
          <w:b/>
          <w:sz w:val="24"/>
          <w:szCs w:val="24"/>
          <w:u w:val="single"/>
        </w:rPr>
        <w:t>TASK 1</w:t>
      </w:r>
      <w:r w:rsidRPr="00D4487B">
        <w:rPr>
          <w:rFonts w:eastAsia="Times New Roman" w:asciiTheme="majorBidi" w:hAnsiTheme="majorBidi" w:cstheme="majorBidi"/>
          <w:b/>
          <w:sz w:val="24"/>
          <w:szCs w:val="24"/>
        </w:rPr>
        <w:t>:</w:t>
      </w:r>
    </w:p>
    <w:p w:rsidRPr="00D4487B" w:rsidR="00FD49E5" w:rsidP="0032118F" w:rsidRDefault="00FD49E5" w14:paraId="4EA9C280" w14:textId="77777777">
      <w:pPr>
        <w:spacing w:after="0" w:line="240" w:lineRule="auto"/>
        <w:rPr>
          <w:rFonts w:eastAsia="Times New Roman" w:asciiTheme="majorBidi" w:hAnsiTheme="majorBidi" w:cstheme="majorBidi"/>
          <w:sz w:val="24"/>
          <w:szCs w:val="24"/>
        </w:rPr>
      </w:pPr>
      <w:r w:rsidRPr="00D4487B">
        <w:rPr>
          <w:rFonts w:eastAsia="Times New Roman" w:asciiTheme="majorBidi" w:hAnsiTheme="majorBidi" w:cstheme="majorBidi"/>
          <w:sz w:val="24"/>
          <w:szCs w:val="24"/>
        </w:rPr>
        <w:t>Write the following code in emulator and examine the contents of registers by single stepping</w:t>
      </w:r>
    </w:p>
    <w:p w:rsidRPr="00BA1FDB" w:rsidR="00BA1FDB" w:rsidP="00BA1FDB" w:rsidRDefault="00BA1FDB" w14:paraId="7E6FD0A4" w14:textId="77777777">
      <w:pPr>
        <w:spacing w:after="0" w:line="240" w:lineRule="auto"/>
        <w:rPr>
          <w:rFonts w:asciiTheme="majorBidi" w:hAnsiTheme="majorBidi" w:cstheme="majorBidi"/>
          <w:sz w:val="24"/>
          <w:szCs w:val="24"/>
        </w:rPr>
      </w:pPr>
      <w:r w:rsidRPr="00BA1FDB">
        <w:rPr>
          <w:rFonts w:asciiTheme="majorBidi" w:hAnsiTheme="majorBidi" w:cstheme="majorBidi"/>
          <w:sz w:val="24"/>
          <w:szCs w:val="24"/>
        </w:rPr>
        <w:t>MOV AL, 57H</w:t>
      </w:r>
    </w:p>
    <w:p w:rsidRPr="00BA1FDB" w:rsidR="00BA1FDB" w:rsidP="00BA1FDB" w:rsidRDefault="00BA1FDB" w14:paraId="22A41D6A" w14:textId="77777777">
      <w:pPr>
        <w:spacing w:after="0" w:line="240" w:lineRule="auto"/>
        <w:rPr>
          <w:rFonts w:asciiTheme="majorBidi" w:hAnsiTheme="majorBidi" w:cstheme="majorBidi"/>
          <w:sz w:val="24"/>
          <w:szCs w:val="24"/>
        </w:rPr>
      </w:pPr>
      <w:r w:rsidRPr="00BA1FDB">
        <w:rPr>
          <w:rFonts w:asciiTheme="majorBidi" w:hAnsiTheme="majorBidi" w:cstheme="majorBidi"/>
          <w:sz w:val="24"/>
          <w:szCs w:val="24"/>
        </w:rPr>
        <w:t>MOV DH,69H</w:t>
      </w:r>
    </w:p>
    <w:p w:rsidRPr="00BA1FDB" w:rsidR="00BA1FDB" w:rsidP="00BA1FDB" w:rsidRDefault="00BA1FDB" w14:paraId="0D092C79" w14:textId="77777777">
      <w:pPr>
        <w:spacing w:after="0" w:line="240" w:lineRule="auto"/>
        <w:rPr>
          <w:rFonts w:asciiTheme="majorBidi" w:hAnsiTheme="majorBidi" w:cstheme="majorBidi"/>
          <w:sz w:val="24"/>
          <w:szCs w:val="24"/>
        </w:rPr>
      </w:pPr>
      <w:r w:rsidRPr="00BA1FDB">
        <w:rPr>
          <w:rFonts w:asciiTheme="majorBidi" w:hAnsiTheme="majorBidi" w:cstheme="majorBidi"/>
          <w:sz w:val="24"/>
          <w:szCs w:val="24"/>
        </w:rPr>
        <w:t>MOV DL, 72H</w:t>
      </w:r>
    </w:p>
    <w:p w:rsidRPr="00BA1FDB" w:rsidR="00BA1FDB" w:rsidP="00BA1FDB" w:rsidRDefault="00BA1FDB" w14:paraId="33FBE3F1" w14:textId="77777777">
      <w:pPr>
        <w:spacing w:after="0" w:line="240" w:lineRule="auto"/>
        <w:rPr>
          <w:rFonts w:asciiTheme="majorBidi" w:hAnsiTheme="majorBidi" w:cstheme="majorBidi"/>
          <w:sz w:val="24"/>
          <w:szCs w:val="24"/>
        </w:rPr>
      </w:pPr>
      <w:r w:rsidRPr="00BA1FDB">
        <w:rPr>
          <w:rFonts w:asciiTheme="majorBidi" w:hAnsiTheme="majorBidi" w:cstheme="majorBidi"/>
          <w:sz w:val="24"/>
          <w:szCs w:val="24"/>
        </w:rPr>
        <w:t>MOV BX, DX</w:t>
      </w:r>
    </w:p>
    <w:p w:rsidRPr="00BA1FDB" w:rsidR="00BA1FDB" w:rsidP="00BA1FDB" w:rsidRDefault="00BA1FDB" w14:paraId="6164610D" w14:textId="77777777">
      <w:pPr>
        <w:spacing w:after="0" w:line="240" w:lineRule="auto"/>
        <w:rPr>
          <w:rFonts w:asciiTheme="majorBidi" w:hAnsiTheme="majorBidi" w:cstheme="majorBidi"/>
          <w:sz w:val="24"/>
          <w:szCs w:val="24"/>
        </w:rPr>
      </w:pPr>
      <w:r w:rsidRPr="00BA1FDB">
        <w:rPr>
          <w:rFonts w:asciiTheme="majorBidi" w:hAnsiTheme="majorBidi" w:cstheme="majorBidi"/>
          <w:sz w:val="24"/>
          <w:szCs w:val="24"/>
        </w:rPr>
        <w:t>MOV BH, AL</w:t>
      </w:r>
    </w:p>
    <w:p w:rsidRPr="00BA1FDB" w:rsidR="00BA1FDB" w:rsidP="00BA1FDB" w:rsidRDefault="00BA1FDB" w14:paraId="62EC1B05" w14:textId="77777777">
      <w:pPr>
        <w:spacing w:after="0" w:line="240" w:lineRule="auto"/>
        <w:rPr>
          <w:rFonts w:asciiTheme="majorBidi" w:hAnsiTheme="majorBidi" w:cstheme="majorBidi"/>
          <w:sz w:val="24"/>
          <w:szCs w:val="24"/>
        </w:rPr>
      </w:pPr>
      <w:r w:rsidRPr="00BA1FDB">
        <w:rPr>
          <w:rFonts w:asciiTheme="majorBidi" w:hAnsiTheme="majorBidi" w:cstheme="majorBidi"/>
          <w:sz w:val="24"/>
          <w:szCs w:val="24"/>
        </w:rPr>
        <w:t>MOV BL, 9FH</w:t>
      </w:r>
    </w:p>
    <w:p w:rsidRPr="00BA1FDB" w:rsidR="00BA1FDB" w:rsidP="00BA1FDB" w:rsidRDefault="00BA1FDB" w14:paraId="16D56CDB" w14:textId="77777777">
      <w:pPr>
        <w:spacing w:after="0" w:line="240" w:lineRule="auto"/>
        <w:rPr>
          <w:rFonts w:asciiTheme="majorBidi" w:hAnsiTheme="majorBidi" w:cstheme="majorBidi"/>
          <w:sz w:val="24"/>
          <w:szCs w:val="24"/>
        </w:rPr>
      </w:pPr>
      <w:r w:rsidRPr="00BA1FDB">
        <w:rPr>
          <w:rFonts w:asciiTheme="majorBidi" w:hAnsiTheme="majorBidi" w:cstheme="majorBidi"/>
          <w:sz w:val="24"/>
          <w:szCs w:val="24"/>
        </w:rPr>
        <w:t>MOV AH, 20H</w:t>
      </w:r>
    </w:p>
    <w:p w:rsidRPr="00BA1FDB" w:rsidR="00BA1FDB" w:rsidP="00BA1FDB" w:rsidRDefault="00BA1FDB" w14:paraId="14BDBF77" w14:textId="77777777">
      <w:pPr>
        <w:spacing w:after="0" w:line="240" w:lineRule="auto"/>
        <w:rPr>
          <w:rFonts w:asciiTheme="majorBidi" w:hAnsiTheme="majorBidi" w:cstheme="majorBidi"/>
          <w:sz w:val="24"/>
          <w:szCs w:val="24"/>
        </w:rPr>
      </w:pPr>
      <w:r w:rsidRPr="00BA1FDB">
        <w:rPr>
          <w:rFonts w:asciiTheme="majorBidi" w:hAnsiTheme="majorBidi" w:cstheme="majorBidi"/>
          <w:sz w:val="24"/>
          <w:szCs w:val="24"/>
        </w:rPr>
        <w:t>ADD AX, DX</w:t>
      </w:r>
    </w:p>
    <w:p w:rsidRPr="00BA1FDB" w:rsidR="00BA1FDB" w:rsidP="00BA1FDB" w:rsidRDefault="00BA1FDB" w14:paraId="4E66EAA8" w14:textId="77777777">
      <w:pPr>
        <w:spacing w:after="0" w:line="240" w:lineRule="auto"/>
        <w:rPr>
          <w:rFonts w:asciiTheme="majorBidi" w:hAnsiTheme="majorBidi" w:cstheme="majorBidi"/>
          <w:sz w:val="24"/>
          <w:szCs w:val="24"/>
        </w:rPr>
      </w:pPr>
      <w:r w:rsidRPr="00BA1FDB">
        <w:rPr>
          <w:rFonts w:asciiTheme="majorBidi" w:hAnsiTheme="majorBidi" w:cstheme="majorBidi"/>
          <w:sz w:val="24"/>
          <w:szCs w:val="24"/>
        </w:rPr>
        <w:t>ADD CX, BX</w:t>
      </w:r>
    </w:p>
    <w:p w:rsidRPr="00D4487B" w:rsidR="00FD49E5" w:rsidP="00BA1FDB" w:rsidRDefault="00BA1FDB" w14:paraId="4EA9C28B" w14:textId="5D45123C">
      <w:pPr>
        <w:spacing w:after="0" w:line="240" w:lineRule="auto"/>
        <w:rPr>
          <w:rFonts w:asciiTheme="majorBidi" w:hAnsiTheme="majorBidi" w:cstheme="majorBidi"/>
          <w:sz w:val="24"/>
          <w:szCs w:val="24"/>
        </w:rPr>
      </w:pPr>
      <w:r w:rsidRPr="00BA1FDB">
        <w:rPr>
          <w:rFonts w:asciiTheme="majorBidi" w:hAnsiTheme="majorBidi" w:cstheme="majorBidi"/>
          <w:sz w:val="24"/>
          <w:szCs w:val="24"/>
        </w:rPr>
        <w:t>ADD AX, 1F35H</w:t>
      </w:r>
    </w:p>
    <w:p w:rsidRPr="00D4487B" w:rsidR="00FD49E5" w:rsidP="0032118F" w:rsidRDefault="00FD49E5" w14:paraId="4EA9C28C" w14:textId="77777777">
      <w:pPr>
        <w:spacing w:after="0"/>
        <w:rPr>
          <w:rFonts w:asciiTheme="majorBidi" w:hAnsiTheme="majorBidi" w:cstheme="majorBidi"/>
          <w:b/>
          <w:sz w:val="24"/>
          <w:szCs w:val="24"/>
          <w:u w:val="single"/>
        </w:rPr>
      </w:pPr>
      <w:r w:rsidRPr="00D4487B">
        <w:rPr>
          <w:rFonts w:asciiTheme="majorBidi" w:hAnsiTheme="majorBidi" w:cstheme="majorBidi"/>
          <w:b/>
          <w:sz w:val="24"/>
          <w:szCs w:val="24"/>
          <w:u w:val="single"/>
        </w:rPr>
        <w:t>Task 02:</w:t>
      </w:r>
    </w:p>
    <w:p w:rsidR="005F21D2" w:rsidP="0032118F" w:rsidRDefault="005F21D2" w14:paraId="4EA9C28D" w14:textId="7FBFB936">
      <w:pPr>
        <w:spacing w:after="0" w:line="240" w:lineRule="auto"/>
        <w:rPr>
          <w:rFonts w:asciiTheme="majorBidi" w:hAnsiTheme="majorBidi" w:cstheme="majorBidi"/>
          <w:sz w:val="24"/>
          <w:szCs w:val="24"/>
        </w:rPr>
      </w:pPr>
      <w:r w:rsidRPr="00D4487B">
        <w:rPr>
          <w:rFonts w:asciiTheme="majorBidi" w:hAnsiTheme="majorBidi" w:cstheme="majorBidi"/>
          <w:sz w:val="24"/>
          <w:szCs w:val="24"/>
        </w:rPr>
        <w:t>Write a program to subtract the content of register DX from the content of register AX, then add the result to the content of CX. Set the registers to 4, 0A and 1F respectively.</w:t>
      </w:r>
    </w:p>
    <w:p w:rsidRPr="00D4487B" w:rsidR="00833C2A" w:rsidP="0032118F" w:rsidRDefault="00833C2A" w14:paraId="7931531C" w14:textId="424B361B">
      <w:pPr>
        <w:spacing w:after="0" w:line="240" w:lineRule="auto"/>
        <w:rPr>
          <w:rFonts w:asciiTheme="majorBidi" w:hAnsiTheme="majorBidi" w:cstheme="majorBidi"/>
          <w:sz w:val="24"/>
          <w:szCs w:val="24"/>
        </w:rPr>
      </w:pPr>
    </w:p>
    <w:p w:rsidRPr="00D4487B" w:rsidR="00DF0D07" w:rsidP="0032118F" w:rsidRDefault="00DF0D07" w14:paraId="4EA9C28E" w14:textId="77777777">
      <w:pPr>
        <w:spacing w:after="0"/>
        <w:rPr>
          <w:rFonts w:asciiTheme="majorBidi" w:hAnsiTheme="majorBidi" w:cstheme="majorBidi"/>
          <w:b/>
          <w:sz w:val="24"/>
          <w:szCs w:val="24"/>
          <w:u w:val="single"/>
        </w:rPr>
      </w:pPr>
    </w:p>
    <w:p w:rsidRPr="00D4487B" w:rsidR="00F3638A" w:rsidP="0032118F" w:rsidRDefault="00F3638A" w14:paraId="4EA9C28F" w14:textId="77777777">
      <w:pPr>
        <w:spacing w:after="0"/>
        <w:rPr>
          <w:rFonts w:asciiTheme="majorBidi" w:hAnsiTheme="majorBidi" w:cstheme="majorBidi"/>
          <w:b/>
          <w:sz w:val="24"/>
          <w:szCs w:val="24"/>
          <w:u w:val="single"/>
        </w:rPr>
      </w:pPr>
      <w:r w:rsidRPr="00D4487B">
        <w:rPr>
          <w:rFonts w:asciiTheme="majorBidi" w:hAnsiTheme="majorBidi" w:cstheme="majorBidi"/>
          <w:b/>
          <w:sz w:val="24"/>
          <w:szCs w:val="24"/>
          <w:u w:val="single"/>
        </w:rPr>
        <w:t>Task 03:</w:t>
      </w:r>
    </w:p>
    <w:p w:rsidRPr="00D4487B" w:rsidR="00F3638A" w:rsidP="0032118F" w:rsidRDefault="00F3638A" w14:paraId="4EA9C290" w14:textId="77777777">
      <w:pPr>
        <w:spacing w:after="0"/>
        <w:rPr>
          <w:rFonts w:asciiTheme="majorBidi" w:hAnsiTheme="majorBidi" w:cstheme="majorBidi"/>
          <w:sz w:val="24"/>
          <w:szCs w:val="24"/>
        </w:rPr>
      </w:pPr>
      <w:r w:rsidRPr="00D4487B">
        <w:rPr>
          <w:rFonts w:asciiTheme="majorBidi" w:hAnsiTheme="majorBidi" w:cstheme="majorBidi"/>
          <w:sz w:val="24"/>
          <w:szCs w:val="24"/>
        </w:rPr>
        <w:t xml:space="preserve">Add three binary numbers to get the result </w:t>
      </w:r>
      <w:proofErr w:type="gramStart"/>
      <w:r w:rsidRPr="00D4487B">
        <w:rPr>
          <w:rFonts w:asciiTheme="majorBidi" w:hAnsiTheme="majorBidi" w:cstheme="majorBidi"/>
          <w:sz w:val="24"/>
          <w:szCs w:val="24"/>
        </w:rPr>
        <w:t>of  30</w:t>
      </w:r>
      <w:proofErr w:type="gramEnd"/>
      <w:r w:rsidRPr="00D4487B">
        <w:rPr>
          <w:rFonts w:asciiTheme="majorBidi" w:hAnsiTheme="majorBidi" w:cstheme="majorBidi"/>
          <w:sz w:val="24"/>
          <w:szCs w:val="24"/>
        </w:rPr>
        <w:t xml:space="preserve"> in assembly ?</w:t>
      </w:r>
    </w:p>
    <w:p w:rsidRPr="00D4487B" w:rsidR="00DF0D07" w:rsidP="47F38171" w:rsidRDefault="00F240A7" w14:paraId="4EA9C291" w14:noSpellErr="1" w14:textId="346764DA">
      <w:pPr>
        <w:pStyle w:val="NormalWeb"/>
        <w:spacing w:before="0" w:beforeAutospacing="off" w:after="0" w:afterAutospacing="off"/>
      </w:pPr>
    </w:p>
    <w:p w:rsidRPr="00D4487B" w:rsidR="005D2155" w:rsidP="0032118F" w:rsidRDefault="005D2155" w14:paraId="4EA9C292" w14:textId="77777777">
      <w:pPr>
        <w:pStyle w:val="NormalWeb"/>
        <w:spacing w:before="0" w:beforeAutospacing="0" w:after="0" w:afterAutospacing="0"/>
        <w:rPr>
          <w:rFonts w:asciiTheme="majorBidi" w:hAnsiTheme="majorBidi" w:cstheme="majorBidi"/>
          <w:b/>
          <w:u w:val="single"/>
        </w:rPr>
      </w:pPr>
      <w:r w:rsidRPr="00D4487B">
        <w:rPr>
          <w:rFonts w:asciiTheme="majorBidi" w:hAnsiTheme="majorBidi" w:cstheme="majorBidi"/>
          <w:b/>
          <w:u w:val="single"/>
        </w:rPr>
        <w:t xml:space="preserve">Task 04: </w:t>
      </w:r>
    </w:p>
    <w:p w:rsidRPr="00D4487B" w:rsidR="005D2155" w:rsidP="0032118F" w:rsidRDefault="005D2155" w14:paraId="4EA9C293" w14:textId="77777777">
      <w:pPr>
        <w:pStyle w:val="NormalWeb"/>
        <w:spacing w:before="0" w:beforeAutospacing="0" w:after="0" w:afterAutospacing="0"/>
        <w:rPr>
          <w:rFonts w:asciiTheme="majorBidi" w:hAnsiTheme="majorBidi" w:cstheme="majorBidi"/>
        </w:rPr>
      </w:pPr>
      <w:r w:rsidRPr="00D4487B">
        <w:rPr>
          <w:rFonts w:asciiTheme="majorBidi" w:hAnsiTheme="majorBidi" w:cstheme="majorBidi"/>
        </w:rPr>
        <w:t xml:space="preserve">MOV AL, ‘9’ </w:t>
      </w:r>
    </w:p>
    <w:p w:rsidRPr="00D4487B" w:rsidR="005D2155" w:rsidP="0032118F" w:rsidRDefault="005D2155" w14:paraId="4EA9C294" w14:textId="77777777">
      <w:pPr>
        <w:pStyle w:val="NormalWeb"/>
        <w:spacing w:before="0" w:beforeAutospacing="0" w:after="0" w:afterAutospacing="0"/>
        <w:rPr>
          <w:rFonts w:asciiTheme="majorBidi" w:hAnsiTheme="majorBidi" w:cstheme="majorBidi"/>
        </w:rPr>
      </w:pPr>
      <w:r w:rsidRPr="00D4487B">
        <w:rPr>
          <w:rFonts w:asciiTheme="majorBidi" w:hAnsiTheme="majorBidi" w:cstheme="majorBidi"/>
        </w:rPr>
        <w:t xml:space="preserve">ADD AL, ‘5’ </w:t>
      </w:r>
    </w:p>
    <w:p w:rsidRPr="00D4487B" w:rsidR="000A391F" w:rsidP="0032118F" w:rsidRDefault="005D2155" w14:paraId="4EA9C295" w14:textId="77777777">
      <w:pPr>
        <w:pStyle w:val="NormalWeb"/>
        <w:spacing w:before="0" w:beforeAutospacing="0" w:after="0" w:afterAutospacing="0"/>
        <w:rPr>
          <w:rFonts w:asciiTheme="majorBidi" w:hAnsiTheme="majorBidi" w:cstheme="majorBidi"/>
        </w:rPr>
      </w:pPr>
      <w:r w:rsidRPr="00D4487B">
        <w:rPr>
          <w:rFonts w:asciiTheme="majorBidi" w:hAnsiTheme="majorBidi" w:cstheme="majorBidi"/>
        </w:rPr>
        <w:lastRenderedPageBreak/>
        <w:t xml:space="preserve">Have a close look at results? </w:t>
      </w:r>
    </w:p>
    <w:p w:rsidRPr="00D4487B" w:rsidR="003F2A3D" w:rsidP="0032118F" w:rsidRDefault="003F2A3D" w14:paraId="4EA9C296" w14:textId="77777777">
      <w:pPr>
        <w:spacing w:after="0"/>
        <w:rPr>
          <w:rFonts w:asciiTheme="majorBidi" w:hAnsiTheme="majorBidi" w:cstheme="majorBidi"/>
          <w:sz w:val="24"/>
          <w:szCs w:val="24"/>
        </w:rPr>
      </w:pPr>
    </w:p>
    <w:sectPr w:rsidRPr="00D4487B" w:rsidR="003F2A3D" w:rsidSect="00297027">
      <w:pgSz w:w="12240" w:h="15840" w:orient="portrait"/>
      <w:pgMar w:top="1440" w:right="1440" w:bottom="1440" w:left="1440" w:header="720" w:footer="720" w:gutter="0"/>
      <w:pgBorders w:offsetFrom="page">
        <w:top w:val="single" w:color="auto" w:sz="12" w:space="24"/>
        <w:left w:val="single" w:color="auto" w:sz="12" w:space="24"/>
        <w:bottom w:val="single" w:color="auto" w:sz="12" w:space="24"/>
        <w:right w:val="single" w:color="auto" w:sz="12"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F3494"/>
    <w:multiLevelType w:val="hybridMultilevel"/>
    <w:tmpl w:val="A7CAA4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DCA53AF"/>
    <w:multiLevelType w:val="hybridMultilevel"/>
    <w:tmpl w:val="74008F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dirty"/>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6FD2"/>
    <w:rsid w:val="00025325"/>
    <w:rsid w:val="00047F41"/>
    <w:rsid w:val="00050D07"/>
    <w:rsid w:val="00091A20"/>
    <w:rsid w:val="000937A0"/>
    <w:rsid w:val="000A391F"/>
    <w:rsid w:val="000A6636"/>
    <w:rsid w:val="000B0B16"/>
    <w:rsid w:val="001078DC"/>
    <w:rsid w:val="001909F9"/>
    <w:rsid w:val="001C3000"/>
    <w:rsid w:val="0021097E"/>
    <w:rsid w:val="00266FD2"/>
    <w:rsid w:val="00297027"/>
    <w:rsid w:val="00297722"/>
    <w:rsid w:val="002B2AF0"/>
    <w:rsid w:val="00301FCE"/>
    <w:rsid w:val="00303B12"/>
    <w:rsid w:val="0032118F"/>
    <w:rsid w:val="00321CF0"/>
    <w:rsid w:val="00324F00"/>
    <w:rsid w:val="003314F5"/>
    <w:rsid w:val="00346BD5"/>
    <w:rsid w:val="003F2A3D"/>
    <w:rsid w:val="00404953"/>
    <w:rsid w:val="004841C1"/>
    <w:rsid w:val="004B4411"/>
    <w:rsid w:val="004B7628"/>
    <w:rsid w:val="004E1A00"/>
    <w:rsid w:val="004F6EF2"/>
    <w:rsid w:val="00542E15"/>
    <w:rsid w:val="005738DF"/>
    <w:rsid w:val="0058119D"/>
    <w:rsid w:val="005B31F5"/>
    <w:rsid w:val="005D2155"/>
    <w:rsid w:val="005F21D2"/>
    <w:rsid w:val="005F45FE"/>
    <w:rsid w:val="00627BA9"/>
    <w:rsid w:val="006925BC"/>
    <w:rsid w:val="00695267"/>
    <w:rsid w:val="00777742"/>
    <w:rsid w:val="007859CB"/>
    <w:rsid w:val="0078686F"/>
    <w:rsid w:val="007A446E"/>
    <w:rsid w:val="007E4C5D"/>
    <w:rsid w:val="0081422B"/>
    <w:rsid w:val="00833C2A"/>
    <w:rsid w:val="0087272D"/>
    <w:rsid w:val="00893FB4"/>
    <w:rsid w:val="0090243B"/>
    <w:rsid w:val="00942EA7"/>
    <w:rsid w:val="00960F2E"/>
    <w:rsid w:val="0098210C"/>
    <w:rsid w:val="009921A8"/>
    <w:rsid w:val="009B763C"/>
    <w:rsid w:val="009C301A"/>
    <w:rsid w:val="009C6C4A"/>
    <w:rsid w:val="009C74F3"/>
    <w:rsid w:val="00A55796"/>
    <w:rsid w:val="00A57166"/>
    <w:rsid w:val="00A67CCE"/>
    <w:rsid w:val="00A714A4"/>
    <w:rsid w:val="00AC1ECF"/>
    <w:rsid w:val="00B91D02"/>
    <w:rsid w:val="00BA1FDB"/>
    <w:rsid w:val="00BC3BC0"/>
    <w:rsid w:val="00C1505D"/>
    <w:rsid w:val="00C71673"/>
    <w:rsid w:val="00CB577A"/>
    <w:rsid w:val="00D24586"/>
    <w:rsid w:val="00D4487B"/>
    <w:rsid w:val="00D64128"/>
    <w:rsid w:val="00D70884"/>
    <w:rsid w:val="00D81DF4"/>
    <w:rsid w:val="00DF0D07"/>
    <w:rsid w:val="00EB51C4"/>
    <w:rsid w:val="00F240A7"/>
    <w:rsid w:val="00F3638A"/>
    <w:rsid w:val="00F650C2"/>
    <w:rsid w:val="00F75170"/>
    <w:rsid w:val="00FB49CF"/>
    <w:rsid w:val="00FD4064"/>
    <w:rsid w:val="00FD47C9"/>
    <w:rsid w:val="00FD49E5"/>
    <w:rsid w:val="00FE562F"/>
    <w:rsid w:val="00FF52EA"/>
    <w:rsid w:val="47F38171"/>
    <w:rsid w:val="4B864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C230"/>
  <w15:docId w15:val="{E126FD35-CDE9-4EA8-B43F-8191380123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2EA7"/>
  </w:style>
  <w:style w:type="paragraph" w:styleId="Heading1">
    <w:name w:val="heading 1"/>
    <w:basedOn w:val="Normal"/>
    <w:next w:val="Normal"/>
    <w:link w:val="Heading1Char"/>
    <w:uiPriority w:val="9"/>
    <w:qFormat/>
    <w:rsid w:val="009C74F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74F3"/>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266FD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66FD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66FD2"/>
    <w:rPr>
      <w:rFonts w:ascii="Tahoma" w:hAnsi="Tahoma" w:cs="Tahoma"/>
      <w:sz w:val="16"/>
      <w:szCs w:val="16"/>
    </w:rPr>
  </w:style>
  <w:style w:type="character" w:styleId="Heading2Char" w:customStyle="1">
    <w:name w:val="Heading 2 Char"/>
    <w:basedOn w:val="DefaultParagraphFont"/>
    <w:link w:val="Heading2"/>
    <w:uiPriority w:val="9"/>
    <w:rsid w:val="009C74F3"/>
    <w:rPr>
      <w:rFonts w:asciiTheme="majorHAnsi" w:hAnsiTheme="majorHAnsi" w:eastAsiaTheme="majorEastAsia" w:cstheme="majorBidi"/>
      <w:b/>
      <w:bCs/>
      <w:color w:val="4F81BD" w:themeColor="accent1"/>
      <w:sz w:val="26"/>
      <w:szCs w:val="26"/>
    </w:rPr>
  </w:style>
  <w:style w:type="character" w:styleId="Heading1Char" w:customStyle="1">
    <w:name w:val="Heading 1 Char"/>
    <w:basedOn w:val="DefaultParagraphFont"/>
    <w:link w:val="Heading1"/>
    <w:uiPriority w:val="9"/>
    <w:rsid w:val="009C74F3"/>
    <w:rPr>
      <w:rFonts w:asciiTheme="majorHAnsi" w:hAnsiTheme="majorHAnsi" w:eastAsiaTheme="majorEastAsia" w:cstheme="majorBidi"/>
      <w:b/>
      <w:bCs/>
      <w:color w:val="365F91" w:themeColor="accent1" w:themeShade="BF"/>
      <w:sz w:val="28"/>
      <w:szCs w:val="28"/>
    </w:rPr>
  </w:style>
  <w:style w:type="paragraph" w:styleId="NormalWeb">
    <w:name w:val="Normal (Web)"/>
    <w:basedOn w:val="Normal"/>
    <w:uiPriority w:val="99"/>
    <w:unhideWhenUsed/>
    <w:rsid w:val="002B2AF0"/>
    <w:pPr>
      <w:spacing w:before="100" w:beforeAutospacing="1" w:after="100" w:afterAutospacing="1" w:line="240" w:lineRule="auto"/>
    </w:pPr>
    <w:rPr>
      <w:rFonts w:ascii="Times New Roman" w:hAnsi="Times New Roman" w:eastAsia="Times New Roman" w:cs="Times New Roman"/>
      <w:sz w:val="24"/>
      <w:szCs w:val="24"/>
    </w:rPr>
  </w:style>
  <w:style w:type="paragraph" w:styleId="paragraph" w:customStyle="1">
    <w:name w:val="paragraph"/>
    <w:basedOn w:val="Normal"/>
    <w:rsid w:val="00D70884"/>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D70884"/>
  </w:style>
  <w:style w:type="character" w:styleId="eop" w:customStyle="1">
    <w:name w:val="eop"/>
    <w:basedOn w:val="DefaultParagraphFont"/>
    <w:rsid w:val="00D70884"/>
  </w:style>
  <w:style w:type="table" w:styleId="TableGrid">
    <w:name w:val="Table Grid"/>
    <w:basedOn w:val="TableNormal"/>
    <w:uiPriority w:val="99"/>
    <w:rsid w:val="0078686F"/>
    <w:pPr>
      <w:spacing w:after="0" w:line="240" w:lineRule="auto"/>
    </w:pPr>
    <w:rPr>
      <w:rFonts w:ascii="Calibri" w:hAnsi="Calibri" w:eastAsia="Calibri" w:cs="Calibri"/>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74471">
      <w:bodyDiv w:val="1"/>
      <w:marLeft w:val="0"/>
      <w:marRight w:val="0"/>
      <w:marTop w:val="0"/>
      <w:marBottom w:val="0"/>
      <w:divBdr>
        <w:top w:val="none" w:sz="0" w:space="0" w:color="auto"/>
        <w:left w:val="none" w:sz="0" w:space="0" w:color="auto"/>
        <w:bottom w:val="none" w:sz="0" w:space="0" w:color="auto"/>
        <w:right w:val="none" w:sz="0" w:space="0" w:color="auto"/>
      </w:divBdr>
    </w:div>
    <w:div w:id="149831975">
      <w:bodyDiv w:val="1"/>
      <w:marLeft w:val="0"/>
      <w:marRight w:val="0"/>
      <w:marTop w:val="0"/>
      <w:marBottom w:val="0"/>
      <w:divBdr>
        <w:top w:val="none" w:sz="0" w:space="0" w:color="auto"/>
        <w:left w:val="none" w:sz="0" w:space="0" w:color="auto"/>
        <w:bottom w:val="none" w:sz="0" w:space="0" w:color="auto"/>
        <w:right w:val="none" w:sz="0" w:space="0" w:color="auto"/>
      </w:divBdr>
    </w:div>
    <w:div w:id="17711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image" Target="media/image11.emf"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image" Target="/media/imageb.png" Id="R03c3f677fc354bd6" /><Relationship Type="http://schemas.openxmlformats.org/officeDocument/2006/relationships/image" Target="/media/imagec.png" Id="Rece53856f8a54ebf" /><Relationship Type="http://schemas.openxmlformats.org/officeDocument/2006/relationships/image" Target="/media/imaged.png" Id="R6b90dbb5a5964428" /><Relationship Type="http://schemas.openxmlformats.org/officeDocument/2006/relationships/image" Target="/media/imagee.png" Id="Rbbd1f7b3104e4ccc" /><Relationship Type="http://schemas.openxmlformats.org/officeDocument/2006/relationships/image" Target="/media/imagef.png" Id="R464478abd9234a21" /><Relationship Type="http://schemas.openxmlformats.org/officeDocument/2006/relationships/image" Target="/media/image10.png" Id="R2a976f3bf4184d2e" /><Relationship Type="http://schemas.openxmlformats.org/officeDocument/2006/relationships/image" Target="/media/image11.png" Id="Rfb6e4e6d5f184a2e" /><Relationship Type="http://schemas.openxmlformats.org/officeDocument/2006/relationships/image" Target="/media/image12.png" Id="R54064b072da94d46" /><Relationship Type="http://schemas.openxmlformats.org/officeDocument/2006/relationships/image" Target="/media/image13.png" Id="Re1b262d566c448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84EF3116976B4BB3B329DF3CCD8AF3" ma:contentTypeVersion="4" ma:contentTypeDescription="Create a new document." ma:contentTypeScope="" ma:versionID="0c73ec1e7ea49f4f2acb686b6b642f08">
  <xsd:schema xmlns:xsd="http://www.w3.org/2001/XMLSchema" xmlns:xs="http://www.w3.org/2001/XMLSchema" xmlns:p="http://schemas.microsoft.com/office/2006/metadata/properties" xmlns:ns2="6ff95f41-1663-4b18-9e3a-7a86d9466c7f" targetNamespace="http://schemas.microsoft.com/office/2006/metadata/properties" ma:root="true" ma:fieldsID="28a00f95a333658813367a4184db3f48" ns2:_="">
    <xsd:import namespace="6ff95f41-1663-4b18-9e3a-7a86d9466c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95f41-1663-4b18-9e3a-7a86d9466c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F15648-3C09-4EF4-96FF-04171170AE87}">
  <ds:schemaRefs>
    <ds:schemaRef ds:uri="http://schemas.microsoft.com/sharepoint/v3/contenttype/forms"/>
  </ds:schemaRefs>
</ds:datastoreItem>
</file>

<file path=customXml/itemProps2.xml><?xml version="1.0" encoding="utf-8"?>
<ds:datastoreItem xmlns:ds="http://schemas.openxmlformats.org/officeDocument/2006/customXml" ds:itemID="{F563DAA7-4B3B-431C-AA39-FAD565B6F126}"/>
</file>

<file path=customXml/itemProps3.xml><?xml version="1.0" encoding="utf-8"?>
<ds:datastoreItem xmlns:ds="http://schemas.openxmlformats.org/officeDocument/2006/customXml" ds:itemID="{A5D4EC74-EC8D-421B-8EAF-EB1801DCFE1F}">
  <ds:schemaRefs>
    <ds:schemaRef ds:uri="http://purl.org/dc/elements/1.1/"/>
    <ds:schemaRef ds:uri="http://schemas.openxmlformats.org/package/2006/metadata/core-properties"/>
    <ds:schemaRef ds:uri="http://schemas.microsoft.com/office/2006/metadata/properties"/>
    <ds:schemaRef ds:uri="http://purl.org/dc/terms/"/>
    <ds:schemaRef ds:uri="http://purl.org/dc/dcmitype/"/>
    <ds:schemaRef ds:uri="http://schemas.microsoft.com/office/2006/documentManagement/types"/>
    <ds:schemaRef ds:uri="http://schemas.microsoft.com/office/infopath/2007/PartnerControl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saira</dc:creator>
  <lastModifiedBy>AMNA BIBI</lastModifiedBy>
  <revision>74</revision>
  <lastPrinted>2017-03-31T03:49:00.0000000Z</lastPrinted>
  <dcterms:created xsi:type="dcterms:W3CDTF">2017-03-29T04:57:00.0000000Z</dcterms:created>
  <dcterms:modified xsi:type="dcterms:W3CDTF">2021-02-26T17:23:25.7384739Z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0x010100AB84EF3116976B4BB3B329DF3CCD8AF3</vt:lpwstr>
  </property>
</Properties>
</file>