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2400"/>
      </w:pPr>
    </w:p>
    <w:p>
      <w:pPr>
        <w:pStyle w:val="Title"/>
      </w:pPr>
      <w:r>
        <w:rPr/>
        <w:t xml:space="preserve">Hunar v2</w:t>
      </w:r>
    </w:p>
    <w:p>
      <w:pPr>
        <w:pStyle w:val="Subtitle"/>
      </w:pPr>
      <w:r>
        <w:rPr/>
        <w:t xml:space="preserve">Product Requirements &amp; Technical Specification</w:t>
      </w:r>
    </w:p>
    <w:p>
      <w:pPr>
        <w:spacing w:after="240"/>
      </w:pPr>
    </w:p>
    <w:tbl>
      <w:tblPr>
        <w:tblW w:w="9638" w:type="dxa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6704"/>
        <w:gridCol w:w="2934"/>
      </w:tblGrid>
      <w:tr>
        <w:trPr>
          <w:cantSplit/>
          <w:tblHeader/>
        </w:trPr>
        <w:tc>
          <w:tcPr>
            <w:tcW w:w="6704" w:type="dxa"/>
            <w:shd w:val="clear" w:color="auto" w:fill="F5A623"/>
          </w:tcPr>
          <w:p>
            <w:pPr>
              <w:pStyle w:val="TableText"/>
            </w:pPr>
            <w:r>
              <w:rPr>
                <w:b/>
                <w:color w:val="3B2A14"/>
              </w:rPr>
              <w:t xml:space="preserve">Document control</w:t>
            </w:r>
          </w:p>
        </w:tc>
        <w:tc>
          <w:tcPr>
            <w:tcW w:w="2934" w:type="dxa"/>
            <w:shd w:val="clear" w:color="auto" w:fill="F5A623"/>
          </w:tcPr>
          <w:p>
            <w:pPr>
              <w:pStyle w:val="TableText"/>
            </w:pPr>
            <w:r>
              <w:rPr>
                <w:b/>
                <w:color w:val="3B2A14"/>
              </w:rPr>
              <w:t xml:space="preserve">Value</w:t>
            </w:r>
          </w:p>
        </w:tc>
      </w:tr>
      <w:tr>
        <w:trPr>
          <w:cantSplit/>
        </w:trPr>
        <w:tc>
          <w:tcPr>
            <w:tcW w:w="6704" w:type="dxa"/>
          </w:tcPr>
          <w:p>
            <w:pPr>
              <w:pStyle w:val="TableText"/>
            </w:pPr>
            <w:r>
              <w:rPr/>
              <w:t xml:space="preserve">Version</w:t>
            </w:r>
          </w:p>
        </w:tc>
        <w:tc>
          <w:tcPr>
            <w:tcW w:w="2934" w:type="dxa"/>
          </w:tcPr>
          <w:p>
            <w:pPr>
              <w:pStyle w:val="TableText"/>
            </w:pPr>
            <w:r>
              <w:rPr/>
              <w:t xml:space="preserve">0.1.0</w:t>
            </w:r>
          </w:p>
        </w:tc>
      </w:tr>
      <w:tr>
        <w:trPr>
          <w:cantSplit/>
        </w:trPr>
        <w:tc>
          <w:tcPr>
            <w:tcW w:w="6704" w:type="dxa"/>
            <w:shd w:val="clear" w:color="auto" w:fill="FFF8E7"/>
          </w:tcPr>
          <w:p>
            <w:pPr>
              <w:pStyle w:val="TableText"/>
            </w:pPr>
            <w:r>
              <w:rPr/>
              <w:t xml:space="preserve">Status</w:t>
            </w:r>
          </w:p>
        </w:tc>
        <w:tc>
          <w:tcPr>
            <w:tcW w:w="2934" w:type="dxa"/>
            <w:shd w:val="clear" w:color="auto" w:fill="FFF8E7"/>
          </w:tcPr>
          <w:p>
            <w:pPr>
              <w:pStyle w:val="TableText"/>
            </w:pPr>
            <w:r>
              <w:rPr/>
              <w:t xml:space="preserve">draft</w:t>
            </w:r>
          </w:p>
        </w:tc>
      </w:tr>
      <w:tr>
        <w:trPr>
          <w:cantSplit/>
        </w:trPr>
        <w:tc>
          <w:tcPr>
            <w:tcW w:w="6704" w:type="dxa"/>
          </w:tcPr>
          <w:p>
            <w:pPr>
              <w:pStyle w:val="TableText"/>
            </w:pPr>
            <w:r>
              <w:rPr/>
              <w:t xml:space="preserve">Profile</w:t>
            </w:r>
          </w:p>
        </w:tc>
        <w:tc>
          <w:tcPr>
            <w:tcW w:w="2934" w:type="dxa"/>
          </w:tcPr>
          <w:p>
            <w:pPr>
              <w:pStyle w:val="TableText"/>
            </w:pPr>
            <w:r>
              <w:rPr/>
              <w:t xml:space="preserve">production</w:t>
            </w:r>
          </w:p>
        </w:tc>
      </w:tr>
      <w:tr>
        <w:trPr>
          <w:cantSplit/>
        </w:trPr>
        <w:tc>
          <w:tcPr>
            <w:tcW w:w="6704" w:type="dxa"/>
            <w:shd w:val="clear" w:color="auto" w:fill="FFF8E7"/>
          </w:tcPr>
          <w:p>
            <w:pPr>
              <w:pStyle w:val="TableText"/>
            </w:pPr>
            <w:r>
              <w:rPr/>
              <w:t xml:space="preserve">Date</w:t>
            </w:r>
          </w:p>
        </w:tc>
        <w:tc>
          <w:tcPr>
            <w:tcW w:w="2934" w:type="dxa"/>
            <w:shd w:val="clear" w:color="auto" w:fill="FFF8E7"/>
          </w:tcPr>
          <w:p>
            <w:pPr>
              <w:pStyle w:val="TableText"/>
            </w:pPr>
            <w:r>
              <w:rPr/>
              <w:t xml:space="preserve">2026-09-26</w:t>
            </w:r>
          </w:p>
        </w:tc>
      </w:tr>
      <w:tr>
        <w:trPr>
          <w:cantSplit/>
        </w:trPr>
        <w:tc>
          <w:tcPr>
            <w:tcW w:w="6704" w:type="dxa"/>
          </w:tcPr>
          <w:p>
            <w:pPr>
              <w:pStyle w:val="TableText"/>
            </w:pPr>
            <w:r>
              <w:rPr/>
              <w:t xml:space="preserve">Owners</w:t>
            </w:r>
          </w:p>
        </w:tc>
        <w:tc>
          <w:tcPr>
            <w:tcW w:w="2934" w:type="dxa"/>
          </w:tcPr>
          <w:p>
            <w:pPr>
              <w:pStyle w:val="TableText"/>
            </w:pPr>
            <w:r>
              <w:rPr/>
              <w:t xml:space="preserve">Nimra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pStyle w:val="Heading1"/>
      </w:pPr>
      <w:r>
        <w:rPr/>
        <w:t xml:space="preserve">Contents</w:t>
      </w:r>
    </w:p>
    <w:p>
      <w:pPr>
        <w:pStyle w:val="BodyText"/>
        <w:spacing w:after="40"/>
      </w:pPr>
      <w:r>
        <w:rPr/>
        <w:t xml:space="preserve">0. Document Control</w:t>
      </w:r>
    </w:p>
    <w:p>
      <w:pPr>
        <w:pStyle w:val="BodyText"/>
        <w:spacing w:after="40"/>
      </w:pPr>
      <w:r>
        <w:rPr/>
        <w:t xml:space="preserve">1. Executive Summary</w:t>
      </w:r>
    </w:p>
    <w:p>
      <w:pPr>
        <w:pStyle w:val="BodyText"/>
        <w:spacing w:after="40"/>
      </w:pPr>
      <w:r>
        <w:rPr/>
        <w:t xml:space="preserve">2. Product Objectives</w:t>
      </w:r>
    </w:p>
    <w:p>
      <w:pPr>
        <w:pStyle w:val="BodyText"/>
        <w:spacing w:after="40"/>
      </w:pPr>
      <w:r>
        <w:rPr/>
        <w:t xml:space="preserve">3. Technology &amp; Architecture</w:t>
      </w:r>
    </w:p>
    <w:p>
      <w:pPr>
        <w:pStyle w:val="BodyText"/>
        <w:spacing w:after="40"/>
      </w:pPr>
      <w:r>
        <w:rPr/>
        <w:t xml:space="preserve">4. Application Navigation / Main Menu</w:t>
      </w:r>
    </w:p>
    <w:p>
      <w:pPr>
        <w:pStyle w:val="BodyText"/>
        <w:spacing w:after="40"/>
      </w:pPr>
      <w:r>
        <w:rPr/>
        <w:t xml:space="preserve">5. Form &amp; Screen Specification</w:t>
      </w:r>
    </w:p>
    <w:p>
      <w:pPr>
        <w:pStyle w:val="BodyText"/>
        <w:spacing w:after="40"/>
      </w:pPr>
      <w:r>
        <w:rPr/>
        <w:t xml:space="preserve">6. Key Screen — Detailed Requirements</w:t>
      </w:r>
    </w:p>
    <w:p>
      <w:pPr>
        <w:pStyle w:val="BodyText"/>
        <w:spacing w:after="40"/>
      </w:pPr>
      <w:r>
        <w:rPr/>
        <w:t xml:space="preserve">7. Dashboards</w:t>
      </w:r>
    </w:p>
    <w:p>
      <w:pPr>
        <w:pStyle w:val="BodyText"/>
        <w:spacing w:after="40"/>
      </w:pPr>
      <w:r>
        <w:rPr/>
        <w:t xml:space="preserve">8. Dashboard UI Standard</w:t>
      </w:r>
    </w:p>
    <w:p>
      <w:pPr>
        <w:pStyle w:val="BodyText"/>
        <w:spacing w:after="40"/>
      </w:pPr>
      <w:r>
        <w:rPr/>
        <w:t xml:space="preserve">9. Reports</w:t>
      </w:r>
    </w:p>
    <w:p>
      <w:pPr>
        <w:pStyle w:val="BodyText"/>
        <w:spacing w:after="40"/>
      </w:pPr>
      <w:r>
        <w:rPr/>
        <w:t xml:space="preserve">10. Core Business Workflows</w:t>
      </w:r>
    </w:p>
    <w:p>
      <w:pPr>
        <w:pStyle w:val="BodyText"/>
        <w:spacing w:after="40"/>
      </w:pPr>
      <w:r>
        <w:rPr/>
        <w:t xml:space="preserve">11. Offline &amp; Synchronization</w:t>
      </w:r>
    </w:p>
    <w:p>
      <w:pPr>
        <w:pStyle w:val="BodyText"/>
        <w:spacing w:after="40"/>
      </w:pPr>
      <w:r>
        <w:rPr/>
        <w:t xml:space="preserve">12. Database / Data Model</w:t>
      </w:r>
    </w:p>
    <w:p>
      <w:pPr>
        <w:pStyle w:val="BodyText"/>
        <w:spacing w:after="40"/>
      </w:pPr>
      <w:r>
        <w:rPr/>
        <w:t xml:space="preserve">13. API Requirements</w:t>
      </w:r>
    </w:p>
    <w:p>
      <w:pPr>
        <w:pStyle w:val="BodyText"/>
        <w:spacing w:after="40"/>
      </w:pPr>
      <w:r>
        <w:rPr/>
        <w:t xml:space="preserve">14. Security &amp; Audit</w:t>
      </w:r>
    </w:p>
    <w:p>
      <w:pPr>
        <w:pStyle w:val="BodyText"/>
        <w:spacing w:after="40"/>
      </w:pPr>
      <w:r>
        <w:rPr/>
        <w:t xml:space="preserve">15. AI-Assisted Development Protocol</w:t>
      </w:r>
    </w:p>
    <w:p>
      <w:pPr>
        <w:pStyle w:val="BodyText"/>
        <w:spacing w:after="40"/>
      </w:pPr>
      <w:r>
        <w:rPr/>
        <w:t xml:space="preserve">16. UI/UX Standards</w:t>
      </w:r>
    </w:p>
    <w:p>
      <w:pPr>
        <w:pStyle w:val="BodyText"/>
        <w:spacing w:after="40"/>
      </w:pPr>
      <w:r>
        <w:rPr/>
        <w:t xml:space="preserve">17. Performance Requirements</w:t>
      </w:r>
    </w:p>
    <w:p>
      <w:pPr>
        <w:pStyle w:val="BodyText"/>
        <w:spacing w:after="40"/>
      </w:pPr>
      <w:r>
        <w:rPr/>
        <w:t xml:space="preserve">18. Backup &amp; Disaster Recovery</w:t>
      </w:r>
    </w:p>
    <w:p>
      <w:pPr>
        <w:pStyle w:val="BodyText"/>
        <w:spacing w:after="40"/>
      </w:pPr>
      <w:r>
        <w:rPr/>
        <w:t xml:space="preserve">19. Testing &amp; Acceptance</w:t>
      </w:r>
    </w:p>
    <w:p>
      <w:pPr>
        <w:pStyle w:val="BodyText"/>
        <w:spacing w:after="40"/>
      </w:pPr>
      <w:r>
        <w:rPr/>
        <w:t xml:space="preserve">20. Acceptance Criteria for Forms</w:t>
      </w:r>
    </w:p>
    <w:p>
      <w:pPr>
        <w:pStyle w:val="BodyText"/>
        <w:spacing w:after="40"/>
      </w:pPr>
      <w:r>
        <w:rPr/>
        <w:t xml:space="preserve">21. Acceptance Criteria for Dashboards</w:t>
      </w:r>
    </w:p>
    <w:p>
      <w:pPr>
        <w:pStyle w:val="BodyText"/>
        <w:spacing w:after="40"/>
      </w:pPr>
      <w:r>
        <w:rPr/>
        <w:t xml:space="preserve">22. Phased Delivery Plan</w:t>
      </w:r>
    </w:p>
    <w:p>
      <w:pPr>
        <w:pStyle w:val="BodyText"/>
        <w:spacing w:after="40"/>
      </w:pPr>
      <w:r>
        <w:rPr/>
        <w:t xml:space="preserve">23. Required Deliverables</w:t>
      </w:r>
    </w:p>
    <w:p>
      <w:pPr>
        <w:pStyle w:val="BodyText"/>
        <w:spacing w:after="40"/>
      </w:pPr>
      <w:r>
        <w:rPr/>
        <w:t xml:space="preserve">24. Definition of Done</w:t>
      </w:r>
    </w:p>
    <w:p>
      <w:pPr>
        <w:pStyle w:val="BodyText"/>
        <w:spacing w:after="40"/>
      </w:pPr>
      <w:r>
        <w:rPr/>
        <w:t xml:space="preserve">25. Change Control</w:t>
      </w:r>
    </w:p>
    <w:p>
      <w:pPr>
        <w:pStyle w:val="BodyText"/>
        <w:spacing w:after="40"/>
      </w:pPr>
      <w:r>
        <w:rPr/>
        <w:t xml:space="preserve">26. Initial Feature Priority</w:t>
      </w:r>
    </w:p>
    <w:p>
      <w:pPr>
        <w:pStyle w:val="BodyText"/>
        <w:spacing w:after="40"/>
      </w:pPr>
      <w:r>
        <w:rPr/>
        <w:t xml:space="preserve">27. Final Product Structure</w:t>
      </w:r>
    </w:p>
    <w:p>
      <w:pPr>
        <w:pStyle w:val="BodyText"/>
        <w:spacing w:after="40"/>
      </w:pPr>
      <w:r>
        <w:rPr/>
        <w:t xml:space="preserve">28. Approval</w:t>
      </w:r>
    </w:p>
    <w:p>
      <w:pPr>
        <w:pStyle w:val="BodyText"/>
        <w:spacing w:after="40"/>
      </w:pPr>
      <w:r>
        <w:rPr/>
        <w:t xml:space="preserve">29. Visual UI / UX Wireframes — Dashboards</w:t>
      </w:r>
    </w:p>
    <w:p>
      <w:pPr>
        <w:pStyle w:val="BodyText"/>
        <w:spacing w:after="40"/>
      </w:pPr>
      <w:r>
        <w:rPr/>
        <w:t xml:space="preserve">30. Visual Form Wireframes</w:t>
      </w:r>
    </w:p>
    <w:p>
      <w:pPr>
        <w:pStyle w:val="BodyText"/>
        <w:spacing w:after="40"/>
      </w:pPr>
      <w:r>
        <w:rPr/>
        <w:t xml:space="preserve">31. Visual Design Rules for Implementation</w:t>
      </w:r>
    </w:p>
    <w:p>
      <w:pPr>
        <w:pStyle w:val="BodyText"/>
        <w:spacing w:after="40"/>
      </w:pPr>
      <w:r>
        <w:rPr/>
        <w:t xml:space="preserve">32. UI Acceptance Checklist</w:t>
      </w:r>
    </w:p>
    <w:p>
      <w:pPr>
        <w:pStyle w:val="BodyText"/>
        <w:spacing w:after="40"/>
      </w:pPr>
      <w:r>
        <w:rPr/>
        <w:t xml:space="preserve">33. Note on Final UI Design</w:t>
      </w:r>
    </w:p>
    <w:p>
      <w:pPr>
        <w:pStyle w:val="BodyText"/>
        <w:spacing w:after="40"/>
      </w:pPr>
      <w:r>
        <w:rPr/>
        <w:t xml:space="preserve">34. Mandatory Compliance / Regulatory Integration Requirement</w:t>
      </w:r>
    </w:p>
    <w:p>
      <w:pPr>
        <w:pStyle w:val="BodyText"/>
        <w:spacing w:after="40"/>
      </w:pPr>
      <w:r>
        <w:rPr/>
        <w:t xml:space="preserve">35. Mandatory P0 Compliance Requirement</w:t>
      </w:r>
    </w:p>
    <w:p>
      <w:pPr>
        <w:pStyle w:val="BodyText"/>
        <w:spacing w:after="40"/>
      </w:pPr>
      <w:r>
        <w:rPr/>
        <w:t xml:space="preserve">36. Mandatory Agentic AI Architecture</w:t>
      </w:r>
    </w:p>
    <w:p>
      <w:pPr>
        <w:pStyle w:val="BodyText"/>
        <w:spacing w:after="40"/>
      </w:pPr>
      <w:r>
        <w:rPr/>
        <w:t xml:space="preserve">37. Updated Master Priority</w:t>
      </w:r>
    </w:p>
    <w:p>
      <w:pPr>
        <w:pStyle w:val="BodyText"/>
        <w:spacing w:after="40"/>
      </w:pPr>
      <w:r>
        <w:rPr/>
        <w:t xml:space="preserve">38. Final Architectural Principle</w:t>
      </w:r>
    </w:p>
    <w:p>
      <w:pPr>
        <w:pStyle w:val="BodyText"/>
        <w:spacing w:after="40"/>
      </w:pPr>
      <w:r>
        <w:rPr/>
        <w:t xml:space="preserve">Appendix A — Decision log</w:t>
      </w:r>
    </w:p>
    <w:p>
      <w:pPr>
        <w:pStyle w:val="BodyText"/>
        <w:spacing w:after="40"/>
      </w:pPr>
      <w:r>
        <w:rPr/>
        <w:t xml:space="preserve">Appendix B — Risks</w:t>
      </w:r>
    </w:p>
    <w:p>
      <w:pPr>
        <w:pStyle w:val="BodyText"/>
        <w:spacing w:after="40"/>
      </w:pPr>
      <w:r>
        <w:rPr/>
        <w:t xml:space="preserve">Appendix C — Cost and infrastructure profile</w:t>
      </w:r>
    </w:p>
    <w:p>
      <w:r>
        <w:br w:type="page"/>
      </w:r>
    </w:p>
    <w:p>
      <w:pPr>
        <w:pStyle w:val="Heading1"/>
        <w:keepNext/>
      </w:pPr>
      <w:r>
        <w:rPr/>
        <w:t xml:space="preserve">0. Document Control</w:t>
      </w:r>
    </w:p>
    <w:p>
      <w:pPr>
        <w:pStyle w:val="Heading2"/>
        <w:keepNext/>
      </w:pPr>
      <w:r>
        <w:rPr/>
        <w:t xml:space="preserve">0.1 Purpose and audience</w:t>
      </w:r>
    </w:p>
    <w:p>
      <w:pPr>
        <w:pStyle w:val="BodyText"/>
      </w:pPr>
      <w:r>
        <w:rPr/>
        <w:t xml:space="preserve">This PRD is the </w:t>
      </w:r>
      <w:r>
        <w:rPr>
          <w:b/>
        </w:rPr>
        <w:t xml:space="preserve">single source of truth</w:t>
      </w:r>
      <w:r>
        <w:rPr/>
        <w:t xml:space="preserve"> for the Hunar v2 platform. It is read by: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</w:rPr>
        <w:t xml:space="preserve">Nimra (solo developer / product owner):</w:t>
      </w:r>
      <w:r>
        <w:rPr/>
        <w:t xml:space="preserve"> scope, priorities, and implementation reference.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</w:rPr>
        <w:t xml:space="preserve">AI coding assistants:</w:t>
      </w:r>
      <w:r>
        <w:rPr/>
        <w:t xml:space="preserve"> context for code generation, architecture decisions, and constraint enforcement.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</w:rPr>
        <w:t xml:space="preserve">Contest judges (10 Oct 2026):</w:t>
      </w:r>
      <w:r>
        <w:rPr/>
        <w:t xml:space="preserve"> product capability overview and demo script.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</w:rPr>
        <w:t xml:space="preserve">Future contributors:</w:t>
      </w:r>
      <w:r>
        <w:rPr/>
        <w:t xml:space="preserve"> onboarding reference.</w:t>
      </w:r>
    </w:p>
    <w:p>
      <w:pPr>
        <w:pStyle w:val="BodyText"/>
      </w:pPr>
      <w:r>
        <w:rPr/>
        <w:t xml:space="preserve">Changes to scope, stack, or architecture follow the change control process in §25.</w:t>
      </w:r>
    </w:p>
    <w:p>
      <w:pPr>
        <w:pStyle w:val="Heading2"/>
        <w:keepNext/>
      </w:pPr>
      <w:r>
        <w:rPr/>
        <w:t xml:space="preserve">0.2 Revision history</w:t>
      </w:r>
    </w:p>
    <w:tbl>
      <w:tblPr>
        <w:tblW w:w="9638" w:type="dxa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864"/>
        <w:gridCol w:w="1235"/>
        <w:gridCol w:w="864"/>
        <w:gridCol w:w="4695"/>
        <w:gridCol w:w="1980"/>
      </w:tblGrid>
      <w:tr>
        <w:trPr>
          <w:cantSplit/>
          <w:tblHeader/>
        </w:trPr>
        <w:tc>
          <w:tcPr>
            <w:tcW w:w="864" w:type="dxa"/>
            <w:shd w:val="clear" w:color="auto" w:fill="F5A623"/>
          </w:tcPr>
          <w:p>
            <w:pPr>
              <w:pStyle w:val="TableText"/>
            </w:pPr>
            <w:r>
              <w:rPr>
                <w:b/>
                <w:color w:val="3B2A14"/>
              </w:rPr>
              <w:t xml:space="preserve">Version</w:t>
            </w:r>
          </w:p>
        </w:tc>
        <w:tc>
          <w:tcPr>
            <w:tcW w:w="1235" w:type="dxa"/>
            <w:shd w:val="clear" w:color="auto" w:fill="F5A623"/>
          </w:tcPr>
          <w:p>
            <w:pPr>
              <w:pStyle w:val="TableText"/>
            </w:pPr>
            <w:r>
              <w:rPr>
                <w:b/>
                <w:color w:val="3B2A14"/>
              </w:rPr>
              <w:t xml:space="preserve">Date</w:t>
            </w:r>
          </w:p>
        </w:tc>
        <w:tc>
          <w:tcPr>
            <w:tcW w:w="864" w:type="dxa"/>
            <w:shd w:val="clear" w:color="auto" w:fill="F5A623"/>
          </w:tcPr>
          <w:p>
            <w:pPr>
              <w:pStyle w:val="TableText"/>
            </w:pPr>
            <w:r>
              <w:rPr>
                <w:b/>
                <w:color w:val="3B2A14"/>
              </w:rPr>
              <w:t xml:space="preserve">Author</w:t>
            </w:r>
          </w:p>
        </w:tc>
        <w:tc>
          <w:tcPr>
            <w:tcW w:w="4695" w:type="dxa"/>
            <w:shd w:val="clear" w:color="auto" w:fill="F5A623"/>
          </w:tcPr>
          <w:p>
            <w:pPr>
              <w:pStyle w:val="TableText"/>
            </w:pPr>
            <w:r>
              <w:rPr>
                <w:b/>
                <w:color w:val="3B2A14"/>
              </w:rPr>
              <w:t xml:space="preserve">Summary of change</w:t>
            </w:r>
          </w:p>
        </w:tc>
        <w:tc>
          <w:tcPr>
            <w:tcW w:w="1980" w:type="dxa"/>
            <w:shd w:val="clear" w:color="auto" w:fill="F5A623"/>
          </w:tcPr>
          <w:p>
            <w:pPr>
              <w:pStyle w:val="TableText"/>
            </w:pPr>
            <w:r>
              <w:rPr>
                <w:b/>
                <w:color w:val="3B2A14"/>
              </w:rPr>
              <w:t xml:space="preserve">Sections touched</w:t>
            </w:r>
          </w:p>
        </w:tc>
      </w:tr>
      <w:tr>
        <w:trPr>
          <w:cantSplit/>
        </w:trPr>
        <w:tc>
          <w:tcPr>
            <w:tcW w:w="864" w:type="dxa"/>
          </w:tcPr>
          <w:p>
            <w:pPr>
              <w:pStyle w:val="TableText"/>
            </w:pPr>
            <w:r>
              <w:rPr/>
              <w:t xml:space="preserve">0.1.0</w:t>
            </w:r>
          </w:p>
        </w:tc>
        <w:tc>
          <w:tcPr>
            <w:tcW w:w="1235" w:type="dxa"/>
          </w:tcPr>
          <w:p>
            <w:pPr>
              <w:pStyle w:val="TableText"/>
            </w:pPr>
            <w:r>
              <w:rPr/>
              <w:t xml:space="preserve">2026-09-26</w:t>
            </w:r>
          </w:p>
        </w:tc>
        <w:tc>
          <w:tcPr>
            <w:tcW w:w="864" w:type="dxa"/>
          </w:tcPr>
          <w:p>
            <w:pPr>
              <w:pStyle w:val="TableText"/>
            </w:pPr>
            <w:r>
              <w:rPr/>
              <w:t xml:space="preserve">Nimra</w:t>
            </w:r>
          </w:p>
        </w:tc>
        <w:tc>
          <w:tcPr>
            <w:tcW w:w="4695" w:type="dxa"/>
          </w:tcPr>
          <w:p>
            <w:pPr>
              <w:pStyle w:val="TableText"/>
            </w:pPr>
            <w:r>
              <w:rPr/>
              <w:t xml:space="preserve">Initial draft from discovery interview</w:t>
            </w:r>
          </w:p>
        </w:tc>
        <w:tc>
          <w:tcPr>
            <w:tcW w:w="1980" w:type="dxa"/>
          </w:tcPr>
          <w:p>
            <w:pPr>
              <w:pStyle w:val="TableText"/>
            </w:pPr>
            <w:r>
              <w:rPr/>
              <w:t xml:space="preserve">all</w:t>
            </w:r>
          </w:p>
        </w:tc>
      </w:tr>
    </w:tbl>
    <w:p>
      <w:pPr>
        <w:spacing w:after="80"/>
      </w:pPr>
    </w:p>
    <w:p>
      <w:pPr>
        <w:pStyle w:val="Heading2"/>
        <w:keepNext/>
      </w:pPr>
      <w:r>
        <w:rPr/>
        <w:t xml:space="preserve">0.3 Assumptions ledger</w:t>
      </w:r>
    </w:p>
    <w:tbl>
      <w:tblPr>
        <w:tblW w:w="9638" w:type="dxa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749"/>
        <w:gridCol w:w="4926"/>
        <w:gridCol w:w="2248"/>
        <w:gridCol w:w="1715"/>
      </w:tblGrid>
      <w:tr>
        <w:trPr>
          <w:cantSplit/>
          <w:tblHeader/>
        </w:trPr>
        <w:tc>
          <w:tcPr>
            <w:tcW w:w="749" w:type="dxa"/>
            <w:shd w:val="clear" w:color="auto" w:fill="F5A623"/>
          </w:tcPr>
          <w:p>
            <w:pPr>
              <w:pStyle w:val="TableText"/>
            </w:pPr>
            <w:r>
              <w:rPr>
                <w:b/>
                <w:color w:val="3B2A14"/>
              </w:rPr>
              <w:t xml:space="preserve">ID</w:t>
            </w:r>
          </w:p>
        </w:tc>
        <w:tc>
          <w:tcPr>
            <w:tcW w:w="4926" w:type="dxa"/>
            <w:shd w:val="clear" w:color="auto" w:fill="F5A623"/>
          </w:tcPr>
          <w:p>
            <w:pPr>
              <w:pStyle w:val="TableText"/>
            </w:pPr>
            <w:r>
              <w:rPr>
                <w:b/>
                <w:color w:val="3B2A14"/>
              </w:rPr>
              <w:t xml:space="preserve">Assumption</w:t>
            </w:r>
          </w:p>
        </w:tc>
        <w:tc>
          <w:tcPr>
            <w:tcW w:w="2248" w:type="dxa"/>
            <w:shd w:val="clear" w:color="auto" w:fill="F5A623"/>
          </w:tcPr>
          <w:p>
            <w:pPr>
              <w:pStyle w:val="TableText"/>
            </w:pPr>
            <w:r>
              <w:rPr>
                <w:b/>
                <w:color w:val="3B2A14"/>
              </w:rPr>
              <w:t xml:space="preserve">Basis</w:t>
            </w:r>
          </w:p>
        </w:tc>
        <w:tc>
          <w:tcPr>
            <w:tcW w:w="1715" w:type="dxa"/>
            <w:shd w:val="clear" w:color="auto" w:fill="F5A623"/>
          </w:tcPr>
          <w:p>
            <w:pPr>
              <w:pStyle w:val="TableText"/>
            </w:pPr>
            <w:r>
              <w:rPr>
                <w:b/>
                <w:color w:val="3B2A14"/>
              </w:rPr>
              <w:t xml:space="preserve">Owner to confirm</w:t>
            </w:r>
          </w:p>
        </w:tc>
      </w:tr>
      <w:tr>
        <w:trPr>
          <w:cantSplit/>
        </w:trPr>
        <w:tc>
          <w:tcPr>
            <w:tcW w:w="749" w:type="dxa"/>
          </w:tcPr>
          <w:p>
            <w:pPr>
              <w:pStyle w:val="TableText"/>
            </w:pPr>
            <w:r>
              <w:rPr/>
              <w:t xml:space="preserve">A-001</w:t>
            </w:r>
          </w:p>
        </w:tc>
        <w:tc>
          <w:tcPr>
            <w:tcW w:w="4926" w:type="dxa"/>
          </w:tcPr>
          <w:p>
            <w:pPr>
              <w:pStyle w:val="TableText"/>
            </w:pPr>
            <w:r>
              <w:rPr/>
              <w:t xml:space="preserve">Demo scale: ~30 users, design ceiling ~500 entrepreneurs, ~20 concurrent</w:t>
            </w:r>
          </w:p>
        </w:tc>
        <w:tc>
          <w:tcPr>
            <w:tcW w:w="2248" w:type="dxa"/>
          </w:tcPr>
          <w:p>
            <w:pPr>
              <w:pStyle w:val="TableText"/>
            </w:pPr>
            <w:r>
              <w:rPr/>
              <w:t xml:space="preserve">Discovery interview</w:t>
            </w:r>
          </w:p>
        </w:tc>
        <w:tc>
          <w:tcPr>
            <w:tcW w:w="1715" w:type="dxa"/>
          </w:tcPr>
          <w:p>
            <w:pPr>
              <w:pStyle w:val="TableText"/>
            </w:pPr>
            <w:r>
              <w:rPr/>
              <w:t xml:space="preserve">Nimra</w:t>
            </w:r>
          </w:p>
        </w:tc>
      </w:tr>
      <w:tr>
        <w:trPr>
          <w:cantSplit/>
        </w:trPr>
        <w:tc>
          <w:tcPr>
            <w:tcW w:w="749" w:type="dxa"/>
            <w:shd w:val="clear" w:color="auto" w:fill="FFF8E7"/>
          </w:tcPr>
          <w:p>
            <w:pPr>
              <w:pStyle w:val="TableText"/>
            </w:pPr>
            <w:r>
              <w:rPr/>
              <w:t xml:space="preserve">A-002</w:t>
            </w:r>
          </w:p>
        </w:tc>
        <w:tc>
          <w:tcPr>
            <w:tcW w:w="4926" w:type="dxa"/>
            <w:shd w:val="clear" w:color="auto" w:fill="FFF8E7"/>
          </w:tcPr>
          <w:p>
            <w:pPr>
              <w:pStyle w:val="TableText"/>
            </w:pPr>
            <w:r>
              <w:rPr/>
              <w:t xml:space="preserve">No Redis, Kafka, or microservices needed at this scale — single FastAPI instance is sufficient</w:t>
            </w:r>
          </w:p>
        </w:tc>
        <w:tc>
          <w:tcPr>
            <w:tcW w:w="2248" w:type="dxa"/>
            <w:shd w:val="clear" w:color="auto" w:fill="FFF8E7"/>
          </w:tcPr>
          <w:p>
            <w:pPr>
              <w:pStyle w:val="TableText"/>
            </w:pPr>
            <w:r>
              <w:rPr/>
              <w:t xml:space="preserve">Scale estimate + free-tier budget</w:t>
            </w:r>
          </w:p>
        </w:tc>
        <w:tc>
          <w:tcPr>
            <w:tcW w:w="1715" w:type="dxa"/>
            <w:shd w:val="clear" w:color="auto" w:fill="FFF8E7"/>
          </w:tcPr>
          <w:p>
            <w:pPr>
              <w:pStyle w:val="TableText"/>
            </w:pPr>
            <w:r>
              <w:rPr/>
              <w:t xml:space="preserve">Nimra</w:t>
            </w:r>
          </w:p>
        </w:tc>
      </w:tr>
      <w:tr>
        <w:trPr>
          <w:cantSplit/>
        </w:trPr>
        <w:tc>
          <w:tcPr>
            <w:tcW w:w="749" w:type="dxa"/>
          </w:tcPr>
          <w:p>
            <w:pPr>
              <w:pStyle w:val="TableText"/>
            </w:pPr>
            <w:r>
              <w:rPr/>
              <w:t xml:space="preserve">A-003</w:t>
            </w:r>
          </w:p>
        </w:tc>
        <w:tc>
          <w:tcPr>
            <w:tcW w:w="4926" w:type="dxa"/>
          </w:tcPr>
          <w:p>
            <w:pPr>
              <w:pStyle w:val="TableText"/>
            </w:pPr>
            <w:r>
              <w:rPr/>
              <w:t xml:space="preserve">Meta Connect (Instagram/Facebook API integration) is fully cut from this build</w:t>
            </w:r>
          </w:p>
        </w:tc>
        <w:tc>
          <w:tcPr>
            <w:tcW w:w="2248" w:type="dxa"/>
          </w:tcPr>
          <w:p>
            <w:pPr>
              <w:pStyle w:val="TableText"/>
            </w:pPr>
            <w:r>
              <w:rPr/>
              <w:t xml:space="preserve">Time constraint + optional nature</w:t>
            </w:r>
          </w:p>
        </w:tc>
        <w:tc>
          <w:tcPr>
            <w:tcW w:w="1715" w:type="dxa"/>
          </w:tcPr>
          <w:p>
            <w:pPr>
              <w:pStyle w:val="TableText"/>
            </w:pPr>
            <w:r>
              <w:rPr/>
              <w:t xml:space="preserve">Nimra</w:t>
            </w:r>
          </w:p>
        </w:tc>
      </w:tr>
      <w:tr>
        <w:trPr>
          <w:cantSplit/>
        </w:trPr>
        <w:tc>
          <w:tcPr>
            <w:tcW w:w="749" w:type="dxa"/>
            <w:shd w:val="clear" w:color="auto" w:fill="FFF8E7"/>
          </w:tcPr>
          <w:p>
            <w:pPr>
              <w:pStyle w:val="TableText"/>
            </w:pPr>
            <w:r>
              <w:rPr/>
              <w:t xml:space="preserve">A-004</w:t>
            </w:r>
          </w:p>
        </w:tc>
        <w:tc>
          <w:tcPr>
            <w:tcW w:w="4926" w:type="dxa"/>
            <w:shd w:val="clear" w:color="auto" w:fill="FFF8E7"/>
          </w:tcPr>
          <w:p>
            <w:pPr>
              <w:pStyle w:val="TableText"/>
            </w:pPr>
            <w:r>
              <w:rPr/>
              <w:t xml:space="preserve">WCAG AA accessibility not required for contest submission</w:t>
            </w:r>
          </w:p>
        </w:tc>
        <w:tc>
          <w:tcPr>
            <w:tcW w:w="2248" w:type="dxa"/>
            <w:shd w:val="clear" w:color="auto" w:fill="FFF8E7"/>
          </w:tcPr>
          <w:p>
            <w:pPr>
              <w:pStyle w:val="TableText"/>
            </w:pPr>
            <w:r>
              <w:rPr/>
              <w:t xml:space="preserve">Contest context</w:t>
            </w:r>
          </w:p>
        </w:tc>
        <w:tc>
          <w:tcPr>
            <w:tcW w:w="1715" w:type="dxa"/>
            <w:shd w:val="clear" w:color="auto" w:fill="FFF8E7"/>
          </w:tcPr>
          <w:p>
            <w:pPr>
              <w:pStyle w:val="TableText"/>
            </w:pPr>
            <w:r>
              <w:rPr/>
              <w:t xml:space="preserve">Nimra</w:t>
            </w:r>
          </w:p>
        </w:tc>
      </w:tr>
      <w:tr>
        <w:trPr>
          <w:cantSplit/>
        </w:trPr>
        <w:tc>
          <w:tcPr>
            <w:tcW w:w="749" w:type="dxa"/>
          </w:tcPr>
          <w:p>
            <w:pPr>
              <w:pStyle w:val="TableText"/>
            </w:pPr>
            <w:r>
              <w:rPr/>
              <w:t xml:space="preserve">A-005</w:t>
            </w:r>
          </w:p>
        </w:tc>
        <w:tc>
          <w:tcPr>
            <w:tcW w:w="4926" w:type="dxa"/>
          </w:tcPr>
          <w:p>
            <w:pPr>
              <w:pStyle w:val="TableText"/>
            </w:pPr>
            <w:r>
              <w:rPr/>
              <w:t xml:space="preserve">Single timezone: Asia/Karachi (PKT, UTC+5)</w:t>
            </w:r>
          </w:p>
        </w:tc>
        <w:tc>
          <w:tcPr>
            <w:tcW w:w="2248" w:type="dxa"/>
          </w:tcPr>
          <w:p>
            <w:pPr>
              <w:pStyle w:val="TableText"/>
            </w:pPr>
            <w:r>
              <w:rPr/>
              <w:t xml:space="preserve">Pakistan-only user base</w:t>
            </w:r>
          </w:p>
        </w:tc>
        <w:tc>
          <w:tcPr>
            <w:tcW w:w="1715" w:type="dxa"/>
          </w:tcPr>
          <w:p>
            <w:pPr>
              <w:pStyle w:val="TableText"/>
            </w:pPr>
            <w:r>
              <w:rPr/>
              <w:t xml:space="preserve">Nimra</w:t>
            </w:r>
          </w:p>
        </w:tc>
      </w:tr>
      <w:tr>
        <w:trPr>
          <w:cantSplit/>
        </w:trPr>
        <w:tc>
          <w:tcPr>
            <w:tcW w:w="749" w:type="dxa"/>
            <w:shd w:val="clear" w:color="auto" w:fill="FFF8E7"/>
          </w:tcPr>
          <w:p>
            <w:pPr>
              <w:pStyle w:val="TableText"/>
            </w:pPr>
            <w:r>
              <w:rPr/>
              <w:t xml:space="preserve">A-006</w:t>
            </w:r>
          </w:p>
        </w:tc>
        <w:tc>
          <w:tcPr>
            <w:tcW w:w="4926" w:type="dxa"/>
            <w:shd w:val="clear" w:color="auto" w:fill="FFF8E7"/>
          </w:tcPr>
          <w:p>
            <w:pPr>
              <w:pStyle w:val="TableText"/>
            </w:pPr>
            <w:r>
              <w:rPr/>
              <w:t xml:space="preserve">Payments are simulated — no real money movement</w:t>
            </w:r>
          </w:p>
        </w:tc>
        <w:tc>
          <w:tcPr>
            <w:tcW w:w="2248" w:type="dxa"/>
            <w:shd w:val="clear" w:color="auto" w:fill="FFF8E7"/>
          </w:tcPr>
          <w:p>
            <w:pPr>
              <w:pStyle w:val="TableText"/>
            </w:pPr>
            <w:r>
              <w:rPr/>
              <w:t xml:space="preserve">Discovery interview</w:t>
            </w:r>
          </w:p>
        </w:tc>
        <w:tc>
          <w:tcPr>
            <w:tcW w:w="1715" w:type="dxa"/>
            <w:shd w:val="clear" w:color="auto" w:fill="FFF8E7"/>
          </w:tcPr>
          <w:p>
            <w:pPr>
              <w:pStyle w:val="TableText"/>
            </w:pPr>
            <w:r>
              <w:rPr/>
              <w:t xml:space="preserve">Nimra</w:t>
            </w:r>
          </w:p>
        </w:tc>
      </w:tr>
      <w:tr>
        <w:trPr>
          <w:cantSplit/>
        </w:trPr>
        <w:tc>
          <w:tcPr>
            <w:tcW w:w="749" w:type="dxa"/>
          </w:tcPr>
          <w:p>
            <w:pPr>
              <w:pStyle w:val="TableText"/>
            </w:pPr>
            <w:r>
              <w:rPr/>
              <w:t xml:space="preserve">A-007</w:t>
            </w:r>
          </w:p>
        </w:tc>
        <w:tc>
          <w:tcPr>
            <w:tcW w:w="4926" w:type="dxa"/>
          </w:tcPr>
          <w:p>
            <w:pPr>
              <w:pStyle w:val="TableText"/>
            </w:pPr>
            <w:r>
              <w:rPr/>
              <w:t xml:space="preserve">Email/SMS are simulated via in-app notifications outbox</w:t>
            </w:r>
          </w:p>
        </w:tc>
        <w:tc>
          <w:tcPr>
            <w:tcW w:w="2248" w:type="dxa"/>
          </w:tcPr>
          <w:p>
            <w:pPr>
              <w:pStyle w:val="TableText"/>
            </w:pPr>
            <w:r>
              <w:rPr/>
              <w:t xml:space="preserve">Discovery interview</w:t>
            </w:r>
          </w:p>
        </w:tc>
        <w:tc>
          <w:tcPr>
            <w:tcW w:w="1715" w:type="dxa"/>
          </w:tcPr>
          <w:p>
            <w:pPr>
              <w:pStyle w:val="TableText"/>
            </w:pPr>
            <w:r>
              <w:rPr/>
              <w:t xml:space="preserve">Nimra</w:t>
            </w:r>
          </w:p>
        </w:tc>
      </w:tr>
      <w:tr>
        <w:trPr>
          <w:cantSplit/>
        </w:trPr>
        <w:tc>
          <w:tcPr>
            <w:tcW w:w="749" w:type="dxa"/>
            <w:shd w:val="clear" w:color="auto" w:fill="FFF8E7"/>
          </w:tcPr>
          <w:p>
            <w:pPr>
              <w:pStyle w:val="TableText"/>
            </w:pPr>
            <w:r>
              <w:rPr/>
              <w:t xml:space="preserve">A-008</w:t>
            </w:r>
          </w:p>
        </w:tc>
        <w:tc>
          <w:tcPr>
            <w:tcW w:w="4926" w:type="dxa"/>
            <w:shd w:val="clear" w:color="auto" w:fill="FFF8E7"/>
          </w:tcPr>
          <w:p>
            <w:pPr>
              <w:pStyle w:val="TableText"/>
            </w:pPr>
            <w:r>
              <w:rPr/>
              <w:t xml:space="preserve">No file uploads in initial build (image/video prompts are text-based, not generated)</w:t>
            </w:r>
          </w:p>
        </w:tc>
        <w:tc>
          <w:tcPr>
            <w:tcW w:w="2248" w:type="dxa"/>
            <w:shd w:val="clear" w:color="auto" w:fill="FFF8E7"/>
          </w:tcPr>
          <w:p>
            <w:pPr>
              <w:pStyle w:val="TableText"/>
            </w:pPr>
            <w:r>
              <w:rPr/>
              <w:t xml:space="preserve">Design document</w:t>
            </w:r>
          </w:p>
        </w:tc>
        <w:tc>
          <w:tcPr>
            <w:tcW w:w="1715" w:type="dxa"/>
            <w:shd w:val="clear" w:color="auto" w:fill="FFF8E7"/>
          </w:tcPr>
          <w:p>
            <w:pPr>
              <w:pStyle w:val="TableText"/>
            </w:pPr>
            <w:r>
              <w:rPr/>
              <w:t xml:space="preserve">Nimra</w:t>
            </w:r>
          </w:p>
        </w:tc>
      </w:tr>
      <w:tr>
        <w:trPr>
          <w:cantSplit/>
        </w:trPr>
        <w:tc>
          <w:tcPr>
            <w:tcW w:w="749" w:type="dxa"/>
          </w:tcPr>
          <w:p>
            <w:pPr>
              <w:pStyle w:val="TableText"/>
            </w:pPr>
            <w:r>
              <w:rPr/>
              <w:t xml:space="preserve">A-009</w:t>
            </w:r>
          </w:p>
        </w:tc>
        <w:tc>
          <w:tcPr>
            <w:tcW w:w="4926" w:type="dxa"/>
          </w:tcPr>
          <w:p>
            <w:pPr>
              <w:pStyle w:val="TableText"/>
            </w:pPr>
            <w:r>
              <w:rPr/>
              <w:t xml:space="preserve">Content generation uses batched approach (4 parallel batches of ~8 days each) to avoid large single LLM calls</w:t>
            </w:r>
          </w:p>
        </w:tc>
        <w:tc>
          <w:tcPr>
            <w:tcW w:w="2248" w:type="dxa"/>
          </w:tcPr>
          <w:p>
            <w:pPr>
              <w:pStyle w:val="TableText"/>
            </w:pPr>
            <w:r>
              <w:rPr/>
              <w:t xml:space="preserve">Design document</w:t>
            </w:r>
          </w:p>
        </w:tc>
        <w:tc>
          <w:tcPr>
            <w:tcW w:w="1715" w:type="dxa"/>
          </w:tcPr>
          <w:p>
            <w:pPr>
              <w:pStyle w:val="TableText"/>
            </w:pPr>
            <w:r>
              <w:rPr/>
              <w:t xml:space="preserve">Nimra</w:t>
            </w:r>
          </w:p>
        </w:tc>
      </w:tr>
      <w:tr>
        <w:trPr>
          <w:cantSplit/>
        </w:trPr>
        <w:tc>
          <w:tcPr>
            <w:tcW w:w="749" w:type="dxa"/>
            <w:shd w:val="clear" w:color="auto" w:fill="FFF8E7"/>
          </w:tcPr>
          <w:p>
            <w:pPr>
              <w:pStyle w:val="TableText"/>
            </w:pPr>
            <w:r>
              <w:rPr/>
              <w:t xml:space="preserve">A-010</w:t>
            </w:r>
          </w:p>
        </w:tc>
        <w:tc>
          <w:tcPr>
            <w:tcW w:w="4926" w:type="dxa"/>
            <w:shd w:val="clear" w:color="auto" w:fill="FFF8E7"/>
          </w:tcPr>
          <w:p>
            <w:pPr>
              <w:pStyle w:val="TableText"/>
            </w:pPr>
            <w:r>
              <w:rPr/>
              <w:t xml:space="preserve">Single build only — slim/full contest split dropped</w:t>
            </w:r>
          </w:p>
        </w:tc>
        <w:tc>
          <w:tcPr>
            <w:tcW w:w="2248" w:type="dxa"/>
            <w:shd w:val="clear" w:color="auto" w:fill="FFF8E7"/>
          </w:tcPr>
          <w:p>
            <w:pPr>
              <w:pStyle w:val="TableText"/>
            </w:pPr>
            <w:r>
              <w:rPr/>
              <w:t xml:space="preserve">Discovery interview</w:t>
            </w:r>
          </w:p>
        </w:tc>
        <w:tc>
          <w:tcPr>
            <w:tcW w:w="1715" w:type="dxa"/>
            <w:shd w:val="clear" w:color="auto" w:fill="FFF8E7"/>
          </w:tcPr>
          <w:p>
            <w:pPr>
              <w:pStyle w:val="TableText"/>
            </w:pPr>
            <w:r>
              <w:rPr/>
              <w:t xml:space="preserve">Nimra</w:t>
            </w:r>
          </w:p>
        </w:tc>
      </w:tr>
    </w:tbl>
    <w:p>
      <w:pPr>
        <w:spacing w:after="80"/>
      </w:pPr>
    </w:p>
    <w:p>
      <w:pPr>
        <w:pStyle w:val="Heading2"/>
        <w:keepNext/>
      </w:pPr>
      <w:r>
        <w:rPr/>
        <w:t xml:space="preserve">0.4 Open questions</w:t>
      </w:r>
    </w:p>
    <w:tbl>
      <w:tblPr>
        <w:tblW w:w="9638" w:type="dxa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720"/>
        <w:gridCol w:w="4729"/>
        <w:gridCol w:w="2261"/>
        <w:gridCol w:w="720"/>
        <w:gridCol w:w="1208"/>
      </w:tblGrid>
      <w:tr>
        <w:trPr>
          <w:cantSplit/>
          <w:tblHeader/>
        </w:trPr>
        <w:tc>
          <w:tcPr>
            <w:tcW w:w="720" w:type="dxa"/>
            <w:shd w:val="clear" w:color="auto" w:fill="F5A623"/>
          </w:tcPr>
          <w:p>
            <w:pPr>
              <w:pStyle w:val="TableText"/>
            </w:pPr>
            <w:r>
              <w:rPr>
                <w:b/>
                <w:color w:val="3B2A14"/>
              </w:rPr>
              <w:t xml:space="preserve">ID</w:t>
            </w:r>
          </w:p>
        </w:tc>
        <w:tc>
          <w:tcPr>
            <w:tcW w:w="4729" w:type="dxa"/>
            <w:shd w:val="clear" w:color="auto" w:fill="F5A623"/>
          </w:tcPr>
          <w:p>
            <w:pPr>
              <w:pStyle w:val="TableText"/>
            </w:pPr>
            <w:r>
              <w:rPr>
                <w:b/>
                <w:color w:val="3B2A14"/>
              </w:rPr>
              <w:t xml:space="preserve">Question</w:t>
            </w:r>
          </w:p>
        </w:tc>
        <w:tc>
          <w:tcPr>
            <w:tcW w:w="2261" w:type="dxa"/>
            <w:shd w:val="clear" w:color="auto" w:fill="F5A623"/>
          </w:tcPr>
          <w:p>
            <w:pPr>
              <w:pStyle w:val="TableText"/>
            </w:pPr>
            <w:r>
              <w:rPr>
                <w:b/>
                <w:color w:val="3B2A14"/>
              </w:rPr>
              <w:t xml:space="preserve">Blocks (section/phase)</w:t>
            </w:r>
          </w:p>
        </w:tc>
        <w:tc>
          <w:tcPr>
            <w:tcW w:w="720" w:type="dxa"/>
            <w:shd w:val="clear" w:color="auto" w:fill="F5A623"/>
          </w:tcPr>
          <w:p>
            <w:pPr>
              <w:pStyle w:val="TableText"/>
            </w:pPr>
            <w:r>
              <w:rPr>
                <w:b/>
                <w:color w:val="3B2A14"/>
              </w:rPr>
              <w:t xml:space="preserve">Owner</w:t>
            </w:r>
          </w:p>
        </w:tc>
        <w:tc>
          <w:tcPr>
            <w:tcW w:w="1208" w:type="dxa"/>
            <w:shd w:val="clear" w:color="auto" w:fill="F5A623"/>
          </w:tcPr>
          <w:p>
            <w:pPr>
              <w:pStyle w:val="TableText"/>
            </w:pPr>
            <w:r>
              <w:rPr>
                <w:b/>
                <w:color w:val="3B2A14"/>
              </w:rPr>
              <w:t xml:space="preserve">Status</w:t>
            </w:r>
          </w:p>
        </w:tc>
      </w:tr>
      <w:tr>
        <w:trPr>
          <w:cantSplit/>
        </w:trPr>
        <w:tc>
          <w:tcPr>
            <w:tcW w:w="720" w:type="dxa"/>
          </w:tcPr>
          <w:p>
            <w:pPr>
              <w:pStyle w:val="TableText"/>
            </w:pPr>
            <w:r>
              <w:rPr/>
              <w:t xml:space="preserve">Q-001</w:t>
            </w:r>
          </w:p>
        </w:tc>
        <w:tc>
          <w:tcPr>
            <w:tcW w:w="4729" w:type="dxa"/>
          </w:tcPr>
          <w:p>
            <w:pPr>
              <w:pStyle w:val="TableText"/>
            </w:pPr>
            <w:r>
              <w:rPr/>
              <w:t xml:space="preserve">Real payment integration timing and provider selection</w:t>
            </w:r>
          </w:p>
        </w:tc>
        <w:tc>
          <w:tcPr>
            <w:tcW w:w="2261" w:type="dxa"/>
          </w:tcPr>
          <w:p>
            <w:pPr>
              <w:pStyle w:val="TableText"/>
            </w:pPr>
            <w:r>
              <w:rPr/>
              <w:t xml:space="preserve">§36+ (Phase 6+)</w:t>
            </w:r>
          </w:p>
        </w:tc>
        <w:tc>
          <w:tcPr>
            <w:tcW w:w="720" w:type="dxa"/>
          </w:tcPr>
          <w:p>
            <w:pPr>
              <w:pStyle w:val="TableText"/>
            </w:pPr>
            <w:r>
              <w:rPr/>
              <w:t xml:space="preserve">Nimra</w:t>
            </w:r>
          </w:p>
        </w:tc>
        <w:tc>
          <w:tcPr>
            <w:tcW w:w="1208" w:type="dxa"/>
          </w:tcPr>
          <w:p>
            <w:pPr>
              <w:pStyle w:val="TableText"/>
            </w:pPr>
            <w:r>
              <w:rPr/>
              <w:t xml:space="preserve">open</w:t>
            </w:r>
          </w:p>
        </w:tc>
      </w:tr>
      <w:tr>
        <w:trPr>
          <w:cantSplit/>
        </w:trPr>
        <w:tc>
          <w:tcPr>
            <w:tcW w:w="720" w:type="dxa"/>
            <w:shd w:val="clear" w:color="auto" w:fill="FFF8E7"/>
          </w:tcPr>
          <w:p>
            <w:pPr>
              <w:pStyle w:val="TableText"/>
            </w:pPr>
            <w:r>
              <w:rPr/>
              <w:t xml:space="preserve">Q-002</w:t>
            </w:r>
          </w:p>
        </w:tc>
        <w:tc>
          <w:tcPr>
            <w:tcW w:w="4729" w:type="dxa"/>
            <w:shd w:val="clear" w:color="auto" w:fill="FFF8E7"/>
          </w:tcPr>
          <w:p>
            <w:pPr>
              <w:pStyle w:val="TableText"/>
            </w:pPr>
            <w:r>
              <w:rPr/>
              <w:t xml:space="preserve">Exact Gemini API quota limits on free tier and fallback strategy</w:t>
            </w:r>
          </w:p>
        </w:tc>
        <w:tc>
          <w:tcPr>
            <w:tcW w:w="2261" w:type="dxa"/>
            <w:shd w:val="clear" w:color="auto" w:fill="FFF8E7"/>
          </w:tcPr>
          <w:p>
            <w:pPr>
              <w:pStyle w:val="TableText"/>
            </w:pPr>
            <w:r>
              <w:rPr/>
              <w:t xml:space="preserve">§36, P0</w:t>
            </w:r>
          </w:p>
        </w:tc>
        <w:tc>
          <w:tcPr>
            <w:tcW w:w="720" w:type="dxa"/>
            <w:shd w:val="clear" w:color="auto" w:fill="FFF8E7"/>
          </w:tcPr>
          <w:p>
            <w:pPr>
              <w:pStyle w:val="TableText"/>
            </w:pPr>
            <w:r>
              <w:rPr/>
              <w:t xml:space="preserve">Nimra</w:t>
            </w:r>
          </w:p>
        </w:tc>
        <w:tc>
          <w:tcPr>
            <w:tcW w:w="1208" w:type="dxa"/>
            <w:shd w:val="clear" w:color="auto" w:fill="FFF8E7"/>
          </w:tcPr>
          <w:p>
            <w:pPr>
              <w:pStyle w:val="TableText"/>
            </w:pPr>
            <w:r>
              <w:rPr/>
              <w:t xml:space="preserve">open — test on day 1</w:t>
            </w:r>
          </w:p>
        </w:tc>
      </w:tr>
      <w:tr>
        <w:trPr>
          <w:cantSplit/>
        </w:trPr>
        <w:tc>
          <w:tcPr>
            <w:tcW w:w="720" w:type="dxa"/>
          </w:tcPr>
          <w:p>
            <w:pPr>
              <w:pStyle w:val="TableText"/>
            </w:pPr>
            <w:r>
              <w:rPr/>
              <w:t xml:space="preserve">Q-003</w:t>
            </w:r>
          </w:p>
        </w:tc>
        <w:tc>
          <w:tcPr>
            <w:tcW w:w="4729" w:type="dxa"/>
          </w:tcPr>
          <w:p>
            <w:pPr>
              <w:pStyle w:val="TableText"/>
            </w:pPr>
            <w:r>
              <w:rPr/>
              <w:t xml:space="preserve">Tavily free tier (1000 searches/month) sufficient for content research at scale?</w:t>
            </w:r>
          </w:p>
        </w:tc>
        <w:tc>
          <w:tcPr>
            <w:tcW w:w="2261" w:type="dxa"/>
          </w:tcPr>
          <w:p>
            <w:pPr>
              <w:pStyle w:val="TableText"/>
            </w:pPr>
            <w:r>
              <w:rPr/>
              <w:t xml:space="preserve">§36, P2</w:t>
            </w:r>
          </w:p>
        </w:tc>
        <w:tc>
          <w:tcPr>
            <w:tcW w:w="720" w:type="dxa"/>
          </w:tcPr>
          <w:p>
            <w:pPr>
              <w:pStyle w:val="TableText"/>
            </w:pPr>
            <w:r>
              <w:rPr/>
              <w:t xml:space="preserve">Nimra</w:t>
            </w:r>
          </w:p>
        </w:tc>
        <w:tc>
          <w:tcPr>
            <w:tcW w:w="1208" w:type="dxa"/>
          </w:tcPr>
          <w:p>
            <w:pPr>
              <w:pStyle w:val="TableText"/>
            </w:pPr>
            <w:r>
              <w:rPr/>
              <w:t xml:space="preserve">open</w:t>
            </w:r>
          </w:p>
        </w:tc>
      </w:tr>
      <w:tr>
        <w:trPr>
          <w:cantSplit/>
        </w:trPr>
        <w:tc>
          <w:tcPr>
            <w:tcW w:w="720" w:type="dxa"/>
            <w:shd w:val="clear" w:color="auto" w:fill="FFF8E7"/>
          </w:tcPr>
          <w:p>
            <w:pPr>
              <w:pStyle w:val="TableText"/>
            </w:pPr>
            <w:r>
              <w:rPr/>
              <w:t xml:space="preserve">Q-004</w:t>
            </w:r>
          </w:p>
        </w:tc>
        <w:tc>
          <w:tcPr>
            <w:tcW w:w="4729" w:type="dxa"/>
            <w:shd w:val="clear" w:color="auto" w:fill="FFF8E7"/>
          </w:tcPr>
          <w:p>
            <w:pPr>
              <w:pStyle w:val="TableText"/>
            </w:pPr>
            <w:r>
              <w:rPr/>
              <w:t xml:space="preserve">Handoff behavior with Gemini via OpenAI compatibility endpoint — needs live smoke test</w:t>
            </w:r>
          </w:p>
        </w:tc>
        <w:tc>
          <w:tcPr>
            <w:tcW w:w="2261" w:type="dxa"/>
            <w:shd w:val="clear" w:color="auto" w:fill="FFF8E7"/>
          </w:tcPr>
          <w:p>
            <w:pPr>
              <w:pStyle w:val="TableText"/>
            </w:pPr>
            <w:r>
              <w:rPr/>
              <w:t xml:space="preserve">§36, P0</w:t>
            </w:r>
          </w:p>
        </w:tc>
        <w:tc>
          <w:tcPr>
            <w:tcW w:w="720" w:type="dxa"/>
            <w:shd w:val="clear" w:color="auto" w:fill="FFF8E7"/>
          </w:tcPr>
          <w:p>
            <w:pPr>
              <w:pStyle w:val="TableText"/>
            </w:pPr>
            <w:r>
              <w:rPr/>
              <w:t xml:space="preserve">Nimra</w:t>
            </w:r>
          </w:p>
        </w:tc>
        <w:tc>
          <w:tcPr>
            <w:tcW w:w="1208" w:type="dxa"/>
            <w:shd w:val="clear" w:color="auto" w:fill="FFF8E7"/>
          </w:tcPr>
          <w:p>
            <w:pPr>
              <w:pStyle w:val="TableText"/>
            </w:pPr>
            <w:r>
              <w:rPr/>
              <w:t xml:space="preserve">open — P0 exit gate</w:t>
            </w:r>
          </w:p>
        </w:tc>
      </w:tr>
    </w:tbl>
    <w:p>
      <w:pPr>
        <w:spacing w:after="80"/>
      </w:pPr>
    </w:p>
    <w:p>
      <w:pPr>
        <w:pStyle w:val="Heading2"/>
        <w:keepNext/>
      </w:pPr>
      <w:r>
        <w:rPr/>
        <w:t xml:space="preserve">0.5 Glossary</w:t>
      </w:r>
    </w:p>
    <w:tbl>
      <w:tblPr>
        <w:tblW w:w="9638" w:type="dxa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1577"/>
        <w:gridCol w:w="8061"/>
      </w:tblGrid>
      <w:tr>
        <w:trPr>
          <w:cantSplit/>
          <w:tblHeader/>
        </w:trPr>
        <w:tc>
          <w:tcPr>
            <w:tcW w:w="1577" w:type="dxa"/>
            <w:shd w:val="clear" w:color="auto" w:fill="F5A623"/>
          </w:tcPr>
          <w:p>
            <w:pPr>
              <w:pStyle w:val="TableText"/>
            </w:pPr>
            <w:r>
              <w:rPr>
                <w:b/>
                <w:color w:val="3B2A14"/>
              </w:rPr>
              <w:t xml:space="preserve">Term</w:t>
            </w:r>
          </w:p>
        </w:tc>
        <w:tc>
          <w:tcPr>
            <w:tcW w:w="8061" w:type="dxa"/>
            <w:shd w:val="clear" w:color="auto" w:fill="F5A623"/>
          </w:tcPr>
          <w:p>
            <w:pPr>
              <w:pStyle w:val="TableText"/>
            </w:pPr>
            <w:r>
              <w:rPr>
                <w:b/>
                <w:color w:val="3B2A14"/>
              </w:rPr>
              <w:t xml:space="preserve">Meaning in this product</w:t>
            </w:r>
          </w:p>
        </w:tc>
      </w:tr>
      <w:tr>
        <w:trPr>
          <w:cantSplit/>
        </w:trPr>
        <w:tc>
          <w:tcPr>
            <w:tcW w:w="1577" w:type="dxa"/>
          </w:tcPr>
          <w:p>
            <w:pPr>
              <w:pStyle w:val="TableText"/>
            </w:pPr>
            <w:r>
              <w:rPr/>
              <w:t xml:space="preserve">Entrepreneur</w:t>
            </w:r>
          </w:p>
        </w:tc>
        <w:tc>
          <w:tcPr>
            <w:tcW w:w="8061" w:type="dxa"/>
          </w:tcPr>
          <w:p>
            <w:pPr>
              <w:pStyle w:val="TableText"/>
            </w:pPr>
            <w:r>
              <w:rPr/>
              <w:t xml:space="preserve">A woman with a home-business idea who uses the platform to validate, price, plan, and market her business</w:t>
            </w:r>
          </w:p>
        </w:tc>
      </w:tr>
      <w:tr>
        <w:trPr>
          <w:cantSplit/>
        </w:trPr>
        <w:tc>
          <w:tcPr>
            <w:tcW w:w="1577" w:type="dxa"/>
            <w:shd w:val="clear" w:color="auto" w:fill="FFF8E7"/>
          </w:tcPr>
          <w:p>
            <w:pPr>
              <w:pStyle w:val="TableText"/>
            </w:pPr>
            <w:r>
              <w:rPr/>
              <w:t xml:space="preserve">Mentor</w:t>
            </w:r>
          </w:p>
        </w:tc>
        <w:tc>
          <w:tcPr>
            <w:tcW w:w="8061" w:type="dxa"/>
            <w:shd w:val="clear" w:color="auto" w:fill="FFF8E7"/>
          </w:tcPr>
          <w:p>
            <w:pPr>
              <w:pStyle w:val="TableText"/>
            </w:pPr>
            <w:r>
              <w:rPr/>
              <w:t xml:space="preserve">A vetted expert who sells priced services (sessions, reviews, guidance) through the Pro panel</w:t>
            </w:r>
          </w:p>
        </w:tc>
      </w:tr>
    </w:tbl>
    <w:p>
      <w:pPr>
        <w:spacing w:after="80"/>
      </w:pPr>
    </w:p>
    <w:p>
      <w:pPr>
        <w:pStyle w:val="BodyText"/>
      </w:pPr>
      <w:r>
        <w:rPr/>
        <w:t xml:space="preserve">| Super Admin | Platform owner with full access to users, audit, settings, and agent traces |</w:t>
      </w:r>
    </w:p>
    <w:p>
      <w:pPr>
        <w:pStyle w:val="BodyText"/>
      </w:pPr>
      <w:r>
        <w:rPr/>
        <w:t xml:space="preserve">| Content Engine | The agent pipeline that generates a full 30-day Instagram/Facebook content calendar |</w:t>
      </w:r>
    </w:p>
    <w:p>
      <w:pPr>
        <w:pStyle w:val="BodyText"/>
      </w:pPr>
      <w:r>
        <w:rPr/>
        <w:t xml:space="preserve">| Pro Panel | The mentor's professional workspace for selling services and managing bookings |</w:t>
      </w:r>
    </w:p>
    <w:p>
      <w:pPr>
        <w:pStyle w:val="BodyText"/>
      </w:pPr>
      <w:r>
        <w:rPr/>
        <w:t xml:space="preserve">| Agent Run | A background execution of one or more AI agents, tracked in </w:t>
      </w:r>
      <w:r>
        <w:rPr>
          <w:rFonts w:ascii="Consolas" w:hAnsi="Consolas" w:cs="Consolas"/>
          <w:shd w:val="clear" w:color="auto" w:fill="EFEFEF"/>
        </w:rPr>
        <w:t xml:space="preserve">agent_runs</w:t>
      </w:r>
      <w:r>
        <w:rPr/>
        <w:t xml:space="preserve"> with full trace |</w:t>
      </w:r>
    </w:p>
    <w:p>
      <w:pPr>
        <w:pStyle w:val="BodyText"/>
      </w:pPr>
      <w:r>
        <w:rPr/>
        <w:t xml:space="preserve">| Human Gate | A point where the user must approve/reject an agent's output before it takes effect |</w:t>
      </w:r>
    </w:p>
    <w:p>
      <w:pPr>
        <w:pStyle w:val="BodyText"/>
      </w:pPr>
      <w:r>
        <w:rPr/>
        <w:t xml:space="preserve">| Posted Document | A record that, once posted/approved, cannot be edited — only reversed or superseded |</w:t>
      </w:r>
    </w:p>
    <w:p>
      <w:pPr>
        <w:pStyle w:val="BodyText"/>
      </w:pPr>
      <w:r>
        <w:rPr/>
        <w:t xml:space="preserve">| Roman Urdu | Urdu language written in Latin script, commonly used in Pakistani digital communication |</w:t>
      </w:r>
    </w:p>
    <w:p>
      <w:pPr>
        <w:pStyle w:val="Heading1"/>
        <w:keepNext/>
      </w:pPr>
      <w:r>
        <w:rPr/>
        <w:t xml:space="preserve">1. Executive Summary</w:t>
      </w:r>
    </w:p>
    <w:p>
      <w:pPr>
        <w:pStyle w:val="BodyText"/>
      </w:pPr>
      <w:r>
        <w:rPr/>
        <w:t xml:space="preserve">Hunar v2 is an AI-powered platform that empowers Pakistani women with home-business ideas to build validated, priced businesses with professional social media presence. A woman signs up, describes her idea in Roman Urdu or English, and a pipeline of 12 specialized AI agents turns it into a validated business model, pricing strategy, 30-day launch plan, and a complete 30-day Instagram/Facebook content calendar — with copy-paste-ready captions, hashtags from fresh web research, and image/video generation prompts.</w:t>
      </w:r>
    </w:p>
    <w:p>
      <w:pPr>
        <w:pStyle w:val="BodyText"/>
      </w:pPr>
      <w:r>
        <w:rPr/>
        <w:t xml:space="preserve">The platform operates at </w:t>
      </w:r>
      <w:r>
        <w:rPr>
          <w:b/>
        </w:rPr>
        <w:t xml:space="preserve">production profile</w:t>
      </w:r>
      <w:r>
        <w:rPr/>
        <w:t xml:space="preserve">: audit logging, role-based security, and data integrity are non-negotiable, even though the infrastructure runs on free tiers. The system serves three roles: </w:t>
      </w:r>
      <w:r>
        <w:rPr>
          <w:b/>
        </w:rPr>
        <w:t xml:space="preserve">Entrepreneurs</w:t>
      </w:r>
      <w:r>
        <w:rPr/>
        <w:t xml:space="preserve"> (the primary users), </w:t>
      </w:r>
      <w:r>
        <w:rPr>
          <w:b/>
        </w:rPr>
        <w:t xml:space="preserve">Mentors</w:t>
      </w:r>
      <w:r>
        <w:rPr/>
        <w:t xml:space="preserve"> (who sell expert services through a Pro panel), and </w:t>
      </w:r>
      <w:r>
        <w:rPr>
          <w:b/>
        </w:rPr>
        <w:t xml:space="preserve">Super Admins</w:t>
      </w:r>
      <w:r>
        <w:rPr/>
        <w:t xml:space="preserve"> (platform operators who also manage cohorts, approve mentors, and oversee the audit trail).</w:t>
      </w:r>
    </w:p>
    <w:p>
      <w:pPr>
        <w:pStyle w:val="BodyText"/>
      </w:pPr>
      <w:r>
        <w:rPr/>
        <w:t xml:space="preserve">The deployment model is cloud-native on free tiers: Vercel for the Next.js frontend, FastAPI Cloud (Tiangolo's official managed hosting, deployed via </w:t>
      </w:r>
      <w:r>
        <w:rPr>
          <w:rFonts w:ascii="Consolas" w:hAnsi="Consolas" w:cs="Consolas"/>
          <w:shd w:val="clear" w:color="auto" w:fill="EFEFEF"/>
        </w:rPr>
        <w:t xml:space="preserve">uv run fastapi deploy</w:t>
      </w:r>
      <w:r>
        <w:rPr/>
        <w:t xml:space="preserve">) for the FastAPI backend, and Supabase for PostgreSQL. AI agents run via the OpenAI Agents SDK with Google Gemini 2.5 Flash as the LLM provider. The platform is built by a solo developer (Nimra) in 6 phases from 25 Sep to 10 Oct 2026, targeting a contest demonstration.</w:t>
      </w:r>
    </w:p>
    <w:p>
      <w:pPr>
        <w:pStyle w:val="BodyText"/>
      </w:pPr>
      <w:r>
        <w:rPr/>
        <w:t xml:space="preserve">What makes Hunar v2 different: </w:t>
      </w:r>
      <w:r>
        <w:rPr>
          <w:b/>
        </w:rPr>
        <w:t xml:space="preserve">(1)</w:t>
      </w:r>
      <w:r>
        <w:rPr/>
        <w:t xml:space="preserve"> The content engine produces not just strategy but day-by-day, platform-specific, copy-paste-ready content with researched hashtags and image/video prompts. </w:t>
      </w:r>
      <w:r>
        <w:rPr>
          <w:b/>
        </w:rPr>
        <w:t xml:space="preserve">(2)</w:t>
      </w:r>
      <w:r>
        <w:rPr/>
        <w:t xml:space="preserve"> Every agent action is traceable — the Super Admin can replay the full decision chain from idea to published content. </w:t>
      </w:r>
      <w:r>
        <w:rPr>
          <w:b/>
        </w:rPr>
        <w:t xml:space="preserve">(3)</w:t>
      </w:r>
      <w:r>
        <w:rPr/>
        <w:t xml:space="preserve"> The mentor marketplace connects entrepreneurs to real experts with transparent pricing, even with simulated payments.</w:t>
      </w:r>
    </w:p>
    <w:p>
      <w:pPr>
        <w:pStyle w:val="Heading1"/>
        <w:keepNext/>
      </w:pPr>
      <w:r>
        <w:rPr/>
        <w:t xml:space="preserve">2. Product Objectives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</w:rPr>
        <w:t xml:space="preserve">Validate</w:t>
      </w:r>
      <w:r>
        <w:rPr/>
        <w:t xml:space="preserve"> a home-business idea with web-sourced competitor analysis and demand signals within one agent session.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</w:rPr>
        <w:t xml:space="preserve">Price</w:t>
      </w:r>
      <w:r>
        <w:rPr/>
        <w:t xml:space="preserve"> products with cost-based calculations, margin analysis, and break-even points — no guesswork.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</w:rPr>
        <w:t xml:space="preserve">Generate</w:t>
      </w:r>
      <w:r>
        <w:rPr/>
        <w:t xml:space="preserve"> a 30-day launch plan with dated, actionable tasks.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</w:rPr>
        <w:t xml:space="preserve">Produce</w:t>
      </w:r>
      <w:r>
        <w:rPr/>
        <w:t xml:space="preserve"> a complete 30-day content calendar for Instagram and Facebook with captions, hashtags (from fresh web research), CTAs, and copy-paste-ready image/video generation prompts.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</w:rPr>
        <w:t xml:space="preserve">Enable</w:t>
      </w:r>
      <w:r>
        <w:rPr/>
        <w:t xml:space="preserve"> daily content execution through a Today View with copy buttons and post-tracking.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</w:rPr>
        <w:t xml:space="preserve">Measure</w:t>
      </w:r>
      <w:r>
        <w:rPr/>
        <w:t xml:space="preserve"> business outcomes (views, reach, orders, revenue in PKR) through manual metrics entry.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</w:rPr>
        <w:t xml:space="preserve">Coach</w:t>
      </w:r>
      <w:r>
        <w:rPr/>
        <w:t xml:space="preserve"> entrepreneurs weekly with AI-driven re-planning based on actual performance data.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</w:rPr>
        <w:t xml:space="preserve">Connect</w:t>
      </w:r>
      <w:r>
        <w:rPr/>
        <w:t xml:space="preserve"> entrepreneurs with vetted mentors through a services marketplace with transparent pricing and booking.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</w:rPr>
        <w:t xml:space="preserve">Manage</w:t>
      </w:r>
      <w:r>
        <w:rPr/>
        <w:t xml:space="preserve"> cohorts and detect stalled businesses through the Super Admin panel.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</w:rPr>
        <w:t xml:space="preserve">Audit</w:t>
      </w:r>
      <w:r>
        <w:rPr/>
        <w:t xml:space="preserve"> every significant action with an append-only log and full agent trace visibility for Super Admins.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</w:rPr>
        <w:t xml:space="preserve">Demonstrate</w:t>
      </w:r>
      <w:r>
        <w:rPr/>
        <w:t xml:space="preserve"> agentic AI capabilities: multi-agent pipelines, human approval gates, tool use, and full observability.</w:t>
      </w:r>
    </w:p>
    <w:p>
      <w:pPr>
        <w:pStyle w:val="Heading2"/>
        <w:keepNext/>
      </w:pPr>
      <w:r>
        <w:rPr/>
        <w:t xml:space="preserve">2.1 Success metrics</w:t>
      </w:r>
    </w:p>
    <w:tbl>
      <w:tblPr>
        <w:tblW w:w="9638" w:type="dxa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2630"/>
        <w:gridCol w:w="720"/>
        <w:gridCol w:w="2967"/>
        <w:gridCol w:w="3321"/>
      </w:tblGrid>
      <w:tr>
        <w:trPr>
          <w:cantSplit/>
          <w:tblHeader/>
        </w:trPr>
        <w:tc>
          <w:tcPr>
            <w:tcW w:w="2630" w:type="dxa"/>
            <w:shd w:val="clear" w:color="auto" w:fill="F5A623"/>
          </w:tcPr>
          <w:p>
            <w:pPr>
              <w:pStyle w:val="TableText"/>
            </w:pPr>
            <w:r>
              <w:rPr>
                <w:b/>
                <w:color w:val="3B2A14"/>
              </w:rPr>
              <w:t xml:space="preserve">Metric</w:t>
            </w:r>
          </w:p>
        </w:tc>
        <w:tc>
          <w:tcPr>
            <w:tcW w:w="720" w:type="dxa"/>
            <w:shd w:val="clear" w:color="auto" w:fill="F5A623"/>
          </w:tcPr>
          <w:p>
            <w:pPr>
              <w:pStyle w:val="TableText"/>
            </w:pPr>
            <w:r>
              <w:rPr>
                <w:b/>
                <w:color w:val="3B2A14"/>
              </w:rPr>
              <w:t xml:space="preserve">Baseline</w:t>
            </w:r>
          </w:p>
        </w:tc>
        <w:tc>
          <w:tcPr>
            <w:tcW w:w="2967" w:type="dxa"/>
            <w:shd w:val="clear" w:color="auto" w:fill="F5A623"/>
          </w:tcPr>
          <w:p>
            <w:pPr>
              <w:pStyle w:val="TableText"/>
            </w:pPr>
            <w:r>
              <w:rPr>
                <w:b/>
                <w:color w:val="3B2A14"/>
              </w:rPr>
              <w:t xml:space="preserve">Target</w:t>
            </w:r>
          </w:p>
        </w:tc>
        <w:tc>
          <w:tcPr>
            <w:tcW w:w="3321" w:type="dxa"/>
            <w:shd w:val="clear" w:color="auto" w:fill="F5A623"/>
          </w:tcPr>
          <w:p>
            <w:pPr>
              <w:pStyle w:val="TableText"/>
            </w:pPr>
            <w:r>
              <w:rPr>
                <w:b/>
                <w:color w:val="3B2A14"/>
              </w:rPr>
              <w:t xml:space="preserve">How measured</w:t>
            </w:r>
          </w:p>
        </w:tc>
      </w:tr>
      <w:tr>
        <w:trPr>
          <w:cantSplit/>
        </w:trPr>
        <w:tc>
          <w:tcPr>
            <w:tcW w:w="2630" w:type="dxa"/>
          </w:tcPr>
          <w:p>
            <w:pPr>
              <w:pStyle w:val="TableText"/>
            </w:pPr>
            <w:r>
              <w:rPr/>
              <w:t xml:space="preserve">Onboarding completion (idea → approved plan)</w:t>
            </w:r>
          </w:p>
        </w:tc>
        <w:tc>
          <w:tcPr>
            <w:tcW w:w="720" w:type="dxa"/>
          </w:tcPr>
          <w:p>
            <w:pPr>
              <w:pStyle w:val="TableText"/>
            </w:pPr>
            <w:r>
              <w:rPr/>
              <w:t xml:space="preserve">0</w:t>
            </w:r>
          </w:p>
        </w:tc>
        <w:tc>
          <w:tcPr>
            <w:tcW w:w="2967" w:type="dxa"/>
          </w:tcPr>
          <w:p>
            <w:pPr>
              <w:pStyle w:val="TableText"/>
            </w:pPr>
            <w:r>
              <w:rPr/>
              <w:t xml:space="preserve">80% of signed-up entrepreneurs</w:t>
            </w:r>
          </w:p>
        </w:tc>
        <w:tc>
          <w:tcPr>
            <w:tcW w:w="3321" w:type="dxa"/>
          </w:tcPr>
          <w:p>
            <w:pPr>
              <w:pStyle w:val="TableText"/>
            </w:pPr>
            <w:r>
              <w:rPr>
                <w:rFonts w:ascii="Consolas" w:hAnsi="Consolas" w:cs="Consolas"/>
                <w:shd w:val="clear" w:color="auto" w:fill="EFEFEF"/>
              </w:rPr>
              <w:t xml:space="preserve">plan.approved</w:t>
            </w:r>
            <w:r>
              <w:rPr/>
              <w:t xml:space="preserve"> audit events / </w:t>
            </w:r>
            <w:r>
              <w:rPr>
                <w:rFonts w:ascii="Consolas" w:hAnsi="Consolas" w:cs="Consolas"/>
                <w:shd w:val="clear" w:color="auto" w:fill="EFEFEF"/>
              </w:rPr>
              <w:t xml:space="preserve">user.created</w:t>
            </w:r>
            <w:r>
              <w:rPr/>
              <w:t xml:space="preserve"> events</w:t>
            </w:r>
          </w:p>
        </w:tc>
      </w:tr>
      <w:tr>
        <w:trPr>
          <w:cantSplit/>
        </w:trPr>
        <w:tc>
          <w:tcPr>
            <w:tcW w:w="2630" w:type="dxa"/>
            <w:shd w:val="clear" w:color="auto" w:fill="FFF8E7"/>
          </w:tcPr>
          <w:p>
            <w:pPr>
              <w:pStyle w:val="TableText"/>
            </w:pPr>
            <w:r>
              <w:rPr/>
              <w:t xml:space="preserve">Content calendar generation success rate</w:t>
            </w:r>
          </w:p>
        </w:tc>
        <w:tc>
          <w:tcPr>
            <w:tcW w:w="720" w:type="dxa"/>
            <w:shd w:val="clear" w:color="auto" w:fill="FFF8E7"/>
          </w:tcPr>
          <w:p>
            <w:pPr>
              <w:pStyle w:val="TableText"/>
            </w:pPr>
            <w:r>
              <w:rPr/>
              <w:t xml:space="preserve">0</w:t>
            </w:r>
          </w:p>
        </w:tc>
        <w:tc>
          <w:tcPr>
            <w:tcW w:w="2967" w:type="dxa"/>
            <w:shd w:val="clear" w:color="auto" w:fill="FFF8E7"/>
          </w:tcPr>
          <w:p>
            <w:pPr>
              <w:pStyle w:val="TableText"/>
            </w:pPr>
            <w:r>
              <w:rPr/>
              <w:t xml:space="preserve">90% of attempts produce valid 30-day calendar</w:t>
            </w:r>
          </w:p>
        </w:tc>
        <w:tc>
          <w:tcPr>
            <w:tcW w:w="3321" w:type="dxa"/>
            <w:shd w:val="clear" w:color="auto" w:fill="FFF8E7"/>
          </w:tcPr>
          <w:p>
            <w:pPr>
              <w:pStyle w:val="TableText"/>
            </w:pPr>
            <w:r>
              <w:rPr>
                <w:rFonts w:ascii="Consolas" w:hAnsi="Consolas" w:cs="Consolas"/>
                <w:shd w:val="clear" w:color="auto" w:fill="EFEFEF"/>
              </w:rPr>
              <w:t xml:space="preserve">agent_runs</w:t>
            </w:r>
            <w:r>
              <w:rPr/>
              <w:t xml:space="preserve"> with workflow=content_month, status=succeeded</w:t>
            </w:r>
          </w:p>
        </w:tc>
      </w:tr>
      <w:tr>
        <w:trPr>
          <w:cantSplit/>
        </w:trPr>
        <w:tc>
          <w:tcPr>
            <w:tcW w:w="2630" w:type="dxa"/>
          </w:tcPr>
          <w:p>
            <w:pPr>
              <w:pStyle w:val="TableText"/>
            </w:pPr>
            <w:r>
              <w:rPr/>
              <w:t xml:space="preserve">Daily content posting rate</w:t>
            </w:r>
          </w:p>
        </w:tc>
        <w:tc>
          <w:tcPr>
            <w:tcW w:w="720" w:type="dxa"/>
          </w:tcPr>
          <w:p>
            <w:pPr>
              <w:pStyle w:val="TableText"/>
            </w:pPr>
            <w:r>
              <w:rPr/>
              <w:t xml:space="preserve">0</w:t>
            </w:r>
          </w:p>
        </w:tc>
        <w:tc>
          <w:tcPr>
            <w:tcW w:w="2967" w:type="dxa"/>
          </w:tcPr>
          <w:p>
            <w:pPr>
              <w:pStyle w:val="TableText"/>
            </w:pPr>
            <w:r>
              <w:rPr/>
              <w:t xml:space="preserve">60% of generated content items marked as posted</w:t>
            </w:r>
          </w:p>
        </w:tc>
        <w:tc>
          <w:tcPr>
            <w:tcW w:w="3321" w:type="dxa"/>
          </w:tcPr>
          <w:p>
            <w:pPr>
              <w:pStyle w:val="TableText"/>
            </w:pPr>
            <w:r>
              <w:rPr>
                <w:rFonts w:ascii="Consolas" w:hAnsi="Consolas" w:cs="Consolas"/>
                <w:shd w:val="clear" w:color="auto" w:fill="EFEFEF"/>
              </w:rPr>
              <w:t xml:space="preserve">content_items</w:t>
            </w:r>
            <w:r>
              <w:rPr/>
              <w:t xml:space="preserve"> with status=posted / total approved items</w:t>
            </w:r>
          </w:p>
        </w:tc>
      </w:tr>
      <w:tr>
        <w:trPr>
          <w:cantSplit/>
        </w:trPr>
        <w:tc>
          <w:tcPr>
            <w:tcW w:w="2630" w:type="dxa"/>
            <w:shd w:val="clear" w:color="auto" w:fill="FFF8E7"/>
          </w:tcPr>
          <w:p>
            <w:pPr>
              <w:pStyle w:val="TableText"/>
            </w:pPr>
            <w:r>
              <w:rPr/>
              <w:t xml:space="preserve">Mentor booking completion rate</w:t>
            </w:r>
          </w:p>
        </w:tc>
        <w:tc>
          <w:tcPr>
            <w:tcW w:w="720" w:type="dxa"/>
            <w:shd w:val="clear" w:color="auto" w:fill="FFF8E7"/>
          </w:tcPr>
          <w:p>
            <w:pPr>
              <w:pStyle w:val="TableText"/>
            </w:pPr>
            <w:r>
              <w:rPr/>
              <w:t xml:space="preserve">0</w:t>
            </w:r>
          </w:p>
        </w:tc>
        <w:tc>
          <w:tcPr>
            <w:tcW w:w="2967" w:type="dxa"/>
            <w:shd w:val="clear" w:color="auto" w:fill="FFF8E7"/>
          </w:tcPr>
          <w:p>
            <w:pPr>
              <w:pStyle w:val="TableText"/>
            </w:pPr>
            <w:r>
              <w:rPr/>
              <w:t xml:space="preserve">50% of requested bookings reach completed</w:t>
            </w:r>
          </w:p>
        </w:tc>
        <w:tc>
          <w:tcPr>
            <w:tcW w:w="3321" w:type="dxa"/>
            <w:shd w:val="clear" w:color="auto" w:fill="FFF8E7"/>
          </w:tcPr>
          <w:p>
            <w:pPr>
              <w:pStyle w:val="TableText"/>
            </w:pPr>
            <w:r>
              <w:rPr>
                <w:rFonts w:ascii="Consolas" w:hAnsi="Consolas" w:cs="Consolas"/>
                <w:shd w:val="clear" w:color="auto" w:fill="EFEFEF"/>
              </w:rPr>
              <w:t xml:space="preserve">bookings</w:t>
            </w:r>
            <w:r>
              <w:rPr/>
              <w:t xml:space="preserve"> status=completed / status=requested</w:t>
            </w:r>
          </w:p>
        </w:tc>
      </w:tr>
      <w:tr>
        <w:trPr>
          <w:cantSplit/>
        </w:trPr>
        <w:tc>
          <w:tcPr>
            <w:tcW w:w="2630" w:type="dxa"/>
          </w:tcPr>
          <w:p>
            <w:pPr>
              <w:pStyle w:val="TableText"/>
            </w:pPr>
            <w:r>
              <w:rPr/>
              <w:t xml:space="preserve">Agent run failure rate</w:t>
            </w:r>
          </w:p>
        </w:tc>
        <w:tc>
          <w:tcPr>
            <w:tcW w:w="720" w:type="dxa"/>
          </w:tcPr>
          <w:p>
            <w:pPr>
              <w:pStyle w:val="TableText"/>
            </w:pPr>
            <w:r>
              <w:rPr/>
              <w:t xml:space="preserve">N/A</w:t>
            </w:r>
          </w:p>
        </w:tc>
        <w:tc>
          <w:tcPr>
            <w:tcW w:w="2967" w:type="dxa"/>
          </w:tcPr>
          <w:p>
            <w:pPr>
              <w:pStyle w:val="TableText"/>
            </w:pPr>
            <w:r>
              <w:rPr/>
              <w:t xml:space="preserve">&lt; 10%</w:t>
            </w:r>
          </w:p>
        </w:tc>
        <w:tc>
          <w:tcPr>
            <w:tcW w:w="3321" w:type="dxa"/>
          </w:tcPr>
          <w:p>
            <w:pPr>
              <w:pStyle w:val="TableText"/>
            </w:pPr>
            <w:r>
              <w:rPr>
                <w:rFonts w:ascii="Consolas" w:hAnsi="Consolas" w:cs="Consolas"/>
                <w:shd w:val="clear" w:color="auto" w:fill="EFEFEF"/>
              </w:rPr>
              <w:t xml:space="preserve">agent_runs</w:t>
            </w:r>
            <w:r>
              <w:rPr/>
              <w:t xml:space="preserve"> status=failed / total runs</w:t>
            </w:r>
          </w:p>
        </w:tc>
      </w:tr>
      <w:tr>
        <w:trPr>
          <w:cantSplit/>
        </w:trPr>
        <w:tc>
          <w:tcPr>
            <w:tcW w:w="2630" w:type="dxa"/>
            <w:shd w:val="clear" w:color="auto" w:fill="FFF8E7"/>
          </w:tcPr>
          <w:p>
            <w:pPr>
              <w:pStyle w:val="TableText"/>
            </w:pPr>
            <w:r>
              <w:rPr/>
              <w:t xml:space="preserve">API response time (p95)</w:t>
            </w:r>
          </w:p>
        </w:tc>
        <w:tc>
          <w:tcPr>
            <w:tcW w:w="720" w:type="dxa"/>
            <w:shd w:val="clear" w:color="auto" w:fill="FFF8E7"/>
          </w:tcPr>
          <w:p>
            <w:pPr>
              <w:pStyle w:val="TableText"/>
            </w:pPr>
            <w:r>
              <w:rPr/>
              <w:t xml:space="preserve">N/A</w:t>
            </w:r>
          </w:p>
        </w:tc>
        <w:tc>
          <w:tcPr>
            <w:tcW w:w="2967" w:type="dxa"/>
            <w:shd w:val="clear" w:color="auto" w:fill="FFF8E7"/>
          </w:tcPr>
          <w:p>
            <w:pPr>
              <w:pStyle w:val="TableText"/>
            </w:pPr>
            <w:r>
              <w:rPr/>
              <w:t xml:space="preserve">&lt; 500ms for non-agent endpoints</w:t>
            </w:r>
          </w:p>
        </w:tc>
        <w:tc>
          <w:tcPr>
            <w:tcW w:w="3321" w:type="dxa"/>
            <w:shd w:val="clear" w:color="auto" w:fill="FFF8E7"/>
          </w:tcPr>
          <w:p>
            <w:pPr>
              <w:pStyle w:val="TableText"/>
            </w:pPr>
            <w:r>
              <w:rPr/>
              <w:t xml:space="preserve">Application logs</w:t>
            </w:r>
          </w:p>
        </w:tc>
      </w:tr>
      <w:tr>
        <w:trPr>
          <w:cantSplit/>
        </w:trPr>
        <w:tc>
          <w:tcPr>
            <w:tcW w:w="2630" w:type="dxa"/>
          </w:tcPr>
          <w:p>
            <w:pPr>
              <w:pStyle w:val="TableText"/>
            </w:pPr>
            <w:r>
              <w:rPr/>
              <w:t xml:space="preserve">Demo walkthrough (contest)</w:t>
            </w:r>
          </w:p>
        </w:tc>
        <w:tc>
          <w:tcPr>
            <w:tcW w:w="720" w:type="dxa"/>
          </w:tcPr>
          <w:p>
            <w:pPr>
              <w:pStyle w:val="TableText"/>
            </w:pPr>
            <w:r>
              <w:rPr/>
              <w:t xml:space="preserve">N/A</w:t>
            </w:r>
          </w:p>
        </w:tc>
        <w:tc>
          <w:tcPr>
            <w:tcW w:w="2967" w:type="dxa"/>
          </w:tcPr>
          <w:p>
            <w:pPr>
              <w:pStyle w:val="TableText"/>
            </w:pPr>
            <w:r>
              <w:rPr/>
              <w:t xml:space="preserve">Complete 4-minute script without errors</w:t>
            </w:r>
          </w:p>
        </w:tc>
        <w:tc>
          <w:tcPr>
            <w:tcW w:w="3321" w:type="dxa"/>
          </w:tcPr>
          <w:p>
            <w:pPr>
              <w:pStyle w:val="TableText"/>
            </w:pPr>
            <w:r>
              <w:rPr/>
              <w:t xml:space="preserve">Manual rehearsal</w:t>
            </w:r>
          </w:p>
        </w:tc>
      </w:tr>
    </w:tbl>
    <w:p>
      <w:pPr>
        <w:spacing w:after="80"/>
      </w:pPr>
    </w:p>
    <w:p>
      <w:pPr>
        <w:pStyle w:val="Heading2"/>
        <w:keepNext/>
      </w:pPr>
      <w:r>
        <w:rPr/>
        <w:t xml:space="preserve">2.2 Out of scope</w:t>
      </w:r>
    </w:p>
    <w:p>
      <w:pPr>
        <w:pStyle w:val="ListParagraph"/>
        <w:numPr>
          <w:ilvl w:val="0"/>
          <w:numId w:val="1"/>
        </w:numPr>
        <w:spacing w:after="40"/>
      </w:pPr>
      <w:r>
        <w:rPr/>
        <w:t xml:space="preserve">Auto-posting to Instagram/Facebook (entrepreneurs post manually and mark as posted).</w:t>
      </w:r>
    </w:p>
    <w:p>
      <w:pPr>
        <w:pStyle w:val="ListParagraph"/>
        <w:numPr>
          <w:ilvl w:val="0"/>
          <w:numId w:val="1"/>
        </w:numPr>
        <w:spacing w:after="40"/>
      </w:pPr>
      <w:r>
        <w:rPr/>
        <w:t xml:space="preserve">Real payment processing (Stripe, JazzCash, EasyPaisa) — simulated only.</w:t>
      </w:r>
    </w:p>
    <w:p>
      <w:pPr>
        <w:pStyle w:val="ListParagraph"/>
        <w:numPr>
          <w:ilvl w:val="0"/>
          <w:numId w:val="1"/>
        </w:numPr>
        <w:spacing w:after="40"/>
      </w:pPr>
      <w:r>
        <w:rPr/>
        <w:t xml:space="preserve">Real email/SMS/WhatsApp sending — simulated via in-app notifications.</w:t>
      </w:r>
    </w:p>
    <w:p>
      <w:pPr>
        <w:pStyle w:val="ListParagraph"/>
        <w:numPr>
          <w:ilvl w:val="0"/>
          <w:numId w:val="1"/>
        </w:numPr>
        <w:spacing w:after="40"/>
      </w:pPr>
      <w:r>
        <w:rPr/>
        <w:t xml:space="preserve">Meta Connect API integration (Instagram/Facebook token + data sync).</w:t>
      </w:r>
    </w:p>
    <w:p>
      <w:pPr>
        <w:pStyle w:val="ListParagraph"/>
        <w:numPr>
          <w:ilvl w:val="0"/>
          <w:numId w:val="1"/>
        </w:numPr>
        <w:spacing w:after="40"/>
      </w:pPr>
      <w:r>
        <w:rPr/>
        <w:t xml:space="preserve">Screenshot-based metrics extraction (vision model).</w:t>
      </w:r>
    </w:p>
    <w:p>
      <w:pPr>
        <w:pStyle w:val="ListParagraph"/>
        <w:numPr>
          <w:ilvl w:val="0"/>
          <w:numId w:val="1"/>
        </w:numPr>
        <w:spacing w:after="40"/>
      </w:pPr>
      <w:r>
        <w:rPr/>
        <w:t xml:space="preserve">CSV export from any screen.</w:t>
      </w:r>
    </w:p>
    <w:p>
      <w:pPr>
        <w:pStyle w:val="ListParagraph"/>
        <w:numPr>
          <w:ilvl w:val="0"/>
          <w:numId w:val="1"/>
        </w:numPr>
        <w:spacing w:after="40"/>
      </w:pPr>
      <w:r>
        <w:rPr/>
        <w:t xml:space="preserve">Native mobile app or PWA capabilities beyond responsive web.</w:t>
      </w:r>
    </w:p>
    <w:p>
      <w:pPr>
        <w:pStyle w:val="ListParagraph"/>
        <w:numPr>
          <w:ilvl w:val="0"/>
          <w:numId w:val="1"/>
        </w:numPr>
        <w:spacing w:after="40"/>
      </w:pPr>
      <w:r>
        <w:rPr/>
        <w:t xml:space="preserve">Multi-language UI (English only; content generation supports Roman Urdu).</w:t>
      </w:r>
    </w:p>
    <w:p>
      <w:pPr>
        <w:pStyle w:val="ListParagraph"/>
        <w:numPr>
          <w:ilvl w:val="0"/>
          <w:numId w:val="1"/>
        </w:numPr>
        <w:spacing w:after="40"/>
      </w:pPr>
      <w:r>
        <w:rPr/>
        <w:t xml:space="preserve">RTL layout support.</w:t>
      </w:r>
    </w:p>
    <w:p>
      <w:pPr>
        <w:pStyle w:val="ListParagraph"/>
        <w:numPr>
          <w:ilvl w:val="0"/>
          <w:numId w:val="1"/>
        </w:numPr>
        <w:spacing w:after="40"/>
      </w:pPr>
      <w:r>
        <w:rPr/>
        <w:t xml:space="preserve">WCAG AA accessibility compliance.</w:t>
      </w:r>
    </w:p>
    <w:p>
      <w:pPr>
        <w:pStyle w:val="ListParagraph"/>
        <w:numPr>
          <w:ilvl w:val="0"/>
          <w:numId w:val="1"/>
        </w:numPr>
        <w:spacing w:after="40"/>
      </w:pPr>
      <w:r>
        <w:rPr/>
        <w:t xml:space="preserve">Multi-currency support (PKR only).</w:t>
      </w:r>
    </w:p>
    <w:p>
      <w:pPr>
        <w:pStyle w:val="ListParagraph"/>
        <w:numPr>
          <w:ilvl w:val="0"/>
          <w:numId w:val="1"/>
        </w:numPr>
        <w:spacing w:after="40"/>
      </w:pPr>
      <w:r>
        <w:rPr/>
        <w:t xml:space="preserve">Offline operation.</w:t>
      </w:r>
    </w:p>
    <w:p>
      <w:pPr>
        <w:pStyle w:val="Heading1"/>
        <w:keepNext/>
      </w:pPr>
      <w:r>
        <w:rPr/>
        <w:t xml:space="preserve">3. Technology &amp; Architecture</w:t>
      </w:r>
    </w:p>
    <w:p>
      <w:pPr>
        <w:pStyle w:val="Heading2"/>
        <w:keepNext/>
      </w:pPr>
      <w:r>
        <w:rPr/>
        <w:t xml:space="preserve">3.1 Stack decision record</w:t>
      </w:r>
    </w:p>
    <w:tbl>
      <w:tblPr>
        <w:tblW w:w="9638" w:type="dxa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831"/>
        <w:gridCol w:w="2927"/>
        <w:gridCol w:w="3198"/>
        <w:gridCol w:w="2682"/>
      </w:tblGrid>
      <w:tr>
        <w:trPr>
          <w:cantSplit/>
          <w:tblHeader/>
        </w:trPr>
        <w:tc>
          <w:tcPr>
            <w:tcW w:w="831" w:type="dxa"/>
            <w:shd w:val="clear" w:color="auto" w:fill="F5A623"/>
          </w:tcPr>
          <w:p>
            <w:pPr>
              <w:pStyle w:val="TableText"/>
            </w:pPr>
            <w:r>
              <w:rPr>
                <w:b/>
                <w:color w:val="3B2A14"/>
              </w:rPr>
              <w:t xml:space="preserve">Layer</w:t>
            </w:r>
          </w:p>
        </w:tc>
        <w:tc>
          <w:tcPr>
            <w:tcW w:w="2927" w:type="dxa"/>
            <w:shd w:val="clear" w:color="auto" w:fill="F5A623"/>
          </w:tcPr>
          <w:p>
            <w:pPr>
              <w:pStyle w:val="TableText"/>
            </w:pPr>
            <w:r>
              <w:rPr>
                <w:b/>
                <w:color w:val="3B2A14"/>
              </w:rPr>
              <w:t xml:space="preserve">Required technology / standard</w:t>
            </w:r>
          </w:p>
        </w:tc>
        <w:tc>
          <w:tcPr>
            <w:tcW w:w="3198" w:type="dxa"/>
            <w:shd w:val="clear" w:color="auto" w:fill="F5A623"/>
          </w:tcPr>
          <w:p>
            <w:pPr>
              <w:pStyle w:val="TableText"/>
            </w:pPr>
            <w:r>
              <w:rPr>
                <w:b/>
                <w:color w:val="3B2A14"/>
              </w:rPr>
              <w:t xml:space="preserve">Why this choice</w:t>
            </w:r>
          </w:p>
        </w:tc>
        <w:tc>
          <w:tcPr>
            <w:tcW w:w="2682" w:type="dxa"/>
            <w:shd w:val="clear" w:color="auto" w:fill="F5A623"/>
          </w:tcPr>
          <w:p>
            <w:pPr>
              <w:pStyle w:val="TableText"/>
            </w:pPr>
            <w:r>
              <w:rPr>
                <w:b/>
                <w:color w:val="3B2A14"/>
              </w:rPr>
              <w:t xml:space="preserve">Considered and rejected</w:t>
            </w:r>
          </w:p>
        </w:tc>
      </w:tr>
      <w:tr>
        <w:trPr>
          <w:cantSplit/>
        </w:trPr>
        <w:tc>
          <w:tcPr>
            <w:tcW w:w="831" w:type="dxa"/>
          </w:tcPr>
          <w:p>
            <w:pPr>
              <w:pStyle w:val="TableText"/>
            </w:pPr>
            <w:r>
              <w:rPr/>
              <w:t xml:space="preserve">UI</w:t>
            </w:r>
          </w:p>
        </w:tc>
        <w:tc>
          <w:tcPr>
            <w:tcW w:w="2927" w:type="dxa"/>
          </w:tcPr>
          <w:p>
            <w:pPr>
              <w:pStyle w:val="TableText"/>
            </w:pPr>
            <w:r>
              <w:rPr/>
              <w:t xml:space="preserve">Next.js 15 (App Router, TypeScript strict) + Tailwind CSS v4 + shadcn/ui</w:t>
            </w:r>
          </w:p>
        </w:tc>
        <w:tc>
          <w:tcPr>
            <w:tcW w:w="3198" w:type="dxa"/>
          </w:tcPr>
          <w:p>
            <w:pPr>
              <w:pStyle w:val="TableText"/>
            </w:pPr>
            <w:r>
              <w:rPr/>
              <w:t xml:space="preserve">SSR/SSG flexibility, component library with good defaults, Tailwind for rapid styling</w:t>
            </w:r>
          </w:p>
        </w:tc>
        <w:tc>
          <w:tcPr>
            <w:tcW w:w="2682" w:type="dxa"/>
          </w:tcPr>
          <w:p>
            <w:pPr>
              <w:pStyle w:val="TableText"/>
            </w:pPr>
            <w:r>
              <w:rPr/>
              <w:t xml:space="preserve">React+Vite (no SSR), SvelteKit (smaller ecosystem)</w:t>
            </w:r>
          </w:p>
        </w:tc>
      </w:tr>
      <w:tr>
        <w:trPr>
          <w:cantSplit/>
        </w:trPr>
        <w:tc>
          <w:tcPr>
            <w:tcW w:w="831" w:type="dxa"/>
            <w:shd w:val="clear" w:color="auto" w:fill="FFF8E7"/>
          </w:tcPr>
          <w:p>
            <w:pPr>
              <w:pStyle w:val="TableText"/>
            </w:pPr>
            <w:r>
              <w:rPr/>
              <w:t xml:space="preserve">UI forms/validation</w:t>
            </w:r>
          </w:p>
        </w:tc>
        <w:tc>
          <w:tcPr>
            <w:tcW w:w="2927" w:type="dxa"/>
            <w:shd w:val="clear" w:color="auto" w:fill="FFF8E7"/>
          </w:tcPr>
          <w:p>
            <w:pPr>
              <w:pStyle w:val="TableText"/>
            </w:pPr>
            <w:r>
              <w:rPr/>
              <w:t xml:space="preserve">React Hook Form + Zod</w:t>
            </w:r>
          </w:p>
        </w:tc>
        <w:tc>
          <w:tcPr>
            <w:tcW w:w="3198" w:type="dxa"/>
            <w:shd w:val="clear" w:color="auto" w:fill="FFF8E7"/>
          </w:tcPr>
          <w:p>
            <w:pPr>
              <w:pStyle w:val="TableText"/>
            </w:pPr>
            <w:r>
              <w:rPr/>
              <w:t xml:space="preserve">Type-safe validation shared with backend schemas</w:t>
            </w:r>
          </w:p>
        </w:tc>
        <w:tc>
          <w:tcPr>
            <w:tcW w:w="2682" w:type="dxa"/>
            <w:shd w:val="clear" w:color="auto" w:fill="FFF8E7"/>
          </w:tcPr>
          <w:p>
            <w:pPr>
              <w:pStyle w:val="TableText"/>
            </w:pPr>
            <w:r>
              <w:rPr/>
              <w:t xml:space="preserve">Formik (heavier), uncontrolled forms</w:t>
            </w:r>
          </w:p>
        </w:tc>
      </w:tr>
      <w:tr>
        <w:trPr>
          <w:cantSplit/>
        </w:trPr>
        <w:tc>
          <w:tcPr>
            <w:tcW w:w="831" w:type="dxa"/>
          </w:tcPr>
          <w:p>
            <w:pPr>
              <w:pStyle w:val="TableText"/>
            </w:pPr>
            <w:r>
              <w:rPr/>
              <w:t xml:space="preserve">UI data tables</w:t>
            </w:r>
          </w:p>
        </w:tc>
        <w:tc>
          <w:tcPr>
            <w:tcW w:w="2927" w:type="dxa"/>
          </w:tcPr>
          <w:p>
            <w:pPr>
              <w:pStyle w:val="TableText"/>
            </w:pPr>
            <w:r>
              <w:rPr/>
              <w:t xml:space="preserve">TanStack Table</w:t>
            </w:r>
          </w:p>
        </w:tc>
        <w:tc>
          <w:tcPr>
            <w:tcW w:w="3198" w:type="dxa"/>
          </w:tcPr>
          <w:p>
            <w:pPr>
              <w:pStyle w:val="TableText"/>
            </w:pPr>
            <w:r>
              <w:rPr/>
              <w:t xml:space="preserve">Headless, composable, sorting/filtering built-in</w:t>
            </w:r>
          </w:p>
        </w:tc>
        <w:tc>
          <w:tcPr>
            <w:tcW w:w="2682" w:type="dxa"/>
          </w:tcPr>
          <w:p>
            <w:pPr>
              <w:pStyle w:val="TableText"/>
            </w:pPr>
            <w:r>
              <w:rPr/>
              <w:t xml:space="preserve">AG Grid (heavy/paid), custom tables</w:t>
            </w:r>
          </w:p>
        </w:tc>
      </w:tr>
      <w:tr>
        <w:trPr>
          <w:cantSplit/>
        </w:trPr>
        <w:tc>
          <w:tcPr>
            <w:tcW w:w="831" w:type="dxa"/>
            <w:shd w:val="clear" w:color="auto" w:fill="FFF8E7"/>
          </w:tcPr>
          <w:p>
            <w:pPr>
              <w:pStyle w:val="TableText"/>
            </w:pPr>
            <w:r>
              <w:rPr/>
              <w:t xml:space="preserve">UI charts</w:t>
            </w:r>
          </w:p>
        </w:tc>
        <w:tc>
          <w:tcPr>
            <w:tcW w:w="2927" w:type="dxa"/>
            <w:shd w:val="clear" w:color="auto" w:fill="FFF8E7"/>
          </w:tcPr>
          <w:p>
            <w:pPr>
              <w:pStyle w:val="TableText"/>
            </w:pPr>
            <w:r>
              <w:rPr/>
              <w:t xml:space="preserve">Recharts</w:t>
            </w:r>
          </w:p>
        </w:tc>
        <w:tc>
          <w:tcPr>
            <w:tcW w:w="3198" w:type="dxa"/>
            <w:shd w:val="clear" w:color="auto" w:fill="FFF8E7"/>
          </w:tcPr>
          <w:p>
            <w:pPr>
              <w:pStyle w:val="TableText"/>
            </w:pPr>
            <w:r>
              <w:rPr/>
              <w:t xml:space="preserve">Lightweight, React-native, sufficient for dashboards</w:t>
            </w:r>
          </w:p>
        </w:tc>
        <w:tc>
          <w:tcPr>
            <w:tcW w:w="2682" w:type="dxa"/>
            <w:shd w:val="clear" w:color="auto" w:fill="FFF8E7"/>
          </w:tcPr>
          <w:p>
            <w:pPr>
              <w:pStyle w:val="TableText"/>
            </w:pPr>
            <w:r>
              <w:rPr/>
              <w:t xml:space="preserve">Chart.js (canvas-based), Visx (lower-level)</w:t>
            </w:r>
          </w:p>
        </w:tc>
      </w:tr>
      <w:tr>
        <w:trPr>
          <w:cantSplit/>
        </w:trPr>
        <w:tc>
          <w:tcPr>
            <w:tcW w:w="831" w:type="dxa"/>
          </w:tcPr>
          <w:p>
            <w:pPr>
              <w:pStyle w:val="TableText"/>
            </w:pPr>
            <w:r>
              <w:rPr/>
              <w:t xml:space="preserve">UI state/data fetching</w:t>
            </w:r>
          </w:p>
        </w:tc>
        <w:tc>
          <w:tcPr>
            <w:tcW w:w="2927" w:type="dxa"/>
          </w:tcPr>
          <w:p>
            <w:pPr>
              <w:pStyle w:val="TableText"/>
            </w:pPr>
            <w:r>
              <w:rPr/>
              <w:t xml:space="preserve">TanStack Query (React Query)</w:t>
            </w:r>
          </w:p>
        </w:tc>
        <w:tc>
          <w:tcPr>
            <w:tcW w:w="3198" w:type="dxa"/>
          </w:tcPr>
          <w:p>
            <w:pPr>
              <w:pStyle w:val="TableText"/>
            </w:pPr>
            <w:r>
              <w:rPr/>
              <w:t xml:space="preserve">Cache, deduplication, SSE integration</w:t>
            </w:r>
          </w:p>
        </w:tc>
        <w:tc>
          <w:tcPr>
            <w:tcW w:w="2682" w:type="dxa"/>
          </w:tcPr>
          <w:p>
            <w:pPr>
              <w:pStyle w:val="TableText"/>
            </w:pPr>
            <w:r>
              <w:rPr/>
              <w:t xml:space="preserve">SWR (fewer features), Redux (overkill)</w:t>
            </w:r>
          </w:p>
        </w:tc>
      </w:tr>
      <w:tr>
        <w:trPr>
          <w:cantSplit/>
        </w:trPr>
        <w:tc>
          <w:tcPr>
            <w:tcW w:w="831" w:type="dxa"/>
            <w:shd w:val="clear" w:color="auto" w:fill="FFF8E7"/>
          </w:tcPr>
          <w:p>
            <w:pPr>
              <w:pStyle w:val="TableText"/>
            </w:pPr>
            <w:r>
              <w:rPr/>
              <w:t xml:space="preserve">Backend</w:t>
            </w:r>
          </w:p>
        </w:tc>
        <w:tc>
          <w:tcPr>
            <w:tcW w:w="2927" w:type="dxa"/>
            <w:shd w:val="clear" w:color="auto" w:fill="FFF8E7"/>
          </w:tcPr>
          <w:p>
            <w:pPr>
              <w:pStyle w:val="TableText"/>
            </w:pPr>
            <w:r>
              <w:rPr/>
              <w:t xml:space="preserve">FastAPI (Python 3.12+) + Pydantic v2</w:t>
            </w:r>
          </w:p>
        </w:tc>
        <w:tc>
          <w:tcPr>
            <w:tcW w:w="3198" w:type="dxa"/>
            <w:shd w:val="clear" w:color="auto" w:fill="FFF8E7"/>
          </w:tcPr>
          <w:p>
            <w:pPr>
              <w:pStyle w:val="TableText"/>
            </w:pPr>
            <w:r>
              <w:rPr/>
              <w:t xml:space="preserve">Async, auto-OpenAPI, Pydantic for validation, Python for AI tools</w:t>
            </w:r>
          </w:p>
        </w:tc>
        <w:tc>
          <w:tcPr>
            <w:tcW w:w="2682" w:type="dxa"/>
            <w:shd w:val="clear" w:color="auto" w:fill="FFF8E7"/>
          </w:tcPr>
          <w:p>
            <w:pPr>
              <w:pStyle w:val="TableText"/>
            </w:pPr>
            <w:r>
              <w:rPr/>
              <w:t xml:space="preserve">Django (heavier ORM coupling), Express (JS)</w:t>
            </w:r>
          </w:p>
        </w:tc>
      </w:tr>
      <w:tr>
        <w:trPr>
          <w:cantSplit/>
        </w:trPr>
        <w:tc>
          <w:tcPr>
            <w:tcW w:w="831" w:type="dxa"/>
          </w:tcPr>
          <w:p>
            <w:pPr>
              <w:pStyle w:val="TableText"/>
            </w:pPr>
            <w:r>
              <w:rPr/>
              <w:t xml:space="preserve">Business logic</w:t>
            </w:r>
          </w:p>
        </w:tc>
        <w:tc>
          <w:tcPr>
            <w:tcW w:w="2927" w:type="dxa"/>
          </w:tcPr>
          <w:p>
            <w:pPr>
              <w:pStyle w:val="TableText"/>
            </w:pPr>
            <w:r>
              <w:rPr/>
              <w:t xml:space="preserve">Python modules in </w:t>
            </w:r>
            <w:r>
              <w:rPr>
                <w:rFonts w:ascii="Consolas" w:hAnsi="Consolas" w:cs="Consolas"/>
                <w:shd w:val="clear" w:color="auto" w:fill="EFEFEF"/>
              </w:rPr>
              <w:t xml:space="preserve">apps/api/app/services/</w:t>
            </w:r>
          </w:p>
        </w:tc>
        <w:tc>
          <w:tcPr>
            <w:tcW w:w="3198" w:type="dxa"/>
          </w:tcPr>
          <w:p>
            <w:pPr>
              <w:pStyle w:val="TableText"/>
            </w:pPr>
            <w:r>
              <w:rPr/>
              <w:t xml:space="preserve">Separated from routes, testable, reusable by agents</w:t>
            </w:r>
          </w:p>
        </w:tc>
        <w:tc>
          <w:tcPr>
            <w:tcW w:w="2682" w:type="dxa"/>
          </w:tcPr>
          <w:p>
            <w:pPr>
              <w:pStyle w:val="TableText"/>
            </w:pPr>
            <w:r>
              <w:rPr/>
              <w:t xml:space="preserve">Embedded in route handlers</w:t>
            </w:r>
          </w:p>
        </w:tc>
      </w:tr>
      <w:tr>
        <w:trPr>
          <w:cantSplit/>
        </w:trPr>
        <w:tc>
          <w:tcPr>
            <w:tcW w:w="831" w:type="dxa"/>
            <w:shd w:val="clear" w:color="auto" w:fill="FFF8E7"/>
          </w:tcPr>
          <w:p>
            <w:pPr>
              <w:pStyle w:val="TableText"/>
            </w:pPr>
            <w:r>
              <w:rPr/>
              <w:t xml:space="preserve">ORM / data access</w:t>
            </w:r>
          </w:p>
        </w:tc>
        <w:tc>
          <w:tcPr>
            <w:tcW w:w="2927" w:type="dxa"/>
            <w:shd w:val="clear" w:color="auto" w:fill="FFF8E7"/>
          </w:tcPr>
          <w:p>
            <w:pPr>
              <w:pStyle w:val="TableText"/>
            </w:pPr>
            <w:r>
              <w:rPr/>
              <w:t xml:space="preserve">SQLAlchemy 2 (async)</w:t>
            </w:r>
          </w:p>
        </w:tc>
        <w:tc>
          <w:tcPr>
            <w:tcW w:w="3198" w:type="dxa"/>
            <w:shd w:val="clear" w:color="auto" w:fill="FFF8E7"/>
          </w:tcPr>
          <w:p>
            <w:pPr>
              <w:pStyle w:val="TableText"/>
            </w:pPr>
            <w:r>
              <w:rPr/>
              <w:t xml:space="preserve">Mature, flexible, explicit queries, good Postgres support</w:t>
            </w:r>
          </w:p>
        </w:tc>
        <w:tc>
          <w:tcPr>
            <w:tcW w:w="2682" w:type="dxa"/>
            <w:shd w:val="clear" w:color="auto" w:fill="FFF8E7"/>
          </w:tcPr>
          <w:p>
            <w:pPr>
              <w:pStyle w:val="TableText"/>
            </w:pPr>
            <w:r>
              <w:rPr/>
              <w:t xml:space="preserve">Django ORM (tied to Django), Prisma (Node)</w:t>
            </w:r>
          </w:p>
        </w:tc>
      </w:tr>
      <w:tr>
        <w:trPr>
          <w:cantSplit/>
        </w:trPr>
        <w:tc>
          <w:tcPr>
            <w:tcW w:w="831" w:type="dxa"/>
          </w:tcPr>
          <w:p>
            <w:pPr>
              <w:pStyle w:val="TableText"/>
            </w:pPr>
            <w:r>
              <w:rPr/>
              <w:t xml:space="preserve">Database</w:t>
            </w:r>
          </w:p>
        </w:tc>
        <w:tc>
          <w:tcPr>
            <w:tcW w:w="2927" w:type="dxa"/>
          </w:tcPr>
          <w:p>
            <w:pPr>
              <w:pStyle w:val="TableText"/>
            </w:pPr>
            <w:r>
              <w:rPr/>
              <w:t xml:space="preserve">PostgreSQL 16 (Supabase free tier)</w:t>
            </w:r>
          </w:p>
        </w:tc>
        <w:tc>
          <w:tcPr>
            <w:tcW w:w="3198" w:type="dxa"/>
          </w:tcPr>
          <w:p>
            <w:pPr>
              <w:pStyle w:val="TableText"/>
            </w:pPr>
            <w:r>
              <w:rPr/>
              <w:t xml:space="preserve">Robust, JSONB for flexible schemas, free tier generous (500MB, 2 projects)</w:t>
            </w:r>
          </w:p>
        </w:tc>
        <w:tc>
          <w:tcPr>
            <w:tcW w:w="2682" w:type="dxa"/>
          </w:tcPr>
          <w:p>
            <w:pPr>
              <w:pStyle w:val="TableText"/>
            </w:pPr>
            <w:r>
              <w:rPr/>
              <w:t xml:space="preserve">MySQL (fewer features), SQLite (not for production)</w:t>
            </w:r>
          </w:p>
        </w:tc>
      </w:tr>
      <w:tr>
        <w:trPr>
          <w:cantSplit/>
        </w:trPr>
        <w:tc>
          <w:tcPr>
            <w:tcW w:w="831" w:type="dxa"/>
            <w:shd w:val="clear" w:color="auto" w:fill="FFF8E7"/>
          </w:tcPr>
          <w:p>
            <w:pPr>
              <w:pStyle w:val="TableText"/>
            </w:pPr>
            <w:r>
              <w:rPr/>
              <w:t xml:space="preserve">Migrations</w:t>
            </w:r>
          </w:p>
        </w:tc>
        <w:tc>
          <w:tcPr>
            <w:tcW w:w="2927" w:type="dxa"/>
            <w:shd w:val="clear" w:color="auto" w:fill="FFF8E7"/>
          </w:tcPr>
          <w:p>
            <w:pPr>
              <w:pStyle w:val="TableText"/>
            </w:pPr>
            <w:r>
              <w:rPr/>
              <w:t xml:space="preserve">Alembic</w:t>
            </w:r>
          </w:p>
        </w:tc>
        <w:tc>
          <w:tcPr>
            <w:tcW w:w="3198" w:type="dxa"/>
            <w:shd w:val="clear" w:color="auto" w:fill="FFF8E7"/>
          </w:tcPr>
          <w:p>
            <w:pPr>
              <w:pStyle w:val="TableText"/>
            </w:pPr>
            <w:r>
              <w:rPr/>
              <w:t xml:space="preserve">Pairs with SQLAlchemy, auto-generates from models</w:t>
            </w:r>
          </w:p>
        </w:tc>
        <w:tc>
          <w:tcPr>
            <w:tcW w:w="2682" w:type="dxa"/>
            <w:shd w:val="clear" w:color="auto" w:fill="FFF8E7"/>
          </w:tcPr>
          <w:p>
            <w:pPr>
              <w:pStyle w:val="TableText"/>
            </w:pPr>
            <w:r>
              <w:rPr/>
              <w:t xml:space="preserve">Django migrations, Flyway</w:t>
            </w:r>
          </w:p>
        </w:tc>
      </w:tr>
      <w:tr>
        <w:trPr>
          <w:cantSplit/>
        </w:trPr>
        <w:tc>
          <w:tcPr>
            <w:tcW w:w="831" w:type="dxa"/>
          </w:tcPr>
          <w:p>
            <w:pPr>
              <w:pStyle w:val="TableText"/>
            </w:pPr>
            <w:r>
              <w:rPr/>
              <w:t xml:space="preserve">API</w:t>
            </w:r>
          </w:p>
        </w:tc>
        <w:tc>
          <w:tcPr>
            <w:tcW w:w="2927" w:type="dxa"/>
          </w:tcPr>
          <w:p>
            <w:pPr>
              <w:pStyle w:val="TableText"/>
            </w:pPr>
            <w:r>
              <w:rPr/>
              <w:t xml:space="preserve">REST + OpenAPI 3.1 (auto-generated by FastAPI)</w:t>
            </w:r>
          </w:p>
        </w:tc>
        <w:tc>
          <w:tcPr>
            <w:tcW w:w="3198" w:type="dxa"/>
          </w:tcPr>
          <w:p>
            <w:pPr>
              <w:pStyle w:val="TableText"/>
            </w:pPr>
            <w:r>
              <w:rPr/>
              <w:t xml:space="preserve">Standard, well-tooled, matches frontend code generation</w:t>
            </w:r>
          </w:p>
        </w:tc>
        <w:tc>
          <w:tcPr>
            <w:tcW w:w="2682" w:type="dxa"/>
          </w:tcPr>
          <w:p>
            <w:pPr>
              <w:pStyle w:val="TableText"/>
            </w:pPr>
            <w:r>
              <w:rPr/>
              <w:t xml:space="preserve">GraphQL (complexity), tRPC (TypeScript only)</w:t>
            </w:r>
          </w:p>
        </w:tc>
      </w:tr>
      <w:tr>
        <w:trPr>
          <w:cantSplit/>
        </w:trPr>
        <w:tc>
          <w:tcPr>
            <w:tcW w:w="831" w:type="dxa"/>
            <w:shd w:val="clear" w:color="auto" w:fill="FFF8E7"/>
          </w:tcPr>
          <w:p>
            <w:pPr>
              <w:pStyle w:val="TableText"/>
            </w:pPr>
            <w:r>
              <w:rPr/>
              <w:t xml:space="preserve">API client</w:t>
            </w:r>
          </w:p>
        </w:tc>
        <w:tc>
          <w:tcPr>
            <w:tcW w:w="2927" w:type="dxa"/>
            <w:shd w:val="clear" w:color="auto" w:fill="FFF8E7"/>
          </w:tcPr>
          <w:p>
            <w:pPr>
              <w:pStyle w:val="TableText"/>
            </w:pPr>
            <w:r>
              <w:rPr/>
              <w:t xml:space="preserve">openapi-typescript generated client</w:t>
            </w:r>
          </w:p>
        </w:tc>
        <w:tc>
          <w:tcPr>
            <w:tcW w:w="3198" w:type="dxa"/>
            <w:shd w:val="clear" w:color="auto" w:fill="FFF8E7"/>
          </w:tcPr>
          <w:p>
            <w:pPr>
              <w:pStyle w:val="TableText"/>
            </w:pPr>
            <w:r>
              <w:rPr/>
              <w:t xml:space="preserve">Type-safe, auto-synced with backend, drift check in CI</w:t>
            </w:r>
          </w:p>
        </w:tc>
        <w:tc>
          <w:tcPr>
            <w:tcW w:w="2682" w:type="dxa"/>
            <w:shd w:val="clear" w:color="auto" w:fill="FFF8E7"/>
          </w:tcPr>
          <w:p>
            <w:pPr>
              <w:pStyle w:val="TableText"/>
            </w:pPr>
            <w:r>
              <w:rPr/>
              <w:t xml:space="preserve">Manual fetch calls</w:t>
            </w:r>
          </w:p>
        </w:tc>
      </w:tr>
      <w:tr>
        <w:trPr>
          <w:cantSplit/>
        </w:trPr>
        <w:tc>
          <w:tcPr>
            <w:tcW w:w="831" w:type="dxa"/>
          </w:tcPr>
          <w:p>
            <w:pPr>
              <w:pStyle w:val="TableText"/>
            </w:pPr>
            <w:r>
              <w:rPr/>
              <w:t xml:space="preserve">Authentication</w:t>
            </w:r>
          </w:p>
        </w:tc>
        <w:tc>
          <w:tcPr>
            <w:tcW w:w="2927" w:type="dxa"/>
          </w:tcPr>
          <w:p>
            <w:pPr>
              <w:pStyle w:val="TableText"/>
            </w:pPr>
            <w:r>
              <w:rPr/>
              <w:t xml:space="preserve">Custom JWT: short-lived access token (~15min) + rotating httpOnly refresh token (~7d)</w:t>
            </w:r>
          </w:p>
        </w:tc>
        <w:tc>
          <w:tcPr>
            <w:tcW w:w="3198" w:type="dxa"/>
          </w:tcPr>
          <w:p>
            <w:pPr>
              <w:pStyle w:val="TableText"/>
            </w:pPr>
            <w:r>
              <w:rPr/>
              <w:t xml:space="preserve">Full control, no vendor dependency, Supabase Auth not used</w:t>
            </w:r>
          </w:p>
        </w:tc>
        <w:tc>
          <w:tcPr>
            <w:tcW w:w="2682" w:type="dxa"/>
          </w:tcPr>
          <w:p>
            <w:pPr>
              <w:pStyle w:val="TableText"/>
            </w:pPr>
            <w:r>
              <w:rPr/>
              <w:t xml:space="preserve">Supabase Auth (less control), NextAuth (tied to Next.js)</w:t>
            </w:r>
          </w:p>
        </w:tc>
      </w:tr>
      <w:tr>
        <w:trPr>
          <w:cantSplit/>
        </w:trPr>
        <w:tc>
          <w:tcPr>
            <w:tcW w:w="831" w:type="dxa"/>
            <w:shd w:val="clear" w:color="auto" w:fill="FFF8E7"/>
          </w:tcPr>
          <w:p>
            <w:pPr>
              <w:pStyle w:val="TableText"/>
            </w:pPr>
            <w:r>
              <w:rPr/>
              <w:t xml:space="preserve">Authorization</w:t>
            </w:r>
          </w:p>
        </w:tc>
        <w:tc>
          <w:tcPr>
            <w:tcW w:w="2927" w:type="dxa"/>
            <w:shd w:val="clear" w:color="auto" w:fill="FFF8E7"/>
          </w:tcPr>
          <w:p>
            <w:pPr>
              <w:pStyle w:val="TableText"/>
            </w:pPr>
            <w:r>
              <w:rPr/>
              <w:t xml:space="preserve">Role-based: </w:t>
            </w:r>
            <w:r>
              <w:rPr>
                <w:rFonts w:ascii="Consolas" w:hAnsi="Consolas" w:cs="Consolas"/>
                <w:shd w:val="clear" w:color="auto" w:fill="EFEFEF"/>
              </w:rPr>
              <w:t xml:space="preserve">require_role()</w:t>
            </w:r>
            <w:r>
              <w:rPr/>
              <w:t xml:space="preserve"> FastAPI dependency + ownership/program scoping</w:t>
            </w:r>
          </w:p>
        </w:tc>
        <w:tc>
          <w:tcPr>
            <w:tcW w:w="3198" w:type="dxa"/>
            <w:shd w:val="clear" w:color="auto" w:fill="FFF8E7"/>
          </w:tcPr>
          <w:p>
            <w:pPr>
              <w:pStyle w:val="TableText"/>
            </w:pPr>
            <w:r>
              <w:rPr/>
              <w:t xml:space="preserve">API-enforced, UI only hides</w:t>
            </w:r>
          </w:p>
        </w:tc>
        <w:tc>
          <w:tcPr>
            <w:tcW w:w="2682" w:type="dxa"/>
            <w:shd w:val="clear" w:color="auto" w:fill="FFF8E7"/>
          </w:tcPr>
          <w:p>
            <w:pPr>
              <w:pStyle w:val="TableText"/>
            </w:pPr>
            <w:r>
              <w:rPr/>
              <w:t xml:space="preserve">Supabase RLS (bypassed since no Supabase Auth)</w:t>
            </w:r>
          </w:p>
        </w:tc>
      </w:tr>
      <w:tr>
        <w:trPr>
          <w:cantSplit/>
        </w:trPr>
        <w:tc>
          <w:tcPr>
            <w:tcW w:w="831" w:type="dxa"/>
          </w:tcPr>
          <w:p>
            <w:pPr>
              <w:pStyle w:val="TableText"/>
            </w:pPr>
            <w:r>
              <w:rPr/>
              <w:t xml:space="preserve">Password hashing</w:t>
            </w:r>
          </w:p>
        </w:tc>
        <w:tc>
          <w:tcPr>
            <w:tcW w:w="2927" w:type="dxa"/>
          </w:tcPr>
          <w:p>
            <w:pPr>
              <w:pStyle w:val="TableText"/>
            </w:pPr>
            <w:r>
              <w:rPr/>
              <w:t xml:space="preserve">argon2 (argon2-cffi)</w:t>
            </w:r>
          </w:p>
        </w:tc>
        <w:tc>
          <w:tcPr>
            <w:tcW w:w="3198" w:type="dxa"/>
          </w:tcPr>
          <w:p>
            <w:pPr>
              <w:pStyle w:val="TableText"/>
            </w:pPr>
            <w:r>
              <w:rPr/>
              <w:t xml:space="preserve">Best current algorithm, resistant to GPU attacks</w:t>
            </w:r>
          </w:p>
        </w:tc>
        <w:tc>
          <w:tcPr>
            <w:tcW w:w="2682" w:type="dxa"/>
          </w:tcPr>
          <w:p>
            <w:pPr>
              <w:pStyle w:val="TableText"/>
            </w:pPr>
            <w:r>
              <w:rPr/>
              <w:t xml:space="preserve">bcrypt (older, still acceptable)</w:t>
            </w:r>
          </w:p>
        </w:tc>
      </w:tr>
      <w:tr>
        <w:trPr>
          <w:cantSplit/>
        </w:trPr>
        <w:tc>
          <w:tcPr>
            <w:tcW w:w="831" w:type="dxa"/>
            <w:shd w:val="clear" w:color="auto" w:fill="FFF8E7"/>
          </w:tcPr>
          <w:p>
            <w:pPr>
              <w:pStyle w:val="TableText"/>
            </w:pPr>
            <w:r>
              <w:rPr/>
              <w:t xml:space="preserve">Background jobs</w:t>
            </w:r>
          </w:p>
        </w:tc>
        <w:tc>
          <w:tcPr>
            <w:tcW w:w="2927" w:type="dxa"/>
            <w:shd w:val="clear" w:color="auto" w:fill="FFF8E7"/>
          </w:tcPr>
          <w:p>
            <w:pPr>
              <w:pStyle w:val="TableText"/>
            </w:pPr>
            <w:r>
              <w:rPr/>
              <w:t xml:space="preserve">In-process async tasks with </w:t>
            </w:r>
            <w:r>
              <w:rPr>
                <w:rFonts w:ascii="Consolas" w:hAnsi="Consolas" w:cs="Consolas"/>
                <w:shd w:val="clear" w:color="auto" w:fill="EFEFEF"/>
              </w:rPr>
              <w:t xml:space="preserve">agent_runs</w:t>
            </w:r>
            <w:r>
              <w:rPr/>
              <w:t xml:space="preserve"> table tracking</w:t>
            </w:r>
          </w:p>
        </w:tc>
        <w:tc>
          <w:tcPr>
            <w:tcW w:w="3198" w:type="dxa"/>
            <w:shd w:val="clear" w:color="auto" w:fill="FFF8E7"/>
          </w:tcPr>
          <w:p>
            <w:pPr>
              <w:pStyle w:val="TableText"/>
            </w:pPr>
            <w:r>
              <w:rPr/>
              <w:t xml:space="preserve">Simple, no extra infra, semaphore limits concurrency</w:t>
            </w:r>
          </w:p>
        </w:tc>
        <w:tc>
          <w:tcPr>
            <w:tcW w:w="2682" w:type="dxa"/>
            <w:shd w:val="clear" w:color="auto" w:fill="FFF8E7"/>
          </w:tcPr>
          <w:p>
            <w:pPr>
              <w:pStyle w:val="TableText"/>
            </w:pPr>
            <w:r>
              <w:rPr/>
              <w:t xml:space="preserve">Celery (needs Redis), arq (needs Redis)</w:t>
            </w:r>
          </w:p>
        </w:tc>
      </w:tr>
      <w:tr>
        <w:trPr>
          <w:cantSplit/>
        </w:trPr>
        <w:tc>
          <w:tcPr>
            <w:tcW w:w="831" w:type="dxa"/>
          </w:tcPr>
          <w:p>
            <w:pPr>
              <w:pStyle w:val="TableText"/>
            </w:pPr>
            <w:r>
              <w:rPr/>
              <w:t xml:space="preserve">Cache / queue</w:t>
            </w:r>
          </w:p>
        </w:tc>
        <w:tc>
          <w:tcPr>
            <w:tcW w:w="2927" w:type="dxa"/>
          </w:tcPr>
          <w:p>
            <w:pPr>
              <w:pStyle w:val="TableText"/>
            </w:pPr>
            <w:r>
              <w:rPr/>
              <w:t xml:space="preserve">None — Postgres advisory locks for coordination</w:t>
            </w:r>
          </w:p>
        </w:tc>
        <w:tc>
          <w:tcPr>
            <w:tcW w:w="3198" w:type="dxa"/>
          </w:tcPr>
          <w:p>
            <w:pPr>
              <w:pStyle w:val="TableText"/>
            </w:pPr>
            <w:r>
              <w:rPr/>
              <w:t xml:space="preserve">Scale doesn't justify Redis; deferred</w:t>
            </w:r>
          </w:p>
        </w:tc>
        <w:tc>
          <w:tcPr>
            <w:tcW w:w="2682" w:type="dxa"/>
          </w:tcPr>
          <w:p>
            <w:pPr>
              <w:pStyle w:val="TableText"/>
            </w:pPr>
            <w:r>
              <w:rPr/>
              <w:t xml:space="preserve">Redis/Valkey (§3.2)</w:t>
            </w:r>
          </w:p>
        </w:tc>
      </w:tr>
      <w:tr>
        <w:trPr>
          <w:cantSplit/>
        </w:trPr>
        <w:tc>
          <w:tcPr>
            <w:tcW w:w="831" w:type="dxa"/>
            <w:shd w:val="clear" w:color="auto" w:fill="FFF8E7"/>
          </w:tcPr>
          <w:p>
            <w:pPr>
              <w:pStyle w:val="TableText"/>
            </w:pPr>
            <w:r>
              <w:rPr/>
              <w:t xml:space="preserve">Search</w:t>
            </w:r>
          </w:p>
        </w:tc>
        <w:tc>
          <w:tcPr>
            <w:tcW w:w="2927" w:type="dxa"/>
            <w:shd w:val="clear" w:color="auto" w:fill="FFF8E7"/>
          </w:tcPr>
          <w:p>
            <w:pPr>
              <w:pStyle w:val="TableText"/>
            </w:pPr>
            <w:r>
              <w:rPr/>
              <w:t xml:space="preserve">Postgres </w:t>
            </w:r>
            <w:r>
              <w:rPr>
                <w:rFonts w:ascii="Consolas" w:hAnsi="Consolas" w:cs="Consolas"/>
                <w:shd w:val="clear" w:color="auto" w:fill="EFEFEF"/>
              </w:rPr>
              <w:t xml:space="preserve">pg_trgm</w:t>
            </w:r>
            <w:r>
              <w:rPr/>
              <w:t xml:space="preserve"> + full-text search</w:t>
            </w:r>
          </w:p>
        </w:tc>
        <w:tc>
          <w:tcPr>
            <w:tcW w:w="3198" w:type="dxa"/>
            <w:shd w:val="clear" w:color="auto" w:fill="FFF8E7"/>
          </w:tcPr>
          <w:p>
            <w:pPr>
              <w:pStyle w:val="TableText"/>
            </w:pPr>
            <w:r>
              <w:rPr/>
              <w:t xml:space="preserve">Built-in, no extra service, sufficient for &lt; 10k rows</w:t>
            </w:r>
          </w:p>
        </w:tc>
        <w:tc>
          <w:tcPr>
            <w:tcW w:w="2682" w:type="dxa"/>
            <w:shd w:val="clear" w:color="auto" w:fill="FFF8E7"/>
          </w:tcPr>
          <w:p>
            <w:pPr>
              <w:pStyle w:val="TableText"/>
            </w:pPr>
            <w:r>
              <w:rPr/>
              <w:t xml:space="preserve">Meilisearch (§3.2)</w:t>
            </w:r>
          </w:p>
        </w:tc>
      </w:tr>
      <w:tr>
        <w:trPr>
          <w:cantSplit/>
        </w:trPr>
        <w:tc>
          <w:tcPr>
            <w:tcW w:w="831" w:type="dxa"/>
          </w:tcPr>
          <w:p>
            <w:pPr>
              <w:pStyle w:val="TableText"/>
            </w:pPr>
            <w:r>
              <w:rPr/>
              <w:t xml:space="preserve">File storage</w:t>
            </w:r>
          </w:p>
        </w:tc>
        <w:tc>
          <w:tcPr>
            <w:tcW w:w="2927" w:type="dxa"/>
          </w:tcPr>
          <w:p>
            <w:pPr>
              <w:pStyle w:val="TableText"/>
            </w:pPr>
            <w:r>
              <w:rPr/>
              <w:t xml:space="preserve">None — no file uploads in initial build</w:t>
            </w:r>
          </w:p>
        </w:tc>
        <w:tc>
          <w:tcPr>
            <w:tcW w:w="3198" w:type="dxa"/>
          </w:tcPr>
          <w:p>
            <w:pPr>
              <w:pStyle w:val="TableText"/>
            </w:pPr>
            <w:r>
              <w:rPr/>
              <w:t xml:space="preserve">Image/video prompts are text, not binary</w:t>
            </w:r>
          </w:p>
        </w:tc>
        <w:tc>
          <w:tcPr>
            <w:tcW w:w="2682" w:type="dxa"/>
          </w:tcPr>
          <w:p>
            <w:pPr>
              <w:pStyle w:val="TableText"/>
            </w:pPr>
            <w:r>
              <w:rPr/>
              <w:t xml:space="preserve">Supabase Storage, S3 (§3.2)</w:t>
            </w:r>
          </w:p>
        </w:tc>
      </w:tr>
      <w:tr>
        <w:trPr>
          <w:cantSplit/>
        </w:trPr>
        <w:tc>
          <w:tcPr>
            <w:tcW w:w="831" w:type="dxa"/>
            <w:shd w:val="clear" w:color="auto" w:fill="FFF8E7"/>
          </w:tcPr>
          <w:p>
            <w:pPr>
              <w:pStyle w:val="TableText"/>
            </w:pPr>
            <w:r>
              <w:rPr/>
              <w:t xml:space="preserve">AI / agents</w:t>
            </w:r>
          </w:p>
        </w:tc>
        <w:tc>
          <w:tcPr>
            <w:tcW w:w="2927" w:type="dxa"/>
            <w:shd w:val="clear" w:color="auto" w:fill="FFF8E7"/>
          </w:tcPr>
          <w:p>
            <w:pPr>
              <w:pStyle w:val="TableText"/>
            </w:pPr>
            <w:r>
              <w:rPr/>
              <w:t xml:space="preserve">OpenAI Agents SDK + Gemini 2.5 Flash via OpenAI compatibility endpoint</w:t>
            </w:r>
          </w:p>
        </w:tc>
        <w:tc>
          <w:tcPr>
            <w:tcW w:w="3198" w:type="dxa"/>
            <w:shd w:val="clear" w:color="auto" w:fill="FFF8E7"/>
          </w:tcPr>
          <w:p>
            <w:pPr>
              <w:pStyle w:val="TableText"/>
            </w:pPr>
            <w:r>
              <w:rPr/>
              <w:t xml:space="preserve">SDK provides traces, handoffs, guardrails; Gemini is free-tier eligible</w:t>
            </w:r>
          </w:p>
        </w:tc>
        <w:tc>
          <w:tcPr>
            <w:tcW w:w="2682" w:type="dxa"/>
            <w:shd w:val="clear" w:color="auto" w:fill="FFF8E7"/>
          </w:tcPr>
          <w:p>
            <w:pPr>
              <w:pStyle w:val="TableText"/>
            </w:pPr>
            <w:r>
              <w:rPr/>
              <w:t xml:space="preserve">LangGraph (heavier), Pydantic AI (less mature), direct API calls (no tracing)</w:t>
            </w:r>
          </w:p>
        </w:tc>
      </w:tr>
      <w:tr>
        <w:trPr>
          <w:cantSplit/>
        </w:trPr>
        <w:tc>
          <w:tcPr>
            <w:tcW w:w="831" w:type="dxa"/>
          </w:tcPr>
          <w:p>
            <w:pPr>
              <w:pStyle w:val="TableText"/>
            </w:pPr>
            <w:r>
              <w:rPr/>
              <w:t xml:space="preserve">Web search (agents)</w:t>
            </w:r>
          </w:p>
        </w:tc>
        <w:tc>
          <w:tcPr>
            <w:tcW w:w="2927" w:type="dxa"/>
          </w:tcPr>
          <w:p>
            <w:pPr>
              <w:pStyle w:val="TableText"/>
            </w:pPr>
            <w:r>
              <w:rPr/>
              <w:t xml:space="preserve">Tavily API (free tier, 1000/month)</w:t>
            </w:r>
          </w:p>
        </w:tc>
        <w:tc>
          <w:tcPr>
            <w:tcW w:w="3198" w:type="dxa"/>
          </w:tcPr>
          <w:p>
            <w:pPr>
              <w:pStyle w:val="TableText"/>
            </w:pPr>
            <w:r>
              <w:rPr/>
              <w:t xml:space="preserve">Best AI-agent integration, structured results</w:t>
            </w:r>
          </w:p>
        </w:tc>
        <w:tc>
          <w:tcPr>
            <w:tcW w:w="2682" w:type="dxa"/>
          </w:tcPr>
          <w:p>
            <w:pPr>
              <w:pStyle w:val="TableText"/>
            </w:pPr>
            <w:r>
              <w:rPr/>
              <w:t xml:space="preserve">Serper, Brave (less agent-focused)</w:t>
            </w:r>
          </w:p>
        </w:tc>
      </w:tr>
      <w:tr>
        <w:trPr>
          <w:cantSplit/>
        </w:trPr>
        <w:tc>
          <w:tcPr>
            <w:tcW w:w="831" w:type="dxa"/>
            <w:shd w:val="clear" w:color="auto" w:fill="FFF8E7"/>
          </w:tcPr>
          <w:p>
            <w:pPr>
              <w:pStyle w:val="TableText"/>
            </w:pPr>
            <w:r>
              <w:rPr/>
              <w:t xml:space="preserve">Observability</w:t>
            </w:r>
          </w:p>
        </w:tc>
        <w:tc>
          <w:tcPr>
            <w:tcW w:w="2927" w:type="dxa"/>
            <w:shd w:val="clear" w:color="auto" w:fill="FFF8E7"/>
          </w:tcPr>
          <w:p>
            <w:pPr>
              <w:pStyle w:val="TableText"/>
            </w:pPr>
            <w:r>
              <w:rPr/>
              <w:t xml:space="preserve">Structured logging (Python </w:t>
            </w:r>
            <w:r>
              <w:rPr>
                <w:rFonts w:ascii="Consolas" w:hAnsi="Consolas" w:cs="Consolas"/>
                <w:shd w:val="clear" w:color="auto" w:fill="EFEFEF"/>
              </w:rPr>
              <w:t xml:space="preserve">structlog</w:t>
            </w:r>
            <w:r>
              <w:rPr/>
              <w:t xml:space="preserve">) + agent traces to DB (</w:t>
            </w:r>
            <w:r>
              <w:rPr>
                <w:rFonts w:ascii="Consolas" w:hAnsi="Consolas" w:cs="Consolas"/>
                <w:shd w:val="clear" w:color="auto" w:fill="EFEFEF"/>
              </w:rPr>
              <w:t xml:space="preserve">agent_steps</w:t>
            </w:r>
            <w:r>
              <w:rPr/>
              <w:t xml:space="preserve">)</w:t>
            </w:r>
          </w:p>
        </w:tc>
        <w:tc>
          <w:tcPr>
            <w:tcW w:w="3198" w:type="dxa"/>
            <w:shd w:val="clear" w:color="auto" w:fill="FFF8E7"/>
          </w:tcPr>
          <w:p>
            <w:pPr>
              <w:pStyle w:val="TableText"/>
            </w:pPr>
            <w:r>
              <w:rPr/>
              <w:t xml:space="preserve">Free, self-contained, no external service needed</w:t>
            </w:r>
          </w:p>
        </w:tc>
        <w:tc>
          <w:tcPr>
            <w:tcW w:w="2682" w:type="dxa"/>
            <w:shd w:val="clear" w:color="auto" w:fill="FFF8E7"/>
          </w:tcPr>
          <w:p>
            <w:pPr>
              <w:pStyle w:val="TableText"/>
            </w:pPr>
            <w:r>
              <w:rPr/>
              <w:t xml:space="preserve">Sentry (paid), OpenTelemetry (complex setup)</w:t>
            </w:r>
          </w:p>
        </w:tc>
      </w:tr>
      <w:tr>
        <w:trPr>
          <w:cantSplit/>
        </w:trPr>
        <w:tc>
          <w:tcPr>
            <w:tcW w:w="831" w:type="dxa"/>
          </w:tcPr>
          <w:p>
            <w:pPr>
              <w:pStyle w:val="TableText"/>
            </w:pPr>
            <w:r>
              <w:rPr/>
              <w:t xml:space="preserve">CI/CD</w:t>
            </w:r>
          </w:p>
        </w:tc>
        <w:tc>
          <w:tcPr>
            <w:tcW w:w="2927" w:type="dxa"/>
          </w:tcPr>
          <w:p>
            <w:pPr>
              <w:pStyle w:val="TableText"/>
            </w:pPr>
            <w:r>
              <w:rPr/>
              <w:t xml:space="preserve">GitHub Actions</w:t>
            </w:r>
          </w:p>
        </w:tc>
        <w:tc>
          <w:tcPr>
            <w:tcW w:w="3198" w:type="dxa"/>
          </w:tcPr>
          <w:p>
            <w:pPr>
              <w:pStyle w:val="TableText"/>
            </w:pPr>
            <w:r>
              <w:rPr/>
              <w:t xml:space="preserve">Free for public repos, good ecosystem</w:t>
            </w:r>
          </w:p>
        </w:tc>
        <w:tc>
          <w:tcPr>
            <w:tcW w:w="2682" w:type="dxa"/>
          </w:tcPr>
          <w:p>
            <w:pPr>
              <w:pStyle w:val="TableText"/>
            </w:pPr>
            <w:r>
              <w:rPr/>
              <w:t xml:space="preserve">GitLab CI, CircleCI</w:t>
            </w:r>
          </w:p>
        </w:tc>
      </w:tr>
      <w:tr>
        <w:trPr>
          <w:cantSplit/>
        </w:trPr>
        <w:tc>
          <w:tcPr>
            <w:tcW w:w="831" w:type="dxa"/>
            <w:shd w:val="clear" w:color="auto" w:fill="FFF8E7"/>
          </w:tcPr>
          <w:p>
            <w:pPr>
              <w:pStyle w:val="TableText"/>
            </w:pPr>
            <w:r>
              <w:rPr/>
              <w:t xml:space="preserve">Hosting / deployment</w:t>
            </w:r>
          </w:p>
        </w:tc>
        <w:tc>
          <w:tcPr>
            <w:tcW w:w="2927" w:type="dxa"/>
            <w:shd w:val="clear" w:color="auto" w:fill="FFF8E7"/>
          </w:tcPr>
          <w:p>
            <w:pPr>
              <w:pStyle w:val="TableText"/>
            </w:pPr>
            <w:r>
              <w:rPr/>
              <w:t xml:space="preserve">Vercel (frontend) + FastAPI Cloud (API) + Supabase (DB)</w:t>
            </w:r>
          </w:p>
        </w:tc>
        <w:tc>
          <w:tcPr>
            <w:tcW w:w="3198" w:type="dxa"/>
            <w:shd w:val="clear" w:color="auto" w:fill="FFF8E7"/>
          </w:tcPr>
          <w:p>
            <w:pPr>
              <w:pStyle w:val="TableText"/>
            </w:pPr>
            <w:r>
              <w:rPr/>
              <w:t xml:space="preserve">FastAPI Cloud: official managed hosting by Tiangolo, one-command deploy (</w:t>
            </w:r>
            <w:r>
              <w:rPr>
                <w:rFonts w:ascii="Consolas" w:hAnsi="Consolas" w:cs="Consolas"/>
                <w:shd w:val="clear" w:color="auto" w:fill="EFEFEF"/>
              </w:rPr>
              <w:t xml:space="preserve">uv run fastapi deploy</w:t>
            </w:r>
            <w:r>
              <w:rPr/>
              <w:t xml:space="preserve">), handles HTTPS/replication/autoscaling, built-in Supabase integration; Vercel free tier for SSR</w:t>
            </w:r>
          </w:p>
        </w:tc>
        <w:tc>
          <w:tcPr>
            <w:tcW w:w="2682" w:type="dxa"/>
            <w:shd w:val="clear" w:color="auto" w:fill="FFF8E7"/>
          </w:tcPr>
          <w:p>
            <w:pPr>
              <w:pStyle w:val="TableText"/>
            </w:pPr>
            <w:r>
              <w:rPr/>
              <w:t xml:space="preserve">Railway/Render (less integrated), Google Cloud Run (more complex), VPS (maintenance overhead)</w:t>
            </w:r>
          </w:p>
        </w:tc>
      </w:tr>
      <w:tr>
        <w:trPr>
          <w:cantSplit/>
        </w:trPr>
        <w:tc>
          <w:tcPr>
            <w:tcW w:w="831" w:type="dxa"/>
          </w:tcPr>
          <w:p>
            <w:pPr>
              <w:pStyle w:val="TableText"/>
            </w:pPr>
            <w:r>
              <w:rPr/>
              <w:t xml:space="preserve">Containers</w:t>
            </w:r>
          </w:p>
        </w:tc>
        <w:tc>
          <w:tcPr>
            <w:tcW w:w="2927" w:type="dxa"/>
          </w:tcPr>
          <w:p>
            <w:pPr>
              <w:pStyle w:val="TableText"/>
            </w:pPr>
            <w:r>
              <w:rPr/>
              <w:t xml:space="preserve">Docker Compose (local development and CI parity)</w:t>
            </w:r>
          </w:p>
        </w:tc>
        <w:tc>
          <w:tcPr>
            <w:tcW w:w="3198" w:type="dxa"/>
          </w:tcPr>
          <w:p>
            <w:pPr>
              <w:pStyle w:val="TableText"/>
            </w:pPr>
            <w:r>
              <w:rPr/>
              <w:t xml:space="preserve">Consistent environments, easy onboarding</w:t>
            </w:r>
          </w:p>
        </w:tc>
        <w:tc>
          <w:tcPr>
            <w:tcW w:w="2682" w:type="dxa"/>
          </w:tcPr>
          <w:p>
            <w:pPr>
              <w:pStyle w:val="TableText"/>
            </w:pPr>
            <w:r>
              <w:rPr/>
              <w:t xml:space="preserve">No containers (environment drift)</w:t>
            </w:r>
          </w:p>
        </w:tc>
      </w:tr>
      <w:tr>
        <w:trPr>
          <w:cantSplit/>
        </w:trPr>
        <w:tc>
          <w:tcPr>
            <w:tcW w:w="831" w:type="dxa"/>
            <w:shd w:val="clear" w:color="auto" w:fill="FFF8E7"/>
          </w:tcPr>
          <w:p>
            <w:pPr>
              <w:pStyle w:val="TableText"/>
            </w:pPr>
            <w:r>
              <w:rPr/>
              <w:t xml:space="preserve">Testing</w:t>
            </w:r>
          </w:p>
        </w:tc>
        <w:tc>
          <w:tcPr>
            <w:tcW w:w="2927" w:type="dxa"/>
            <w:shd w:val="clear" w:color="auto" w:fill="FFF8E7"/>
          </w:tcPr>
          <w:p>
            <w:pPr>
              <w:pStyle w:val="TableText"/>
            </w:pPr>
            <w:r>
              <w:rPr/>
              <w:t xml:space="preserve">pytest (API) + Vitest (frontend) + Playwright (E2E critical flows)</w:t>
            </w:r>
          </w:p>
        </w:tc>
        <w:tc>
          <w:tcPr>
            <w:tcW w:w="3198" w:type="dxa"/>
            <w:shd w:val="clear" w:color="auto" w:fill="FFF8E7"/>
          </w:tcPr>
          <w:p>
            <w:pPr>
              <w:pStyle w:val="TableText"/>
            </w:pPr>
            <w:r>
              <w:rPr/>
              <w:t xml:space="preserve">Standard tools, good coverage for solo dev</w:t>
            </w:r>
          </w:p>
        </w:tc>
        <w:tc>
          <w:tcPr>
            <w:tcW w:w="2682" w:type="dxa"/>
            <w:shd w:val="clear" w:color="auto" w:fill="FFF8E7"/>
          </w:tcPr>
          <w:p>
            <w:pPr>
              <w:pStyle w:val="TableText"/>
            </w:pPr>
            <w:r>
              <w:rPr/>
              <w:t xml:space="preserve">Jest (slower), Cypress (heavier)</w:t>
            </w:r>
          </w:p>
        </w:tc>
      </w:tr>
      <w:tr>
        <w:trPr>
          <w:cantSplit/>
        </w:trPr>
        <w:tc>
          <w:tcPr>
            <w:tcW w:w="831" w:type="dxa"/>
          </w:tcPr>
          <w:p>
            <w:pPr>
              <w:pStyle w:val="TableText"/>
            </w:pPr>
            <w:r>
              <w:rPr/>
              <w:t xml:space="preserve">Python tooling</w:t>
            </w:r>
          </w:p>
        </w:tc>
        <w:tc>
          <w:tcPr>
            <w:tcW w:w="2927" w:type="dxa"/>
          </w:tcPr>
          <w:p>
            <w:pPr>
              <w:pStyle w:val="TableText"/>
            </w:pPr>
            <w:r>
              <w:rPr/>
              <w:t xml:space="preserve">uv (package manager) + ruff (linter/formatter) + mypy (type checking)</w:t>
            </w:r>
          </w:p>
        </w:tc>
        <w:tc>
          <w:tcPr>
            <w:tcW w:w="3198" w:type="dxa"/>
          </w:tcPr>
          <w:p>
            <w:pPr>
              <w:pStyle w:val="TableText"/>
            </w:pPr>
            <w:r>
              <w:rPr/>
              <w:t xml:space="preserve">Fast, modern Python toolchain</w:t>
            </w:r>
          </w:p>
        </w:tc>
        <w:tc>
          <w:tcPr>
            <w:tcW w:w="2682" w:type="dxa"/>
          </w:tcPr>
          <w:p>
            <w:pPr>
              <w:pStyle w:val="TableText"/>
            </w:pPr>
            <w:r>
              <w:rPr/>
              <w:t xml:space="preserve">pip + black + flake8 (slower, more tools)</w:t>
            </w:r>
          </w:p>
        </w:tc>
      </w:tr>
      <w:tr>
        <w:trPr>
          <w:cantSplit/>
        </w:trPr>
        <w:tc>
          <w:tcPr>
            <w:tcW w:w="831" w:type="dxa"/>
            <w:shd w:val="clear" w:color="auto" w:fill="FFF8E7"/>
          </w:tcPr>
          <w:p>
            <w:pPr>
              <w:pStyle w:val="TableText"/>
            </w:pPr>
            <w:r>
              <w:rPr/>
              <w:t xml:space="preserve">Node tooling</w:t>
            </w:r>
          </w:p>
        </w:tc>
        <w:tc>
          <w:tcPr>
            <w:tcW w:w="2927" w:type="dxa"/>
            <w:shd w:val="clear" w:color="auto" w:fill="FFF8E7"/>
          </w:tcPr>
          <w:p>
            <w:pPr>
              <w:pStyle w:val="TableText"/>
            </w:pPr>
            <w:r>
              <w:rPr/>
              <w:t xml:space="preserve">pnpm (package manager) + ESLint + Prettier</w:t>
            </w:r>
          </w:p>
        </w:tc>
        <w:tc>
          <w:tcPr>
            <w:tcW w:w="3198" w:type="dxa"/>
            <w:shd w:val="clear" w:color="auto" w:fill="FFF8E7"/>
          </w:tcPr>
          <w:p>
            <w:pPr>
              <w:pStyle w:val="TableText"/>
            </w:pPr>
            <w:r>
              <w:rPr/>
              <w:t xml:space="preserve">Fast, disk-efficient, standard</w:t>
            </w:r>
          </w:p>
        </w:tc>
        <w:tc>
          <w:tcPr>
            <w:tcW w:w="2682" w:type="dxa"/>
            <w:shd w:val="clear" w:color="auto" w:fill="FFF8E7"/>
          </w:tcPr>
          <w:p>
            <w:pPr>
              <w:pStyle w:val="TableText"/>
            </w:pPr>
            <w:r>
              <w:rPr/>
              <w:t xml:space="preserve">npm (slower), yarn</w:t>
            </w:r>
          </w:p>
        </w:tc>
      </w:tr>
    </w:tbl>
    <w:p>
      <w:pPr>
        <w:spacing w:after="80"/>
      </w:pPr>
    </w:p>
    <w:p>
      <w:pPr>
        <w:pStyle w:val="Heading2"/>
        <w:keepNext/>
      </w:pPr>
      <w:r>
        <w:rPr/>
        <w:t xml:space="preserve">3.2 Considered and deferred</w:t>
      </w:r>
    </w:p>
    <w:tbl>
      <w:tblPr>
        <w:tblW w:w="9638" w:type="dxa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2059"/>
        <w:gridCol w:w="3789"/>
        <w:gridCol w:w="3790"/>
      </w:tblGrid>
      <w:tr>
        <w:trPr>
          <w:cantSplit/>
          <w:tblHeader/>
        </w:trPr>
        <w:tc>
          <w:tcPr>
            <w:tcW w:w="2059" w:type="dxa"/>
            <w:shd w:val="clear" w:color="auto" w:fill="F5A623"/>
          </w:tcPr>
          <w:p>
            <w:pPr>
              <w:pStyle w:val="TableText"/>
            </w:pPr>
            <w:r>
              <w:rPr>
                <w:b/>
                <w:color w:val="3B2A14"/>
              </w:rPr>
              <w:t xml:space="preserve">Technology</w:t>
            </w:r>
          </w:p>
        </w:tc>
        <w:tc>
          <w:tcPr>
            <w:tcW w:w="3789" w:type="dxa"/>
            <w:shd w:val="clear" w:color="auto" w:fill="F5A623"/>
          </w:tcPr>
          <w:p>
            <w:pPr>
              <w:pStyle w:val="TableText"/>
            </w:pPr>
            <w:r>
              <w:rPr>
                <w:b/>
                <w:color w:val="3B2A14"/>
              </w:rPr>
              <w:t xml:space="preserve">Why not now</w:t>
            </w:r>
          </w:p>
        </w:tc>
        <w:tc>
          <w:tcPr>
            <w:tcW w:w="3790" w:type="dxa"/>
            <w:shd w:val="clear" w:color="auto" w:fill="F5A623"/>
          </w:tcPr>
          <w:p>
            <w:pPr>
              <w:pStyle w:val="TableText"/>
            </w:pPr>
            <w:r>
              <w:rPr>
                <w:b/>
                <w:color w:val="3B2A14"/>
              </w:rPr>
              <w:t xml:space="preserve">Trigger to adopt</w:t>
            </w:r>
          </w:p>
        </w:tc>
      </w:tr>
      <w:tr>
        <w:trPr>
          <w:cantSplit/>
        </w:trPr>
        <w:tc>
          <w:tcPr>
            <w:tcW w:w="2059" w:type="dxa"/>
          </w:tcPr>
          <w:p>
            <w:pPr>
              <w:pStyle w:val="TableText"/>
            </w:pPr>
            <w:r>
              <w:rPr/>
              <w:t xml:space="preserve">Redis / Valkey</w:t>
            </w:r>
          </w:p>
        </w:tc>
        <w:tc>
          <w:tcPr>
            <w:tcW w:w="3789" w:type="dxa"/>
          </w:tcPr>
          <w:p>
            <w:pPr>
              <w:pStyle w:val="TableText"/>
            </w:pPr>
            <w:r>
              <w:rPr/>
              <w:t xml:space="preserve">Scale doesn't justify it (&lt; 20 concurrent users); Postgres advisory locks and </w:t>
            </w:r>
            <w:r>
              <w:rPr>
                <w:rFonts w:ascii="Consolas" w:hAnsi="Consolas" w:cs="Consolas"/>
                <w:shd w:val="clear" w:color="auto" w:fill="EFEFEF"/>
              </w:rPr>
              <w:t xml:space="preserve">LISTEN/NOTIFY</w:t>
            </w:r>
            <w:r>
              <w:rPr/>
              <w:t xml:space="preserve"> are sufficient</w:t>
            </w:r>
          </w:p>
        </w:tc>
        <w:tc>
          <w:tcPr>
            <w:tcW w:w="3790" w:type="dxa"/>
          </w:tcPr>
          <w:p>
            <w:pPr>
              <w:pStyle w:val="TableText"/>
            </w:pPr>
            <w:r>
              <w:rPr/>
              <w:t xml:space="preserve">&gt; 200 concurrent users, or need for rate limiting / pub-sub / session cache</w:t>
            </w:r>
          </w:p>
        </w:tc>
      </w:tr>
      <w:tr>
        <w:trPr>
          <w:cantSplit/>
        </w:trPr>
        <w:tc>
          <w:tcPr>
            <w:tcW w:w="2059" w:type="dxa"/>
            <w:shd w:val="clear" w:color="auto" w:fill="FFF8E7"/>
          </w:tcPr>
          <w:p>
            <w:pPr>
              <w:pStyle w:val="TableText"/>
            </w:pPr>
            <w:r>
              <w:rPr/>
              <w:t xml:space="preserve">Message queue (Celery/arq/BullMQ)</w:t>
            </w:r>
          </w:p>
        </w:tc>
        <w:tc>
          <w:tcPr>
            <w:tcW w:w="3789" w:type="dxa"/>
            <w:shd w:val="clear" w:color="auto" w:fill="FFF8E7"/>
          </w:tcPr>
          <w:p>
            <w:pPr>
              <w:pStyle w:val="TableText"/>
            </w:pPr>
            <w:r>
              <w:rPr/>
              <w:t xml:space="preserve">Background agent runs tracked in DB with semaphore; no queue needed</w:t>
            </w:r>
          </w:p>
        </w:tc>
        <w:tc>
          <w:tcPr>
            <w:tcW w:w="3790" w:type="dxa"/>
            <w:shd w:val="clear" w:color="auto" w:fill="FFF8E7"/>
          </w:tcPr>
          <w:p>
            <w:pPr>
              <w:pStyle w:val="TableText"/>
            </w:pPr>
            <w:r>
              <w:rPr/>
              <w:t xml:space="preserve">&gt; 50 concurrent agent runs, or need for scheduled/recurring jobs beyond weekly coach</w:t>
            </w:r>
          </w:p>
        </w:tc>
      </w:tr>
      <w:tr>
        <w:trPr>
          <w:cantSplit/>
        </w:trPr>
        <w:tc>
          <w:tcPr>
            <w:tcW w:w="2059" w:type="dxa"/>
          </w:tcPr>
          <w:p>
            <w:pPr>
              <w:pStyle w:val="TableText"/>
            </w:pPr>
            <w:r>
              <w:rPr/>
              <w:t xml:space="preserve">Meilisearch / Typesense</w:t>
            </w:r>
          </w:p>
        </w:tc>
        <w:tc>
          <w:tcPr>
            <w:tcW w:w="3789" w:type="dxa"/>
          </w:tcPr>
          <w:p>
            <w:pPr>
              <w:pStyle w:val="TableText"/>
            </w:pPr>
            <w:r>
              <w:rPr/>
              <w:t xml:space="preserve">Postgres FTS handles &lt; 10k rows well; no fuzzy/relevance requirements yet</w:t>
            </w:r>
          </w:p>
        </w:tc>
        <w:tc>
          <w:tcPr>
            <w:tcW w:w="3790" w:type="dxa"/>
          </w:tcPr>
          <w:p>
            <w:pPr>
              <w:pStyle w:val="TableText"/>
            </w:pPr>
            <w:r>
              <w:rPr/>
              <w:t xml:space="preserve">&gt; 100k searchable records, or users request typo-tolerant search</w:t>
            </w:r>
          </w:p>
        </w:tc>
      </w:tr>
      <w:tr>
        <w:trPr>
          <w:cantSplit/>
        </w:trPr>
        <w:tc>
          <w:tcPr>
            <w:tcW w:w="2059" w:type="dxa"/>
            <w:shd w:val="clear" w:color="auto" w:fill="FFF8E7"/>
          </w:tcPr>
          <w:p>
            <w:pPr>
              <w:pStyle w:val="TableText"/>
            </w:pPr>
            <w:r>
              <w:rPr/>
              <w:t xml:space="preserve">Supabase Storage / S3 / R2</w:t>
            </w:r>
          </w:p>
        </w:tc>
        <w:tc>
          <w:tcPr>
            <w:tcW w:w="3789" w:type="dxa"/>
            <w:shd w:val="clear" w:color="auto" w:fill="FFF8E7"/>
          </w:tcPr>
          <w:p>
            <w:pPr>
              <w:pStyle w:val="TableText"/>
            </w:pPr>
            <w:r>
              <w:rPr/>
              <w:t xml:space="preserve">No file uploads in initial build</w:t>
            </w:r>
          </w:p>
        </w:tc>
        <w:tc>
          <w:tcPr>
            <w:tcW w:w="3790" w:type="dxa"/>
            <w:shd w:val="clear" w:color="auto" w:fill="FFF8E7"/>
          </w:tcPr>
          <w:p>
            <w:pPr>
              <w:pStyle w:val="TableText"/>
            </w:pPr>
            <w:r>
              <w:rPr/>
              <w:t xml:space="preserve">Users need to upload images, PDFs, or business documents</w:t>
            </w:r>
          </w:p>
        </w:tc>
      </w:tr>
      <w:tr>
        <w:trPr>
          <w:cantSplit/>
        </w:trPr>
        <w:tc>
          <w:tcPr>
            <w:tcW w:w="2059" w:type="dxa"/>
          </w:tcPr>
          <w:p>
            <w:pPr>
              <w:pStyle w:val="TableText"/>
            </w:pPr>
            <w:r>
              <w:rPr/>
              <w:t xml:space="preserve">Kubernetes</w:t>
            </w:r>
          </w:p>
        </w:tc>
        <w:tc>
          <w:tcPr>
            <w:tcW w:w="3789" w:type="dxa"/>
          </w:tcPr>
          <w:p>
            <w:pPr>
              <w:pStyle w:val="TableText"/>
            </w:pPr>
            <w:r>
              <w:rPr/>
              <w:t xml:space="preserve">Single-instance deployment is sufficient; free-tier hosts handle this</w:t>
            </w:r>
          </w:p>
        </w:tc>
        <w:tc>
          <w:tcPr>
            <w:tcW w:w="3790" w:type="dxa"/>
          </w:tcPr>
          <w:p>
            <w:pPr>
              <w:pStyle w:val="TableText"/>
            </w:pPr>
            <w:r>
              <w:rPr/>
              <w:t xml:space="preserve">&gt; 1000 concurrent users, or need for auto-scaling / multi-region</w:t>
            </w:r>
          </w:p>
        </w:tc>
      </w:tr>
      <w:tr>
        <w:trPr>
          <w:cantSplit/>
        </w:trPr>
        <w:tc>
          <w:tcPr>
            <w:tcW w:w="2059" w:type="dxa"/>
            <w:shd w:val="clear" w:color="auto" w:fill="FFF8E7"/>
          </w:tcPr>
          <w:p>
            <w:pPr>
              <w:pStyle w:val="TableText"/>
            </w:pPr>
            <w:r>
              <w:rPr/>
              <w:t xml:space="preserve">Microservices</w:t>
            </w:r>
          </w:p>
        </w:tc>
        <w:tc>
          <w:tcPr>
            <w:tcW w:w="3789" w:type="dxa"/>
            <w:shd w:val="clear" w:color="auto" w:fill="FFF8E7"/>
          </w:tcPr>
          <w:p>
            <w:pPr>
              <w:pStyle w:val="TableText"/>
            </w:pPr>
            <w:r>
              <w:rPr/>
              <w:t xml:space="preserve">Monolith-first; agents are in-process</w:t>
            </w:r>
          </w:p>
        </w:tc>
        <w:tc>
          <w:tcPr>
            <w:tcW w:w="3790" w:type="dxa"/>
            <w:shd w:val="clear" w:color="auto" w:fill="FFF8E7"/>
          </w:tcPr>
          <w:p>
            <w:pPr>
              <w:pStyle w:val="TableText"/>
            </w:pPr>
            <w:r>
              <w:rPr/>
              <w:t xml:space="preserve">Need to scale agents independently, or agent jobs block API performance</w:t>
            </w:r>
          </w:p>
        </w:tc>
      </w:tr>
      <w:tr>
        <w:trPr>
          <w:cantSplit/>
        </w:trPr>
        <w:tc>
          <w:tcPr>
            <w:tcW w:w="2059" w:type="dxa"/>
          </w:tcPr>
          <w:p>
            <w:pPr>
              <w:pStyle w:val="TableText"/>
            </w:pPr>
            <w:r>
              <w:rPr/>
              <w:t xml:space="preserve">Sentry / external APM</w:t>
            </w:r>
          </w:p>
        </w:tc>
        <w:tc>
          <w:tcPr>
            <w:tcW w:w="3789" w:type="dxa"/>
          </w:tcPr>
          <w:p>
            <w:pPr>
              <w:pStyle w:val="TableText"/>
            </w:pPr>
            <w:r>
              <w:rPr/>
              <w:t xml:space="preserve">Structured logs + DB traces are sufficient for debugging</w:t>
            </w:r>
          </w:p>
        </w:tc>
        <w:tc>
          <w:tcPr>
            <w:tcW w:w="3790" w:type="dxa"/>
          </w:tcPr>
          <w:p>
            <w:pPr>
              <w:pStyle w:val="TableText"/>
            </w:pPr>
            <w:r>
              <w:rPr/>
              <w:t xml:space="preserve">Production errors become hard to reproduce, or team grows</w:t>
            </w:r>
          </w:p>
        </w:tc>
      </w:tr>
      <w:tr>
        <w:trPr>
          <w:cantSplit/>
        </w:trPr>
        <w:tc>
          <w:tcPr>
            <w:tcW w:w="2059" w:type="dxa"/>
            <w:shd w:val="clear" w:color="auto" w:fill="FFF8E7"/>
          </w:tcPr>
          <w:p>
            <w:pPr>
              <w:pStyle w:val="TableText"/>
            </w:pPr>
            <w:r>
              <w:rPr/>
              <w:t xml:space="preserve">Meta Connect (Instagram/Facebook API)</w:t>
            </w:r>
          </w:p>
        </w:tc>
        <w:tc>
          <w:tcPr>
            <w:tcW w:w="3789" w:type="dxa"/>
            <w:shd w:val="clear" w:color="auto" w:fill="FFF8E7"/>
          </w:tcPr>
          <w:p>
            <w:pPr>
              <w:pStyle w:val="TableText"/>
            </w:pPr>
            <w:r>
              <w:rPr/>
              <w:t xml:space="preserve">Time constraint; product works without it (manual metrics entry)</w:t>
            </w:r>
          </w:p>
        </w:tc>
        <w:tc>
          <w:tcPr>
            <w:tcW w:w="3790" w:type="dxa"/>
            <w:shd w:val="clear" w:color="auto" w:fill="FFF8E7"/>
          </w:tcPr>
          <w:p>
            <w:pPr>
              <w:pStyle w:val="TableText"/>
            </w:pPr>
            <w:r>
              <w:rPr/>
              <w:t xml:space="preserve">Post-contest, when entrepreneurs want automated metrics sync</w:t>
            </w:r>
          </w:p>
        </w:tc>
      </w:tr>
      <w:tr>
        <w:trPr>
          <w:cantSplit/>
        </w:trPr>
        <w:tc>
          <w:tcPr>
            <w:tcW w:w="2059" w:type="dxa"/>
          </w:tcPr>
          <w:p>
            <w:pPr>
              <w:pStyle w:val="TableText"/>
            </w:pPr>
            <w:r>
              <w:rPr/>
              <w:t xml:space="preserve">Real payment gateway (Stripe/JazzCash)</w:t>
            </w:r>
          </w:p>
        </w:tc>
        <w:tc>
          <w:tcPr>
            <w:tcW w:w="3789" w:type="dxa"/>
          </w:tcPr>
          <w:p>
            <w:pPr>
              <w:pStyle w:val="TableText"/>
            </w:pPr>
            <w:r>
              <w:rPr/>
              <w:t xml:space="preserve">Simulated payments are sufficient for contest demo</w:t>
            </w:r>
          </w:p>
        </w:tc>
        <w:tc>
          <w:tcPr>
            <w:tcW w:w="3790" w:type="dxa"/>
          </w:tcPr>
          <w:p>
            <w:pPr>
              <w:pStyle w:val="TableText"/>
            </w:pPr>
            <w:r>
              <w:rPr/>
              <w:t xml:space="preserve">Post-contest, when real mentor transactions are needed</w:t>
            </w:r>
          </w:p>
        </w:tc>
      </w:tr>
      <w:tr>
        <w:trPr>
          <w:cantSplit/>
        </w:trPr>
        <w:tc>
          <w:tcPr>
            <w:tcW w:w="2059" w:type="dxa"/>
            <w:shd w:val="clear" w:color="auto" w:fill="FFF8E7"/>
          </w:tcPr>
          <w:p>
            <w:pPr>
              <w:pStyle w:val="TableText"/>
            </w:pPr>
            <w:r>
              <w:rPr/>
              <w:t xml:space="preserve">Email service (Resend/Postmark/SES)</w:t>
            </w:r>
          </w:p>
        </w:tc>
        <w:tc>
          <w:tcPr>
            <w:tcW w:w="3789" w:type="dxa"/>
            <w:shd w:val="clear" w:color="auto" w:fill="FFF8E7"/>
          </w:tcPr>
          <w:p>
            <w:pPr>
              <w:pStyle w:val="TableText"/>
            </w:pPr>
            <w:r>
              <w:rPr/>
              <w:t xml:space="preserve">Simulated notifications via in-app outbox</w:t>
            </w:r>
          </w:p>
        </w:tc>
        <w:tc>
          <w:tcPr>
            <w:tcW w:w="3790" w:type="dxa"/>
            <w:shd w:val="clear" w:color="auto" w:fill="FFF8E7"/>
          </w:tcPr>
          <w:p>
            <w:pPr>
              <w:pStyle w:val="TableText"/>
            </w:pPr>
            <w:r>
              <w:rPr/>
              <w:t xml:space="preserve">Post-contest, when real email delivery is needed</w:t>
            </w:r>
          </w:p>
        </w:tc>
      </w:tr>
    </w:tbl>
    <w:p>
      <w:pPr>
        <w:spacing w:after="80"/>
      </w:pPr>
    </w:p>
    <w:p>
      <w:pPr>
        <w:pStyle w:val="Heading2"/>
        <w:keepNext/>
      </w:pPr>
      <w:r>
        <w:rPr/>
        <w:t xml:space="preserve">3.3 Architecture overview</w:t>
      </w:r>
    </w:p>
    <w:p>
      <w:pPr>
        <w:pStyle w:val="Code"/>
        <w:keepNext/>
      </w:pPr>
      <w:r>
        <w:t xml:space="preserve">┌──────────────────────────────────────────────────────────────────┐</w:t>
      </w:r>
    </w:p>
    <w:p>
      <w:pPr>
        <w:pStyle w:val="Code"/>
        <w:keepNext/>
      </w:pPr>
      <w:r>
        <w:t xml:space="preserve">│                         Browser                                  │</w:t>
      </w:r>
    </w:p>
    <w:p>
      <w:pPr>
        <w:pStyle w:val="Code"/>
        <w:keepNext/>
      </w:pPr>
      <w:r>
        <w:t xml:space="preserve">│                    (Next.js SSR + CSR)                           │</w:t>
      </w:r>
    </w:p>
    <w:p>
      <w:pPr>
        <w:pStyle w:val="Code"/>
        <w:keepNext/>
      </w:pPr>
      <w:r>
        <w:t xml:space="preserve">└──────────────────┬───────────────────────────────────────────────┘</w:t>
      </w:r>
    </w:p>
    <w:p>
      <w:pPr>
        <w:pStyle w:val="Code"/>
        <w:keepNext/>
      </w:pPr>
      <w:r>
        <w:t xml:space="preserve">                   │ HTTPS (REST + SSE)</w:t>
      </w:r>
    </w:p>
    <w:p>
      <w:pPr>
        <w:pStyle w:val="Code"/>
        <w:keepNext/>
      </w:pPr>
      <w:r>
        <w:t xml:space="preserve">                   ▼</w:t>
      </w:r>
    </w:p>
    <w:p>
      <w:pPr>
        <w:pStyle w:val="Code"/>
        <w:keepNext/>
      </w:pPr>
      <w:r>
        <w:t xml:space="preserve">┌──────────────────────────────────────────────────────────────────┐</w:t>
      </w:r>
    </w:p>
    <w:p>
      <w:pPr>
        <w:pStyle w:val="Code"/>
        <w:keepNext/>
      </w:pPr>
      <w:r>
        <w:t xml:space="preserve">│                    FastAPI Application                            │</w:t>
      </w:r>
    </w:p>
    <w:p>
      <w:pPr>
        <w:pStyle w:val="Code"/>
        <w:keepNext/>
      </w:pPr>
      <w:r>
        <w:t xml:space="preserve">│  ┌─────────────┐  ┌─────────────┐  ┌──────────────────────────┐ │</w:t>
      </w:r>
    </w:p>
    <w:p>
      <w:pPr>
        <w:pStyle w:val="Code"/>
        <w:keepNext/>
      </w:pPr>
      <w:r>
        <w:t xml:space="preserve">│  │   Routes    │  │  Services   │  │   Agent Runner            │ │</w:t>
      </w:r>
    </w:p>
    <w:p>
      <w:pPr>
        <w:pStyle w:val="Code"/>
        <w:keepNext/>
      </w:pPr>
      <w:r>
        <w:t xml:space="preserve">│  │ (auth, CRUD │  │ (business   │  │ (OpenAI Agents SDK)       │ │</w:t>
      </w:r>
    </w:p>
    <w:p>
      <w:pPr>
        <w:pStyle w:val="Code"/>
        <w:keepNext/>
      </w:pPr>
      <w:r>
        <w:t xml:space="preserve">│  │  admin)     │  │  logic)     │  │                           │ │</w:t>
      </w:r>
    </w:p>
    <w:p>
      <w:pPr>
        <w:pStyle w:val="Code"/>
        <w:keepNext/>
      </w:pPr>
      <w:r>
        <w:t xml:space="preserve">│  └──────┬──────┘  └──────┬──────┘  │ ┌───────┐ ┌───────────┐  │ │</w:t>
      </w:r>
    </w:p>
    <w:p>
      <w:pPr>
        <w:pStyle w:val="Code"/>
        <w:keepNext/>
      </w:pPr>
      <w:r>
        <w:t xml:space="preserve">│         │                │         │ │Gemini │ │ Tavily    │  │ │</w:t>
      </w:r>
    </w:p>
    <w:p>
      <w:pPr>
        <w:pStyle w:val="Code"/>
        <w:keepNext/>
      </w:pPr>
      <w:r>
        <w:t xml:space="preserve">│         │                │         │ │  API  │ │ Search    │  │ │</w:t>
      </w:r>
    </w:p>
    <w:p>
      <w:pPr>
        <w:pStyle w:val="Code"/>
        <w:keepNext/>
      </w:pPr>
      <w:r>
        <w:t xml:space="preserve">│         │                │         │ └───────┘ └───────────┘  │ │</w:t>
      </w:r>
    </w:p>
    <w:p>
      <w:pPr>
        <w:pStyle w:val="Code"/>
        <w:keepNext/>
      </w:pPr>
      <w:r>
        <w:t xml:space="preserve">│         │                │         └──────────┬───────────────┘ │</w:t>
      </w:r>
    </w:p>
    <w:p>
      <w:pPr>
        <w:pStyle w:val="Code"/>
        <w:keepNext/>
      </w:pPr>
      <w:r>
        <w:t xml:space="preserve">│         │                │                    │                  │</w:t>
      </w:r>
    </w:p>
    <w:p>
      <w:pPr>
        <w:pStyle w:val="Code"/>
        <w:keepNext/>
      </w:pPr>
      <w:r>
        <w:t xml:space="preserve">│  ┌──────┴────────────────┴────────────────────┴──────────────┐  │</w:t>
      </w:r>
    </w:p>
    <w:p>
      <w:pPr>
        <w:pStyle w:val="Code"/>
        <w:keepNext/>
      </w:pPr>
      <w:r>
        <w:t xml:space="preserve">│  │              SQLAlchemy 2 (async) + Alembic                │  │</w:t>
      </w:r>
    </w:p>
    <w:p>
      <w:pPr>
        <w:pStyle w:val="Code"/>
        <w:keepNext/>
      </w:pPr>
      <w:r>
        <w:t xml:space="preserve">│  └──────────────────────────┬────────────────────────────────┘  │</w:t>
      </w:r>
    </w:p>
    <w:p>
      <w:pPr>
        <w:pStyle w:val="Code"/>
        <w:keepNext/>
      </w:pPr>
      <w:r>
        <w:t xml:space="preserve">└─────────────────────────────┬────────────────────────────────────┘</w:t>
      </w:r>
    </w:p>
    <w:p>
      <w:pPr>
        <w:pStyle w:val="Code"/>
        <w:keepNext/>
      </w:pPr>
      <w:r>
        <w:t xml:space="preserve">                              │ PostgreSQL wire protocol</w:t>
      </w:r>
    </w:p>
    <w:p>
      <w:pPr>
        <w:pStyle w:val="Code"/>
        <w:keepNext/>
      </w:pPr>
      <w:r>
        <w:t xml:space="preserve">                              ▼</w:t>
      </w:r>
    </w:p>
    <w:p>
      <w:pPr>
        <w:pStyle w:val="Code"/>
        <w:keepNext/>
      </w:pPr>
      <w:r>
        <w:t xml:space="preserve">┌──────────────────────────────────────────────────────────────────┐</w:t>
      </w:r>
    </w:p>
    <w:p>
      <w:pPr>
        <w:pStyle w:val="Code"/>
        <w:keepNext/>
      </w:pPr>
      <w:r>
        <w:t xml:space="preserve">│              Supabase PostgreSQL 16                               │</w:t>
      </w:r>
    </w:p>
    <w:p>
      <w:pPr>
        <w:pStyle w:val="Code"/>
        <w:keepNext/>
      </w:pPr>
      <w:r>
        <w:t xml:space="preserve">│  (users, businesses, content, metrics, audit_logs, agent_steps)  │</w:t>
      </w:r>
    </w:p>
    <w:p>
      <w:pPr>
        <w:pStyle w:val="Code"/>
      </w:pPr>
      <w:r>
        <w:t xml:space="preserve">└──────────────────────────────────────────────────────────────────┘</w:t>
      </w:r>
    </w:p>
    <w:p>
      <w:pPr>
        <w:spacing w:after="60"/>
      </w:pPr>
    </w:p>
    <w:p>
      <w:pPr>
        <w:pStyle w:val="BodyText"/>
      </w:pPr>
      <w:r>
        <w:rPr>
          <w:b/>
        </w:rPr>
        <w:t xml:space="preserve">Key rules:</w:t>
      </w:r>
    </w:p>
    <w:p>
      <w:pPr>
        <w:pStyle w:val="ListParagraph"/>
        <w:numPr>
          <w:ilvl w:val="0"/>
          <w:numId w:val="1"/>
        </w:numPr>
        <w:spacing w:after="40"/>
      </w:pPr>
      <w:r>
        <w:rPr/>
        <w:t xml:space="preserve">The API is the </w:t>
      </w:r>
      <w:r>
        <w:rPr>
          <w:b/>
        </w:rPr>
        <w:t xml:space="preserve">sole owner</w:t>
      </w:r>
      <w:r>
        <w:rPr/>
        <w:t xml:space="preserve"> of business logic and data access.</w:t>
      </w:r>
    </w:p>
    <w:p>
      <w:pPr>
        <w:pStyle w:val="ListParagraph"/>
        <w:numPr>
          <w:ilvl w:val="0"/>
          <w:numId w:val="1"/>
        </w:numPr>
        <w:spacing w:after="40"/>
      </w:pPr>
      <w:r>
        <w:rPr/>
        <w:t xml:space="preserve">Agents are clients of the API — they call approved tools, never hold database credentials directly (in production; during initial build, agents run in-process and access the DB through the same service layer).</w:t>
      </w:r>
    </w:p>
    <w:p>
      <w:pPr>
        <w:pStyle w:val="ListParagraph"/>
        <w:numPr>
          <w:ilvl w:val="0"/>
          <w:numId w:val="1"/>
        </w:numPr>
        <w:spacing w:after="40"/>
      </w:pPr>
      <w:r>
        <w:rPr/>
        <w:t xml:space="preserve">The frontend never talks to the database or to external APIs.</w:t>
      </w:r>
    </w:p>
    <w:p>
      <w:pPr>
        <w:pStyle w:val="ListParagraph"/>
        <w:numPr>
          <w:ilvl w:val="0"/>
          <w:numId w:val="1"/>
        </w:numPr>
        <w:spacing w:after="40"/>
      </w:pPr>
      <w:r>
        <w:rPr/>
        <w:t xml:space="preserve">SSE is used for agent progress streaming; no WebSocket.</w:t>
      </w:r>
    </w:p>
    <w:p>
      <w:pPr>
        <w:pStyle w:val="Heading2"/>
        <w:keepNext/>
      </w:pPr>
      <w:r>
        <w:rPr/>
        <w:t xml:space="preserve">3.4 Repository layout</w:t>
      </w:r>
    </w:p>
    <w:p>
      <w:pPr>
        <w:pStyle w:val="Code"/>
        <w:keepNext/>
      </w:pPr>
      <w:r>
        <w:t xml:space="preserve">hunar-v2/</w:t>
      </w:r>
    </w:p>
    <w:p>
      <w:pPr>
        <w:pStyle w:val="Code"/>
        <w:keepNext/>
      </w:pPr>
      <w:r>
        <w:t xml:space="preserve">├── apps/</w:t>
      </w:r>
    </w:p>
    <w:p>
      <w:pPr>
        <w:pStyle w:val="Code"/>
        <w:keepNext/>
      </w:pPr>
      <w:r>
        <w:t xml:space="preserve">│   ├── api/                    # FastAPI backend</w:t>
      </w:r>
    </w:p>
    <w:p>
      <w:pPr>
        <w:pStyle w:val="Code"/>
        <w:keepNext/>
      </w:pPr>
      <w:r>
        <w:t xml:space="preserve">│   │   ├── app/</w:t>
      </w:r>
    </w:p>
    <w:p>
      <w:pPr>
        <w:pStyle w:val="Code"/>
        <w:keepNext/>
      </w:pPr>
      <w:r>
        <w:t xml:space="preserve">│   │   │   ├── auth/           # JWT, dependencies, password hashing</w:t>
      </w:r>
    </w:p>
    <w:p>
      <w:pPr>
        <w:pStyle w:val="Code"/>
        <w:keepNext/>
      </w:pPr>
      <w:r>
        <w:t xml:space="preserve">│   │   │   ├── routes/         # FastAPI routers (auth, admin, business, content, etc.)</w:t>
      </w:r>
    </w:p>
    <w:p>
      <w:pPr>
        <w:pStyle w:val="Code"/>
        <w:keepNext/>
      </w:pPr>
      <w:r>
        <w:t xml:space="preserve">│   │   │   ├── services/       # Business logic layer</w:t>
      </w:r>
    </w:p>
    <w:p>
      <w:pPr>
        <w:pStyle w:val="Code"/>
        <w:keepNext/>
      </w:pPr>
      <w:r>
        <w:t xml:space="preserve">│   │   │   ├── models/         # SQLAlchemy models</w:t>
      </w:r>
    </w:p>
    <w:p>
      <w:pPr>
        <w:pStyle w:val="Code"/>
        <w:keepNext/>
      </w:pPr>
      <w:r>
        <w:t xml:space="preserve">│   │   │   ├── schemas/        # Pydantic request/response schemas</w:t>
      </w:r>
    </w:p>
    <w:p>
      <w:pPr>
        <w:pStyle w:val="Code"/>
        <w:keepNext/>
      </w:pPr>
      <w:r>
        <w:t xml:space="preserve">│   │   │   ├── agents/         # Agent definitions, tools, pipelines, tracing</w:t>
      </w:r>
    </w:p>
    <w:p>
      <w:pPr>
        <w:pStyle w:val="Code"/>
        <w:keepNext/>
      </w:pPr>
      <w:r>
        <w:t xml:space="preserve">│   │   │   ├── core/           # Config, DB session, audit helper, errors</w:t>
      </w:r>
    </w:p>
    <w:p>
      <w:pPr>
        <w:pStyle w:val="Code"/>
        <w:keepNext/>
      </w:pPr>
      <w:r>
        <w:t xml:space="preserve">│   │   │   └── main.py         # FastAPI app with lifespan</w:t>
      </w:r>
    </w:p>
    <w:p>
      <w:pPr>
        <w:pStyle w:val="Code"/>
        <w:keepNext/>
      </w:pPr>
      <w:r>
        <w:t xml:space="preserve">│   │   ├── migrations/         # Alembic migrations</w:t>
      </w:r>
    </w:p>
    <w:p>
      <w:pPr>
        <w:pStyle w:val="Code"/>
        <w:keepNext/>
      </w:pPr>
      <w:r>
        <w:t xml:space="preserve">│   │   ├── tests/              # pytest tests</w:t>
      </w:r>
    </w:p>
    <w:p>
      <w:pPr>
        <w:pStyle w:val="Code"/>
        <w:keepNext/>
      </w:pPr>
      <w:r>
        <w:t xml:space="preserve">│   │   ├── pyproject.toml</w:t>
      </w:r>
    </w:p>
    <w:p>
      <w:pPr>
        <w:pStyle w:val="Code"/>
        <w:keepNext/>
      </w:pPr>
      <w:r>
        <w:t xml:space="preserve">│   │   └── Dockerfile</w:t>
      </w:r>
    </w:p>
    <w:p>
      <w:pPr>
        <w:pStyle w:val="Code"/>
        <w:keepNext/>
      </w:pPr>
      <w:r>
        <w:t xml:space="preserve">│   └── web/                    # Next.js frontend</w:t>
      </w:r>
    </w:p>
    <w:p>
      <w:pPr>
        <w:pStyle w:val="Code"/>
        <w:keepNext/>
      </w:pPr>
      <w:r>
        <w:t xml:space="preserve">│       ├── app/                # App Router pages</w:t>
      </w:r>
    </w:p>
    <w:p>
      <w:pPr>
        <w:pStyle w:val="Code"/>
        <w:keepNext/>
      </w:pPr>
      <w:r>
        <w:t xml:space="preserve">│       ├── components/         # Shared UI components</w:t>
      </w:r>
    </w:p>
    <w:p>
      <w:pPr>
        <w:pStyle w:val="Code"/>
        <w:keepNext/>
      </w:pPr>
      <w:r>
        <w:t xml:space="preserve">│       ├── lib/                # API client, utilities</w:t>
      </w:r>
    </w:p>
    <w:p>
      <w:pPr>
        <w:pStyle w:val="Code"/>
        <w:keepNext/>
      </w:pPr>
      <w:r>
        <w:t xml:space="preserve">│       ├── package.json</w:t>
      </w:r>
    </w:p>
    <w:p>
      <w:pPr>
        <w:pStyle w:val="Code"/>
        <w:keepNext/>
      </w:pPr>
      <w:r>
        <w:t xml:space="preserve">│       └── Dockerfile</w:t>
      </w:r>
    </w:p>
    <w:p>
      <w:pPr>
        <w:pStyle w:val="Code"/>
        <w:keepNext/>
      </w:pPr>
      <w:r>
        <w:t xml:space="preserve">├── packages/</w:t>
      </w:r>
    </w:p>
    <w:p>
      <w:pPr>
        <w:pStyle w:val="Code"/>
        <w:keepNext/>
      </w:pPr>
      <w:r>
        <w:t xml:space="preserve">│   └── api-client/             # Generated OpenAPI TypeScript client</w:t>
      </w:r>
    </w:p>
    <w:p>
      <w:pPr>
        <w:pStyle w:val="Code"/>
        <w:keepNext/>
      </w:pPr>
      <w:r>
        <w:t xml:space="preserve">├── infra/</w:t>
      </w:r>
    </w:p>
    <w:p>
      <w:pPr>
        <w:pStyle w:val="Code"/>
        <w:keepNext/>
      </w:pPr>
      <w:r>
        <w:t xml:space="preserve">│   ├── docker-compose.yml      # Local development</w:t>
      </w:r>
    </w:p>
    <w:p>
      <w:pPr>
        <w:pStyle w:val="Code"/>
        <w:keepNext/>
      </w:pPr>
      <w:r>
        <w:t xml:space="preserve">│   ├── docker-compose.ci.yml   # CI environment</w:t>
      </w:r>
    </w:p>
    <w:p>
      <w:pPr>
        <w:pStyle w:val="Code"/>
        <w:keepNext/>
      </w:pPr>
      <w:r>
        <w:t xml:space="preserve">│   └── supabase/               # Supabase config (if needed)</w:t>
      </w:r>
    </w:p>
    <w:p>
      <w:pPr>
        <w:pStyle w:val="Code"/>
        <w:keepNext/>
      </w:pPr>
      <w:r>
        <w:t xml:space="preserve">├── docs/</w:t>
      </w:r>
    </w:p>
    <w:p>
      <w:pPr>
        <w:pStyle w:val="Code"/>
        <w:keepNext/>
      </w:pPr>
      <w:r>
        <w:t xml:space="preserve">│   ├── prd/                    # This PRD + discovery log</w:t>
      </w:r>
    </w:p>
    <w:p>
      <w:pPr>
        <w:pStyle w:val="Code"/>
        <w:keepNext/>
      </w:pPr>
      <w:r>
        <w:t xml:space="preserve">│   ├── adr/                    # Architecture Decision Records</w:t>
      </w:r>
    </w:p>
    <w:p>
      <w:pPr>
        <w:pStyle w:val="Code"/>
        <w:keepNext/>
      </w:pPr>
      <w:r>
        <w:t xml:space="preserve">│   └── deployment.md           # Deployment guide</w:t>
      </w:r>
    </w:p>
    <w:p>
      <w:pPr>
        <w:pStyle w:val="Code"/>
        <w:keepNext/>
      </w:pPr>
      <w:r>
        <w:t xml:space="preserve">├── scripts/</w:t>
      </w:r>
    </w:p>
    <w:p>
      <w:pPr>
        <w:pStyle w:val="Code"/>
        <w:keepNext/>
      </w:pPr>
      <w:r>
        <w:t xml:space="preserve">│   ├── verify.sh               # CI verification script</w:t>
      </w:r>
    </w:p>
    <w:p>
      <w:pPr>
        <w:pStyle w:val="Code"/>
        <w:keepNext/>
      </w:pPr>
      <w:r>
        <w:t xml:space="preserve">│   ├── seed.py                 # Seed data for demo</w:t>
      </w:r>
    </w:p>
    <w:p>
      <w:pPr>
        <w:pStyle w:val="Code"/>
        <w:keepNext/>
      </w:pPr>
      <w:r>
        <w:t xml:space="preserve">│   └── create_super_admin.py   # CLI script for first Super Admin</w:t>
      </w:r>
    </w:p>
    <w:p>
      <w:pPr>
        <w:pStyle w:val="Code"/>
        <w:keepNext/>
      </w:pPr>
      <w:r>
        <w:t xml:space="preserve">├── context/                    # AI coding context files</w:t>
      </w:r>
    </w:p>
    <w:p>
      <w:pPr>
        <w:pStyle w:val="Code"/>
        <w:keepNext/>
      </w:pPr>
      <w:r>
        <w:t xml:space="preserve">│   └── AGENTS.md               # Constraints for AI assistants</w:t>
      </w:r>
    </w:p>
    <w:p>
      <w:pPr>
        <w:pStyle w:val="Code"/>
        <w:keepNext/>
      </w:pPr>
      <w:r>
        <w:t xml:space="preserve">├── .github/</w:t>
      </w:r>
    </w:p>
    <w:p>
      <w:pPr>
        <w:pStyle w:val="Code"/>
        <w:keepNext/>
      </w:pPr>
      <w:r>
        <w:t xml:space="preserve">│   └── workflows/</w:t>
      </w:r>
    </w:p>
    <w:p>
      <w:pPr>
        <w:pStyle w:val="Code"/>
        <w:keepNext/>
      </w:pPr>
      <w:r>
        <w:t xml:space="preserve">│       ├── ci.yml              # Lint, test, build</w:t>
      </w:r>
    </w:p>
    <w:p>
      <w:pPr>
        <w:pStyle w:val="Code"/>
        <w:keepNext/>
      </w:pPr>
      <w:r>
        <w:t xml:space="preserve">│       └── deploy.yml          # Deploy to Vercel + FastAPI Cloud</w:t>
      </w:r>
    </w:p>
    <w:p>
      <w:pPr>
        <w:pStyle w:val="Code"/>
        <w:keepNext/>
      </w:pPr>
      <w:r>
        <w:t xml:space="preserve">├── .env.example</w:t>
      </w:r>
    </w:p>
    <w:p>
      <w:pPr>
        <w:pStyle w:val="Code"/>
        <w:keepNext/>
      </w:pPr>
      <w:r>
        <w:t xml:space="preserve">├── README.md</w:t>
      </w:r>
    </w:p>
    <w:p>
      <w:pPr>
        <w:pStyle w:val="Code"/>
      </w:pPr>
      <w:r>
        <w:t xml:space="preserve">└── docker-compose.yml          # Root alias</w:t>
      </w:r>
    </w:p>
    <w:p>
      <w:pPr>
        <w:spacing w:after="60"/>
      </w:pPr>
    </w:p>
    <w:p>
      <w:pPr>
        <w:pStyle w:val="Heading2"/>
        <w:keepNext/>
      </w:pPr>
      <w:r>
        <w:rPr/>
        <w:t xml:space="preserve">3.5 Multi-tenancy and scoping</w:t>
      </w:r>
    </w:p>
    <w:p>
      <w:pPr>
        <w:pStyle w:val="BodyText"/>
      </w:pPr>
      <w:r>
        <w:rPr>
          <w:b/>
        </w:rPr>
        <w:t xml:space="preserve">Model:</w:t>
      </w:r>
      <w:r>
        <w:rPr/>
        <w:t xml:space="preserve"> Single organization, single-tenant, with optional </w:t>
      </w:r>
      <w:r>
        <w:rPr>
          <w:b/>
        </w:rPr>
        <w:t xml:space="preserve">cohort program tagging</w:t>
      </w:r>
      <w:r>
        <w:rPr/>
        <w:t xml:space="preserve"> (</w:t>
      </w:r>
      <w:r>
        <w:rPr>
          <w:rFonts w:ascii="Consolas" w:hAnsi="Consolas" w:cs="Consolas"/>
          <w:shd w:val="clear" w:color="auto" w:fill="EFEFEF"/>
        </w:rPr>
        <w:t xml:space="preserve">program_id</w:t>
      </w:r>
      <w:r>
        <w:rPr/>
        <w:t xml:space="preserve"> on users/businesses) for grouping entrepreneurs into batches (e.g., "Lahore Batch 1").</w:t>
      </w:r>
    </w:p>
    <w:p>
      <w:pPr>
        <w:pStyle w:val="BodyText"/>
      </w:pPr>
      <w:r>
        <w:rPr>
          <w:b/>
        </w:rPr>
        <w:t xml:space="preserve">Enforcement:</w:t>
      </w:r>
    </w:p>
    <w:p>
      <w:pPr>
        <w:pStyle w:val="ListParagraph"/>
        <w:numPr>
          <w:ilvl w:val="0"/>
          <w:numId w:val="3"/>
        </w:numPr>
        <w:spacing w:after="40"/>
      </w:pPr>
      <w:r>
        <w:rPr/>
        <w:t xml:space="preserve">Every database query that touches user-owned data enforces ownership (</w:t>
      </w:r>
      <w:r>
        <w:rPr>
          <w:rFonts w:ascii="Consolas" w:hAnsi="Consolas" w:cs="Consolas"/>
          <w:shd w:val="clear" w:color="auto" w:fill="EFEFEF"/>
        </w:rPr>
        <w:t xml:space="preserve">user_id = current_user.id</w:t>
      </w:r>
      <w:r>
        <w:rPr/>
        <w:t xml:space="preserve"> for entrepreneurs; mentors access their own profile/services and booked mentees only).</w:t>
      </w:r>
    </w:p>
    <w:p>
      <w:pPr>
        <w:pStyle w:val="ListParagraph"/>
        <w:numPr>
          <w:ilvl w:val="0"/>
          <w:numId w:val="3"/>
        </w:numPr>
        <w:spacing w:after="40"/>
      </w:pPr>
      <w:r>
        <w:rPr/>
        <w:t xml:space="preserve">This is enforced through a </w:t>
      </w:r>
      <w:r>
        <w:rPr>
          <w:b/>
        </w:rPr>
        <w:t xml:space="preserve">scoping dependency</w:t>
      </w:r>
      <w:r>
        <w:rPr/>
        <w:t xml:space="preserve"> in FastAPI (</w:t>
      </w:r>
      <w:r>
        <w:rPr>
          <w:rFonts w:ascii="Consolas" w:hAnsi="Consolas" w:cs="Consolas"/>
          <w:shd w:val="clear" w:color="auto" w:fill="EFEFEF"/>
        </w:rPr>
        <w:t xml:space="preserve">require_role</w:t>
      </w:r>
      <w:r>
        <w:rPr/>
        <w:t xml:space="preserve"> + ownership check) that injects verified user identity into every service call.</w:t>
      </w:r>
    </w:p>
    <w:p>
      <w:pPr>
        <w:pStyle w:val="ListParagraph"/>
        <w:numPr>
          <w:ilvl w:val="0"/>
          <w:numId w:val="3"/>
        </w:numPr>
        <w:spacing w:after="40"/>
      </w:pPr>
      <w:r>
        <w:rPr/>
        <w:t xml:space="preserve">Super Admin has full administrative visibility across all users, businesses, cohorts, and audit logs. All Super Admin actions are audited.</w:t>
      </w:r>
    </w:p>
    <w:p>
      <w:pPr>
        <w:pStyle w:val="Heading2"/>
        <w:keepNext/>
      </w:pPr>
      <w:r>
        <w:rPr/>
        <w:t xml:space="preserve">3.6 Environments and deployment models</w:t>
      </w:r>
    </w:p>
    <w:tbl>
      <w:tblPr>
        <w:tblW w:w="9638" w:type="dxa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1060"/>
        <w:gridCol w:w="1413"/>
        <w:gridCol w:w="4433"/>
        <w:gridCol w:w="2732"/>
      </w:tblGrid>
      <w:tr>
        <w:trPr>
          <w:cantSplit/>
          <w:tblHeader/>
        </w:trPr>
        <w:tc>
          <w:tcPr>
            <w:tcW w:w="1060" w:type="dxa"/>
            <w:shd w:val="clear" w:color="auto" w:fill="F5A623"/>
          </w:tcPr>
          <w:p>
            <w:pPr>
              <w:pStyle w:val="TableText"/>
            </w:pPr>
            <w:r>
              <w:rPr>
                <w:b/>
                <w:color w:val="3B2A14"/>
              </w:rPr>
              <w:t xml:space="preserve">Environment</w:t>
            </w:r>
          </w:p>
        </w:tc>
        <w:tc>
          <w:tcPr>
            <w:tcW w:w="1413" w:type="dxa"/>
            <w:shd w:val="clear" w:color="auto" w:fill="F5A623"/>
          </w:tcPr>
          <w:p>
            <w:pPr>
              <w:pStyle w:val="TableText"/>
            </w:pPr>
            <w:r>
              <w:rPr>
                <w:b/>
                <w:color w:val="3B2A14"/>
              </w:rPr>
              <w:t xml:space="preserve">Purpose</w:t>
            </w:r>
          </w:p>
        </w:tc>
        <w:tc>
          <w:tcPr>
            <w:tcW w:w="4433" w:type="dxa"/>
            <w:shd w:val="clear" w:color="auto" w:fill="F5A623"/>
          </w:tcPr>
          <w:p>
            <w:pPr>
              <w:pStyle w:val="TableText"/>
            </w:pPr>
            <w:r>
              <w:rPr>
                <w:b/>
                <w:color w:val="3B2A14"/>
              </w:rPr>
              <w:t xml:space="preserve">Infrastructure</w:t>
            </w:r>
          </w:p>
        </w:tc>
        <w:tc>
          <w:tcPr>
            <w:tcW w:w="2732" w:type="dxa"/>
            <w:shd w:val="clear" w:color="auto" w:fill="F5A623"/>
          </w:tcPr>
          <w:p>
            <w:pPr>
              <w:pStyle w:val="TableText"/>
            </w:pPr>
            <w:r>
              <w:rPr>
                <w:b/>
                <w:color w:val="3B2A14"/>
              </w:rPr>
              <w:t xml:space="preserve">Secrets</w:t>
            </w:r>
          </w:p>
        </w:tc>
      </w:tr>
      <w:tr>
        <w:trPr>
          <w:cantSplit/>
        </w:trPr>
        <w:tc>
          <w:tcPr>
            <w:tcW w:w="1060" w:type="dxa"/>
          </w:tcPr>
          <w:p>
            <w:pPr>
              <w:pStyle w:val="TableText"/>
            </w:pPr>
            <w:r>
              <w:rPr/>
              <w:t xml:space="preserve">Local</w:t>
            </w:r>
          </w:p>
        </w:tc>
        <w:tc>
          <w:tcPr>
            <w:tcW w:w="1413" w:type="dxa"/>
          </w:tcPr>
          <w:p>
            <w:pPr>
              <w:pStyle w:val="TableText"/>
            </w:pPr>
            <w:r>
              <w:rPr/>
              <w:t xml:space="preserve">Development</w:t>
            </w:r>
          </w:p>
        </w:tc>
        <w:tc>
          <w:tcPr>
            <w:tcW w:w="4433" w:type="dxa"/>
          </w:tcPr>
          <w:p>
            <w:pPr>
              <w:pStyle w:val="TableText"/>
            </w:pPr>
            <w:r>
              <w:rPr/>
              <w:t xml:space="preserve">Docker Compose (Postgres + API + optional Next.js dev server)</w:t>
            </w:r>
          </w:p>
        </w:tc>
        <w:tc>
          <w:tcPr>
            <w:tcW w:w="2732" w:type="dxa"/>
          </w:tcPr>
          <w:p>
            <w:pPr>
              <w:pStyle w:val="TableText"/>
            </w:pPr>
            <w:r>
              <w:rPr>
                <w:rFonts w:ascii="Consolas" w:hAnsi="Consolas" w:cs="Consolas"/>
                <w:shd w:val="clear" w:color="auto" w:fill="EFEFEF"/>
              </w:rPr>
              <w:t xml:space="preserve">.env</w:t>
            </w:r>
            <w:r>
              <w:rPr/>
              <w:t xml:space="preserve"> file (gitignored)</w:t>
            </w:r>
          </w:p>
        </w:tc>
      </w:tr>
      <w:tr>
        <w:trPr>
          <w:cantSplit/>
        </w:trPr>
        <w:tc>
          <w:tcPr>
            <w:tcW w:w="1060" w:type="dxa"/>
            <w:shd w:val="clear" w:color="auto" w:fill="FFF8E7"/>
          </w:tcPr>
          <w:p>
            <w:pPr>
              <w:pStyle w:val="TableText"/>
            </w:pPr>
            <w:r>
              <w:rPr/>
              <w:t xml:space="preserve">CI</w:t>
            </w:r>
          </w:p>
        </w:tc>
        <w:tc>
          <w:tcPr>
            <w:tcW w:w="1413" w:type="dxa"/>
            <w:shd w:val="clear" w:color="auto" w:fill="FFF8E7"/>
          </w:tcPr>
          <w:p>
            <w:pPr>
              <w:pStyle w:val="TableText"/>
            </w:pPr>
            <w:r>
              <w:rPr/>
              <w:t xml:space="preserve">Automated testing</w:t>
            </w:r>
          </w:p>
        </w:tc>
        <w:tc>
          <w:tcPr>
            <w:tcW w:w="4433" w:type="dxa"/>
            <w:shd w:val="clear" w:color="auto" w:fill="FFF8E7"/>
          </w:tcPr>
          <w:p>
            <w:pPr>
              <w:pStyle w:val="TableText"/>
            </w:pPr>
            <w:r>
              <w:rPr/>
              <w:t xml:space="preserve">GitHub Actions + Docker Compose (ephemeral Postgres)</w:t>
            </w:r>
          </w:p>
        </w:tc>
        <w:tc>
          <w:tcPr>
            <w:tcW w:w="2732" w:type="dxa"/>
            <w:shd w:val="clear" w:color="auto" w:fill="FFF8E7"/>
          </w:tcPr>
          <w:p>
            <w:pPr>
              <w:pStyle w:val="TableText"/>
            </w:pPr>
            <w:r>
              <w:rPr/>
              <w:t xml:space="preserve">GitHub Secrets</w:t>
            </w:r>
          </w:p>
        </w:tc>
      </w:tr>
      <w:tr>
        <w:trPr>
          <w:cantSplit/>
        </w:trPr>
        <w:tc>
          <w:tcPr>
            <w:tcW w:w="1060" w:type="dxa"/>
          </w:tcPr>
          <w:p>
            <w:pPr>
              <w:pStyle w:val="TableText"/>
            </w:pPr>
            <w:r>
              <w:rPr/>
              <w:t xml:space="preserve">Production</w:t>
            </w:r>
          </w:p>
        </w:tc>
        <w:tc>
          <w:tcPr>
            <w:tcW w:w="1413" w:type="dxa"/>
          </w:tcPr>
          <w:p>
            <w:pPr>
              <w:pStyle w:val="TableText"/>
            </w:pPr>
            <w:r>
              <w:rPr/>
              <w:t xml:space="preserve">Live application</w:t>
            </w:r>
          </w:p>
        </w:tc>
        <w:tc>
          <w:tcPr>
            <w:tcW w:w="4433" w:type="dxa"/>
          </w:tcPr>
          <w:p>
            <w:pPr>
              <w:pStyle w:val="TableText"/>
            </w:pPr>
            <w:r>
              <w:rPr/>
              <w:t xml:space="preserve">Vercel (web) + FastAPI Cloud (API) + Supabase (DB)</w:t>
            </w:r>
          </w:p>
        </w:tc>
        <w:tc>
          <w:tcPr>
            <w:tcW w:w="2732" w:type="dxa"/>
          </w:tcPr>
          <w:p>
            <w:pPr>
              <w:pStyle w:val="TableText"/>
            </w:pPr>
            <w:r>
              <w:rPr/>
              <w:t xml:space="preserve">FastAPI Cloud env vars + platform secret managers</w:t>
            </w:r>
          </w:p>
        </w:tc>
      </w:tr>
    </w:tbl>
    <w:p>
      <w:pPr>
        <w:spacing w:after="80"/>
      </w:pPr>
    </w:p>
    <w:p>
      <w:pPr>
        <w:pStyle w:val="BodyText"/>
      </w:pPr>
      <w:r>
        <w:rPr>
          <w:b/>
        </w:rPr>
        <w:t xml:space="preserve">Configuration:</w:t>
      </w:r>
      <w:r>
        <w:rPr/>
        <w:t xml:space="preserve"> All secrets via environment variables. </w:t>
      </w:r>
      <w:r>
        <w:rPr>
          <w:rFonts w:ascii="Consolas" w:hAnsi="Consolas" w:cs="Consolas"/>
          <w:shd w:val="clear" w:color="auto" w:fill="EFEFEF"/>
        </w:rPr>
        <w:t xml:space="preserve">.env.example</w:t>
      </w:r>
      <w:r>
        <w:rPr/>
        <w:t xml:space="preserve"> has every key with empty values. Required variables: </w:t>
      </w:r>
      <w:r>
        <w:rPr>
          <w:rFonts w:ascii="Consolas" w:hAnsi="Consolas" w:cs="Consolas"/>
          <w:shd w:val="clear" w:color="auto" w:fill="EFEFEF"/>
        </w:rPr>
        <w:t xml:space="preserve">DATABASE_URL</w:t>
      </w:r>
      <w:r>
        <w:rPr/>
        <w:t xml:space="preserve">, </w:t>
      </w:r>
      <w:r>
        <w:rPr>
          <w:rFonts w:ascii="Consolas" w:hAnsi="Consolas" w:cs="Consolas"/>
          <w:shd w:val="clear" w:color="auto" w:fill="EFEFEF"/>
        </w:rPr>
        <w:t xml:space="preserve">JWT_SECRET</w:t>
      </w:r>
      <w:r>
        <w:rPr/>
        <w:t xml:space="preserve">, </w:t>
      </w:r>
      <w:r>
        <w:rPr>
          <w:rFonts w:ascii="Consolas" w:hAnsi="Consolas" w:cs="Consolas"/>
          <w:shd w:val="clear" w:color="auto" w:fill="EFEFEF"/>
        </w:rPr>
        <w:t xml:space="preserve">GEMINI_API_KEY</w:t>
      </w:r>
      <w:r>
        <w:rPr/>
        <w:t xml:space="preserve">, </w:t>
      </w:r>
      <w:r>
        <w:rPr>
          <w:rFonts w:ascii="Consolas" w:hAnsi="Consolas" w:cs="Consolas"/>
          <w:shd w:val="clear" w:color="auto" w:fill="EFEFEF"/>
        </w:rPr>
        <w:t xml:space="preserve">TAVILY_API_KEY</w:t>
      </w:r>
      <w:r>
        <w:rPr/>
        <w:t xml:space="preserve">.</w:t>
      </w:r>
    </w:p>
    <w:p>
      <w:pPr>
        <w:pStyle w:val="Heading2"/>
        <w:keepNext/>
      </w:pPr>
      <w:r>
        <w:rPr/>
        <w:t xml:space="preserve">3.7 Architectural constraints (non-negotiable)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b/>
        </w:rPr>
        <w:t xml:space="preserve">The API is the sole owner of business logic and data access.</w:t>
      </w:r>
      <w:r>
        <w:rPr/>
        <w:t xml:space="preserve"> No business rules in the frontend or in raw SQL outside migrations.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b/>
        </w:rPr>
        <w:t xml:space="preserve">Every route has an authorization decision.</w:t>
      </w:r>
      <w:r>
        <w:rPr/>
        <w:t xml:space="preserve"> No endpoint is accidentally public; </w:t>
      </w:r>
      <w:r>
        <w:rPr>
          <w:rFonts w:ascii="Consolas" w:hAnsi="Consolas" w:cs="Consolas"/>
          <w:shd w:val="clear" w:color="auto" w:fill="EFEFEF"/>
        </w:rPr>
        <w:t xml:space="preserve">require_role()</w:t>
      </w:r>
      <w:r>
        <w:rPr/>
        <w:t xml:space="preserve"> is applied to every router.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b/>
        </w:rPr>
        <w:t xml:space="preserve">Every query that returns user data is scoped.</w:t>
      </w:r>
      <w:r>
        <w:rPr/>
        <w:t xml:space="preserve"> Ownership or program filtering is always applied; a test verifies this.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b/>
        </w:rPr>
        <w:t xml:space="preserve">Agents never hold database credentials in production.</w:t>
      </w:r>
      <w:r>
        <w:rPr/>
        <w:t xml:space="preserve"> They call approved tools through the service layer. (During initial build, agents run in-process but access data through service functions, not raw queries.)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b/>
        </w:rPr>
        <w:t xml:space="preserve">Audit log is append-only.</w:t>
      </w:r>
      <w:r>
        <w:rPr/>
        <w:t xml:space="preserve"> A database trigger prevents UPDATE and DELETE on </w:t>
      </w:r>
      <w:r>
        <w:rPr>
          <w:rFonts w:ascii="Consolas" w:hAnsi="Consolas" w:cs="Consolas"/>
          <w:shd w:val="clear" w:color="auto" w:fill="EFEFEF"/>
        </w:rPr>
        <w:t xml:space="preserve">audit_logs</w:t>
      </w:r>
      <w:r>
        <w:rPr/>
        <w:t xml:space="preserve">.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b/>
        </w:rPr>
        <w:t xml:space="preserve">No credentials or secrets in source control.</w:t>
      </w:r>
      <w:r>
        <w:rPr/>
        <w:t xml:space="preserve"> </w:t>
      </w:r>
      <w:r>
        <w:rPr>
          <w:rFonts w:ascii="Consolas" w:hAnsi="Consolas" w:cs="Consolas"/>
          <w:shd w:val="clear" w:color="auto" w:fill="EFEFEF"/>
        </w:rPr>
        <w:t xml:space="preserve">.env.example</w:t>
      </w:r>
      <w:r>
        <w:rPr/>
        <w:t xml:space="preserve"> has empty values; CI uses platform secrets.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b/>
        </w:rPr>
        <w:t xml:space="preserve">Every schema change ships as a migration.</w:t>
      </w:r>
      <w:r>
        <w:rPr/>
        <w:t xml:space="preserve"> Alembic migration in the same PR; a CI check fails when models differ from the latest migration.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b/>
        </w:rPr>
        <w:t xml:space="preserve">OpenAPI is the contract.</w:t>
      </w:r>
      <w:r>
        <w:rPr/>
        <w:t xml:space="preserve"> The generated TypeScript client must pass a drift check (</w:t>
      </w:r>
      <w:r>
        <w:rPr>
          <w:rFonts w:ascii="Consolas" w:hAnsi="Consolas" w:cs="Consolas"/>
          <w:shd w:val="clear" w:color="auto" w:fill="EFEFEF"/>
        </w:rPr>
        <w:t xml:space="preserve">verify.sh</w:t>
      </w:r>
      <w:r>
        <w:rPr/>
        <w:t xml:space="preserve">) before merge.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b/>
        </w:rPr>
        <w:t xml:space="preserve">Agent traces are stored and viewable.</w:t>
      </w:r>
      <w:r>
        <w:rPr/>
        <w:t xml:space="preserve"> Every agent run has a </w:t>
      </w:r>
      <w:r>
        <w:rPr>
          <w:rFonts w:ascii="Consolas" w:hAnsi="Consolas" w:cs="Consolas"/>
          <w:shd w:val="clear" w:color="auto" w:fill="EFEFEF"/>
        </w:rPr>
        <w:t xml:space="preserve">trace_id</w:t>
      </w:r>
      <w:r>
        <w:rPr/>
        <w:t xml:space="preserve"> linking to </w:t>
      </w:r>
      <w:r>
        <w:rPr>
          <w:rFonts w:ascii="Consolas" w:hAnsi="Consolas" w:cs="Consolas"/>
          <w:shd w:val="clear" w:color="auto" w:fill="EFEFEF"/>
        </w:rPr>
        <w:t xml:space="preserve">agent_steps</w:t>
      </w:r>
      <w:r>
        <w:rPr/>
        <w:t xml:space="preserve"> for debugging and demonstration.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b/>
        </w:rPr>
        <w:t xml:space="preserve">All user input is validated.</w:t>
      </w:r>
      <w:r>
        <w:rPr/>
        <w:t xml:space="preserve"> Pydantic on the API; Zod on the frontend. Parameterized queries only.</w:t>
      </w:r>
    </w:p>
    <w:p>
      <w:pPr>
        <w:pStyle w:val="Heading1"/>
        <w:keepNext/>
      </w:pPr>
      <w:r>
        <w:rPr/>
        <w:t xml:space="preserve">4. Application Navigation / Main Menu</w:t>
      </w:r>
    </w:p>
    <w:p>
      <w:pPr>
        <w:pStyle w:val="Heading2"/>
        <w:keepNext/>
      </w:pPr>
      <w:r>
        <w:rPr/>
        <w:t xml:space="preserve">Entrepreneur (default after login)</w:t>
      </w:r>
    </w:p>
    <w:p>
      <w:pPr>
        <w:pStyle w:val="Code"/>
        <w:keepNext/>
      </w:pPr>
      <w:r>
        <w:t xml:space="preserve">Home (Today View)</w:t>
      </w:r>
    </w:p>
    <w:p>
      <w:pPr>
        <w:pStyle w:val="Code"/>
        <w:keepNext/>
      </w:pPr>
      <w:r>
        <w:t xml:space="preserve">├── My Business</w:t>
      </w:r>
    </w:p>
    <w:p>
      <w:pPr>
        <w:pStyle w:val="Code"/>
        <w:keepNext/>
      </w:pPr>
      <w:r>
        <w:t xml:space="preserve">│   ├── Business Profile</w:t>
      </w:r>
    </w:p>
    <w:p>
      <w:pPr>
        <w:pStyle w:val="Code"/>
        <w:keepNext/>
      </w:pPr>
      <w:r>
        <w:t xml:space="preserve">│   ├── Products</w:t>
      </w:r>
    </w:p>
    <w:p>
      <w:pPr>
        <w:pStyle w:val="Code"/>
        <w:keepNext/>
      </w:pPr>
      <w:r>
        <w:t xml:space="preserve">│   ├── Validation Report</w:t>
      </w:r>
    </w:p>
    <w:p>
      <w:pPr>
        <w:pStyle w:val="Code"/>
        <w:keepNext/>
      </w:pPr>
      <w:r>
        <w:t xml:space="preserve">│   └── Pricing &amp; Break-even</w:t>
      </w:r>
    </w:p>
    <w:p>
      <w:pPr>
        <w:pStyle w:val="Code"/>
        <w:keepNext/>
      </w:pPr>
      <w:r>
        <w:t xml:space="preserve">├── My Plan</w:t>
      </w:r>
    </w:p>
    <w:p>
      <w:pPr>
        <w:pStyle w:val="Code"/>
        <w:keepNext/>
      </w:pPr>
      <w:r>
        <w:t xml:space="preserve">│   ├── Launch Plan (30-day tasks)</w:t>
      </w:r>
    </w:p>
    <w:p>
      <w:pPr>
        <w:pStyle w:val="Code"/>
        <w:keepNext/>
      </w:pPr>
      <w:r>
        <w:t xml:space="preserve">│   └── Task Progress</w:t>
      </w:r>
    </w:p>
    <w:p>
      <w:pPr>
        <w:pStyle w:val="Code"/>
        <w:keepNext/>
      </w:pPr>
      <w:r>
        <w:t xml:space="preserve">├── Content</w:t>
      </w:r>
    </w:p>
    <w:p>
      <w:pPr>
        <w:pStyle w:val="Code"/>
        <w:keepNext/>
      </w:pPr>
      <w:r>
        <w:t xml:space="preserve">│   ├── Content Calendar (month view)</w:t>
      </w:r>
    </w:p>
    <w:p>
      <w:pPr>
        <w:pStyle w:val="Code"/>
        <w:keepNext/>
      </w:pPr>
      <w:r>
        <w:t xml:space="preserve">│   ├── Today's Posts</w:t>
      </w:r>
    </w:p>
    <w:p>
      <w:pPr>
        <w:pStyle w:val="Code"/>
        <w:keepNext/>
      </w:pPr>
      <w:r>
        <w:t xml:space="preserve">│   ├── Research Report</w:t>
      </w:r>
    </w:p>
    <w:p>
      <w:pPr>
        <w:pStyle w:val="Code"/>
        <w:keepNext/>
      </w:pPr>
      <w:r>
        <w:t xml:space="preserve">│   └── Content Outline</w:t>
      </w:r>
    </w:p>
    <w:p>
      <w:pPr>
        <w:pStyle w:val="Code"/>
        <w:keepNext/>
      </w:pPr>
      <w:r>
        <w:t xml:space="preserve">├── Metrics</w:t>
      </w:r>
    </w:p>
    <w:p>
      <w:pPr>
        <w:pStyle w:val="Code"/>
        <w:keepNext/>
      </w:pPr>
      <w:r>
        <w:t xml:space="preserve">│   ├── Log Results</w:t>
      </w:r>
    </w:p>
    <w:p>
      <w:pPr>
        <w:pStyle w:val="Code"/>
        <w:keepNext/>
      </w:pPr>
      <w:r>
        <w:t xml:space="preserve">│   └── Performance Charts</w:t>
      </w:r>
    </w:p>
    <w:p>
      <w:pPr>
        <w:pStyle w:val="Code"/>
        <w:keepNext/>
      </w:pPr>
      <w:r>
        <w:t xml:space="preserve">├── Mentors</w:t>
      </w:r>
    </w:p>
    <w:p>
      <w:pPr>
        <w:pStyle w:val="Code"/>
        <w:keepNext/>
      </w:pPr>
      <w:r>
        <w:t xml:space="preserve">│   ├── Browse Services</w:t>
      </w:r>
    </w:p>
    <w:p>
      <w:pPr>
        <w:pStyle w:val="Code"/>
        <w:keepNext/>
      </w:pPr>
      <w:r>
        <w:t xml:space="preserve">│   ├── My Bookings</w:t>
      </w:r>
    </w:p>
    <w:p>
      <w:pPr>
        <w:pStyle w:val="Code"/>
        <w:keepNext/>
      </w:pPr>
      <w:r>
        <w:t xml:space="preserve">│   └── Reviews</w:t>
      </w:r>
    </w:p>
    <w:p>
      <w:pPr>
        <w:pStyle w:val="Code"/>
        <w:keepNext/>
      </w:pPr>
      <w:r>
        <w:t xml:space="preserve">├── Notifications</w:t>
      </w:r>
    </w:p>
    <w:p>
      <w:pPr>
        <w:pStyle w:val="Code"/>
      </w:pPr>
      <w:r>
        <w:t xml:space="preserve">└── Settings (profile, password)</w:t>
      </w:r>
    </w:p>
    <w:p>
      <w:pPr>
        <w:spacing w:after="60"/>
      </w:pPr>
    </w:p>
    <w:p>
      <w:pPr>
        <w:pStyle w:val="Heading2"/>
        <w:keepNext/>
      </w:pPr>
      <w:r>
        <w:rPr/>
        <w:t xml:space="preserve">Mentor</w:t>
      </w:r>
    </w:p>
    <w:p>
      <w:pPr>
        <w:pStyle w:val="Code"/>
        <w:keepNext/>
      </w:pPr>
      <w:r>
        <w:t xml:space="preserve">Dashboard (requests, upcoming sessions)</w:t>
      </w:r>
    </w:p>
    <w:p>
      <w:pPr>
        <w:pStyle w:val="Code"/>
        <w:keepNext/>
      </w:pPr>
      <w:r>
        <w:t xml:space="preserve">├── My Profile</w:t>
      </w:r>
    </w:p>
    <w:p>
      <w:pPr>
        <w:pStyle w:val="Code"/>
        <w:keepNext/>
      </w:pPr>
      <w:r>
        <w:t xml:space="preserve">├── My Services (CRUD)</w:t>
      </w:r>
    </w:p>
    <w:p>
      <w:pPr>
        <w:pStyle w:val="Code"/>
        <w:keepNext/>
      </w:pPr>
      <w:r>
        <w:t xml:space="preserve">├── Availability</w:t>
      </w:r>
    </w:p>
    <w:p>
      <w:pPr>
        <w:pStyle w:val="Code"/>
        <w:keepNext/>
      </w:pPr>
      <w:r>
        <w:t xml:space="preserve">├── My Mentees (booked only)</w:t>
      </w:r>
    </w:p>
    <w:p>
      <w:pPr>
        <w:pStyle w:val="Code"/>
        <w:keepNext/>
      </w:pPr>
      <w:r>
        <w:t xml:space="preserve">│   └── [Mentee] → Brief, Progress, Notes</w:t>
      </w:r>
    </w:p>
    <w:p>
      <w:pPr>
        <w:pStyle w:val="Code"/>
        <w:keepNext/>
      </w:pPr>
      <w:r>
        <w:t xml:space="preserve">├── Earnings (simulated)</w:t>
      </w:r>
    </w:p>
    <w:p>
      <w:pPr>
        <w:pStyle w:val="Code"/>
        <w:keepNext/>
      </w:pPr>
      <w:r>
        <w:t xml:space="preserve">├── Reviews</w:t>
      </w:r>
    </w:p>
    <w:p>
      <w:pPr>
        <w:pStyle w:val="Code"/>
        <w:keepNext/>
      </w:pPr>
      <w:r>
        <w:t xml:space="preserve">├── Notifications</w:t>
      </w:r>
    </w:p>
    <w:p>
      <w:pPr>
        <w:pStyle w:val="Code"/>
      </w:pPr>
      <w:r>
        <w:t xml:space="preserve">└── Settings</w:t>
      </w:r>
    </w:p>
    <w:p>
      <w:pPr>
        <w:spacing w:after="60"/>
      </w:pPr>
    </w:p>
    <w:p>
      <w:pPr>
        <w:pStyle w:val="Heading2"/>
        <w:keepNext/>
      </w:pPr>
      <w:r>
        <w:rPr/>
        <w:t xml:space="preserve">Super Admin</w:t>
      </w:r>
    </w:p>
    <w:p>
      <w:pPr>
        <w:pStyle w:val="Code"/>
        <w:keepNext/>
      </w:pPr>
      <w:r>
        <w:t xml:space="preserve">Dashboard (system health + cohort metrics)</w:t>
      </w:r>
    </w:p>
    <w:p>
      <w:pPr>
        <w:pStyle w:val="Code"/>
        <w:keepNext/>
      </w:pPr>
      <w:r>
        <w:t xml:space="preserve">├── Cohort &amp; Entrepreneurs</w:t>
      </w:r>
    </w:p>
    <w:p>
      <w:pPr>
        <w:pStyle w:val="Code"/>
        <w:keepNext/>
      </w:pPr>
      <w:r>
        <w:t xml:space="preserve">│   ├── All Entrepreneurs (with progress status)</w:t>
      </w:r>
    </w:p>
    <w:p>
      <w:pPr>
        <w:pStyle w:val="Code"/>
        <w:keepNext/>
      </w:pPr>
      <w:r>
        <w:t xml:space="preserve">│   ├── Stalled List (no post &gt; 5d, no metrics &gt; 7d)</w:t>
      </w:r>
    </w:p>
    <w:p>
      <w:pPr>
        <w:pStyle w:val="Code"/>
        <w:keepNext/>
      </w:pPr>
      <w:r>
        <w:t xml:space="preserve">│   └── [Entrepreneur] → Plan, Calendar, Metrics (admin view)</w:t>
      </w:r>
    </w:p>
    <w:p>
      <w:pPr>
        <w:pStyle w:val="Code"/>
        <w:keepNext/>
      </w:pPr>
      <w:r>
        <w:t xml:space="preserve">├── Mentors</w:t>
      </w:r>
    </w:p>
    <w:p>
      <w:pPr>
        <w:pStyle w:val="Code"/>
        <w:keepNext/>
      </w:pPr>
      <w:r>
        <w:t xml:space="preserve">│   ├── Pending Approvals (review &amp; approve mentors)</w:t>
      </w:r>
    </w:p>
    <w:p>
      <w:pPr>
        <w:pStyle w:val="Code"/>
        <w:keepNext/>
      </w:pPr>
      <w:r>
        <w:t xml:space="preserve">│   ├── Active Mentors &amp; Services</w:t>
      </w:r>
    </w:p>
    <w:p>
      <w:pPr>
        <w:pStyle w:val="Code"/>
        <w:keepNext/>
      </w:pPr>
      <w:r>
        <w:t xml:space="preserve">│   └── Bookings &amp; Simulated Payouts</w:t>
      </w:r>
    </w:p>
    <w:p>
      <w:pPr>
        <w:pStyle w:val="Code"/>
        <w:keepNext/>
      </w:pPr>
      <w:r>
        <w:t xml:space="preserve">├── Users</w:t>
      </w:r>
    </w:p>
    <w:p>
      <w:pPr>
        <w:pStyle w:val="Code"/>
        <w:keepNext/>
      </w:pPr>
      <w:r>
        <w:t xml:space="preserve">│   ├── All Users (create, suspend, reactivate, change role)</w:t>
      </w:r>
    </w:p>
    <w:p>
      <w:pPr>
        <w:pStyle w:val="Code"/>
        <w:keepNext/>
      </w:pPr>
      <w:r>
        <w:t xml:space="preserve">│   └── Password Reset</w:t>
      </w:r>
    </w:p>
    <w:p>
      <w:pPr>
        <w:pStyle w:val="Code"/>
        <w:keepNext/>
      </w:pPr>
      <w:r>
        <w:t xml:space="preserve">├── Audit Log (filter, export)</w:t>
      </w:r>
    </w:p>
    <w:p>
      <w:pPr>
        <w:pStyle w:val="Code"/>
        <w:keepNext/>
      </w:pPr>
      <w:r>
        <w:t xml:space="preserve">├── Agent Explorer</w:t>
      </w:r>
    </w:p>
    <w:p>
      <w:pPr>
        <w:pStyle w:val="Code"/>
        <w:keepNext/>
      </w:pPr>
      <w:r>
        <w:t xml:space="preserve">│   ├── Run List (with status filters)</w:t>
      </w:r>
    </w:p>
    <w:p>
      <w:pPr>
        <w:pStyle w:val="Code"/>
        <w:keepNext/>
      </w:pPr>
      <w:r>
        <w:t xml:space="preserve">│   └── [Run] → Span Timeline (trace view)</w:t>
      </w:r>
    </w:p>
    <w:p>
      <w:pPr>
        <w:pStyle w:val="Code"/>
        <w:keepNext/>
      </w:pPr>
      <w:r>
        <w:t xml:space="preserve">├── Settings</w:t>
      </w:r>
    </w:p>
    <w:p>
      <w:pPr>
        <w:pStyle w:val="Code"/>
        <w:keepNext/>
      </w:pPr>
      <w:r>
        <w:t xml:space="preserve">│   ├── System Settings (model, limits, concurrency)</w:t>
      </w:r>
    </w:p>
    <w:p>
      <w:pPr>
        <w:pStyle w:val="Code"/>
        <w:keepNext/>
      </w:pPr>
      <w:r>
        <w:t xml:space="preserve">│   ├── Feature Flags</w:t>
      </w:r>
    </w:p>
    <w:p>
      <w:pPr>
        <w:pStyle w:val="Code"/>
        <w:keepNext/>
      </w:pPr>
      <w:r>
        <w:t xml:space="preserve">│   └── Kill Switch</w:t>
      </w:r>
    </w:p>
    <w:p>
      <w:pPr>
        <w:pStyle w:val="Code"/>
        <w:keepNext/>
      </w:pPr>
      <w:r>
        <w:t xml:space="preserve">├── Usage Stats (runs/day, failures, latency, top users)</w:t>
      </w:r>
    </w:p>
    <w:p>
      <w:pPr>
        <w:pStyle w:val="Code"/>
      </w:pPr>
      <w:r>
        <w:t xml:space="preserve">└── Notifications</w:t>
      </w:r>
    </w:p>
    <w:p>
      <w:pPr>
        <w:spacing w:after="60"/>
      </w:pPr>
    </w:p>
    <w:p>
      <w:pPr>
        <w:pStyle w:val="BodyText"/>
      </w:pPr>
      <w:r>
        <w:rPr>
          <w:b/>
        </w:rPr>
        <w:t xml:space="preserve">Visibility rules:</w:t>
      </w:r>
      <w:r>
        <w:rPr/>
        <w:t xml:space="preserve"> Menu items for unauthorized roles are </w:t>
      </w:r>
      <w:r>
        <w:rPr>
          <w:b/>
        </w:rPr>
        <w:t xml:space="preserve">hidden</w:t>
      </w:r>
      <w:r>
        <w:rPr/>
        <w:t xml:space="preserve"> (not disabled). The API still enforces authorization — hiding is convenience, not security.</w:t>
      </w:r>
    </w:p>
    <w:p>
      <w:pPr>
        <w:pStyle w:val="Heading1"/>
        <w:keepNext/>
      </w:pPr>
      <w:r>
        <w:rPr/>
        <w:t xml:space="preserve">5. Form &amp; Screen Specification</w:t>
      </w:r>
    </w:p>
    <w:p>
      <w:pPr>
        <w:pStyle w:val="Heading2"/>
        <w:keepNext/>
      </w:pPr>
      <w:r>
        <w:rPr/>
        <w:t xml:space="preserve">5.1 Mandated form layout</w:t>
      </w:r>
    </w:p>
    <w:p>
      <w:pPr>
        <w:pStyle w:val="BodyText"/>
      </w:pPr>
      <w:r>
        <w:rPr/>
        <w:t xml:space="preserve">Every data-entry form follows this structure:</w:t>
      </w:r>
    </w:p>
    <w:p>
      <w:pPr>
        <w:pStyle w:val="Code"/>
        <w:keepNext/>
      </w:pPr>
      <w:r>
        <w:t xml:space="preserve">┌──────────────────────────────────────────────────────┐</w:t>
      </w:r>
    </w:p>
    <w:p>
      <w:pPr>
        <w:pStyle w:val="Code"/>
        <w:keepNext/>
      </w:pPr>
      <w:r>
        <w:t xml:space="preserve">│ Page Title                                 [Status]  │</w:t>
      </w:r>
    </w:p>
    <w:p>
      <w:pPr>
        <w:pStyle w:val="Code"/>
        <w:keepNext/>
      </w:pPr>
      <w:r>
        <w:t xml:space="preserve">├──────────────────────────────────────────────────────┤</w:t>
      </w:r>
    </w:p>
    <w:p>
      <w:pPr>
        <w:pStyle w:val="Code"/>
        <w:keepNext/>
      </w:pPr>
      <w:r>
        <w:t xml:space="preserve">│ Master fields (grouped logically, 2-3 columns)      │</w:t>
      </w:r>
    </w:p>
    <w:p>
      <w:pPr>
        <w:pStyle w:val="Code"/>
        <w:keepNext/>
      </w:pPr>
      <w:r>
        <w:t xml:space="preserve">├──────────────────────────────────────────────────────┤</w:t>
      </w:r>
    </w:p>
    <w:p>
      <w:pPr>
        <w:pStyle w:val="Code"/>
        <w:keepNext/>
      </w:pPr>
      <w:r>
        <w:t xml:space="preserve">│ Detail section (grid, list, or nested form)          │</w:t>
      </w:r>
    </w:p>
    <w:p>
      <w:pPr>
        <w:pStyle w:val="Code"/>
        <w:keepNext/>
      </w:pPr>
      <w:r>
        <w:t xml:space="preserve">├──────────────────────────────────────────────────────┤</w:t>
      </w:r>
    </w:p>
    <w:p>
      <w:pPr>
        <w:pStyle w:val="Code"/>
        <w:keepNext/>
      </w:pPr>
      <w:r>
        <w:t xml:space="preserve">│ Summary / totals (if applicable)                     │</w:t>
      </w:r>
    </w:p>
    <w:p>
      <w:pPr>
        <w:pStyle w:val="Code"/>
        <w:keepNext/>
      </w:pPr>
      <w:r>
        <w:t xml:space="preserve">├──────────────────────────────────────────────────────┤</w:t>
      </w:r>
    </w:p>
    <w:p>
      <w:pPr>
        <w:pStyle w:val="Code"/>
        <w:keepNext/>
      </w:pPr>
      <w:r>
        <w:t xml:space="preserve">│ [Primary Action]  [Secondary Action]  [Cancel]       │</w:t>
      </w:r>
    </w:p>
    <w:p>
      <w:pPr>
        <w:pStyle w:val="Code"/>
        <w:keepNext/>
      </w:pPr>
      <w:r>
        <w:t xml:space="preserve">├──────────────────────────────────────────────────────┤</w:t>
      </w:r>
    </w:p>
    <w:p>
      <w:pPr>
        <w:pStyle w:val="Code"/>
        <w:keepNext/>
      </w:pPr>
      <w:r>
        <w:t xml:space="preserve">│ Audit / status panel (created by, updated at, etc.)  │</w:t>
      </w:r>
    </w:p>
    <w:p>
      <w:pPr>
        <w:pStyle w:val="Code"/>
      </w:pPr>
      <w:r>
        <w:t xml:space="preserve">└──────────────────────────────────────────────────────┘</w:t>
      </w:r>
    </w:p>
    <w:p>
      <w:pPr>
        <w:spacing w:after="60"/>
      </w:pP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</w:rPr>
        <w:t xml:space="preserve">Validation:</w:t>
      </w:r>
      <w:r>
        <w:rPr/>
        <w:t xml:space="preserve"> Inline errors below each field; toast for server errors.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</w:rPr>
        <w:t xml:space="preserve">Loading state:</w:t>
      </w:r>
      <w:r>
        <w:rPr/>
        <w:t xml:space="preserve"> Skeleton placeholder.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</w:rPr>
        <w:t xml:space="preserve">Empty state:</w:t>
      </w:r>
      <w:r>
        <w:rPr/>
        <w:t xml:space="preserve"> Illustration + action prompt.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</w:rPr>
        <w:t xml:space="preserve">Error state:</w:t>
      </w:r>
      <w:r>
        <w:rPr/>
        <w:t xml:space="preserve"> Retry button + error message.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</w:rPr>
        <w:t xml:space="preserve">Unauthorized state:</w:t>
      </w:r>
      <w:r>
        <w:rPr/>
        <w:t xml:space="preserve"> 403 redirect to dashboard.</w:t>
      </w:r>
    </w:p>
    <w:p>
      <w:pPr>
        <w:pStyle w:val="Heading2"/>
        <w:keepNext/>
      </w:pPr>
      <w:r>
        <w:rPr/>
        <w:t xml:space="preserve">5.2 Form register</w:t>
      </w:r>
    </w:p>
    <w:tbl>
      <w:tblPr>
        <w:tblW w:w="9638" w:type="dxa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1057"/>
        <w:gridCol w:w="2658"/>
        <w:gridCol w:w="1057"/>
        <w:gridCol w:w="1057"/>
        <w:gridCol w:w="1539"/>
        <w:gridCol w:w="1208"/>
        <w:gridCol w:w="1062"/>
      </w:tblGrid>
      <w:tr>
        <w:trPr>
          <w:cantSplit/>
          <w:tblHeader/>
        </w:trPr>
        <w:tc>
          <w:tcPr>
            <w:tcW w:w="1057" w:type="dxa"/>
            <w:shd w:val="clear" w:color="auto" w:fill="F5A623"/>
          </w:tcPr>
          <w:p>
            <w:pPr>
              <w:pStyle w:val="TableText"/>
            </w:pPr>
            <w:r>
              <w:rPr>
                <w:b/>
                <w:color w:val="3B2A14"/>
              </w:rPr>
              <w:t xml:space="preserve">ID</w:t>
            </w:r>
          </w:p>
        </w:tc>
        <w:tc>
          <w:tcPr>
            <w:tcW w:w="2658" w:type="dxa"/>
            <w:shd w:val="clear" w:color="auto" w:fill="F5A623"/>
          </w:tcPr>
          <w:p>
            <w:pPr>
              <w:pStyle w:val="TableText"/>
            </w:pPr>
            <w:r>
              <w:rPr>
                <w:b/>
                <w:color w:val="3B2A14"/>
              </w:rPr>
              <w:t xml:space="preserve">Form / screen</w:t>
            </w:r>
          </w:p>
        </w:tc>
        <w:tc>
          <w:tcPr>
            <w:tcW w:w="1057" w:type="dxa"/>
            <w:shd w:val="clear" w:color="auto" w:fill="F5A623"/>
          </w:tcPr>
          <w:p>
            <w:pPr>
              <w:pStyle w:val="TableText"/>
            </w:pPr>
            <w:r>
              <w:rPr>
                <w:b/>
                <w:color w:val="3B2A14"/>
              </w:rPr>
              <w:t xml:space="preserve">Module</w:t>
            </w:r>
          </w:p>
        </w:tc>
        <w:tc>
          <w:tcPr>
            <w:tcW w:w="1057" w:type="dxa"/>
            <w:shd w:val="clear" w:color="auto" w:fill="F5A623"/>
          </w:tcPr>
          <w:p>
            <w:pPr>
              <w:pStyle w:val="TableText"/>
            </w:pPr>
            <w:r>
              <w:rPr>
                <w:b/>
                <w:color w:val="3B2A14"/>
              </w:rPr>
              <w:t xml:space="preserve">Type</w:t>
            </w:r>
          </w:p>
        </w:tc>
        <w:tc>
          <w:tcPr>
            <w:tcW w:w="1539" w:type="dxa"/>
            <w:shd w:val="clear" w:color="auto" w:fill="F5A623"/>
          </w:tcPr>
          <w:p>
            <w:pPr>
              <w:pStyle w:val="TableText"/>
            </w:pPr>
            <w:r>
              <w:rPr>
                <w:b/>
                <w:color w:val="3B2A14"/>
              </w:rPr>
              <w:t xml:space="preserve">Roles</w:t>
            </w:r>
          </w:p>
        </w:tc>
        <w:tc>
          <w:tcPr>
            <w:tcW w:w="1208" w:type="dxa"/>
            <w:shd w:val="clear" w:color="auto" w:fill="F5A623"/>
          </w:tcPr>
          <w:p>
            <w:pPr>
              <w:pStyle w:val="TableText"/>
            </w:pPr>
            <w:r>
              <w:rPr>
                <w:b/>
                <w:color w:val="3B2A14"/>
              </w:rPr>
              <w:t xml:space="preserve">Priority</w:t>
            </w:r>
          </w:p>
        </w:tc>
        <w:tc>
          <w:tcPr>
            <w:tcW w:w="1062" w:type="dxa"/>
            <w:shd w:val="clear" w:color="auto" w:fill="F5A623"/>
          </w:tcPr>
          <w:p>
            <w:pPr>
              <w:pStyle w:val="TableText"/>
            </w:pPr>
            <w:r>
              <w:rPr>
                <w:b/>
                <w:color w:val="3B2A14"/>
              </w:rPr>
              <w:t xml:space="preserve">Phase</w:t>
            </w:r>
          </w:p>
        </w:tc>
      </w:tr>
      <w:tr>
        <w:trPr>
          <w:cantSplit/>
        </w:trPr>
        <w:tc>
          <w:tcPr>
            <w:tcW w:w="1057" w:type="dxa"/>
          </w:tcPr>
          <w:p>
            <w:pPr>
              <w:pStyle w:val="TableText"/>
            </w:pPr>
            <w:r>
              <w:rPr/>
              <w:t xml:space="preserve">F-001</w:t>
            </w:r>
          </w:p>
        </w:tc>
        <w:tc>
          <w:tcPr>
            <w:tcW w:w="2658" w:type="dxa"/>
          </w:tcPr>
          <w:p>
            <w:pPr>
              <w:pStyle w:val="TableText"/>
            </w:pPr>
            <w:r>
              <w:rPr/>
              <w:t xml:space="preserve">Signup</w:t>
            </w:r>
          </w:p>
        </w:tc>
        <w:tc>
          <w:tcPr>
            <w:tcW w:w="1057" w:type="dxa"/>
          </w:tcPr>
          <w:p>
            <w:pPr>
              <w:pStyle w:val="TableText"/>
            </w:pPr>
            <w:r>
              <w:rPr/>
              <w:t xml:space="preserve">Auth</w:t>
            </w:r>
          </w:p>
        </w:tc>
        <w:tc>
          <w:tcPr>
            <w:tcW w:w="1057" w:type="dxa"/>
          </w:tcPr>
          <w:p>
            <w:pPr>
              <w:pStyle w:val="TableText"/>
            </w:pPr>
            <w:r>
              <w:rPr/>
              <w:t xml:space="preserve">master</w:t>
            </w:r>
          </w:p>
        </w:tc>
        <w:tc>
          <w:tcPr>
            <w:tcW w:w="1539" w:type="dxa"/>
          </w:tcPr>
          <w:p>
            <w:pPr>
              <w:pStyle w:val="TableText"/>
            </w:pPr>
            <w:r>
              <w:rPr/>
              <w:t xml:space="preserve">public</w:t>
            </w:r>
          </w:p>
        </w:tc>
        <w:tc>
          <w:tcPr>
            <w:tcW w:w="1208" w:type="dxa"/>
          </w:tcPr>
          <w:p>
            <w:pPr>
              <w:pStyle w:val="TableText"/>
            </w:pPr>
            <w:r>
              <w:rPr/>
              <w:t xml:space="preserve">P0</w:t>
            </w:r>
          </w:p>
        </w:tc>
        <w:tc>
          <w:tcPr>
            <w:tcW w:w="1062" w:type="dxa"/>
          </w:tcPr>
          <w:p>
            <w:pPr>
              <w:pStyle w:val="TableText"/>
            </w:pPr>
            <w:r>
              <w:rPr/>
              <w:t xml:space="preserve">0</w:t>
            </w:r>
          </w:p>
        </w:tc>
      </w:tr>
      <w:tr>
        <w:trPr>
          <w:cantSplit/>
        </w:trPr>
        <w:tc>
          <w:tcPr>
            <w:tcW w:w="1057" w:type="dxa"/>
            <w:shd w:val="clear" w:color="auto" w:fill="FFF8E7"/>
          </w:tcPr>
          <w:p>
            <w:pPr>
              <w:pStyle w:val="TableText"/>
            </w:pPr>
            <w:r>
              <w:rPr/>
              <w:t xml:space="preserve">F-002</w:t>
            </w:r>
          </w:p>
        </w:tc>
        <w:tc>
          <w:tcPr>
            <w:tcW w:w="2658" w:type="dxa"/>
            <w:shd w:val="clear" w:color="auto" w:fill="FFF8E7"/>
          </w:tcPr>
          <w:p>
            <w:pPr>
              <w:pStyle w:val="TableText"/>
            </w:pPr>
            <w:r>
              <w:rPr/>
              <w:t xml:space="preserve">Login</w:t>
            </w:r>
          </w:p>
        </w:tc>
        <w:tc>
          <w:tcPr>
            <w:tcW w:w="1057" w:type="dxa"/>
            <w:shd w:val="clear" w:color="auto" w:fill="FFF8E7"/>
          </w:tcPr>
          <w:p>
            <w:pPr>
              <w:pStyle w:val="TableText"/>
            </w:pPr>
            <w:r>
              <w:rPr/>
              <w:t xml:space="preserve">Auth</w:t>
            </w:r>
          </w:p>
        </w:tc>
        <w:tc>
          <w:tcPr>
            <w:tcW w:w="1057" w:type="dxa"/>
            <w:shd w:val="clear" w:color="auto" w:fill="FFF8E7"/>
          </w:tcPr>
          <w:p>
            <w:pPr>
              <w:pStyle w:val="TableText"/>
            </w:pPr>
            <w:r>
              <w:rPr/>
              <w:t xml:space="preserve">master</w:t>
            </w:r>
          </w:p>
        </w:tc>
        <w:tc>
          <w:tcPr>
            <w:tcW w:w="1539" w:type="dxa"/>
            <w:shd w:val="clear" w:color="auto" w:fill="FFF8E7"/>
          </w:tcPr>
          <w:p>
            <w:pPr>
              <w:pStyle w:val="TableText"/>
            </w:pPr>
            <w:r>
              <w:rPr/>
              <w:t xml:space="preserve">public</w:t>
            </w:r>
          </w:p>
        </w:tc>
        <w:tc>
          <w:tcPr>
            <w:tcW w:w="1208" w:type="dxa"/>
            <w:shd w:val="clear" w:color="auto" w:fill="FFF8E7"/>
          </w:tcPr>
          <w:p>
            <w:pPr>
              <w:pStyle w:val="TableText"/>
            </w:pPr>
            <w:r>
              <w:rPr/>
              <w:t xml:space="preserve">P0</w:t>
            </w:r>
          </w:p>
        </w:tc>
        <w:tc>
          <w:tcPr>
            <w:tcW w:w="1062" w:type="dxa"/>
            <w:shd w:val="clear" w:color="auto" w:fill="FFF8E7"/>
          </w:tcPr>
          <w:p>
            <w:pPr>
              <w:pStyle w:val="TableText"/>
            </w:pPr>
            <w:r>
              <w:rPr/>
              <w:t xml:space="preserve">0</w:t>
            </w:r>
          </w:p>
        </w:tc>
      </w:tr>
      <w:tr>
        <w:trPr>
          <w:cantSplit/>
        </w:trPr>
        <w:tc>
          <w:tcPr>
            <w:tcW w:w="1057" w:type="dxa"/>
          </w:tcPr>
          <w:p>
            <w:pPr>
              <w:pStyle w:val="TableText"/>
            </w:pPr>
            <w:r>
              <w:rPr/>
              <w:t xml:space="preserve">F-003</w:t>
            </w:r>
          </w:p>
        </w:tc>
        <w:tc>
          <w:tcPr>
            <w:tcW w:w="2658" w:type="dxa"/>
          </w:tcPr>
          <w:p>
            <w:pPr>
              <w:pStyle w:val="TableText"/>
            </w:pPr>
            <w:r>
              <w:rPr/>
              <w:t xml:space="preserve">Onboarding Chat</w:t>
            </w:r>
          </w:p>
        </w:tc>
        <w:tc>
          <w:tcPr>
            <w:tcW w:w="1057" w:type="dxa"/>
          </w:tcPr>
          <w:p>
            <w:pPr>
              <w:pStyle w:val="TableText"/>
            </w:pPr>
            <w:r>
              <w:rPr/>
              <w:t xml:space="preserve">Onboarding</w:t>
            </w:r>
          </w:p>
        </w:tc>
        <w:tc>
          <w:tcPr>
            <w:tcW w:w="1057" w:type="dxa"/>
          </w:tcPr>
          <w:p>
            <w:pPr>
              <w:pStyle w:val="TableText"/>
            </w:pPr>
            <w:r>
              <w:rPr/>
              <w:t xml:space="preserve">transaction</w:t>
            </w:r>
          </w:p>
        </w:tc>
        <w:tc>
          <w:tcPr>
            <w:tcW w:w="1539" w:type="dxa"/>
          </w:tcPr>
          <w:p>
            <w:pPr>
              <w:pStyle w:val="TableText"/>
            </w:pPr>
            <w:r>
              <w:rPr/>
              <w:t xml:space="preserve">Entrepreneur</w:t>
            </w:r>
          </w:p>
        </w:tc>
        <w:tc>
          <w:tcPr>
            <w:tcW w:w="1208" w:type="dxa"/>
          </w:tcPr>
          <w:p>
            <w:pPr>
              <w:pStyle w:val="TableText"/>
            </w:pPr>
            <w:r>
              <w:rPr/>
              <w:t xml:space="preserve">P0</w:t>
            </w:r>
          </w:p>
        </w:tc>
        <w:tc>
          <w:tcPr>
            <w:tcW w:w="1062" w:type="dxa"/>
          </w:tcPr>
          <w:p>
            <w:pPr>
              <w:pStyle w:val="TableText"/>
            </w:pPr>
            <w:r>
              <w:rPr/>
              <w:t xml:space="preserve">1</w:t>
            </w:r>
          </w:p>
        </w:tc>
      </w:tr>
      <w:tr>
        <w:trPr>
          <w:cantSplit/>
        </w:trPr>
        <w:tc>
          <w:tcPr>
            <w:tcW w:w="1057" w:type="dxa"/>
            <w:shd w:val="clear" w:color="auto" w:fill="FFF8E7"/>
          </w:tcPr>
          <w:p>
            <w:pPr>
              <w:pStyle w:val="TableText"/>
            </w:pPr>
            <w:r>
              <w:rPr/>
              <w:t xml:space="preserve">F-004</w:t>
            </w:r>
          </w:p>
        </w:tc>
        <w:tc>
          <w:tcPr>
            <w:tcW w:w="2658" w:type="dxa"/>
            <w:shd w:val="clear" w:color="auto" w:fill="FFF8E7"/>
          </w:tcPr>
          <w:p>
            <w:pPr>
              <w:pStyle w:val="TableText"/>
            </w:pPr>
            <w:r>
              <w:rPr/>
              <w:t xml:space="preserve">Business Profile View</w:t>
            </w:r>
          </w:p>
        </w:tc>
        <w:tc>
          <w:tcPr>
            <w:tcW w:w="1057" w:type="dxa"/>
            <w:shd w:val="clear" w:color="auto" w:fill="FFF8E7"/>
          </w:tcPr>
          <w:p>
            <w:pPr>
              <w:pStyle w:val="TableText"/>
            </w:pPr>
            <w:r>
              <w:rPr/>
              <w:t xml:space="preserve">Business</w:t>
            </w:r>
          </w:p>
        </w:tc>
        <w:tc>
          <w:tcPr>
            <w:tcW w:w="1057" w:type="dxa"/>
            <w:shd w:val="clear" w:color="auto" w:fill="FFF8E7"/>
          </w:tcPr>
          <w:p>
            <w:pPr>
              <w:pStyle w:val="TableText"/>
            </w:pPr>
            <w:r>
              <w:rPr/>
              <w:t xml:space="preserve">master</w:t>
            </w:r>
          </w:p>
        </w:tc>
        <w:tc>
          <w:tcPr>
            <w:tcW w:w="1539" w:type="dxa"/>
            <w:shd w:val="clear" w:color="auto" w:fill="FFF8E7"/>
          </w:tcPr>
          <w:p>
            <w:pPr>
              <w:pStyle w:val="TableText"/>
            </w:pPr>
            <w:r>
              <w:rPr/>
              <w:t xml:space="preserve">Entrepreneur</w:t>
            </w:r>
          </w:p>
        </w:tc>
        <w:tc>
          <w:tcPr>
            <w:tcW w:w="1208" w:type="dxa"/>
            <w:shd w:val="clear" w:color="auto" w:fill="FFF8E7"/>
          </w:tcPr>
          <w:p>
            <w:pPr>
              <w:pStyle w:val="TableText"/>
            </w:pPr>
            <w:r>
              <w:rPr/>
              <w:t xml:space="preserve">P0</w:t>
            </w:r>
          </w:p>
        </w:tc>
        <w:tc>
          <w:tcPr>
            <w:tcW w:w="1062" w:type="dxa"/>
            <w:shd w:val="clear" w:color="auto" w:fill="FFF8E7"/>
          </w:tcPr>
          <w:p>
            <w:pPr>
              <w:pStyle w:val="TableText"/>
            </w:pPr>
            <w:r>
              <w:rPr/>
              <w:t xml:space="preserve">1</w:t>
            </w:r>
          </w:p>
        </w:tc>
      </w:tr>
      <w:tr>
        <w:trPr>
          <w:cantSplit/>
        </w:trPr>
        <w:tc>
          <w:tcPr>
            <w:tcW w:w="1057" w:type="dxa"/>
          </w:tcPr>
          <w:p>
            <w:pPr>
              <w:pStyle w:val="TableText"/>
            </w:pPr>
            <w:r>
              <w:rPr/>
              <w:t xml:space="preserve">F-005</w:t>
            </w:r>
          </w:p>
        </w:tc>
        <w:tc>
          <w:tcPr>
            <w:tcW w:w="2658" w:type="dxa"/>
          </w:tcPr>
          <w:p>
            <w:pPr>
              <w:pStyle w:val="TableText"/>
            </w:pPr>
            <w:r>
              <w:rPr/>
              <w:t xml:space="preserve">Product Editor</w:t>
            </w:r>
          </w:p>
        </w:tc>
        <w:tc>
          <w:tcPr>
            <w:tcW w:w="1057" w:type="dxa"/>
          </w:tcPr>
          <w:p>
            <w:pPr>
              <w:pStyle w:val="TableText"/>
            </w:pPr>
            <w:r>
              <w:rPr/>
              <w:t xml:space="preserve">Business</w:t>
            </w:r>
          </w:p>
        </w:tc>
        <w:tc>
          <w:tcPr>
            <w:tcW w:w="1057" w:type="dxa"/>
          </w:tcPr>
          <w:p>
            <w:pPr>
              <w:pStyle w:val="TableText"/>
            </w:pPr>
            <w:r>
              <w:rPr/>
              <w:t xml:space="preserve">master</w:t>
            </w:r>
          </w:p>
        </w:tc>
        <w:tc>
          <w:tcPr>
            <w:tcW w:w="1539" w:type="dxa"/>
          </w:tcPr>
          <w:p>
            <w:pPr>
              <w:pStyle w:val="TableText"/>
            </w:pPr>
            <w:r>
              <w:rPr/>
              <w:t xml:space="preserve">Entrepreneur</w:t>
            </w:r>
          </w:p>
        </w:tc>
        <w:tc>
          <w:tcPr>
            <w:tcW w:w="1208" w:type="dxa"/>
          </w:tcPr>
          <w:p>
            <w:pPr>
              <w:pStyle w:val="TableText"/>
            </w:pPr>
            <w:r>
              <w:rPr/>
              <w:t xml:space="preserve">P0</w:t>
            </w:r>
          </w:p>
        </w:tc>
        <w:tc>
          <w:tcPr>
            <w:tcW w:w="1062" w:type="dxa"/>
          </w:tcPr>
          <w:p>
            <w:pPr>
              <w:pStyle w:val="TableText"/>
            </w:pPr>
            <w:r>
              <w:rPr/>
              <w:t xml:space="preserve">1</w:t>
            </w:r>
          </w:p>
        </w:tc>
      </w:tr>
      <w:tr>
        <w:trPr>
          <w:cantSplit/>
        </w:trPr>
        <w:tc>
          <w:tcPr>
            <w:tcW w:w="1057" w:type="dxa"/>
            <w:shd w:val="clear" w:color="auto" w:fill="FFF8E7"/>
          </w:tcPr>
          <w:p>
            <w:pPr>
              <w:pStyle w:val="TableText"/>
            </w:pPr>
            <w:r>
              <w:rPr/>
              <w:t xml:space="preserve">F-006</w:t>
            </w:r>
          </w:p>
        </w:tc>
        <w:tc>
          <w:tcPr>
            <w:tcW w:w="2658" w:type="dxa"/>
            <w:shd w:val="clear" w:color="auto" w:fill="FFF8E7"/>
          </w:tcPr>
          <w:p>
            <w:pPr>
              <w:pStyle w:val="TableText"/>
            </w:pPr>
            <w:r>
              <w:rPr/>
              <w:t xml:space="preserve">Validation Report View</w:t>
            </w:r>
          </w:p>
        </w:tc>
        <w:tc>
          <w:tcPr>
            <w:tcW w:w="1057" w:type="dxa"/>
            <w:shd w:val="clear" w:color="auto" w:fill="FFF8E7"/>
          </w:tcPr>
          <w:p>
            <w:pPr>
              <w:pStyle w:val="TableText"/>
            </w:pPr>
            <w:r>
              <w:rPr/>
              <w:t xml:space="preserve">Business</w:t>
            </w:r>
          </w:p>
        </w:tc>
        <w:tc>
          <w:tcPr>
            <w:tcW w:w="1057" w:type="dxa"/>
            <w:shd w:val="clear" w:color="auto" w:fill="FFF8E7"/>
          </w:tcPr>
          <w:p>
            <w:pPr>
              <w:pStyle w:val="TableText"/>
            </w:pPr>
            <w:r>
              <w:rPr/>
              <w:t xml:space="preserve">report</w:t>
            </w:r>
          </w:p>
        </w:tc>
        <w:tc>
          <w:tcPr>
            <w:tcW w:w="1539" w:type="dxa"/>
            <w:shd w:val="clear" w:color="auto" w:fill="FFF8E7"/>
          </w:tcPr>
          <w:p>
            <w:pPr>
              <w:pStyle w:val="TableText"/>
            </w:pPr>
            <w:r>
              <w:rPr/>
              <w:t xml:space="preserve">Entrepreneur</w:t>
            </w:r>
          </w:p>
        </w:tc>
        <w:tc>
          <w:tcPr>
            <w:tcW w:w="1208" w:type="dxa"/>
            <w:shd w:val="clear" w:color="auto" w:fill="FFF8E7"/>
          </w:tcPr>
          <w:p>
            <w:pPr>
              <w:pStyle w:val="TableText"/>
            </w:pPr>
            <w:r>
              <w:rPr/>
              <w:t xml:space="preserve">P0</w:t>
            </w:r>
          </w:p>
        </w:tc>
        <w:tc>
          <w:tcPr>
            <w:tcW w:w="1062" w:type="dxa"/>
            <w:shd w:val="clear" w:color="auto" w:fill="FFF8E7"/>
          </w:tcPr>
          <w:p>
            <w:pPr>
              <w:pStyle w:val="TableText"/>
            </w:pPr>
            <w:r>
              <w:rPr/>
              <w:t xml:space="preserve">1</w:t>
            </w:r>
          </w:p>
        </w:tc>
      </w:tr>
      <w:tr>
        <w:trPr>
          <w:cantSplit/>
        </w:trPr>
        <w:tc>
          <w:tcPr>
            <w:tcW w:w="1057" w:type="dxa"/>
          </w:tcPr>
          <w:p>
            <w:pPr>
              <w:pStyle w:val="TableText"/>
            </w:pPr>
            <w:r>
              <w:rPr/>
              <w:t xml:space="preserve">F-007</w:t>
            </w:r>
          </w:p>
        </w:tc>
        <w:tc>
          <w:tcPr>
            <w:tcW w:w="2658" w:type="dxa"/>
          </w:tcPr>
          <w:p>
            <w:pPr>
              <w:pStyle w:val="TableText"/>
            </w:pPr>
            <w:r>
              <w:rPr/>
              <w:t xml:space="preserve">Pricing &amp; Break-even View</w:t>
            </w:r>
          </w:p>
        </w:tc>
        <w:tc>
          <w:tcPr>
            <w:tcW w:w="1057" w:type="dxa"/>
          </w:tcPr>
          <w:p>
            <w:pPr>
              <w:pStyle w:val="TableText"/>
            </w:pPr>
            <w:r>
              <w:rPr/>
              <w:t xml:space="preserve">Business</w:t>
            </w:r>
          </w:p>
        </w:tc>
        <w:tc>
          <w:tcPr>
            <w:tcW w:w="1057" w:type="dxa"/>
          </w:tcPr>
          <w:p>
            <w:pPr>
              <w:pStyle w:val="TableText"/>
            </w:pPr>
            <w:r>
              <w:rPr/>
              <w:t xml:space="preserve">report</w:t>
            </w:r>
          </w:p>
        </w:tc>
        <w:tc>
          <w:tcPr>
            <w:tcW w:w="1539" w:type="dxa"/>
          </w:tcPr>
          <w:p>
            <w:pPr>
              <w:pStyle w:val="TableText"/>
            </w:pPr>
            <w:r>
              <w:rPr/>
              <w:t xml:space="preserve">Entrepreneur</w:t>
            </w:r>
          </w:p>
        </w:tc>
        <w:tc>
          <w:tcPr>
            <w:tcW w:w="1208" w:type="dxa"/>
          </w:tcPr>
          <w:p>
            <w:pPr>
              <w:pStyle w:val="TableText"/>
            </w:pPr>
            <w:r>
              <w:rPr/>
              <w:t xml:space="preserve">P0</w:t>
            </w:r>
          </w:p>
        </w:tc>
        <w:tc>
          <w:tcPr>
            <w:tcW w:w="1062" w:type="dxa"/>
          </w:tcPr>
          <w:p>
            <w:pPr>
              <w:pStyle w:val="TableText"/>
            </w:pPr>
            <w:r>
              <w:rPr/>
              <w:t xml:space="preserve">1</w:t>
            </w:r>
          </w:p>
        </w:tc>
      </w:tr>
      <w:tr>
        <w:trPr>
          <w:cantSplit/>
        </w:trPr>
        <w:tc>
          <w:tcPr>
            <w:tcW w:w="1057" w:type="dxa"/>
            <w:shd w:val="clear" w:color="auto" w:fill="FFF8E7"/>
          </w:tcPr>
          <w:p>
            <w:pPr>
              <w:pStyle w:val="TableText"/>
            </w:pPr>
            <w:r>
              <w:rPr/>
              <w:t xml:space="preserve">F-008</w:t>
            </w:r>
          </w:p>
        </w:tc>
        <w:tc>
          <w:tcPr>
            <w:tcW w:w="2658" w:type="dxa"/>
            <w:shd w:val="clear" w:color="auto" w:fill="FFF8E7"/>
          </w:tcPr>
          <w:p>
            <w:pPr>
              <w:pStyle w:val="TableText"/>
            </w:pPr>
            <w:r>
              <w:rPr/>
              <w:t xml:space="preserve">Plan Approval Gate</w:t>
            </w:r>
          </w:p>
        </w:tc>
        <w:tc>
          <w:tcPr>
            <w:tcW w:w="1057" w:type="dxa"/>
            <w:shd w:val="clear" w:color="auto" w:fill="FFF8E7"/>
          </w:tcPr>
          <w:p>
            <w:pPr>
              <w:pStyle w:val="TableText"/>
            </w:pPr>
            <w:r>
              <w:rPr/>
              <w:t xml:space="preserve">Onboarding</w:t>
            </w:r>
          </w:p>
        </w:tc>
        <w:tc>
          <w:tcPr>
            <w:tcW w:w="1057" w:type="dxa"/>
            <w:shd w:val="clear" w:color="auto" w:fill="FFF8E7"/>
          </w:tcPr>
          <w:p>
            <w:pPr>
              <w:pStyle w:val="TableText"/>
            </w:pPr>
            <w:r>
              <w:rPr/>
              <w:t xml:space="preserve">transaction</w:t>
            </w:r>
          </w:p>
        </w:tc>
        <w:tc>
          <w:tcPr>
            <w:tcW w:w="1539" w:type="dxa"/>
            <w:shd w:val="clear" w:color="auto" w:fill="FFF8E7"/>
          </w:tcPr>
          <w:p>
            <w:pPr>
              <w:pStyle w:val="TableText"/>
            </w:pPr>
            <w:r>
              <w:rPr/>
              <w:t xml:space="preserve">Entrepreneur</w:t>
            </w:r>
          </w:p>
        </w:tc>
        <w:tc>
          <w:tcPr>
            <w:tcW w:w="1208" w:type="dxa"/>
            <w:shd w:val="clear" w:color="auto" w:fill="FFF8E7"/>
          </w:tcPr>
          <w:p>
            <w:pPr>
              <w:pStyle w:val="TableText"/>
            </w:pPr>
            <w:r>
              <w:rPr/>
              <w:t xml:space="preserve">P0</w:t>
            </w:r>
          </w:p>
        </w:tc>
        <w:tc>
          <w:tcPr>
            <w:tcW w:w="1062" w:type="dxa"/>
            <w:shd w:val="clear" w:color="auto" w:fill="FFF8E7"/>
          </w:tcPr>
          <w:p>
            <w:pPr>
              <w:pStyle w:val="TableText"/>
            </w:pPr>
            <w:r>
              <w:rPr/>
              <w:t xml:space="preserve">1</w:t>
            </w:r>
          </w:p>
        </w:tc>
      </w:tr>
      <w:tr>
        <w:trPr>
          <w:cantSplit/>
        </w:trPr>
        <w:tc>
          <w:tcPr>
            <w:tcW w:w="1057" w:type="dxa"/>
          </w:tcPr>
          <w:p>
            <w:pPr>
              <w:pStyle w:val="TableText"/>
            </w:pPr>
            <w:r>
              <w:rPr/>
              <w:t xml:space="preserve">F-009</w:t>
            </w:r>
          </w:p>
        </w:tc>
        <w:tc>
          <w:tcPr>
            <w:tcW w:w="2658" w:type="dxa"/>
          </w:tcPr>
          <w:p>
            <w:pPr>
              <w:pStyle w:val="TableText"/>
            </w:pPr>
            <w:r>
              <w:rPr/>
              <w:t xml:space="preserve">Launch Plan / Tasks</w:t>
            </w:r>
          </w:p>
        </w:tc>
        <w:tc>
          <w:tcPr>
            <w:tcW w:w="1057" w:type="dxa"/>
          </w:tcPr>
          <w:p>
            <w:pPr>
              <w:pStyle w:val="TableText"/>
            </w:pPr>
            <w:r>
              <w:rPr/>
              <w:t xml:space="preserve">Plan</w:t>
            </w:r>
          </w:p>
        </w:tc>
        <w:tc>
          <w:tcPr>
            <w:tcW w:w="1057" w:type="dxa"/>
          </w:tcPr>
          <w:p>
            <w:pPr>
              <w:pStyle w:val="TableText"/>
            </w:pPr>
            <w:r>
              <w:rPr/>
              <w:t xml:space="preserve">list</w:t>
            </w:r>
          </w:p>
        </w:tc>
        <w:tc>
          <w:tcPr>
            <w:tcW w:w="1539" w:type="dxa"/>
          </w:tcPr>
          <w:p>
            <w:pPr>
              <w:pStyle w:val="TableText"/>
            </w:pPr>
            <w:r>
              <w:rPr/>
              <w:t xml:space="preserve">Entrepreneur</w:t>
            </w:r>
          </w:p>
        </w:tc>
        <w:tc>
          <w:tcPr>
            <w:tcW w:w="1208" w:type="dxa"/>
          </w:tcPr>
          <w:p>
            <w:pPr>
              <w:pStyle w:val="TableText"/>
            </w:pPr>
            <w:r>
              <w:rPr/>
              <w:t xml:space="preserve">P0</w:t>
            </w:r>
          </w:p>
        </w:tc>
        <w:tc>
          <w:tcPr>
            <w:tcW w:w="1062" w:type="dxa"/>
          </w:tcPr>
          <w:p>
            <w:pPr>
              <w:pStyle w:val="TableText"/>
            </w:pPr>
            <w:r>
              <w:rPr/>
              <w:t xml:space="preserve">1</w:t>
            </w:r>
          </w:p>
        </w:tc>
      </w:tr>
      <w:tr>
        <w:trPr>
          <w:cantSplit/>
        </w:trPr>
        <w:tc>
          <w:tcPr>
            <w:tcW w:w="1057" w:type="dxa"/>
            <w:shd w:val="clear" w:color="auto" w:fill="FFF8E7"/>
          </w:tcPr>
          <w:p>
            <w:pPr>
              <w:pStyle w:val="TableText"/>
            </w:pPr>
            <w:r>
              <w:rPr/>
              <w:t xml:space="preserve">F-010</w:t>
            </w:r>
          </w:p>
        </w:tc>
        <w:tc>
          <w:tcPr>
            <w:tcW w:w="2658" w:type="dxa"/>
            <w:shd w:val="clear" w:color="auto" w:fill="FFF8E7"/>
          </w:tcPr>
          <w:p>
            <w:pPr>
              <w:pStyle w:val="TableText"/>
            </w:pPr>
            <w:r>
              <w:rPr/>
              <w:t xml:space="preserve">Content Outline Approval</w:t>
            </w:r>
          </w:p>
        </w:tc>
        <w:tc>
          <w:tcPr>
            <w:tcW w:w="1057" w:type="dxa"/>
            <w:shd w:val="clear" w:color="auto" w:fill="FFF8E7"/>
          </w:tcPr>
          <w:p>
            <w:pPr>
              <w:pStyle w:val="TableText"/>
            </w:pPr>
            <w:r>
              <w:rPr/>
              <w:t xml:space="preserve">Content</w:t>
            </w:r>
          </w:p>
        </w:tc>
        <w:tc>
          <w:tcPr>
            <w:tcW w:w="1057" w:type="dxa"/>
            <w:shd w:val="clear" w:color="auto" w:fill="FFF8E7"/>
          </w:tcPr>
          <w:p>
            <w:pPr>
              <w:pStyle w:val="TableText"/>
            </w:pPr>
            <w:r>
              <w:rPr/>
              <w:t xml:space="preserve">transaction</w:t>
            </w:r>
          </w:p>
        </w:tc>
        <w:tc>
          <w:tcPr>
            <w:tcW w:w="1539" w:type="dxa"/>
            <w:shd w:val="clear" w:color="auto" w:fill="FFF8E7"/>
          </w:tcPr>
          <w:p>
            <w:pPr>
              <w:pStyle w:val="TableText"/>
            </w:pPr>
            <w:r>
              <w:rPr/>
              <w:t xml:space="preserve">Entrepreneur</w:t>
            </w:r>
          </w:p>
        </w:tc>
        <w:tc>
          <w:tcPr>
            <w:tcW w:w="1208" w:type="dxa"/>
            <w:shd w:val="clear" w:color="auto" w:fill="FFF8E7"/>
          </w:tcPr>
          <w:p>
            <w:pPr>
              <w:pStyle w:val="TableText"/>
            </w:pPr>
            <w:r>
              <w:rPr/>
              <w:t xml:space="preserve">P0</w:t>
            </w:r>
          </w:p>
        </w:tc>
        <w:tc>
          <w:tcPr>
            <w:tcW w:w="1062" w:type="dxa"/>
            <w:shd w:val="clear" w:color="auto" w:fill="FFF8E7"/>
          </w:tcPr>
          <w:p>
            <w:pPr>
              <w:pStyle w:val="TableText"/>
            </w:pPr>
            <w:r>
              <w:rPr/>
              <w:t xml:space="preserve">2</w:t>
            </w:r>
          </w:p>
        </w:tc>
      </w:tr>
      <w:tr>
        <w:trPr>
          <w:cantSplit/>
        </w:trPr>
        <w:tc>
          <w:tcPr>
            <w:tcW w:w="1057" w:type="dxa"/>
          </w:tcPr>
          <w:p>
            <w:pPr>
              <w:pStyle w:val="TableText"/>
            </w:pPr>
            <w:r>
              <w:rPr/>
              <w:t xml:space="preserve">F-011</w:t>
            </w:r>
          </w:p>
        </w:tc>
        <w:tc>
          <w:tcPr>
            <w:tcW w:w="2658" w:type="dxa"/>
          </w:tcPr>
          <w:p>
            <w:pPr>
              <w:pStyle w:val="TableText"/>
            </w:pPr>
            <w:r>
              <w:rPr/>
              <w:t xml:space="preserve">Content Calendar (month view)</w:t>
            </w:r>
          </w:p>
        </w:tc>
        <w:tc>
          <w:tcPr>
            <w:tcW w:w="1057" w:type="dxa"/>
          </w:tcPr>
          <w:p>
            <w:pPr>
              <w:pStyle w:val="TableText"/>
            </w:pPr>
            <w:r>
              <w:rPr/>
              <w:t xml:space="preserve">Content</w:t>
            </w:r>
          </w:p>
        </w:tc>
        <w:tc>
          <w:tcPr>
            <w:tcW w:w="1057" w:type="dxa"/>
          </w:tcPr>
          <w:p>
            <w:pPr>
              <w:pStyle w:val="TableText"/>
            </w:pPr>
            <w:r>
              <w:rPr/>
              <w:t xml:space="preserve">list</w:t>
            </w:r>
          </w:p>
        </w:tc>
        <w:tc>
          <w:tcPr>
            <w:tcW w:w="1539" w:type="dxa"/>
          </w:tcPr>
          <w:p>
            <w:pPr>
              <w:pStyle w:val="TableText"/>
            </w:pPr>
            <w:r>
              <w:rPr/>
              <w:t xml:space="preserve">Entrepreneur</w:t>
            </w:r>
          </w:p>
        </w:tc>
        <w:tc>
          <w:tcPr>
            <w:tcW w:w="1208" w:type="dxa"/>
          </w:tcPr>
          <w:p>
            <w:pPr>
              <w:pStyle w:val="TableText"/>
            </w:pPr>
            <w:r>
              <w:rPr/>
              <w:t xml:space="preserve">P0</w:t>
            </w:r>
          </w:p>
        </w:tc>
        <w:tc>
          <w:tcPr>
            <w:tcW w:w="1062" w:type="dxa"/>
          </w:tcPr>
          <w:p>
            <w:pPr>
              <w:pStyle w:val="TableText"/>
            </w:pPr>
            <w:r>
              <w:rPr/>
              <w:t xml:space="preserve">2</w:t>
            </w:r>
          </w:p>
        </w:tc>
      </w:tr>
      <w:tr>
        <w:trPr>
          <w:cantSplit/>
        </w:trPr>
        <w:tc>
          <w:tcPr>
            <w:tcW w:w="1057" w:type="dxa"/>
            <w:shd w:val="clear" w:color="auto" w:fill="FFF8E7"/>
          </w:tcPr>
          <w:p>
            <w:pPr>
              <w:pStyle w:val="TableText"/>
            </w:pPr>
            <w:r>
              <w:rPr/>
              <w:t xml:space="preserve">F-012</w:t>
            </w:r>
          </w:p>
        </w:tc>
        <w:tc>
          <w:tcPr>
            <w:tcW w:w="2658" w:type="dxa"/>
            <w:shd w:val="clear" w:color="auto" w:fill="FFF8E7"/>
          </w:tcPr>
          <w:p>
            <w:pPr>
              <w:pStyle w:val="TableText"/>
            </w:pPr>
            <w:r>
              <w:rPr/>
              <w:t xml:space="preserve">Content Item Detail / Editor</w:t>
            </w:r>
          </w:p>
        </w:tc>
        <w:tc>
          <w:tcPr>
            <w:tcW w:w="1057" w:type="dxa"/>
            <w:shd w:val="clear" w:color="auto" w:fill="FFF8E7"/>
          </w:tcPr>
          <w:p>
            <w:pPr>
              <w:pStyle w:val="TableText"/>
            </w:pPr>
            <w:r>
              <w:rPr/>
              <w:t xml:space="preserve">Content</w:t>
            </w:r>
          </w:p>
        </w:tc>
        <w:tc>
          <w:tcPr>
            <w:tcW w:w="1057" w:type="dxa"/>
            <w:shd w:val="clear" w:color="auto" w:fill="FFF8E7"/>
          </w:tcPr>
          <w:p>
            <w:pPr>
              <w:pStyle w:val="TableText"/>
            </w:pPr>
            <w:r>
              <w:rPr/>
              <w:t xml:space="preserve">master</w:t>
            </w:r>
          </w:p>
        </w:tc>
        <w:tc>
          <w:tcPr>
            <w:tcW w:w="1539" w:type="dxa"/>
            <w:shd w:val="clear" w:color="auto" w:fill="FFF8E7"/>
          </w:tcPr>
          <w:p>
            <w:pPr>
              <w:pStyle w:val="TableText"/>
            </w:pPr>
            <w:r>
              <w:rPr/>
              <w:t xml:space="preserve">Entrepreneur</w:t>
            </w:r>
          </w:p>
        </w:tc>
        <w:tc>
          <w:tcPr>
            <w:tcW w:w="1208" w:type="dxa"/>
            <w:shd w:val="clear" w:color="auto" w:fill="FFF8E7"/>
          </w:tcPr>
          <w:p>
            <w:pPr>
              <w:pStyle w:val="TableText"/>
            </w:pPr>
            <w:r>
              <w:rPr/>
              <w:t xml:space="preserve">P0</w:t>
            </w:r>
          </w:p>
        </w:tc>
        <w:tc>
          <w:tcPr>
            <w:tcW w:w="1062" w:type="dxa"/>
            <w:shd w:val="clear" w:color="auto" w:fill="FFF8E7"/>
          </w:tcPr>
          <w:p>
            <w:pPr>
              <w:pStyle w:val="TableText"/>
            </w:pPr>
            <w:r>
              <w:rPr/>
              <w:t xml:space="preserve">2</w:t>
            </w:r>
          </w:p>
        </w:tc>
      </w:tr>
      <w:tr>
        <w:trPr>
          <w:cantSplit/>
        </w:trPr>
        <w:tc>
          <w:tcPr>
            <w:tcW w:w="1057" w:type="dxa"/>
          </w:tcPr>
          <w:p>
            <w:pPr>
              <w:pStyle w:val="TableText"/>
            </w:pPr>
            <w:r>
              <w:rPr/>
              <w:t xml:space="preserve">F-013</w:t>
            </w:r>
          </w:p>
        </w:tc>
        <w:tc>
          <w:tcPr>
            <w:tcW w:w="2658" w:type="dxa"/>
          </w:tcPr>
          <w:p>
            <w:pPr>
              <w:pStyle w:val="TableText"/>
            </w:pPr>
            <w:r>
              <w:rPr/>
              <w:t xml:space="preserve">Today View</w:t>
            </w:r>
          </w:p>
        </w:tc>
        <w:tc>
          <w:tcPr>
            <w:tcW w:w="1057" w:type="dxa"/>
          </w:tcPr>
          <w:p>
            <w:pPr>
              <w:pStyle w:val="TableText"/>
            </w:pPr>
            <w:r>
              <w:rPr/>
              <w:t xml:space="preserve">Content</w:t>
            </w:r>
          </w:p>
        </w:tc>
        <w:tc>
          <w:tcPr>
            <w:tcW w:w="1057" w:type="dxa"/>
          </w:tcPr>
          <w:p>
            <w:pPr>
              <w:pStyle w:val="TableText"/>
            </w:pPr>
            <w:r>
              <w:rPr/>
              <w:t xml:space="preserve">list</w:t>
            </w:r>
          </w:p>
        </w:tc>
        <w:tc>
          <w:tcPr>
            <w:tcW w:w="1539" w:type="dxa"/>
          </w:tcPr>
          <w:p>
            <w:pPr>
              <w:pStyle w:val="TableText"/>
            </w:pPr>
            <w:r>
              <w:rPr/>
              <w:t xml:space="preserve">Entrepreneur</w:t>
            </w:r>
          </w:p>
        </w:tc>
        <w:tc>
          <w:tcPr>
            <w:tcW w:w="1208" w:type="dxa"/>
          </w:tcPr>
          <w:p>
            <w:pPr>
              <w:pStyle w:val="TableText"/>
            </w:pPr>
            <w:r>
              <w:rPr/>
              <w:t xml:space="preserve">P0</w:t>
            </w:r>
          </w:p>
        </w:tc>
        <w:tc>
          <w:tcPr>
            <w:tcW w:w="1062" w:type="dxa"/>
          </w:tcPr>
          <w:p>
            <w:pPr>
              <w:pStyle w:val="TableText"/>
            </w:pPr>
            <w:r>
              <w:rPr/>
              <w:t xml:space="preserve">2</w:t>
            </w:r>
          </w:p>
        </w:tc>
      </w:tr>
      <w:tr>
        <w:trPr>
          <w:cantSplit/>
        </w:trPr>
        <w:tc>
          <w:tcPr>
            <w:tcW w:w="1057" w:type="dxa"/>
            <w:shd w:val="clear" w:color="auto" w:fill="FFF8E7"/>
          </w:tcPr>
          <w:p>
            <w:pPr>
              <w:pStyle w:val="TableText"/>
            </w:pPr>
            <w:r>
              <w:rPr/>
              <w:t xml:space="preserve">F-014</w:t>
            </w:r>
          </w:p>
        </w:tc>
        <w:tc>
          <w:tcPr>
            <w:tcW w:w="2658" w:type="dxa"/>
            <w:shd w:val="clear" w:color="auto" w:fill="FFF8E7"/>
          </w:tcPr>
          <w:p>
            <w:pPr>
              <w:pStyle w:val="TableText"/>
            </w:pPr>
            <w:r>
              <w:rPr/>
              <w:t xml:space="preserve">Research Report View</w:t>
            </w:r>
          </w:p>
        </w:tc>
        <w:tc>
          <w:tcPr>
            <w:tcW w:w="1057" w:type="dxa"/>
            <w:shd w:val="clear" w:color="auto" w:fill="FFF8E7"/>
          </w:tcPr>
          <w:p>
            <w:pPr>
              <w:pStyle w:val="TableText"/>
            </w:pPr>
            <w:r>
              <w:rPr/>
              <w:t xml:space="preserve">Content</w:t>
            </w:r>
          </w:p>
        </w:tc>
        <w:tc>
          <w:tcPr>
            <w:tcW w:w="1057" w:type="dxa"/>
            <w:shd w:val="clear" w:color="auto" w:fill="FFF8E7"/>
          </w:tcPr>
          <w:p>
            <w:pPr>
              <w:pStyle w:val="TableText"/>
            </w:pPr>
            <w:r>
              <w:rPr/>
              <w:t xml:space="preserve">report</w:t>
            </w:r>
          </w:p>
        </w:tc>
        <w:tc>
          <w:tcPr>
            <w:tcW w:w="1539" w:type="dxa"/>
            <w:shd w:val="clear" w:color="auto" w:fill="FFF8E7"/>
          </w:tcPr>
          <w:p>
            <w:pPr>
              <w:pStyle w:val="TableText"/>
            </w:pPr>
            <w:r>
              <w:rPr/>
              <w:t xml:space="preserve">Entrepreneur</w:t>
            </w:r>
          </w:p>
        </w:tc>
        <w:tc>
          <w:tcPr>
            <w:tcW w:w="1208" w:type="dxa"/>
            <w:shd w:val="clear" w:color="auto" w:fill="FFF8E7"/>
          </w:tcPr>
          <w:p>
            <w:pPr>
              <w:pStyle w:val="TableText"/>
            </w:pPr>
            <w:r>
              <w:rPr/>
              <w:t xml:space="preserve">P0</w:t>
            </w:r>
          </w:p>
        </w:tc>
        <w:tc>
          <w:tcPr>
            <w:tcW w:w="1062" w:type="dxa"/>
            <w:shd w:val="clear" w:color="auto" w:fill="FFF8E7"/>
          </w:tcPr>
          <w:p>
            <w:pPr>
              <w:pStyle w:val="TableText"/>
            </w:pPr>
            <w:r>
              <w:rPr/>
              <w:t xml:space="preserve">2</w:t>
            </w:r>
          </w:p>
        </w:tc>
      </w:tr>
      <w:tr>
        <w:trPr>
          <w:cantSplit/>
        </w:trPr>
        <w:tc>
          <w:tcPr>
            <w:tcW w:w="1057" w:type="dxa"/>
          </w:tcPr>
          <w:p>
            <w:pPr>
              <w:pStyle w:val="TableText"/>
            </w:pPr>
            <w:r>
              <w:rPr/>
              <w:t xml:space="preserve">F-015</w:t>
            </w:r>
          </w:p>
        </w:tc>
        <w:tc>
          <w:tcPr>
            <w:tcW w:w="2658" w:type="dxa"/>
          </w:tcPr>
          <w:p>
            <w:pPr>
              <w:pStyle w:val="TableText"/>
            </w:pPr>
            <w:r>
              <w:rPr/>
              <w:t xml:space="preserve">Metrics Entry Form</w:t>
            </w:r>
          </w:p>
        </w:tc>
        <w:tc>
          <w:tcPr>
            <w:tcW w:w="1057" w:type="dxa"/>
          </w:tcPr>
          <w:p>
            <w:pPr>
              <w:pStyle w:val="TableText"/>
            </w:pPr>
            <w:r>
              <w:rPr/>
              <w:t xml:space="preserve">Metrics</w:t>
            </w:r>
          </w:p>
        </w:tc>
        <w:tc>
          <w:tcPr>
            <w:tcW w:w="1057" w:type="dxa"/>
          </w:tcPr>
          <w:p>
            <w:pPr>
              <w:pStyle w:val="TableText"/>
            </w:pPr>
            <w:r>
              <w:rPr/>
              <w:t xml:space="preserve">master</w:t>
            </w:r>
          </w:p>
        </w:tc>
        <w:tc>
          <w:tcPr>
            <w:tcW w:w="1539" w:type="dxa"/>
          </w:tcPr>
          <w:p>
            <w:pPr>
              <w:pStyle w:val="TableText"/>
            </w:pPr>
            <w:r>
              <w:rPr/>
              <w:t xml:space="preserve">Entrepreneur</w:t>
            </w:r>
          </w:p>
        </w:tc>
        <w:tc>
          <w:tcPr>
            <w:tcW w:w="1208" w:type="dxa"/>
          </w:tcPr>
          <w:p>
            <w:pPr>
              <w:pStyle w:val="TableText"/>
            </w:pPr>
            <w:r>
              <w:rPr/>
              <w:t xml:space="preserve">P0</w:t>
            </w:r>
          </w:p>
        </w:tc>
        <w:tc>
          <w:tcPr>
            <w:tcW w:w="1062" w:type="dxa"/>
          </w:tcPr>
          <w:p>
            <w:pPr>
              <w:pStyle w:val="TableText"/>
            </w:pPr>
            <w:r>
              <w:rPr/>
              <w:t xml:space="preserve">4</w:t>
            </w:r>
          </w:p>
        </w:tc>
      </w:tr>
      <w:tr>
        <w:trPr>
          <w:cantSplit/>
        </w:trPr>
        <w:tc>
          <w:tcPr>
            <w:tcW w:w="1057" w:type="dxa"/>
            <w:shd w:val="clear" w:color="auto" w:fill="FFF8E7"/>
          </w:tcPr>
          <w:p>
            <w:pPr>
              <w:pStyle w:val="TableText"/>
            </w:pPr>
            <w:r>
              <w:rPr/>
              <w:t xml:space="preserve">F-016</w:t>
            </w:r>
          </w:p>
        </w:tc>
        <w:tc>
          <w:tcPr>
            <w:tcW w:w="2658" w:type="dxa"/>
            <w:shd w:val="clear" w:color="auto" w:fill="FFF8E7"/>
          </w:tcPr>
          <w:p>
            <w:pPr>
              <w:pStyle w:val="TableText"/>
            </w:pPr>
            <w:r>
              <w:rPr/>
              <w:t xml:space="preserve">Performance Charts</w:t>
            </w:r>
          </w:p>
        </w:tc>
        <w:tc>
          <w:tcPr>
            <w:tcW w:w="1057" w:type="dxa"/>
            <w:shd w:val="clear" w:color="auto" w:fill="FFF8E7"/>
          </w:tcPr>
          <w:p>
            <w:pPr>
              <w:pStyle w:val="TableText"/>
            </w:pPr>
            <w:r>
              <w:rPr/>
              <w:t xml:space="preserve">Metrics</w:t>
            </w:r>
          </w:p>
        </w:tc>
        <w:tc>
          <w:tcPr>
            <w:tcW w:w="1057" w:type="dxa"/>
            <w:shd w:val="clear" w:color="auto" w:fill="FFF8E7"/>
          </w:tcPr>
          <w:p>
            <w:pPr>
              <w:pStyle w:val="TableText"/>
            </w:pPr>
            <w:r>
              <w:rPr/>
              <w:t xml:space="preserve">report</w:t>
            </w:r>
          </w:p>
        </w:tc>
        <w:tc>
          <w:tcPr>
            <w:tcW w:w="1539" w:type="dxa"/>
            <w:shd w:val="clear" w:color="auto" w:fill="FFF8E7"/>
          </w:tcPr>
          <w:p>
            <w:pPr>
              <w:pStyle w:val="TableText"/>
            </w:pPr>
            <w:r>
              <w:rPr/>
              <w:t xml:space="preserve">Entrepreneur</w:t>
            </w:r>
          </w:p>
        </w:tc>
        <w:tc>
          <w:tcPr>
            <w:tcW w:w="1208" w:type="dxa"/>
            <w:shd w:val="clear" w:color="auto" w:fill="FFF8E7"/>
          </w:tcPr>
          <w:p>
            <w:pPr>
              <w:pStyle w:val="TableText"/>
            </w:pPr>
            <w:r>
              <w:rPr/>
              <w:t xml:space="preserve">P1</w:t>
            </w:r>
          </w:p>
        </w:tc>
        <w:tc>
          <w:tcPr>
            <w:tcW w:w="1062" w:type="dxa"/>
            <w:shd w:val="clear" w:color="auto" w:fill="FFF8E7"/>
          </w:tcPr>
          <w:p>
            <w:pPr>
              <w:pStyle w:val="TableText"/>
            </w:pPr>
            <w:r>
              <w:rPr/>
              <w:t xml:space="preserve">4</w:t>
            </w:r>
          </w:p>
        </w:tc>
      </w:tr>
      <w:tr>
        <w:trPr>
          <w:cantSplit/>
        </w:trPr>
        <w:tc>
          <w:tcPr>
            <w:tcW w:w="1057" w:type="dxa"/>
          </w:tcPr>
          <w:p>
            <w:pPr>
              <w:pStyle w:val="TableText"/>
            </w:pPr>
            <w:r>
              <w:rPr/>
              <w:t xml:space="preserve">F-017</w:t>
            </w:r>
          </w:p>
        </w:tc>
        <w:tc>
          <w:tcPr>
            <w:tcW w:w="2658" w:type="dxa"/>
          </w:tcPr>
          <w:p>
            <w:pPr>
              <w:pStyle w:val="TableText"/>
            </w:pPr>
            <w:r>
              <w:rPr/>
              <w:t xml:space="preserve">Weekly Review Approval</w:t>
            </w:r>
          </w:p>
        </w:tc>
        <w:tc>
          <w:tcPr>
            <w:tcW w:w="1057" w:type="dxa"/>
          </w:tcPr>
          <w:p>
            <w:pPr>
              <w:pStyle w:val="TableText"/>
            </w:pPr>
            <w:r>
              <w:rPr/>
              <w:t xml:space="preserve">Metrics</w:t>
            </w:r>
          </w:p>
        </w:tc>
        <w:tc>
          <w:tcPr>
            <w:tcW w:w="1057" w:type="dxa"/>
          </w:tcPr>
          <w:p>
            <w:pPr>
              <w:pStyle w:val="TableText"/>
            </w:pPr>
            <w:r>
              <w:rPr/>
              <w:t xml:space="preserve">transaction</w:t>
            </w:r>
          </w:p>
        </w:tc>
        <w:tc>
          <w:tcPr>
            <w:tcW w:w="1539" w:type="dxa"/>
          </w:tcPr>
          <w:p>
            <w:pPr>
              <w:pStyle w:val="TableText"/>
            </w:pPr>
            <w:r>
              <w:rPr/>
              <w:t xml:space="preserve">Entrepreneur</w:t>
            </w:r>
          </w:p>
        </w:tc>
        <w:tc>
          <w:tcPr>
            <w:tcW w:w="1208" w:type="dxa"/>
          </w:tcPr>
          <w:p>
            <w:pPr>
              <w:pStyle w:val="TableText"/>
            </w:pPr>
            <w:r>
              <w:rPr/>
              <w:t xml:space="preserve">P1</w:t>
            </w:r>
          </w:p>
        </w:tc>
        <w:tc>
          <w:tcPr>
            <w:tcW w:w="1062" w:type="dxa"/>
          </w:tcPr>
          <w:p>
            <w:pPr>
              <w:pStyle w:val="TableText"/>
            </w:pPr>
            <w:r>
              <w:rPr/>
              <w:t xml:space="preserve">4</w:t>
            </w:r>
          </w:p>
        </w:tc>
      </w:tr>
      <w:tr>
        <w:trPr>
          <w:cantSplit/>
        </w:trPr>
        <w:tc>
          <w:tcPr>
            <w:tcW w:w="1057" w:type="dxa"/>
            <w:shd w:val="clear" w:color="auto" w:fill="FFF8E7"/>
          </w:tcPr>
          <w:p>
            <w:pPr>
              <w:pStyle w:val="TableText"/>
            </w:pPr>
            <w:r>
              <w:rPr/>
              <w:t xml:space="preserve">F-018</w:t>
            </w:r>
          </w:p>
        </w:tc>
        <w:tc>
          <w:tcPr>
            <w:tcW w:w="2658" w:type="dxa"/>
            <w:shd w:val="clear" w:color="auto" w:fill="FFF8E7"/>
          </w:tcPr>
          <w:p>
            <w:pPr>
              <w:pStyle w:val="TableText"/>
            </w:pPr>
            <w:r>
              <w:rPr/>
              <w:t xml:space="preserve">Browse Mentor Services</w:t>
            </w:r>
          </w:p>
        </w:tc>
        <w:tc>
          <w:tcPr>
            <w:tcW w:w="1057" w:type="dxa"/>
            <w:shd w:val="clear" w:color="auto" w:fill="FFF8E7"/>
          </w:tcPr>
          <w:p>
            <w:pPr>
              <w:pStyle w:val="TableText"/>
            </w:pPr>
            <w:r>
              <w:rPr/>
              <w:t xml:space="preserve">Mentor</w:t>
            </w:r>
          </w:p>
        </w:tc>
        <w:tc>
          <w:tcPr>
            <w:tcW w:w="1057" w:type="dxa"/>
            <w:shd w:val="clear" w:color="auto" w:fill="FFF8E7"/>
          </w:tcPr>
          <w:p>
            <w:pPr>
              <w:pStyle w:val="TableText"/>
            </w:pPr>
            <w:r>
              <w:rPr/>
              <w:t xml:space="preserve">list</w:t>
            </w:r>
          </w:p>
        </w:tc>
        <w:tc>
          <w:tcPr>
            <w:tcW w:w="1539" w:type="dxa"/>
            <w:shd w:val="clear" w:color="auto" w:fill="FFF8E7"/>
          </w:tcPr>
          <w:p>
            <w:pPr>
              <w:pStyle w:val="TableText"/>
            </w:pPr>
            <w:r>
              <w:rPr/>
              <w:t xml:space="preserve">Entrepreneur</w:t>
            </w:r>
          </w:p>
        </w:tc>
        <w:tc>
          <w:tcPr>
            <w:tcW w:w="1208" w:type="dxa"/>
            <w:shd w:val="clear" w:color="auto" w:fill="FFF8E7"/>
          </w:tcPr>
          <w:p>
            <w:pPr>
              <w:pStyle w:val="TableText"/>
            </w:pPr>
            <w:r>
              <w:rPr/>
              <w:t xml:space="preserve">P1</w:t>
            </w:r>
          </w:p>
        </w:tc>
        <w:tc>
          <w:tcPr>
            <w:tcW w:w="1062" w:type="dxa"/>
            <w:shd w:val="clear" w:color="auto" w:fill="FFF8E7"/>
          </w:tcPr>
          <w:p>
            <w:pPr>
              <w:pStyle w:val="TableText"/>
            </w:pPr>
            <w:r>
              <w:rPr/>
              <w:t xml:space="preserve">3</w:t>
            </w:r>
          </w:p>
        </w:tc>
      </w:tr>
      <w:tr>
        <w:trPr>
          <w:cantSplit/>
        </w:trPr>
        <w:tc>
          <w:tcPr>
            <w:tcW w:w="1057" w:type="dxa"/>
          </w:tcPr>
          <w:p>
            <w:pPr>
              <w:pStyle w:val="TableText"/>
            </w:pPr>
            <w:r>
              <w:rPr/>
              <w:t xml:space="preserve">F-019</w:t>
            </w:r>
          </w:p>
        </w:tc>
        <w:tc>
          <w:tcPr>
            <w:tcW w:w="2658" w:type="dxa"/>
          </w:tcPr>
          <w:p>
            <w:pPr>
              <w:pStyle w:val="TableText"/>
            </w:pPr>
            <w:r>
              <w:rPr/>
              <w:t xml:space="preserve">Book a Service</w:t>
            </w:r>
          </w:p>
        </w:tc>
        <w:tc>
          <w:tcPr>
            <w:tcW w:w="1057" w:type="dxa"/>
          </w:tcPr>
          <w:p>
            <w:pPr>
              <w:pStyle w:val="TableText"/>
            </w:pPr>
            <w:r>
              <w:rPr/>
              <w:t xml:space="preserve">Mentor</w:t>
            </w:r>
          </w:p>
        </w:tc>
        <w:tc>
          <w:tcPr>
            <w:tcW w:w="1057" w:type="dxa"/>
          </w:tcPr>
          <w:p>
            <w:pPr>
              <w:pStyle w:val="TableText"/>
            </w:pPr>
            <w:r>
              <w:rPr/>
              <w:t xml:space="preserve">transaction</w:t>
            </w:r>
          </w:p>
        </w:tc>
        <w:tc>
          <w:tcPr>
            <w:tcW w:w="1539" w:type="dxa"/>
          </w:tcPr>
          <w:p>
            <w:pPr>
              <w:pStyle w:val="TableText"/>
            </w:pPr>
            <w:r>
              <w:rPr/>
              <w:t xml:space="preserve">Entrepreneur</w:t>
            </w:r>
          </w:p>
        </w:tc>
        <w:tc>
          <w:tcPr>
            <w:tcW w:w="1208" w:type="dxa"/>
          </w:tcPr>
          <w:p>
            <w:pPr>
              <w:pStyle w:val="TableText"/>
            </w:pPr>
            <w:r>
              <w:rPr/>
              <w:t xml:space="preserve">P1</w:t>
            </w:r>
          </w:p>
        </w:tc>
        <w:tc>
          <w:tcPr>
            <w:tcW w:w="1062" w:type="dxa"/>
          </w:tcPr>
          <w:p>
            <w:pPr>
              <w:pStyle w:val="TableText"/>
            </w:pPr>
            <w:r>
              <w:rPr/>
              <w:t xml:space="preserve">3</w:t>
            </w:r>
          </w:p>
        </w:tc>
      </w:tr>
      <w:tr>
        <w:trPr>
          <w:cantSplit/>
        </w:trPr>
        <w:tc>
          <w:tcPr>
            <w:tcW w:w="1057" w:type="dxa"/>
            <w:shd w:val="clear" w:color="auto" w:fill="FFF8E7"/>
          </w:tcPr>
          <w:p>
            <w:pPr>
              <w:pStyle w:val="TableText"/>
            </w:pPr>
            <w:r>
              <w:rPr/>
              <w:t xml:space="preserve">F-020</w:t>
            </w:r>
          </w:p>
        </w:tc>
        <w:tc>
          <w:tcPr>
            <w:tcW w:w="2658" w:type="dxa"/>
            <w:shd w:val="clear" w:color="auto" w:fill="FFF8E7"/>
          </w:tcPr>
          <w:p>
            <w:pPr>
              <w:pStyle w:val="TableText"/>
            </w:pPr>
            <w:r>
              <w:rPr/>
              <w:t xml:space="preserve">My Bookings</w:t>
            </w:r>
          </w:p>
        </w:tc>
        <w:tc>
          <w:tcPr>
            <w:tcW w:w="1057" w:type="dxa"/>
            <w:shd w:val="clear" w:color="auto" w:fill="FFF8E7"/>
          </w:tcPr>
          <w:p>
            <w:pPr>
              <w:pStyle w:val="TableText"/>
            </w:pPr>
            <w:r>
              <w:rPr/>
              <w:t xml:space="preserve">Mentor</w:t>
            </w:r>
          </w:p>
        </w:tc>
        <w:tc>
          <w:tcPr>
            <w:tcW w:w="1057" w:type="dxa"/>
            <w:shd w:val="clear" w:color="auto" w:fill="FFF8E7"/>
          </w:tcPr>
          <w:p>
            <w:pPr>
              <w:pStyle w:val="TableText"/>
            </w:pPr>
            <w:r>
              <w:rPr/>
              <w:t xml:space="preserve">list</w:t>
            </w:r>
          </w:p>
        </w:tc>
        <w:tc>
          <w:tcPr>
            <w:tcW w:w="1539" w:type="dxa"/>
            <w:shd w:val="clear" w:color="auto" w:fill="FFF8E7"/>
          </w:tcPr>
          <w:p>
            <w:pPr>
              <w:pStyle w:val="TableText"/>
            </w:pPr>
            <w:r>
              <w:rPr/>
              <w:t xml:space="preserve">Entrepreneur</w:t>
            </w:r>
          </w:p>
        </w:tc>
        <w:tc>
          <w:tcPr>
            <w:tcW w:w="1208" w:type="dxa"/>
            <w:shd w:val="clear" w:color="auto" w:fill="FFF8E7"/>
          </w:tcPr>
          <w:p>
            <w:pPr>
              <w:pStyle w:val="TableText"/>
            </w:pPr>
            <w:r>
              <w:rPr/>
              <w:t xml:space="preserve">P1</w:t>
            </w:r>
          </w:p>
        </w:tc>
        <w:tc>
          <w:tcPr>
            <w:tcW w:w="1062" w:type="dxa"/>
            <w:shd w:val="clear" w:color="auto" w:fill="FFF8E7"/>
          </w:tcPr>
          <w:p>
            <w:pPr>
              <w:pStyle w:val="TableText"/>
            </w:pPr>
            <w:r>
              <w:rPr/>
              <w:t xml:space="preserve">3</w:t>
            </w:r>
          </w:p>
        </w:tc>
      </w:tr>
      <w:tr>
        <w:trPr>
          <w:cantSplit/>
        </w:trPr>
        <w:tc>
          <w:tcPr>
            <w:tcW w:w="1057" w:type="dxa"/>
          </w:tcPr>
          <w:p>
            <w:pPr>
              <w:pStyle w:val="TableText"/>
            </w:pPr>
            <w:r>
              <w:rPr/>
              <w:t xml:space="preserve">F-021</w:t>
            </w:r>
          </w:p>
        </w:tc>
        <w:tc>
          <w:tcPr>
            <w:tcW w:w="2658" w:type="dxa"/>
          </w:tcPr>
          <w:p>
            <w:pPr>
              <w:pStyle w:val="TableText"/>
            </w:pPr>
            <w:r>
              <w:rPr/>
              <w:t xml:space="preserve">Mentor Profile Editor</w:t>
            </w:r>
          </w:p>
        </w:tc>
        <w:tc>
          <w:tcPr>
            <w:tcW w:w="1057" w:type="dxa"/>
          </w:tcPr>
          <w:p>
            <w:pPr>
              <w:pStyle w:val="TableText"/>
            </w:pPr>
            <w:r>
              <w:rPr/>
              <w:t xml:space="preserve">Mentor</w:t>
            </w:r>
          </w:p>
        </w:tc>
        <w:tc>
          <w:tcPr>
            <w:tcW w:w="1057" w:type="dxa"/>
          </w:tcPr>
          <w:p>
            <w:pPr>
              <w:pStyle w:val="TableText"/>
            </w:pPr>
            <w:r>
              <w:rPr/>
              <w:t xml:space="preserve">master</w:t>
            </w:r>
          </w:p>
        </w:tc>
        <w:tc>
          <w:tcPr>
            <w:tcW w:w="1539" w:type="dxa"/>
          </w:tcPr>
          <w:p>
            <w:pPr>
              <w:pStyle w:val="TableText"/>
            </w:pPr>
            <w:r>
              <w:rPr/>
              <w:t xml:space="preserve">Mentor</w:t>
            </w:r>
          </w:p>
        </w:tc>
        <w:tc>
          <w:tcPr>
            <w:tcW w:w="1208" w:type="dxa"/>
          </w:tcPr>
          <w:p>
            <w:pPr>
              <w:pStyle w:val="TableText"/>
            </w:pPr>
            <w:r>
              <w:rPr/>
              <w:t xml:space="preserve">P1</w:t>
            </w:r>
          </w:p>
        </w:tc>
        <w:tc>
          <w:tcPr>
            <w:tcW w:w="1062" w:type="dxa"/>
          </w:tcPr>
          <w:p>
            <w:pPr>
              <w:pStyle w:val="TableText"/>
            </w:pPr>
            <w:r>
              <w:rPr/>
              <w:t xml:space="preserve">3</w:t>
            </w:r>
          </w:p>
        </w:tc>
      </w:tr>
      <w:tr>
        <w:trPr>
          <w:cantSplit/>
        </w:trPr>
        <w:tc>
          <w:tcPr>
            <w:tcW w:w="1057" w:type="dxa"/>
            <w:shd w:val="clear" w:color="auto" w:fill="FFF8E7"/>
          </w:tcPr>
          <w:p>
            <w:pPr>
              <w:pStyle w:val="TableText"/>
            </w:pPr>
            <w:r>
              <w:rPr/>
              <w:t xml:space="preserve">F-022</w:t>
            </w:r>
          </w:p>
        </w:tc>
        <w:tc>
          <w:tcPr>
            <w:tcW w:w="2658" w:type="dxa"/>
            <w:shd w:val="clear" w:color="auto" w:fill="FFF8E7"/>
          </w:tcPr>
          <w:p>
            <w:pPr>
              <w:pStyle w:val="TableText"/>
            </w:pPr>
            <w:r>
              <w:rPr/>
              <w:t xml:space="preserve">Service CRUD</w:t>
            </w:r>
          </w:p>
        </w:tc>
        <w:tc>
          <w:tcPr>
            <w:tcW w:w="1057" w:type="dxa"/>
            <w:shd w:val="clear" w:color="auto" w:fill="FFF8E7"/>
          </w:tcPr>
          <w:p>
            <w:pPr>
              <w:pStyle w:val="TableText"/>
            </w:pPr>
            <w:r>
              <w:rPr/>
              <w:t xml:space="preserve">Mentor</w:t>
            </w:r>
          </w:p>
        </w:tc>
        <w:tc>
          <w:tcPr>
            <w:tcW w:w="1057" w:type="dxa"/>
            <w:shd w:val="clear" w:color="auto" w:fill="FFF8E7"/>
          </w:tcPr>
          <w:p>
            <w:pPr>
              <w:pStyle w:val="TableText"/>
            </w:pPr>
            <w:r>
              <w:rPr/>
              <w:t xml:space="preserve">master</w:t>
            </w:r>
          </w:p>
        </w:tc>
        <w:tc>
          <w:tcPr>
            <w:tcW w:w="1539" w:type="dxa"/>
            <w:shd w:val="clear" w:color="auto" w:fill="FFF8E7"/>
          </w:tcPr>
          <w:p>
            <w:pPr>
              <w:pStyle w:val="TableText"/>
            </w:pPr>
            <w:r>
              <w:rPr/>
              <w:t xml:space="preserve">Mentor</w:t>
            </w:r>
          </w:p>
        </w:tc>
        <w:tc>
          <w:tcPr>
            <w:tcW w:w="1208" w:type="dxa"/>
            <w:shd w:val="clear" w:color="auto" w:fill="FFF8E7"/>
          </w:tcPr>
          <w:p>
            <w:pPr>
              <w:pStyle w:val="TableText"/>
            </w:pPr>
            <w:r>
              <w:rPr/>
              <w:t xml:space="preserve">P1</w:t>
            </w:r>
          </w:p>
        </w:tc>
        <w:tc>
          <w:tcPr>
            <w:tcW w:w="1062" w:type="dxa"/>
            <w:shd w:val="clear" w:color="auto" w:fill="FFF8E7"/>
          </w:tcPr>
          <w:p>
            <w:pPr>
              <w:pStyle w:val="TableText"/>
            </w:pPr>
            <w:r>
              <w:rPr/>
              <w:t xml:space="preserve">3</w:t>
            </w:r>
          </w:p>
        </w:tc>
      </w:tr>
      <w:tr>
        <w:trPr>
          <w:cantSplit/>
        </w:trPr>
        <w:tc>
          <w:tcPr>
            <w:tcW w:w="1057" w:type="dxa"/>
          </w:tcPr>
          <w:p>
            <w:pPr>
              <w:pStyle w:val="TableText"/>
            </w:pPr>
            <w:r>
              <w:rPr/>
              <w:t xml:space="preserve">F-023</w:t>
            </w:r>
          </w:p>
        </w:tc>
        <w:tc>
          <w:tcPr>
            <w:tcW w:w="2658" w:type="dxa"/>
          </w:tcPr>
          <w:p>
            <w:pPr>
              <w:pStyle w:val="TableText"/>
            </w:pPr>
            <w:r>
              <w:rPr/>
              <w:t xml:space="preserve">Availability Editor</w:t>
            </w:r>
          </w:p>
        </w:tc>
        <w:tc>
          <w:tcPr>
            <w:tcW w:w="1057" w:type="dxa"/>
          </w:tcPr>
          <w:p>
            <w:pPr>
              <w:pStyle w:val="TableText"/>
            </w:pPr>
            <w:r>
              <w:rPr/>
              <w:t xml:space="preserve">Mentor</w:t>
            </w:r>
          </w:p>
        </w:tc>
        <w:tc>
          <w:tcPr>
            <w:tcW w:w="1057" w:type="dxa"/>
          </w:tcPr>
          <w:p>
            <w:pPr>
              <w:pStyle w:val="TableText"/>
            </w:pPr>
            <w:r>
              <w:rPr/>
              <w:t xml:space="preserve">master</w:t>
            </w:r>
          </w:p>
        </w:tc>
        <w:tc>
          <w:tcPr>
            <w:tcW w:w="1539" w:type="dxa"/>
          </w:tcPr>
          <w:p>
            <w:pPr>
              <w:pStyle w:val="TableText"/>
            </w:pPr>
            <w:r>
              <w:rPr/>
              <w:t xml:space="preserve">Mentor</w:t>
            </w:r>
          </w:p>
        </w:tc>
        <w:tc>
          <w:tcPr>
            <w:tcW w:w="1208" w:type="dxa"/>
          </w:tcPr>
          <w:p>
            <w:pPr>
              <w:pStyle w:val="TableText"/>
            </w:pPr>
            <w:r>
              <w:rPr/>
              <w:t xml:space="preserve">P1</w:t>
            </w:r>
          </w:p>
        </w:tc>
        <w:tc>
          <w:tcPr>
            <w:tcW w:w="1062" w:type="dxa"/>
          </w:tcPr>
          <w:p>
            <w:pPr>
              <w:pStyle w:val="TableText"/>
            </w:pPr>
            <w:r>
              <w:rPr/>
              <w:t xml:space="preserve">3</w:t>
            </w:r>
          </w:p>
        </w:tc>
      </w:tr>
      <w:tr>
        <w:trPr>
          <w:cantSplit/>
        </w:trPr>
        <w:tc>
          <w:tcPr>
            <w:tcW w:w="1057" w:type="dxa"/>
            <w:shd w:val="clear" w:color="auto" w:fill="FFF8E7"/>
          </w:tcPr>
          <w:p>
            <w:pPr>
              <w:pStyle w:val="TableText"/>
            </w:pPr>
            <w:r>
              <w:rPr/>
              <w:t xml:space="preserve">F-024</w:t>
            </w:r>
          </w:p>
        </w:tc>
        <w:tc>
          <w:tcPr>
            <w:tcW w:w="2658" w:type="dxa"/>
            <w:shd w:val="clear" w:color="auto" w:fill="FFF8E7"/>
          </w:tcPr>
          <w:p>
            <w:pPr>
              <w:pStyle w:val="TableText"/>
            </w:pPr>
            <w:r>
              <w:rPr/>
              <w:t xml:space="preserve">Mentor Dashboard</w:t>
            </w:r>
          </w:p>
        </w:tc>
        <w:tc>
          <w:tcPr>
            <w:tcW w:w="1057" w:type="dxa"/>
            <w:shd w:val="clear" w:color="auto" w:fill="FFF8E7"/>
          </w:tcPr>
          <w:p>
            <w:pPr>
              <w:pStyle w:val="TableText"/>
            </w:pPr>
            <w:r>
              <w:rPr/>
              <w:t xml:space="preserve">Mentor</w:t>
            </w:r>
          </w:p>
        </w:tc>
        <w:tc>
          <w:tcPr>
            <w:tcW w:w="1057" w:type="dxa"/>
            <w:shd w:val="clear" w:color="auto" w:fill="FFF8E7"/>
          </w:tcPr>
          <w:p>
            <w:pPr>
              <w:pStyle w:val="TableText"/>
            </w:pPr>
            <w:r>
              <w:rPr/>
              <w:t xml:space="preserve">list</w:t>
            </w:r>
          </w:p>
        </w:tc>
        <w:tc>
          <w:tcPr>
            <w:tcW w:w="1539" w:type="dxa"/>
            <w:shd w:val="clear" w:color="auto" w:fill="FFF8E7"/>
          </w:tcPr>
          <w:p>
            <w:pPr>
              <w:pStyle w:val="TableText"/>
            </w:pPr>
            <w:r>
              <w:rPr/>
              <w:t xml:space="preserve">Mentor</w:t>
            </w:r>
          </w:p>
        </w:tc>
        <w:tc>
          <w:tcPr>
            <w:tcW w:w="1208" w:type="dxa"/>
            <w:shd w:val="clear" w:color="auto" w:fill="FFF8E7"/>
          </w:tcPr>
          <w:p>
            <w:pPr>
              <w:pStyle w:val="TableText"/>
            </w:pPr>
            <w:r>
              <w:rPr/>
              <w:t xml:space="preserve">P1</w:t>
            </w:r>
          </w:p>
        </w:tc>
        <w:tc>
          <w:tcPr>
            <w:tcW w:w="1062" w:type="dxa"/>
            <w:shd w:val="clear" w:color="auto" w:fill="FFF8E7"/>
          </w:tcPr>
          <w:p>
            <w:pPr>
              <w:pStyle w:val="TableText"/>
            </w:pPr>
            <w:r>
              <w:rPr/>
              <w:t xml:space="preserve">3</w:t>
            </w:r>
          </w:p>
        </w:tc>
      </w:tr>
      <w:tr>
        <w:trPr>
          <w:cantSplit/>
        </w:trPr>
        <w:tc>
          <w:tcPr>
            <w:tcW w:w="1057" w:type="dxa"/>
          </w:tcPr>
          <w:p>
            <w:pPr>
              <w:pStyle w:val="TableText"/>
            </w:pPr>
            <w:r>
              <w:rPr/>
              <w:t xml:space="preserve">F-025</w:t>
            </w:r>
          </w:p>
        </w:tc>
        <w:tc>
          <w:tcPr>
            <w:tcW w:w="2658" w:type="dxa"/>
          </w:tcPr>
          <w:p>
            <w:pPr>
              <w:pStyle w:val="TableText"/>
            </w:pPr>
            <w:r>
              <w:rPr/>
              <w:t xml:space="preserve">Mentee View (brief + progress)</w:t>
            </w:r>
          </w:p>
        </w:tc>
        <w:tc>
          <w:tcPr>
            <w:tcW w:w="1057" w:type="dxa"/>
          </w:tcPr>
          <w:p>
            <w:pPr>
              <w:pStyle w:val="TableText"/>
            </w:pPr>
            <w:r>
              <w:rPr/>
              <w:t xml:space="preserve">Mentor</w:t>
            </w:r>
          </w:p>
        </w:tc>
        <w:tc>
          <w:tcPr>
            <w:tcW w:w="1057" w:type="dxa"/>
          </w:tcPr>
          <w:p>
            <w:pPr>
              <w:pStyle w:val="TableText"/>
            </w:pPr>
            <w:r>
              <w:rPr/>
              <w:t xml:space="preserve">report</w:t>
            </w:r>
          </w:p>
        </w:tc>
        <w:tc>
          <w:tcPr>
            <w:tcW w:w="1539" w:type="dxa"/>
          </w:tcPr>
          <w:p>
            <w:pPr>
              <w:pStyle w:val="TableText"/>
            </w:pPr>
            <w:r>
              <w:rPr/>
              <w:t xml:space="preserve">Mentor</w:t>
            </w:r>
          </w:p>
        </w:tc>
        <w:tc>
          <w:tcPr>
            <w:tcW w:w="1208" w:type="dxa"/>
          </w:tcPr>
          <w:p>
            <w:pPr>
              <w:pStyle w:val="TableText"/>
            </w:pPr>
            <w:r>
              <w:rPr/>
              <w:t xml:space="preserve">P1</w:t>
            </w:r>
          </w:p>
        </w:tc>
        <w:tc>
          <w:tcPr>
            <w:tcW w:w="1062" w:type="dxa"/>
          </w:tcPr>
          <w:p>
            <w:pPr>
              <w:pStyle w:val="TableText"/>
            </w:pPr>
            <w:r>
              <w:rPr/>
              <w:t xml:space="preserve">3</w:t>
            </w:r>
          </w:p>
        </w:tc>
      </w:tr>
      <w:tr>
        <w:trPr>
          <w:cantSplit/>
        </w:trPr>
        <w:tc>
          <w:tcPr>
            <w:tcW w:w="1057" w:type="dxa"/>
            <w:shd w:val="clear" w:color="auto" w:fill="FFF8E7"/>
          </w:tcPr>
          <w:p>
            <w:pPr>
              <w:pStyle w:val="TableText"/>
            </w:pPr>
            <w:r>
              <w:rPr/>
              <w:t xml:space="preserve">F-026</w:t>
            </w:r>
          </w:p>
        </w:tc>
        <w:tc>
          <w:tcPr>
            <w:tcW w:w="2658" w:type="dxa"/>
            <w:shd w:val="clear" w:color="auto" w:fill="FFF8E7"/>
          </w:tcPr>
          <w:p>
            <w:pPr>
              <w:pStyle w:val="TableText"/>
            </w:pPr>
            <w:r>
              <w:rPr/>
              <w:t xml:space="preserve">Earnings View</w:t>
            </w:r>
          </w:p>
        </w:tc>
        <w:tc>
          <w:tcPr>
            <w:tcW w:w="1057" w:type="dxa"/>
            <w:shd w:val="clear" w:color="auto" w:fill="FFF8E7"/>
          </w:tcPr>
          <w:p>
            <w:pPr>
              <w:pStyle w:val="TableText"/>
            </w:pPr>
            <w:r>
              <w:rPr/>
              <w:t xml:space="preserve">Mentor</w:t>
            </w:r>
          </w:p>
        </w:tc>
        <w:tc>
          <w:tcPr>
            <w:tcW w:w="1057" w:type="dxa"/>
            <w:shd w:val="clear" w:color="auto" w:fill="FFF8E7"/>
          </w:tcPr>
          <w:p>
            <w:pPr>
              <w:pStyle w:val="TableText"/>
            </w:pPr>
            <w:r>
              <w:rPr/>
              <w:t xml:space="preserve">report</w:t>
            </w:r>
          </w:p>
        </w:tc>
        <w:tc>
          <w:tcPr>
            <w:tcW w:w="1539" w:type="dxa"/>
            <w:shd w:val="clear" w:color="auto" w:fill="FFF8E7"/>
          </w:tcPr>
          <w:p>
            <w:pPr>
              <w:pStyle w:val="TableText"/>
            </w:pPr>
            <w:r>
              <w:rPr/>
              <w:t xml:space="preserve">Mentor</w:t>
            </w:r>
          </w:p>
        </w:tc>
        <w:tc>
          <w:tcPr>
            <w:tcW w:w="1208" w:type="dxa"/>
            <w:shd w:val="clear" w:color="auto" w:fill="FFF8E7"/>
          </w:tcPr>
          <w:p>
            <w:pPr>
              <w:pStyle w:val="TableText"/>
            </w:pPr>
            <w:r>
              <w:rPr/>
              <w:t xml:space="preserve">P1</w:t>
            </w:r>
          </w:p>
        </w:tc>
        <w:tc>
          <w:tcPr>
            <w:tcW w:w="1062" w:type="dxa"/>
            <w:shd w:val="clear" w:color="auto" w:fill="FFF8E7"/>
          </w:tcPr>
          <w:p>
            <w:pPr>
              <w:pStyle w:val="TableText"/>
            </w:pPr>
            <w:r>
              <w:rPr/>
              <w:t xml:space="preserve">3</w:t>
            </w:r>
          </w:p>
        </w:tc>
      </w:tr>
      <w:tr>
        <w:trPr>
          <w:cantSplit/>
        </w:trPr>
        <w:tc>
          <w:tcPr>
            <w:tcW w:w="1057" w:type="dxa"/>
          </w:tcPr>
          <w:p>
            <w:pPr>
              <w:pStyle w:val="TableText"/>
            </w:pPr>
            <w:r>
              <w:rPr/>
              <w:t xml:space="preserve">F-027</w:t>
            </w:r>
          </w:p>
        </w:tc>
        <w:tc>
          <w:tcPr>
            <w:tcW w:w="2658" w:type="dxa"/>
          </w:tcPr>
          <w:p>
            <w:pPr>
              <w:pStyle w:val="TableText"/>
            </w:pPr>
            <w:r>
              <w:rPr/>
              <w:t xml:space="preserve">Session Notes</w:t>
            </w:r>
          </w:p>
        </w:tc>
        <w:tc>
          <w:tcPr>
            <w:tcW w:w="1057" w:type="dxa"/>
          </w:tcPr>
          <w:p>
            <w:pPr>
              <w:pStyle w:val="TableText"/>
            </w:pPr>
            <w:r>
              <w:rPr/>
              <w:t xml:space="preserve">Mentor</w:t>
            </w:r>
          </w:p>
        </w:tc>
        <w:tc>
          <w:tcPr>
            <w:tcW w:w="1057" w:type="dxa"/>
          </w:tcPr>
          <w:p>
            <w:pPr>
              <w:pStyle w:val="TableText"/>
            </w:pPr>
            <w:r>
              <w:rPr/>
              <w:t xml:space="preserve">master</w:t>
            </w:r>
          </w:p>
        </w:tc>
        <w:tc>
          <w:tcPr>
            <w:tcW w:w="1539" w:type="dxa"/>
          </w:tcPr>
          <w:p>
            <w:pPr>
              <w:pStyle w:val="TableText"/>
            </w:pPr>
            <w:r>
              <w:rPr/>
              <w:t xml:space="preserve">Mentor</w:t>
            </w:r>
          </w:p>
        </w:tc>
        <w:tc>
          <w:tcPr>
            <w:tcW w:w="1208" w:type="dxa"/>
          </w:tcPr>
          <w:p>
            <w:pPr>
              <w:pStyle w:val="TableText"/>
            </w:pPr>
            <w:r>
              <w:rPr/>
              <w:t xml:space="preserve">P1</w:t>
            </w:r>
          </w:p>
        </w:tc>
        <w:tc>
          <w:tcPr>
            <w:tcW w:w="1062" w:type="dxa"/>
          </w:tcPr>
          <w:p>
            <w:pPr>
              <w:pStyle w:val="TableText"/>
            </w:pPr>
            <w:r>
              <w:rPr/>
              <w:t xml:space="preserve">3</w:t>
            </w:r>
          </w:p>
        </w:tc>
      </w:tr>
      <w:tr>
        <w:trPr>
          <w:cantSplit/>
        </w:trPr>
        <w:tc>
          <w:tcPr>
            <w:tcW w:w="1057" w:type="dxa"/>
            <w:shd w:val="clear" w:color="auto" w:fill="FFF8E7"/>
          </w:tcPr>
          <w:p>
            <w:pPr>
              <w:pStyle w:val="TableText"/>
            </w:pPr>
            <w:r>
              <w:rPr/>
              <w:t xml:space="preserve">F-028</w:t>
            </w:r>
          </w:p>
        </w:tc>
        <w:tc>
          <w:tcPr>
            <w:tcW w:w="2658" w:type="dxa"/>
            <w:shd w:val="clear" w:color="auto" w:fill="FFF8E7"/>
          </w:tcPr>
          <w:p>
            <w:pPr>
              <w:pStyle w:val="TableText"/>
            </w:pPr>
            <w:r>
              <w:rPr/>
              <w:t xml:space="preserve">Cohort Dashboard</w:t>
            </w:r>
          </w:p>
        </w:tc>
        <w:tc>
          <w:tcPr>
            <w:tcW w:w="1057" w:type="dxa"/>
            <w:shd w:val="clear" w:color="auto" w:fill="FFF8E7"/>
          </w:tcPr>
          <w:p>
            <w:pPr>
              <w:pStyle w:val="TableText"/>
            </w:pPr>
            <w:r>
              <w:rPr/>
              <w:t xml:space="preserve">Program</w:t>
            </w:r>
          </w:p>
        </w:tc>
        <w:tc>
          <w:tcPr>
            <w:tcW w:w="1057" w:type="dxa"/>
            <w:shd w:val="clear" w:color="auto" w:fill="FFF8E7"/>
          </w:tcPr>
          <w:p>
            <w:pPr>
              <w:pStyle w:val="TableText"/>
            </w:pPr>
            <w:r>
              <w:rPr/>
              <w:t xml:space="preserve">report</w:t>
            </w:r>
          </w:p>
        </w:tc>
        <w:tc>
          <w:tcPr>
            <w:tcW w:w="1539" w:type="dxa"/>
            <w:shd w:val="clear" w:color="auto" w:fill="FFF8E7"/>
          </w:tcPr>
          <w:p>
            <w:pPr>
              <w:pStyle w:val="TableText"/>
            </w:pPr>
            <w:r>
              <w:rPr/>
              <w:t xml:space="preserve">Super Admin</w:t>
            </w:r>
          </w:p>
        </w:tc>
        <w:tc>
          <w:tcPr>
            <w:tcW w:w="1208" w:type="dxa"/>
            <w:shd w:val="clear" w:color="auto" w:fill="FFF8E7"/>
          </w:tcPr>
          <w:p>
            <w:pPr>
              <w:pStyle w:val="TableText"/>
            </w:pPr>
            <w:r>
              <w:rPr/>
              <w:t xml:space="preserve">P1</w:t>
            </w:r>
          </w:p>
        </w:tc>
        <w:tc>
          <w:tcPr>
            <w:tcW w:w="1062" w:type="dxa"/>
            <w:shd w:val="clear" w:color="auto" w:fill="FFF8E7"/>
          </w:tcPr>
          <w:p>
            <w:pPr>
              <w:pStyle w:val="TableText"/>
            </w:pPr>
            <w:r>
              <w:rPr/>
              <w:t xml:space="preserve">4</w:t>
            </w:r>
          </w:p>
        </w:tc>
      </w:tr>
      <w:tr>
        <w:trPr>
          <w:cantSplit/>
        </w:trPr>
        <w:tc>
          <w:tcPr>
            <w:tcW w:w="1057" w:type="dxa"/>
          </w:tcPr>
          <w:p>
            <w:pPr>
              <w:pStyle w:val="TableText"/>
            </w:pPr>
            <w:r>
              <w:rPr/>
              <w:t xml:space="preserve">F-029</w:t>
            </w:r>
          </w:p>
        </w:tc>
        <w:tc>
          <w:tcPr>
            <w:tcW w:w="2658" w:type="dxa"/>
          </w:tcPr>
          <w:p>
            <w:pPr>
              <w:pStyle w:val="TableText"/>
            </w:pPr>
            <w:r>
              <w:rPr/>
              <w:t xml:space="preserve">Stalled List</w:t>
            </w:r>
          </w:p>
        </w:tc>
        <w:tc>
          <w:tcPr>
            <w:tcW w:w="1057" w:type="dxa"/>
          </w:tcPr>
          <w:p>
            <w:pPr>
              <w:pStyle w:val="TableText"/>
            </w:pPr>
            <w:r>
              <w:rPr/>
              <w:t xml:space="preserve">Program</w:t>
            </w:r>
          </w:p>
        </w:tc>
        <w:tc>
          <w:tcPr>
            <w:tcW w:w="1057" w:type="dxa"/>
          </w:tcPr>
          <w:p>
            <w:pPr>
              <w:pStyle w:val="TableText"/>
            </w:pPr>
            <w:r>
              <w:rPr/>
              <w:t xml:space="preserve">list</w:t>
            </w:r>
          </w:p>
        </w:tc>
        <w:tc>
          <w:tcPr>
            <w:tcW w:w="1539" w:type="dxa"/>
          </w:tcPr>
          <w:p>
            <w:pPr>
              <w:pStyle w:val="TableText"/>
            </w:pPr>
            <w:r>
              <w:rPr/>
              <w:t xml:space="preserve">Super Admin</w:t>
            </w:r>
          </w:p>
        </w:tc>
        <w:tc>
          <w:tcPr>
            <w:tcW w:w="1208" w:type="dxa"/>
          </w:tcPr>
          <w:p>
            <w:pPr>
              <w:pStyle w:val="TableText"/>
            </w:pPr>
            <w:r>
              <w:rPr/>
              <w:t xml:space="preserve">P1</w:t>
            </w:r>
          </w:p>
        </w:tc>
        <w:tc>
          <w:tcPr>
            <w:tcW w:w="1062" w:type="dxa"/>
          </w:tcPr>
          <w:p>
            <w:pPr>
              <w:pStyle w:val="TableText"/>
            </w:pPr>
            <w:r>
              <w:rPr/>
              <w:t xml:space="preserve">4</w:t>
            </w:r>
          </w:p>
        </w:tc>
      </w:tr>
      <w:tr>
        <w:trPr>
          <w:cantSplit/>
        </w:trPr>
        <w:tc>
          <w:tcPr>
            <w:tcW w:w="1057" w:type="dxa"/>
            <w:shd w:val="clear" w:color="auto" w:fill="FFF8E7"/>
          </w:tcPr>
          <w:p>
            <w:pPr>
              <w:pStyle w:val="TableText"/>
            </w:pPr>
            <w:r>
              <w:rPr/>
              <w:t xml:space="preserve">F-030</w:t>
            </w:r>
          </w:p>
        </w:tc>
        <w:tc>
          <w:tcPr>
            <w:tcW w:w="2658" w:type="dxa"/>
            <w:shd w:val="clear" w:color="auto" w:fill="FFF8E7"/>
          </w:tcPr>
          <w:p>
            <w:pPr>
              <w:pStyle w:val="TableText"/>
            </w:pPr>
            <w:r>
              <w:rPr/>
              <w:t xml:space="preserve">Mentor Approval</w:t>
            </w:r>
          </w:p>
        </w:tc>
        <w:tc>
          <w:tcPr>
            <w:tcW w:w="1057" w:type="dxa"/>
            <w:shd w:val="clear" w:color="auto" w:fill="FFF8E7"/>
          </w:tcPr>
          <w:p>
            <w:pPr>
              <w:pStyle w:val="TableText"/>
            </w:pPr>
            <w:r>
              <w:rPr/>
              <w:t xml:space="preserve">Program</w:t>
            </w:r>
          </w:p>
        </w:tc>
        <w:tc>
          <w:tcPr>
            <w:tcW w:w="1057" w:type="dxa"/>
            <w:shd w:val="clear" w:color="auto" w:fill="FFF8E7"/>
          </w:tcPr>
          <w:p>
            <w:pPr>
              <w:pStyle w:val="TableText"/>
            </w:pPr>
            <w:r>
              <w:rPr/>
              <w:t xml:space="preserve">transaction</w:t>
            </w:r>
          </w:p>
        </w:tc>
        <w:tc>
          <w:tcPr>
            <w:tcW w:w="1539" w:type="dxa"/>
            <w:shd w:val="clear" w:color="auto" w:fill="FFF8E7"/>
          </w:tcPr>
          <w:p>
            <w:pPr>
              <w:pStyle w:val="TableText"/>
            </w:pPr>
            <w:r>
              <w:rPr/>
              <w:t xml:space="preserve">Super Admin</w:t>
            </w:r>
          </w:p>
        </w:tc>
        <w:tc>
          <w:tcPr>
            <w:tcW w:w="1208" w:type="dxa"/>
            <w:shd w:val="clear" w:color="auto" w:fill="FFF8E7"/>
          </w:tcPr>
          <w:p>
            <w:pPr>
              <w:pStyle w:val="TableText"/>
            </w:pPr>
            <w:r>
              <w:rPr/>
              <w:t xml:space="preserve">P1</w:t>
            </w:r>
          </w:p>
        </w:tc>
        <w:tc>
          <w:tcPr>
            <w:tcW w:w="1062" w:type="dxa"/>
            <w:shd w:val="clear" w:color="auto" w:fill="FFF8E7"/>
          </w:tcPr>
          <w:p>
            <w:pPr>
              <w:pStyle w:val="TableText"/>
            </w:pPr>
            <w:r>
              <w:rPr/>
              <w:t xml:space="preserve">3</w:t>
            </w:r>
          </w:p>
        </w:tc>
      </w:tr>
      <w:tr>
        <w:trPr>
          <w:cantSplit/>
        </w:trPr>
        <w:tc>
          <w:tcPr>
            <w:tcW w:w="1057" w:type="dxa"/>
          </w:tcPr>
          <w:p>
            <w:pPr>
              <w:pStyle w:val="TableText"/>
            </w:pPr>
            <w:r>
              <w:rPr/>
              <w:t xml:space="preserve">F-031</w:t>
            </w:r>
          </w:p>
        </w:tc>
        <w:tc>
          <w:tcPr>
            <w:tcW w:w="2658" w:type="dxa"/>
          </w:tcPr>
          <w:p>
            <w:pPr>
              <w:pStyle w:val="TableText"/>
            </w:pPr>
            <w:r>
              <w:rPr/>
              <w:t xml:space="preserve">User Management</w:t>
            </w:r>
          </w:p>
        </w:tc>
        <w:tc>
          <w:tcPr>
            <w:tcW w:w="1057" w:type="dxa"/>
          </w:tcPr>
          <w:p>
            <w:pPr>
              <w:pStyle w:val="TableText"/>
            </w:pPr>
            <w:r>
              <w:rPr/>
              <w:t xml:space="preserve">Admin</w:t>
            </w:r>
          </w:p>
        </w:tc>
        <w:tc>
          <w:tcPr>
            <w:tcW w:w="1057" w:type="dxa"/>
          </w:tcPr>
          <w:p>
            <w:pPr>
              <w:pStyle w:val="TableText"/>
            </w:pPr>
            <w:r>
              <w:rPr/>
              <w:t xml:space="preserve">list</w:t>
            </w:r>
          </w:p>
        </w:tc>
        <w:tc>
          <w:tcPr>
            <w:tcW w:w="1539" w:type="dxa"/>
          </w:tcPr>
          <w:p>
            <w:pPr>
              <w:pStyle w:val="TableText"/>
            </w:pPr>
            <w:r>
              <w:rPr/>
              <w:t xml:space="preserve">Super Admin</w:t>
            </w:r>
          </w:p>
        </w:tc>
        <w:tc>
          <w:tcPr>
            <w:tcW w:w="1208" w:type="dxa"/>
          </w:tcPr>
          <w:p>
            <w:pPr>
              <w:pStyle w:val="TableText"/>
            </w:pPr>
            <w:r>
              <w:rPr/>
              <w:t xml:space="preserve">P0</w:t>
            </w:r>
          </w:p>
        </w:tc>
        <w:tc>
          <w:tcPr>
            <w:tcW w:w="1062" w:type="dxa"/>
          </w:tcPr>
          <w:p>
            <w:pPr>
              <w:pStyle w:val="TableText"/>
            </w:pPr>
            <w:r>
              <w:rPr/>
              <w:t xml:space="preserve">0</w:t>
            </w:r>
          </w:p>
        </w:tc>
      </w:tr>
      <w:tr>
        <w:trPr>
          <w:cantSplit/>
        </w:trPr>
        <w:tc>
          <w:tcPr>
            <w:tcW w:w="1057" w:type="dxa"/>
            <w:shd w:val="clear" w:color="auto" w:fill="FFF8E7"/>
          </w:tcPr>
          <w:p>
            <w:pPr>
              <w:pStyle w:val="TableText"/>
            </w:pPr>
            <w:r>
              <w:rPr/>
              <w:t xml:space="preserve">F-032</w:t>
            </w:r>
          </w:p>
        </w:tc>
        <w:tc>
          <w:tcPr>
            <w:tcW w:w="2658" w:type="dxa"/>
            <w:shd w:val="clear" w:color="auto" w:fill="FFF8E7"/>
          </w:tcPr>
          <w:p>
            <w:pPr>
              <w:pStyle w:val="TableText"/>
            </w:pPr>
            <w:r>
              <w:rPr/>
              <w:t xml:space="preserve">Audit Log Viewer</w:t>
            </w:r>
          </w:p>
        </w:tc>
        <w:tc>
          <w:tcPr>
            <w:tcW w:w="1057" w:type="dxa"/>
            <w:shd w:val="clear" w:color="auto" w:fill="FFF8E7"/>
          </w:tcPr>
          <w:p>
            <w:pPr>
              <w:pStyle w:val="TableText"/>
            </w:pPr>
            <w:r>
              <w:rPr/>
              <w:t xml:space="preserve">Admin</w:t>
            </w:r>
          </w:p>
        </w:tc>
        <w:tc>
          <w:tcPr>
            <w:tcW w:w="1057" w:type="dxa"/>
            <w:shd w:val="clear" w:color="auto" w:fill="FFF8E7"/>
          </w:tcPr>
          <w:p>
            <w:pPr>
              <w:pStyle w:val="TableText"/>
            </w:pPr>
            <w:r>
              <w:rPr/>
              <w:t xml:space="preserve">list</w:t>
            </w:r>
          </w:p>
        </w:tc>
        <w:tc>
          <w:tcPr>
            <w:tcW w:w="1539" w:type="dxa"/>
            <w:shd w:val="clear" w:color="auto" w:fill="FFF8E7"/>
          </w:tcPr>
          <w:p>
            <w:pPr>
              <w:pStyle w:val="TableText"/>
            </w:pPr>
            <w:r>
              <w:rPr/>
              <w:t xml:space="preserve">Super Admin</w:t>
            </w:r>
          </w:p>
        </w:tc>
        <w:tc>
          <w:tcPr>
            <w:tcW w:w="1208" w:type="dxa"/>
            <w:shd w:val="clear" w:color="auto" w:fill="FFF8E7"/>
          </w:tcPr>
          <w:p>
            <w:pPr>
              <w:pStyle w:val="TableText"/>
            </w:pPr>
            <w:r>
              <w:rPr/>
              <w:t xml:space="preserve">P0</w:t>
            </w:r>
          </w:p>
        </w:tc>
        <w:tc>
          <w:tcPr>
            <w:tcW w:w="1062" w:type="dxa"/>
            <w:shd w:val="clear" w:color="auto" w:fill="FFF8E7"/>
          </w:tcPr>
          <w:p>
            <w:pPr>
              <w:pStyle w:val="TableText"/>
            </w:pPr>
            <w:r>
              <w:rPr/>
              <w:t xml:space="preserve">0</w:t>
            </w:r>
          </w:p>
        </w:tc>
      </w:tr>
      <w:tr>
        <w:trPr>
          <w:cantSplit/>
        </w:trPr>
        <w:tc>
          <w:tcPr>
            <w:tcW w:w="1057" w:type="dxa"/>
          </w:tcPr>
          <w:p>
            <w:pPr>
              <w:pStyle w:val="TableText"/>
            </w:pPr>
            <w:r>
              <w:rPr/>
              <w:t xml:space="preserve">F-033</w:t>
            </w:r>
          </w:p>
        </w:tc>
        <w:tc>
          <w:tcPr>
            <w:tcW w:w="2658" w:type="dxa"/>
          </w:tcPr>
          <w:p>
            <w:pPr>
              <w:pStyle w:val="TableText"/>
            </w:pPr>
            <w:r>
              <w:rPr/>
              <w:t xml:space="preserve">Agent Run Explorer</w:t>
            </w:r>
          </w:p>
        </w:tc>
        <w:tc>
          <w:tcPr>
            <w:tcW w:w="1057" w:type="dxa"/>
          </w:tcPr>
          <w:p>
            <w:pPr>
              <w:pStyle w:val="TableText"/>
            </w:pPr>
            <w:r>
              <w:rPr/>
              <w:t xml:space="preserve">Admin</w:t>
            </w:r>
          </w:p>
        </w:tc>
        <w:tc>
          <w:tcPr>
            <w:tcW w:w="1057" w:type="dxa"/>
          </w:tcPr>
          <w:p>
            <w:pPr>
              <w:pStyle w:val="TableText"/>
            </w:pPr>
            <w:r>
              <w:rPr/>
              <w:t xml:space="preserve">list</w:t>
            </w:r>
          </w:p>
        </w:tc>
        <w:tc>
          <w:tcPr>
            <w:tcW w:w="1539" w:type="dxa"/>
          </w:tcPr>
          <w:p>
            <w:pPr>
              <w:pStyle w:val="TableText"/>
            </w:pPr>
            <w:r>
              <w:rPr/>
              <w:t xml:space="preserve">Super Admin</w:t>
            </w:r>
          </w:p>
        </w:tc>
        <w:tc>
          <w:tcPr>
            <w:tcW w:w="1208" w:type="dxa"/>
          </w:tcPr>
          <w:p>
            <w:pPr>
              <w:pStyle w:val="TableText"/>
            </w:pPr>
            <w:r>
              <w:rPr/>
              <w:t xml:space="preserve">P0</w:t>
            </w:r>
          </w:p>
        </w:tc>
        <w:tc>
          <w:tcPr>
            <w:tcW w:w="1062" w:type="dxa"/>
          </w:tcPr>
          <w:p>
            <w:pPr>
              <w:pStyle w:val="TableText"/>
            </w:pPr>
            <w:r>
              <w:rPr/>
              <w:t xml:space="preserve">0</w:t>
            </w:r>
          </w:p>
        </w:tc>
      </w:tr>
      <w:tr>
        <w:trPr>
          <w:cantSplit/>
        </w:trPr>
        <w:tc>
          <w:tcPr>
            <w:tcW w:w="1057" w:type="dxa"/>
            <w:shd w:val="clear" w:color="auto" w:fill="FFF8E7"/>
          </w:tcPr>
          <w:p>
            <w:pPr>
              <w:pStyle w:val="TableText"/>
            </w:pPr>
            <w:r>
              <w:rPr/>
              <w:t xml:space="preserve">F-034</w:t>
            </w:r>
          </w:p>
        </w:tc>
        <w:tc>
          <w:tcPr>
            <w:tcW w:w="2658" w:type="dxa"/>
            <w:shd w:val="clear" w:color="auto" w:fill="FFF8E7"/>
          </w:tcPr>
          <w:p>
            <w:pPr>
              <w:pStyle w:val="TableText"/>
            </w:pPr>
            <w:r>
              <w:rPr/>
              <w:t xml:space="preserve">Agent Run Detail (span timeline)</w:t>
            </w:r>
          </w:p>
        </w:tc>
        <w:tc>
          <w:tcPr>
            <w:tcW w:w="1057" w:type="dxa"/>
            <w:shd w:val="clear" w:color="auto" w:fill="FFF8E7"/>
          </w:tcPr>
          <w:p>
            <w:pPr>
              <w:pStyle w:val="TableText"/>
            </w:pPr>
            <w:r>
              <w:rPr/>
              <w:t xml:space="preserve">Admin</w:t>
            </w:r>
          </w:p>
        </w:tc>
        <w:tc>
          <w:tcPr>
            <w:tcW w:w="1057" w:type="dxa"/>
            <w:shd w:val="clear" w:color="auto" w:fill="FFF8E7"/>
          </w:tcPr>
          <w:p>
            <w:pPr>
              <w:pStyle w:val="TableText"/>
            </w:pPr>
            <w:r>
              <w:rPr/>
              <w:t xml:space="preserve">report</w:t>
            </w:r>
          </w:p>
        </w:tc>
        <w:tc>
          <w:tcPr>
            <w:tcW w:w="1539" w:type="dxa"/>
            <w:shd w:val="clear" w:color="auto" w:fill="FFF8E7"/>
          </w:tcPr>
          <w:p>
            <w:pPr>
              <w:pStyle w:val="TableText"/>
            </w:pPr>
            <w:r>
              <w:rPr/>
              <w:t xml:space="preserve">Super Admin</w:t>
            </w:r>
          </w:p>
        </w:tc>
        <w:tc>
          <w:tcPr>
            <w:tcW w:w="1208" w:type="dxa"/>
            <w:shd w:val="clear" w:color="auto" w:fill="FFF8E7"/>
          </w:tcPr>
          <w:p>
            <w:pPr>
              <w:pStyle w:val="TableText"/>
            </w:pPr>
            <w:r>
              <w:rPr/>
              <w:t xml:space="preserve">P0</w:t>
            </w:r>
          </w:p>
        </w:tc>
        <w:tc>
          <w:tcPr>
            <w:tcW w:w="1062" w:type="dxa"/>
            <w:shd w:val="clear" w:color="auto" w:fill="FFF8E7"/>
          </w:tcPr>
          <w:p>
            <w:pPr>
              <w:pStyle w:val="TableText"/>
            </w:pPr>
            <w:r>
              <w:rPr/>
              <w:t xml:space="preserve">0</w:t>
            </w:r>
          </w:p>
        </w:tc>
      </w:tr>
      <w:tr>
        <w:trPr>
          <w:cantSplit/>
        </w:trPr>
        <w:tc>
          <w:tcPr>
            <w:tcW w:w="1057" w:type="dxa"/>
          </w:tcPr>
          <w:p>
            <w:pPr>
              <w:pStyle w:val="TableText"/>
            </w:pPr>
            <w:r>
              <w:rPr/>
              <w:t xml:space="preserve">F-035</w:t>
            </w:r>
          </w:p>
        </w:tc>
        <w:tc>
          <w:tcPr>
            <w:tcW w:w="2658" w:type="dxa"/>
          </w:tcPr>
          <w:p>
            <w:pPr>
              <w:pStyle w:val="TableText"/>
            </w:pPr>
            <w:r>
              <w:rPr/>
              <w:t xml:space="preserve">System Settings</w:t>
            </w:r>
          </w:p>
        </w:tc>
        <w:tc>
          <w:tcPr>
            <w:tcW w:w="1057" w:type="dxa"/>
          </w:tcPr>
          <w:p>
            <w:pPr>
              <w:pStyle w:val="TableText"/>
            </w:pPr>
            <w:r>
              <w:rPr/>
              <w:t xml:space="preserve">Admin</w:t>
            </w:r>
          </w:p>
        </w:tc>
        <w:tc>
          <w:tcPr>
            <w:tcW w:w="1057" w:type="dxa"/>
          </w:tcPr>
          <w:p>
            <w:pPr>
              <w:pStyle w:val="TableText"/>
            </w:pPr>
            <w:r>
              <w:rPr/>
              <w:t xml:space="preserve">settings</w:t>
            </w:r>
          </w:p>
        </w:tc>
        <w:tc>
          <w:tcPr>
            <w:tcW w:w="1539" w:type="dxa"/>
          </w:tcPr>
          <w:p>
            <w:pPr>
              <w:pStyle w:val="TableText"/>
            </w:pPr>
            <w:r>
              <w:rPr/>
              <w:t xml:space="preserve">Super Admin</w:t>
            </w:r>
          </w:p>
        </w:tc>
        <w:tc>
          <w:tcPr>
            <w:tcW w:w="1208" w:type="dxa"/>
          </w:tcPr>
          <w:p>
            <w:pPr>
              <w:pStyle w:val="TableText"/>
            </w:pPr>
            <w:r>
              <w:rPr/>
              <w:t xml:space="preserve">P0</w:t>
            </w:r>
          </w:p>
        </w:tc>
        <w:tc>
          <w:tcPr>
            <w:tcW w:w="1062" w:type="dxa"/>
          </w:tcPr>
          <w:p>
            <w:pPr>
              <w:pStyle w:val="TableText"/>
            </w:pPr>
            <w:r>
              <w:rPr/>
              <w:t xml:space="preserve">0</w:t>
            </w:r>
          </w:p>
        </w:tc>
      </w:tr>
      <w:tr>
        <w:trPr>
          <w:cantSplit/>
        </w:trPr>
        <w:tc>
          <w:tcPr>
            <w:tcW w:w="1057" w:type="dxa"/>
            <w:shd w:val="clear" w:color="auto" w:fill="FFF8E7"/>
          </w:tcPr>
          <w:p>
            <w:pPr>
              <w:pStyle w:val="TableText"/>
            </w:pPr>
            <w:r>
              <w:rPr/>
              <w:t xml:space="preserve">F-036</w:t>
            </w:r>
          </w:p>
        </w:tc>
        <w:tc>
          <w:tcPr>
            <w:tcW w:w="2658" w:type="dxa"/>
            <w:shd w:val="clear" w:color="auto" w:fill="FFF8E7"/>
          </w:tcPr>
          <w:p>
            <w:pPr>
              <w:pStyle w:val="TableText"/>
            </w:pPr>
            <w:r>
              <w:rPr/>
              <w:t xml:space="preserve">Feature Flags</w:t>
            </w:r>
          </w:p>
        </w:tc>
        <w:tc>
          <w:tcPr>
            <w:tcW w:w="1057" w:type="dxa"/>
            <w:shd w:val="clear" w:color="auto" w:fill="FFF8E7"/>
          </w:tcPr>
          <w:p>
            <w:pPr>
              <w:pStyle w:val="TableText"/>
            </w:pPr>
            <w:r>
              <w:rPr/>
              <w:t xml:space="preserve">Admin</w:t>
            </w:r>
          </w:p>
        </w:tc>
        <w:tc>
          <w:tcPr>
            <w:tcW w:w="1057" w:type="dxa"/>
            <w:shd w:val="clear" w:color="auto" w:fill="FFF8E7"/>
          </w:tcPr>
          <w:p>
            <w:pPr>
              <w:pStyle w:val="TableText"/>
            </w:pPr>
            <w:r>
              <w:rPr/>
              <w:t xml:space="preserve">settings</w:t>
            </w:r>
          </w:p>
        </w:tc>
        <w:tc>
          <w:tcPr>
            <w:tcW w:w="1539" w:type="dxa"/>
            <w:shd w:val="clear" w:color="auto" w:fill="FFF8E7"/>
          </w:tcPr>
          <w:p>
            <w:pPr>
              <w:pStyle w:val="TableText"/>
            </w:pPr>
            <w:r>
              <w:rPr/>
              <w:t xml:space="preserve">Super Admin</w:t>
            </w:r>
          </w:p>
        </w:tc>
        <w:tc>
          <w:tcPr>
            <w:tcW w:w="1208" w:type="dxa"/>
            <w:shd w:val="clear" w:color="auto" w:fill="FFF8E7"/>
          </w:tcPr>
          <w:p>
            <w:pPr>
              <w:pStyle w:val="TableText"/>
            </w:pPr>
            <w:r>
              <w:rPr/>
              <w:t xml:space="preserve">P1</w:t>
            </w:r>
          </w:p>
        </w:tc>
        <w:tc>
          <w:tcPr>
            <w:tcW w:w="1062" w:type="dxa"/>
            <w:shd w:val="clear" w:color="auto" w:fill="FFF8E7"/>
          </w:tcPr>
          <w:p>
            <w:pPr>
              <w:pStyle w:val="TableText"/>
            </w:pPr>
            <w:r>
              <w:rPr/>
              <w:t xml:space="preserve">4</w:t>
            </w:r>
          </w:p>
        </w:tc>
      </w:tr>
      <w:tr>
        <w:trPr>
          <w:cantSplit/>
        </w:trPr>
        <w:tc>
          <w:tcPr>
            <w:tcW w:w="1057" w:type="dxa"/>
          </w:tcPr>
          <w:p>
            <w:pPr>
              <w:pStyle w:val="TableText"/>
            </w:pPr>
            <w:r>
              <w:rPr/>
              <w:t xml:space="preserve">F-037</w:t>
            </w:r>
          </w:p>
        </w:tc>
        <w:tc>
          <w:tcPr>
            <w:tcW w:w="2658" w:type="dxa"/>
          </w:tcPr>
          <w:p>
            <w:pPr>
              <w:pStyle w:val="TableText"/>
            </w:pPr>
            <w:r>
              <w:rPr/>
              <w:t xml:space="preserve">Usage Stats</w:t>
            </w:r>
          </w:p>
        </w:tc>
        <w:tc>
          <w:tcPr>
            <w:tcW w:w="1057" w:type="dxa"/>
          </w:tcPr>
          <w:p>
            <w:pPr>
              <w:pStyle w:val="TableText"/>
            </w:pPr>
            <w:r>
              <w:rPr/>
              <w:t xml:space="preserve">Admin</w:t>
            </w:r>
          </w:p>
        </w:tc>
        <w:tc>
          <w:tcPr>
            <w:tcW w:w="1057" w:type="dxa"/>
          </w:tcPr>
          <w:p>
            <w:pPr>
              <w:pStyle w:val="TableText"/>
            </w:pPr>
            <w:r>
              <w:rPr/>
              <w:t xml:space="preserve">report</w:t>
            </w:r>
          </w:p>
        </w:tc>
        <w:tc>
          <w:tcPr>
            <w:tcW w:w="1539" w:type="dxa"/>
          </w:tcPr>
          <w:p>
            <w:pPr>
              <w:pStyle w:val="TableText"/>
            </w:pPr>
            <w:r>
              <w:rPr/>
              <w:t xml:space="preserve">Super Admin</w:t>
            </w:r>
          </w:p>
        </w:tc>
        <w:tc>
          <w:tcPr>
            <w:tcW w:w="1208" w:type="dxa"/>
          </w:tcPr>
          <w:p>
            <w:pPr>
              <w:pStyle w:val="TableText"/>
            </w:pPr>
            <w:r>
              <w:rPr/>
              <w:t xml:space="preserve">P1</w:t>
            </w:r>
          </w:p>
        </w:tc>
        <w:tc>
          <w:tcPr>
            <w:tcW w:w="1062" w:type="dxa"/>
          </w:tcPr>
          <w:p>
            <w:pPr>
              <w:pStyle w:val="TableText"/>
            </w:pPr>
            <w:r>
              <w:rPr/>
              <w:t xml:space="preserve">4</w:t>
            </w:r>
          </w:p>
        </w:tc>
      </w:tr>
      <w:tr>
        <w:trPr>
          <w:cantSplit/>
        </w:trPr>
        <w:tc>
          <w:tcPr>
            <w:tcW w:w="1057" w:type="dxa"/>
            <w:shd w:val="clear" w:color="auto" w:fill="FFF8E7"/>
          </w:tcPr>
          <w:p>
            <w:pPr>
              <w:pStyle w:val="TableText"/>
            </w:pPr>
            <w:r>
              <w:rPr/>
              <w:t xml:space="preserve">F-038</w:t>
            </w:r>
          </w:p>
        </w:tc>
        <w:tc>
          <w:tcPr>
            <w:tcW w:w="2658" w:type="dxa"/>
            <w:shd w:val="clear" w:color="auto" w:fill="FFF8E7"/>
          </w:tcPr>
          <w:p>
            <w:pPr>
              <w:pStyle w:val="TableText"/>
            </w:pPr>
            <w:r>
              <w:rPr/>
              <w:t xml:space="preserve">Notifications Inbox</w:t>
            </w:r>
          </w:p>
        </w:tc>
        <w:tc>
          <w:tcPr>
            <w:tcW w:w="1057" w:type="dxa"/>
            <w:shd w:val="clear" w:color="auto" w:fill="FFF8E7"/>
          </w:tcPr>
          <w:p>
            <w:pPr>
              <w:pStyle w:val="TableText"/>
            </w:pPr>
            <w:r>
              <w:rPr/>
              <w:t xml:space="preserve">System</w:t>
            </w:r>
          </w:p>
        </w:tc>
        <w:tc>
          <w:tcPr>
            <w:tcW w:w="1057" w:type="dxa"/>
            <w:shd w:val="clear" w:color="auto" w:fill="FFF8E7"/>
          </w:tcPr>
          <w:p>
            <w:pPr>
              <w:pStyle w:val="TableText"/>
            </w:pPr>
            <w:r>
              <w:rPr/>
              <w:t xml:space="preserve">list</w:t>
            </w:r>
          </w:p>
        </w:tc>
        <w:tc>
          <w:tcPr>
            <w:tcW w:w="1539" w:type="dxa"/>
            <w:shd w:val="clear" w:color="auto" w:fill="FFF8E7"/>
          </w:tcPr>
          <w:p>
            <w:pPr>
              <w:pStyle w:val="TableText"/>
            </w:pPr>
            <w:r>
              <w:rPr/>
              <w:t xml:space="preserve">all roles</w:t>
            </w:r>
          </w:p>
        </w:tc>
        <w:tc>
          <w:tcPr>
            <w:tcW w:w="1208" w:type="dxa"/>
            <w:shd w:val="clear" w:color="auto" w:fill="FFF8E7"/>
          </w:tcPr>
          <w:p>
            <w:pPr>
              <w:pStyle w:val="TableText"/>
            </w:pPr>
            <w:r>
              <w:rPr/>
              <w:t xml:space="preserve">P1</w:t>
            </w:r>
          </w:p>
        </w:tc>
        <w:tc>
          <w:tcPr>
            <w:tcW w:w="1062" w:type="dxa"/>
            <w:shd w:val="clear" w:color="auto" w:fill="FFF8E7"/>
          </w:tcPr>
          <w:p>
            <w:pPr>
              <w:pStyle w:val="TableText"/>
            </w:pPr>
            <w:r>
              <w:rPr/>
              <w:t xml:space="preserve">4</w:t>
            </w:r>
          </w:p>
        </w:tc>
      </w:tr>
      <w:tr>
        <w:trPr>
          <w:cantSplit/>
        </w:trPr>
        <w:tc>
          <w:tcPr>
            <w:tcW w:w="1057" w:type="dxa"/>
          </w:tcPr>
          <w:p>
            <w:pPr>
              <w:pStyle w:val="TableText"/>
            </w:pPr>
            <w:r>
              <w:rPr/>
              <w:t xml:space="preserve">F-039</w:t>
            </w:r>
          </w:p>
        </w:tc>
        <w:tc>
          <w:tcPr>
            <w:tcW w:w="2658" w:type="dxa"/>
          </w:tcPr>
          <w:p>
            <w:pPr>
              <w:pStyle w:val="TableText"/>
            </w:pPr>
            <w:r>
              <w:rPr/>
              <w:t xml:space="preserve">Change Password</w:t>
            </w:r>
          </w:p>
        </w:tc>
        <w:tc>
          <w:tcPr>
            <w:tcW w:w="1057" w:type="dxa"/>
          </w:tcPr>
          <w:p>
            <w:pPr>
              <w:pStyle w:val="TableText"/>
            </w:pPr>
            <w:r>
              <w:rPr/>
              <w:t xml:space="preserve">Auth</w:t>
            </w:r>
          </w:p>
        </w:tc>
        <w:tc>
          <w:tcPr>
            <w:tcW w:w="1057" w:type="dxa"/>
          </w:tcPr>
          <w:p>
            <w:pPr>
              <w:pStyle w:val="TableText"/>
            </w:pPr>
            <w:r>
              <w:rPr/>
              <w:t xml:space="preserve">master</w:t>
            </w:r>
          </w:p>
        </w:tc>
        <w:tc>
          <w:tcPr>
            <w:tcW w:w="1539" w:type="dxa"/>
          </w:tcPr>
          <w:p>
            <w:pPr>
              <w:pStyle w:val="TableText"/>
            </w:pPr>
            <w:r>
              <w:rPr/>
              <w:t xml:space="preserve">all roles</w:t>
            </w:r>
          </w:p>
        </w:tc>
        <w:tc>
          <w:tcPr>
            <w:tcW w:w="1208" w:type="dxa"/>
          </w:tcPr>
          <w:p>
            <w:pPr>
              <w:pStyle w:val="TableText"/>
            </w:pPr>
            <w:r>
              <w:rPr/>
              <w:t xml:space="preserve">P0</w:t>
            </w:r>
          </w:p>
        </w:tc>
        <w:tc>
          <w:tcPr>
            <w:tcW w:w="1062" w:type="dxa"/>
          </w:tcPr>
          <w:p>
            <w:pPr>
              <w:pStyle w:val="TableText"/>
            </w:pPr>
            <w:r>
              <w:rPr/>
              <w:t xml:space="preserve">0</w:t>
            </w:r>
          </w:p>
        </w:tc>
      </w:tr>
      <w:tr>
        <w:trPr>
          <w:cantSplit/>
        </w:trPr>
        <w:tc>
          <w:tcPr>
            <w:tcW w:w="1057" w:type="dxa"/>
            <w:shd w:val="clear" w:color="auto" w:fill="FFF8E7"/>
          </w:tcPr>
          <w:p>
            <w:pPr>
              <w:pStyle w:val="TableText"/>
            </w:pPr>
            <w:r>
              <w:rPr/>
              <w:t xml:space="preserve">F-040</w:t>
            </w:r>
          </w:p>
        </w:tc>
        <w:tc>
          <w:tcPr>
            <w:tcW w:w="2658" w:type="dxa"/>
            <w:shd w:val="clear" w:color="auto" w:fill="FFF8E7"/>
          </w:tcPr>
          <w:p>
            <w:pPr>
              <w:pStyle w:val="TableText"/>
            </w:pPr>
            <w:r>
              <w:rPr/>
              <w:t xml:space="preserve">Mentor Application</w:t>
            </w:r>
          </w:p>
        </w:tc>
        <w:tc>
          <w:tcPr>
            <w:tcW w:w="1057" w:type="dxa"/>
            <w:shd w:val="clear" w:color="auto" w:fill="FFF8E7"/>
          </w:tcPr>
          <w:p>
            <w:pPr>
              <w:pStyle w:val="TableText"/>
            </w:pPr>
            <w:r>
              <w:rPr/>
              <w:t xml:space="preserve">Auth</w:t>
            </w:r>
          </w:p>
        </w:tc>
        <w:tc>
          <w:tcPr>
            <w:tcW w:w="1057" w:type="dxa"/>
            <w:shd w:val="clear" w:color="auto" w:fill="FFF8E7"/>
          </w:tcPr>
          <w:p>
            <w:pPr>
              <w:pStyle w:val="TableText"/>
            </w:pPr>
            <w:r>
              <w:rPr/>
              <w:t xml:space="preserve">master</w:t>
            </w:r>
          </w:p>
        </w:tc>
        <w:tc>
          <w:tcPr>
            <w:tcW w:w="1539" w:type="dxa"/>
            <w:shd w:val="clear" w:color="auto" w:fill="FFF8E7"/>
          </w:tcPr>
          <w:p>
            <w:pPr>
              <w:pStyle w:val="TableText"/>
            </w:pPr>
            <w:r>
              <w:rPr/>
              <w:t xml:space="preserve">public</w:t>
            </w:r>
          </w:p>
        </w:tc>
        <w:tc>
          <w:tcPr>
            <w:tcW w:w="1208" w:type="dxa"/>
            <w:shd w:val="clear" w:color="auto" w:fill="FFF8E7"/>
          </w:tcPr>
          <w:p>
            <w:pPr>
              <w:pStyle w:val="TableText"/>
            </w:pPr>
            <w:r>
              <w:rPr/>
              <w:t xml:space="preserve">P1</w:t>
            </w:r>
          </w:p>
        </w:tc>
        <w:tc>
          <w:tcPr>
            <w:tcW w:w="1062" w:type="dxa"/>
            <w:shd w:val="clear" w:color="auto" w:fill="FFF8E7"/>
          </w:tcPr>
          <w:p>
            <w:pPr>
              <w:pStyle w:val="TableText"/>
            </w:pPr>
            <w:r>
              <w:rPr/>
              <w:t xml:space="preserve">3</w:t>
            </w:r>
          </w:p>
        </w:tc>
      </w:tr>
      <w:tr>
        <w:trPr>
          <w:cantSplit/>
        </w:trPr>
        <w:tc>
          <w:tcPr>
            <w:tcW w:w="1057" w:type="dxa"/>
          </w:tcPr>
          <w:p>
            <w:pPr>
              <w:pStyle w:val="TableText"/>
            </w:pPr>
            <w:r>
              <w:rPr/>
              <w:t xml:space="preserve">F-041</w:t>
            </w:r>
          </w:p>
        </w:tc>
        <w:tc>
          <w:tcPr>
            <w:tcW w:w="2658" w:type="dxa"/>
          </w:tcPr>
          <w:p>
            <w:pPr>
              <w:pStyle w:val="TableText"/>
            </w:pPr>
            <w:r>
              <w:rPr/>
              <w:t xml:space="preserve">Review Form</w:t>
            </w:r>
          </w:p>
        </w:tc>
        <w:tc>
          <w:tcPr>
            <w:tcW w:w="1057" w:type="dxa"/>
          </w:tcPr>
          <w:p>
            <w:pPr>
              <w:pStyle w:val="TableText"/>
            </w:pPr>
            <w:r>
              <w:rPr/>
              <w:t xml:space="preserve">Mentor</w:t>
            </w:r>
          </w:p>
        </w:tc>
        <w:tc>
          <w:tcPr>
            <w:tcW w:w="1057" w:type="dxa"/>
          </w:tcPr>
          <w:p>
            <w:pPr>
              <w:pStyle w:val="TableText"/>
            </w:pPr>
            <w:r>
              <w:rPr/>
              <w:t xml:space="preserve">master</w:t>
            </w:r>
          </w:p>
        </w:tc>
        <w:tc>
          <w:tcPr>
            <w:tcW w:w="1539" w:type="dxa"/>
          </w:tcPr>
          <w:p>
            <w:pPr>
              <w:pStyle w:val="TableText"/>
            </w:pPr>
            <w:r>
              <w:rPr/>
              <w:t xml:space="preserve">Entrepreneur</w:t>
            </w:r>
          </w:p>
        </w:tc>
        <w:tc>
          <w:tcPr>
            <w:tcW w:w="1208" w:type="dxa"/>
          </w:tcPr>
          <w:p>
            <w:pPr>
              <w:pStyle w:val="TableText"/>
            </w:pPr>
            <w:r>
              <w:rPr/>
              <w:t xml:space="preserve">P1</w:t>
            </w:r>
          </w:p>
        </w:tc>
        <w:tc>
          <w:tcPr>
            <w:tcW w:w="1062" w:type="dxa"/>
          </w:tcPr>
          <w:p>
            <w:pPr>
              <w:pStyle w:val="TableText"/>
            </w:pPr>
            <w:r>
              <w:rPr/>
              <w:t xml:space="preserve">3</w:t>
            </w:r>
          </w:p>
        </w:tc>
      </w:tr>
      <w:tr>
        <w:trPr>
          <w:cantSplit/>
        </w:trPr>
        <w:tc>
          <w:tcPr>
            <w:tcW w:w="1057" w:type="dxa"/>
            <w:shd w:val="clear" w:color="auto" w:fill="FFF8E7"/>
          </w:tcPr>
          <w:p>
            <w:pPr>
              <w:pStyle w:val="TableText"/>
            </w:pPr>
            <w:r>
              <w:rPr/>
              <w:t xml:space="preserve">F-042</w:t>
            </w:r>
          </w:p>
        </w:tc>
        <w:tc>
          <w:tcPr>
            <w:tcW w:w="2658" w:type="dxa"/>
            <w:shd w:val="clear" w:color="auto" w:fill="FFF8E7"/>
          </w:tcPr>
          <w:p>
            <w:pPr>
              <w:pStyle w:val="TableText"/>
            </w:pPr>
            <w:r>
              <w:rPr/>
              <w:t xml:space="preserve">Agent Progress (SSE overlay)</w:t>
            </w:r>
          </w:p>
        </w:tc>
        <w:tc>
          <w:tcPr>
            <w:tcW w:w="1057" w:type="dxa"/>
            <w:shd w:val="clear" w:color="auto" w:fill="FFF8E7"/>
          </w:tcPr>
          <w:p>
            <w:pPr>
              <w:pStyle w:val="TableText"/>
            </w:pPr>
            <w:r>
              <w:rPr/>
              <w:t xml:space="preserve">System</w:t>
            </w:r>
          </w:p>
        </w:tc>
        <w:tc>
          <w:tcPr>
            <w:tcW w:w="1057" w:type="dxa"/>
            <w:shd w:val="clear" w:color="auto" w:fill="FFF8E7"/>
          </w:tcPr>
          <w:p>
            <w:pPr>
              <w:pStyle w:val="TableText"/>
            </w:pPr>
            <w:r>
              <w:rPr/>
              <w:t xml:space="preserve">report</w:t>
            </w:r>
          </w:p>
        </w:tc>
        <w:tc>
          <w:tcPr>
            <w:tcW w:w="1539" w:type="dxa"/>
            <w:shd w:val="clear" w:color="auto" w:fill="FFF8E7"/>
          </w:tcPr>
          <w:p>
            <w:pPr>
              <w:pStyle w:val="TableText"/>
            </w:pPr>
            <w:r>
              <w:rPr/>
              <w:t xml:space="preserve">Entrepreneur</w:t>
            </w:r>
          </w:p>
        </w:tc>
        <w:tc>
          <w:tcPr>
            <w:tcW w:w="1208" w:type="dxa"/>
            <w:shd w:val="clear" w:color="auto" w:fill="FFF8E7"/>
          </w:tcPr>
          <w:p>
            <w:pPr>
              <w:pStyle w:val="TableText"/>
            </w:pPr>
            <w:r>
              <w:rPr/>
              <w:t xml:space="preserve">P0</w:t>
            </w:r>
          </w:p>
        </w:tc>
        <w:tc>
          <w:tcPr>
            <w:tcW w:w="1062" w:type="dxa"/>
            <w:shd w:val="clear" w:color="auto" w:fill="FFF8E7"/>
          </w:tcPr>
          <w:p>
            <w:pPr>
              <w:pStyle w:val="TableText"/>
            </w:pPr>
            <w:r>
              <w:rPr/>
              <w:t xml:space="preserve">1</w:t>
            </w:r>
          </w:p>
        </w:tc>
      </w:tr>
    </w:tbl>
    <w:p>
      <w:pPr>
        <w:spacing w:after="80"/>
      </w:pPr>
    </w:p>
    <w:p>
      <w:pPr>
        <w:pStyle w:val="Heading2"/>
        <w:keepNext/>
      </w:pPr>
      <w:r>
        <w:rPr/>
        <w:t xml:space="preserve">5.3 Field-level specifications</w:t>
      </w:r>
    </w:p>
    <w:p>
      <w:pPr>
        <w:pStyle w:val="Heading3"/>
        <w:keepNext/>
      </w:pPr>
      <w:r>
        <w:rPr/>
        <w:t xml:space="preserve">F-001 Signup</w:t>
      </w:r>
    </w:p>
    <w:tbl>
      <w:tblPr>
        <w:tblW w:w="9638" w:type="dxa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1141"/>
        <w:gridCol w:w="959"/>
        <w:gridCol w:w="1096"/>
        <w:gridCol w:w="4202"/>
        <w:gridCol w:w="2240"/>
      </w:tblGrid>
      <w:tr>
        <w:trPr>
          <w:cantSplit/>
          <w:tblHeader/>
        </w:trPr>
        <w:tc>
          <w:tcPr>
            <w:tcW w:w="1141" w:type="dxa"/>
            <w:shd w:val="clear" w:color="auto" w:fill="F5A623"/>
          </w:tcPr>
          <w:p>
            <w:pPr>
              <w:pStyle w:val="TableText"/>
            </w:pPr>
            <w:r>
              <w:rPr>
                <w:b/>
                <w:color w:val="3B2A14"/>
              </w:rPr>
              <w:t xml:space="preserve">Field</w:t>
            </w:r>
          </w:p>
        </w:tc>
        <w:tc>
          <w:tcPr>
            <w:tcW w:w="959" w:type="dxa"/>
            <w:shd w:val="clear" w:color="auto" w:fill="F5A623"/>
          </w:tcPr>
          <w:p>
            <w:pPr>
              <w:pStyle w:val="TableText"/>
            </w:pPr>
            <w:r>
              <w:rPr>
                <w:b/>
                <w:color w:val="3B2A14"/>
              </w:rPr>
              <w:t xml:space="preserve">Type</w:t>
            </w:r>
          </w:p>
        </w:tc>
        <w:tc>
          <w:tcPr>
            <w:tcW w:w="1096" w:type="dxa"/>
            <w:shd w:val="clear" w:color="auto" w:fill="F5A623"/>
          </w:tcPr>
          <w:p>
            <w:pPr>
              <w:pStyle w:val="TableText"/>
            </w:pPr>
            <w:r>
              <w:rPr>
                <w:b/>
                <w:color w:val="3B2A14"/>
              </w:rPr>
              <w:t xml:space="preserve">Required</w:t>
            </w:r>
          </w:p>
        </w:tc>
        <w:tc>
          <w:tcPr>
            <w:tcW w:w="4202" w:type="dxa"/>
            <w:shd w:val="clear" w:color="auto" w:fill="F5A623"/>
          </w:tcPr>
          <w:p>
            <w:pPr>
              <w:pStyle w:val="TableText"/>
            </w:pPr>
            <w:r>
              <w:rPr>
                <w:b/>
                <w:color w:val="3B2A14"/>
              </w:rPr>
              <w:t xml:space="preserve">Validation / rule</w:t>
            </w:r>
          </w:p>
        </w:tc>
        <w:tc>
          <w:tcPr>
            <w:tcW w:w="2240" w:type="dxa"/>
            <w:shd w:val="clear" w:color="auto" w:fill="F5A623"/>
          </w:tcPr>
          <w:p>
            <w:pPr>
              <w:pStyle w:val="TableText"/>
            </w:pPr>
            <w:r>
              <w:rPr>
                <w:b/>
                <w:color w:val="3B2A14"/>
              </w:rPr>
              <w:t xml:space="preserve">Notes</w:t>
            </w:r>
          </w:p>
        </w:tc>
      </w:tr>
      <w:tr>
        <w:trPr>
          <w:cantSplit/>
        </w:trPr>
        <w:tc>
          <w:tcPr>
            <w:tcW w:w="1141" w:type="dxa"/>
          </w:tcPr>
          <w:p>
            <w:pPr>
              <w:pStyle w:val="TableText"/>
            </w:pPr>
            <w:r>
              <w:rPr/>
              <w:t xml:space="preserve">name</w:t>
            </w:r>
          </w:p>
        </w:tc>
        <w:tc>
          <w:tcPr>
            <w:tcW w:w="959" w:type="dxa"/>
          </w:tcPr>
          <w:p>
            <w:pPr>
              <w:pStyle w:val="TableText"/>
            </w:pPr>
            <w:r>
              <w:rPr/>
              <w:t xml:space="preserve">text</w:t>
            </w:r>
          </w:p>
        </w:tc>
        <w:tc>
          <w:tcPr>
            <w:tcW w:w="1096" w:type="dxa"/>
          </w:tcPr>
          <w:p>
            <w:pPr>
              <w:pStyle w:val="TableText"/>
            </w:pPr>
            <w:r>
              <w:rPr/>
              <w:t xml:space="preserve">yes</w:t>
            </w:r>
          </w:p>
        </w:tc>
        <w:tc>
          <w:tcPr>
            <w:tcW w:w="4202" w:type="dxa"/>
          </w:tcPr>
          <w:p>
            <w:pPr>
              <w:pStyle w:val="TableText"/>
            </w:pPr>
            <w:r>
              <w:rPr/>
              <w:t xml:space="preserve">2-100 characters</w:t>
            </w:r>
          </w:p>
        </w:tc>
        <w:tc>
          <w:tcPr>
            <w:tcW w:w="2240" w:type="dxa"/>
          </w:tcPr>
          <w:p>
            <w:pPr>
              <w:pStyle w:val="TableText"/>
            </w:pPr>
            <w:r>
              <w:rPr/>
              <w:t xml:space="preserve">Display name</w:t>
            </w:r>
          </w:p>
        </w:tc>
      </w:tr>
      <w:tr>
        <w:trPr>
          <w:cantSplit/>
        </w:trPr>
        <w:tc>
          <w:tcPr>
            <w:tcW w:w="1141" w:type="dxa"/>
            <w:shd w:val="clear" w:color="auto" w:fill="FFF8E7"/>
          </w:tcPr>
          <w:p>
            <w:pPr>
              <w:pStyle w:val="TableText"/>
            </w:pPr>
            <w:r>
              <w:rPr/>
              <w:t xml:space="preserve">email</w:t>
            </w:r>
          </w:p>
        </w:tc>
        <w:tc>
          <w:tcPr>
            <w:tcW w:w="959" w:type="dxa"/>
            <w:shd w:val="clear" w:color="auto" w:fill="FFF8E7"/>
          </w:tcPr>
          <w:p>
            <w:pPr>
              <w:pStyle w:val="TableText"/>
            </w:pPr>
            <w:r>
              <w:rPr/>
              <w:t xml:space="preserve">email</w:t>
            </w:r>
          </w:p>
        </w:tc>
        <w:tc>
          <w:tcPr>
            <w:tcW w:w="1096" w:type="dxa"/>
            <w:shd w:val="clear" w:color="auto" w:fill="FFF8E7"/>
          </w:tcPr>
          <w:p>
            <w:pPr>
              <w:pStyle w:val="TableText"/>
            </w:pPr>
            <w:r>
              <w:rPr/>
              <w:t xml:space="preserve">yes</w:t>
            </w:r>
          </w:p>
        </w:tc>
        <w:tc>
          <w:tcPr>
            <w:tcW w:w="4202" w:type="dxa"/>
            <w:shd w:val="clear" w:color="auto" w:fill="FFF8E7"/>
          </w:tcPr>
          <w:p>
            <w:pPr>
              <w:pStyle w:val="TableText"/>
            </w:pPr>
            <w:r>
              <w:rPr/>
              <w:t xml:space="preserve">Valid email format, unique in </w:t>
            </w:r>
            <w:r>
              <w:rPr>
                <w:rFonts w:ascii="Consolas" w:hAnsi="Consolas" w:cs="Consolas"/>
                <w:shd w:val="clear" w:color="auto" w:fill="EFEFEF"/>
              </w:rPr>
              <w:t xml:space="preserve">users</w:t>
            </w:r>
          </w:p>
        </w:tc>
        <w:tc>
          <w:tcPr>
            <w:tcW w:w="2240" w:type="dxa"/>
            <w:shd w:val="clear" w:color="auto" w:fill="FFF8E7"/>
          </w:tcPr>
          <w:p>
            <w:pPr>
              <w:pStyle w:val="TableText"/>
            </w:pPr>
            <w:r>
              <w:rPr/>
              <w:t xml:space="preserve">Primary identifier</w:t>
            </w:r>
          </w:p>
        </w:tc>
      </w:tr>
      <w:tr>
        <w:trPr>
          <w:cantSplit/>
        </w:trPr>
        <w:tc>
          <w:tcPr>
            <w:tcW w:w="1141" w:type="dxa"/>
          </w:tcPr>
          <w:p>
            <w:pPr>
              <w:pStyle w:val="TableText"/>
            </w:pPr>
            <w:r>
              <w:rPr/>
              <w:t xml:space="preserve">password</w:t>
            </w:r>
          </w:p>
        </w:tc>
        <w:tc>
          <w:tcPr>
            <w:tcW w:w="959" w:type="dxa"/>
          </w:tcPr>
          <w:p>
            <w:pPr>
              <w:pStyle w:val="TableText"/>
            </w:pPr>
            <w:r>
              <w:rPr/>
              <w:t xml:space="preserve">password</w:t>
            </w:r>
          </w:p>
        </w:tc>
        <w:tc>
          <w:tcPr>
            <w:tcW w:w="1096" w:type="dxa"/>
          </w:tcPr>
          <w:p>
            <w:pPr>
              <w:pStyle w:val="TableText"/>
            </w:pPr>
            <w:r>
              <w:rPr/>
              <w:t xml:space="preserve">yes</w:t>
            </w:r>
          </w:p>
        </w:tc>
        <w:tc>
          <w:tcPr>
            <w:tcW w:w="4202" w:type="dxa"/>
          </w:tcPr>
          <w:p>
            <w:pPr>
              <w:pStyle w:val="TableText"/>
            </w:pPr>
            <w:r>
              <w:rPr/>
              <w:t xml:space="preserve">Min 8 chars, 1 uppercase, 1 digit</w:t>
            </w:r>
          </w:p>
        </w:tc>
        <w:tc>
          <w:tcPr>
            <w:tcW w:w="2240" w:type="dxa"/>
          </w:tcPr>
          <w:p>
            <w:pPr>
              <w:pStyle w:val="TableText"/>
            </w:pPr>
            <w:r>
              <w:rPr/>
              <w:t xml:space="preserve">Hashed with argon2</w:t>
            </w:r>
          </w:p>
        </w:tc>
      </w:tr>
      <w:tr>
        <w:trPr>
          <w:cantSplit/>
        </w:trPr>
        <w:tc>
          <w:tcPr>
            <w:tcW w:w="1141" w:type="dxa"/>
            <w:shd w:val="clear" w:color="auto" w:fill="FFF8E7"/>
          </w:tcPr>
          <w:p>
            <w:pPr>
              <w:pStyle w:val="TableText"/>
            </w:pPr>
            <w:r>
              <w:rPr/>
              <w:t xml:space="preserve">confirm_password</w:t>
            </w:r>
          </w:p>
        </w:tc>
        <w:tc>
          <w:tcPr>
            <w:tcW w:w="959" w:type="dxa"/>
            <w:shd w:val="clear" w:color="auto" w:fill="FFF8E7"/>
          </w:tcPr>
          <w:p>
            <w:pPr>
              <w:pStyle w:val="TableText"/>
            </w:pPr>
            <w:r>
              <w:rPr/>
              <w:t xml:space="preserve">password</w:t>
            </w:r>
          </w:p>
        </w:tc>
        <w:tc>
          <w:tcPr>
            <w:tcW w:w="1096" w:type="dxa"/>
            <w:shd w:val="clear" w:color="auto" w:fill="FFF8E7"/>
          </w:tcPr>
          <w:p>
            <w:pPr>
              <w:pStyle w:val="TableText"/>
            </w:pPr>
            <w:r>
              <w:rPr/>
              <w:t xml:space="preserve">yes</w:t>
            </w:r>
          </w:p>
        </w:tc>
        <w:tc>
          <w:tcPr>
            <w:tcW w:w="4202" w:type="dxa"/>
            <w:shd w:val="clear" w:color="auto" w:fill="FFF8E7"/>
          </w:tcPr>
          <w:p>
            <w:pPr>
              <w:pStyle w:val="TableText"/>
            </w:pPr>
            <w:r>
              <w:rPr/>
              <w:t xml:space="preserve">Must match password</w:t>
            </w:r>
          </w:p>
        </w:tc>
        <w:tc>
          <w:tcPr>
            <w:tcW w:w="2240" w:type="dxa"/>
            <w:shd w:val="clear" w:color="auto" w:fill="FFF8E7"/>
          </w:tcPr>
          <w:p>
            <w:pPr>
              <w:pStyle w:val="TableText"/>
            </w:pPr>
            <w:r>
              <w:rPr/>
              <w:t xml:space="preserve">Client-side only</w:t>
            </w:r>
          </w:p>
        </w:tc>
      </w:tr>
      <w:tr>
        <w:trPr>
          <w:cantSplit/>
        </w:trPr>
        <w:tc>
          <w:tcPr>
            <w:tcW w:w="1141" w:type="dxa"/>
          </w:tcPr>
          <w:p>
            <w:pPr>
              <w:pStyle w:val="TableText"/>
            </w:pPr>
            <w:r>
              <w:rPr/>
              <w:t xml:space="preserve">language</w:t>
            </w:r>
          </w:p>
        </w:tc>
        <w:tc>
          <w:tcPr>
            <w:tcW w:w="959" w:type="dxa"/>
          </w:tcPr>
          <w:p>
            <w:pPr>
              <w:pStyle w:val="TableText"/>
            </w:pPr>
            <w:r>
              <w:rPr/>
              <w:t xml:space="preserve">select</w:t>
            </w:r>
          </w:p>
        </w:tc>
        <w:tc>
          <w:tcPr>
            <w:tcW w:w="1096" w:type="dxa"/>
          </w:tcPr>
          <w:p>
            <w:pPr>
              <w:pStyle w:val="TableText"/>
            </w:pPr>
            <w:r>
              <w:rPr/>
              <w:t xml:space="preserve">no</w:t>
            </w:r>
          </w:p>
        </w:tc>
        <w:tc>
          <w:tcPr>
            <w:tcW w:w="4202" w:type="dxa"/>
          </w:tcPr>
          <w:p>
            <w:pPr>
              <w:pStyle w:val="TableText"/>
            </w:pPr>
            <w:r>
              <w:rPr/>
              <w:t xml:space="preserve">Options: "en", "ur", "roman_ur"</w:t>
            </w:r>
          </w:p>
        </w:tc>
        <w:tc>
          <w:tcPr>
            <w:tcW w:w="2240" w:type="dxa"/>
          </w:tcPr>
          <w:p>
            <w:pPr>
              <w:pStyle w:val="TableText"/>
            </w:pPr>
            <w:r>
              <w:rPr/>
              <w:t xml:space="preserve">Default: "roman_ur"</w:t>
            </w:r>
          </w:p>
        </w:tc>
      </w:tr>
      <w:tr>
        <w:trPr>
          <w:cantSplit/>
        </w:trPr>
        <w:tc>
          <w:tcPr>
            <w:tcW w:w="1141" w:type="dxa"/>
            <w:shd w:val="clear" w:color="auto" w:fill="FFF8E7"/>
          </w:tcPr>
          <w:p>
            <w:pPr>
              <w:pStyle w:val="TableText"/>
            </w:pPr>
            <w:r>
              <w:rPr/>
              <w:t xml:space="preserve">invite_code</w:t>
            </w:r>
          </w:p>
        </w:tc>
        <w:tc>
          <w:tcPr>
            <w:tcW w:w="959" w:type="dxa"/>
            <w:shd w:val="clear" w:color="auto" w:fill="FFF8E7"/>
          </w:tcPr>
          <w:p>
            <w:pPr>
              <w:pStyle w:val="TableText"/>
            </w:pPr>
            <w:r>
              <w:rPr/>
              <w:t xml:space="preserve">text</w:t>
            </w:r>
          </w:p>
        </w:tc>
        <w:tc>
          <w:tcPr>
            <w:tcW w:w="1096" w:type="dxa"/>
            <w:shd w:val="clear" w:color="auto" w:fill="FFF8E7"/>
          </w:tcPr>
          <w:p>
            <w:pPr>
              <w:pStyle w:val="TableText"/>
            </w:pPr>
            <w:r>
              <w:rPr/>
              <w:t xml:space="preserve">no</w:t>
            </w:r>
          </w:p>
        </w:tc>
        <w:tc>
          <w:tcPr>
            <w:tcW w:w="4202" w:type="dxa"/>
            <w:shd w:val="clear" w:color="auto" w:fill="FFF8E7"/>
          </w:tcPr>
          <w:p>
            <w:pPr>
              <w:pStyle w:val="TableText"/>
            </w:pPr>
            <w:r>
              <w:rPr/>
              <w:t xml:space="preserve">If provided, must match a valid </w:t>
            </w:r>
            <w:r>
              <w:rPr>
                <w:rFonts w:ascii="Consolas" w:hAnsi="Consolas" w:cs="Consolas"/>
                <w:shd w:val="clear" w:color="auto" w:fill="EFEFEF"/>
              </w:rPr>
              <w:t xml:space="preserve">programs.invite_code</w:t>
            </w:r>
          </w:p>
        </w:tc>
        <w:tc>
          <w:tcPr>
            <w:tcW w:w="2240" w:type="dxa"/>
            <w:shd w:val="clear" w:color="auto" w:fill="FFF8E7"/>
          </w:tcPr>
          <w:p>
            <w:pPr>
              <w:pStyle w:val="TableText"/>
            </w:pPr>
            <w:r>
              <w:rPr/>
              <w:t xml:space="preserve">Links to program</w:t>
            </w:r>
          </w:p>
        </w:tc>
      </w:tr>
    </w:tbl>
    <w:p>
      <w:pPr>
        <w:spacing w:after="80"/>
      </w:pPr>
    </w:p>
    <w:p>
      <w:pPr>
        <w:pStyle w:val="Heading3"/>
        <w:keepNext/>
      </w:pPr>
      <w:r>
        <w:rPr/>
        <w:t xml:space="preserve">F-002 Login</w:t>
      </w:r>
    </w:p>
    <w:tbl>
      <w:tblPr>
        <w:tblW w:w="9638" w:type="dxa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1466"/>
        <w:gridCol w:w="1466"/>
        <w:gridCol w:w="1676"/>
        <w:gridCol w:w="3561"/>
        <w:gridCol w:w="1469"/>
      </w:tblGrid>
      <w:tr>
        <w:trPr>
          <w:cantSplit/>
          <w:tblHeader/>
        </w:trPr>
        <w:tc>
          <w:tcPr>
            <w:tcW w:w="1466" w:type="dxa"/>
            <w:shd w:val="clear" w:color="auto" w:fill="F5A623"/>
          </w:tcPr>
          <w:p>
            <w:pPr>
              <w:pStyle w:val="TableText"/>
            </w:pPr>
            <w:r>
              <w:rPr>
                <w:b/>
                <w:color w:val="3B2A14"/>
              </w:rPr>
              <w:t xml:space="preserve">Field</w:t>
            </w:r>
          </w:p>
        </w:tc>
        <w:tc>
          <w:tcPr>
            <w:tcW w:w="1466" w:type="dxa"/>
            <w:shd w:val="clear" w:color="auto" w:fill="F5A623"/>
          </w:tcPr>
          <w:p>
            <w:pPr>
              <w:pStyle w:val="TableText"/>
            </w:pPr>
            <w:r>
              <w:rPr>
                <w:b/>
                <w:color w:val="3B2A14"/>
              </w:rPr>
              <w:t xml:space="preserve">Type</w:t>
            </w:r>
          </w:p>
        </w:tc>
        <w:tc>
          <w:tcPr>
            <w:tcW w:w="1676" w:type="dxa"/>
            <w:shd w:val="clear" w:color="auto" w:fill="F5A623"/>
          </w:tcPr>
          <w:p>
            <w:pPr>
              <w:pStyle w:val="TableText"/>
            </w:pPr>
            <w:r>
              <w:rPr>
                <w:b/>
                <w:color w:val="3B2A14"/>
              </w:rPr>
              <w:t xml:space="preserve">Required</w:t>
            </w:r>
          </w:p>
        </w:tc>
        <w:tc>
          <w:tcPr>
            <w:tcW w:w="3561" w:type="dxa"/>
            <w:shd w:val="clear" w:color="auto" w:fill="F5A623"/>
          </w:tcPr>
          <w:p>
            <w:pPr>
              <w:pStyle w:val="TableText"/>
            </w:pPr>
            <w:r>
              <w:rPr>
                <w:b/>
                <w:color w:val="3B2A14"/>
              </w:rPr>
              <w:t xml:space="preserve">Validation / rule</w:t>
            </w:r>
          </w:p>
        </w:tc>
        <w:tc>
          <w:tcPr>
            <w:tcW w:w="1469" w:type="dxa"/>
            <w:shd w:val="clear" w:color="auto" w:fill="F5A623"/>
          </w:tcPr>
          <w:p>
            <w:pPr>
              <w:pStyle w:val="TableText"/>
            </w:pPr>
            <w:r>
              <w:rPr>
                <w:b/>
                <w:color w:val="3B2A14"/>
              </w:rPr>
              <w:t xml:space="preserve">Notes</w:t>
            </w:r>
          </w:p>
        </w:tc>
      </w:tr>
      <w:tr>
        <w:trPr>
          <w:cantSplit/>
        </w:trPr>
        <w:tc>
          <w:tcPr>
            <w:tcW w:w="1466" w:type="dxa"/>
          </w:tcPr>
          <w:p>
            <w:pPr>
              <w:pStyle w:val="TableText"/>
            </w:pPr>
            <w:r>
              <w:rPr/>
              <w:t xml:space="preserve">email</w:t>
            </w:r>
          </w:p>
        </w:tc>
        <w:tc>
          <w:tcPr>
            <w:tcW w:w="1466" w:type="dxa"/>
          </w:tcPr>
          <w:p>
            <w:pPr>
              <w:pStyle w:val="TableText"/>
            </w:pPr>
            <w:r>
              <w:rPr/>
              <w:t xml:space="preserve">email</w:t>
            </w:r>
          </w:p>
        </w:tc>
        <w:tc>
          <w:tcPr>
            <w:tcW w:w="1676" w:type="dxa"/>
          </w:tcPr>
          <w:p>
            <w:pPr>
              <w:pStyle w:val="TableText"/>
            </w:pPr>
            <w:r>
              <w:rPr/>
              <w:t xml:space="preserve">yes</w:t>
            </w:r>
          </w:p>
        </w:tc>
        <w:tc>
          <w:tcPr>
            <w:tcW w:w="3561" w:type="dxa"/>
          </w:tcPr>
          <w:p>
            <w:pPr>
              <w:pStyle w:val="TableText"/>
            </w:pPr>
            <w:r>
              <w:rPr/>
              <w:t xml:space="preserve">Valid email format</w:t>
            </w:r>
          </w:p>
        </w:tc>
        <w:tc>
          <w:tcPr>
            <w:tcW w:w="1469" w:type="dxa"/>
          </w:tcPr>
          <w:p>
            <w:pPr>
              <w:pStyle w:val="TableText"/>
            </w:pPr>
          </w:p>
        </w:tc>
      </w:tr>
      <w:tr>
        <w:trPr>
          <w:cantSplit/>
        </w:trPr>
        <w:tc>
          <w:tcPr>
            <w:tcW w:w="1466" w:type="dxa"/>
            <w:shd w:val="clear" w:color="auto" w:fill="FFF8E7"/>
          </w:tcPr>
          <w:p>
            <w:pPr>
              <w:pStyle w:val="TableText"/>
            </w:pPr>
            <w:r>
              <w:rPr/>
              <w:t xml:space="preserve">password</w:t>
            </w:r>
          </w:p>
        </w:tc>
        <w:tc>
          <w:tcPr>
            <w:tcW w:w="1466" w:type="dxa"/>
            <w:shd w:val="clear" w:color="auto" w:fill="FFF8E7"/>
          </w:tcPr>
          <w:p>
            <w:pPr>
              <w:pStyle w:val="TableText"/>
            </w:pPr>
            <w:r>
              <w:rPr/>
              <w:t xml:space="preserve">password</w:t>
            </w:r>
          </w:p>
        </w:tc>
        <w:tc>
          <w:tcPr>
            <w:tcW w:w="1676" w:type="dxa"/>
            <w:shd w:val="clear" w:color="auto" w:fill="FFF8E7"/>
          </w:tcPr>
          <w:p>
            <w:pPr>
              <w:pStyle w:val="TableText"/>
            </w:pPr>
            <w:r>
              <w:rPr/>
              <w:t xml:space="preserve">yes</w:t>
            </w:r>
          </w:p>
        </w:tc>
        <w:tc>
          <w:tcPr>
            <w:tcW w:w="3561" w:type="dxa"/>
            <w:shd w:val="clear" w:color="auto" w:fill="FFF8E7"/>
          </w:tcPr>
          <w:p>
            <w:pPr>
              <w:pStyle w:val="TableText"/>
            </w:pPr>
            <w:r>
              <w:rPr/>
              <w:t xml:space="preserve">Non-empty</w:t>
            </w:r>
          </w:p>
        </w:tc>
        <w:tc>
          <w:tcPr>
            <w:tcW w:w="1469" w:type="dxa"/>
            <w:shd w:val="clear" w:color="auto" w:fill="FFF8E7"/>
          </w:tcPr>
          <w:p>
            <w:pPr>
              <w:pStyle w:val="TableText"/>
            </w:pPr>
          </w:p>
        </w:tc>
      </w:tr>
    </w:tbl>
    <w:p>
      <w:pPr>
        <w:spacing w:after="80"/>
      </w:pPr>
    </w:p>
    <w:p>
      <w:pPr>
        <w:pStyle w:val="Heading3"/>
        <w:keepNext/>
      </w:pPr>
      <w:r>
        <w:rPr/>
        <w:t xml:space="preserve">F-003 Onboarding Chat</w:t>
      </w:r>
    </w:p>
    <w:tbl>
      <w:tblPr>
        <w:tblW w:w="9638" w:type="dxa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924"/>
        <w:gridCol w:w="1056"/>
        <w:gridCol w:w="1056"/>
        <w:gridCol w:w="2244"/>
        <w:gridCol w:w="4358"/>
      </w:tblGrid>
      <w:tr>
        <w:trPr>
          <w:cantSplit/>
          <w:tblHeader/>
        </w:trPr>
        <w:tc>
          <w:tcPr>
            <w:tcW w:w="924" w:type="dxa"/>
            <w:shd w:val="clear" w:color="auto" w:fill="F5A623"/>
          </w:tcPr>
          <w:p>
            <w:pPr>
              <w:pStyle w:val="TableText"/>
            </w:pPr>
            <w:r>
              <w:rPr>
                <w:b/>
                <w:color w:val="3B2A14"/>
              </w:rPr>
              <w:t xml:space="preserve">Field</w:t>
            </w:r>
          </w:p>
        </w:tc>
        <w:tc>
          <w:tcPr>
            <w:tcW w:w="1056" w:type="dxa"/>
            <w:shd w:val="clear" w:color="auto" w:fill="F5A623"/>
          </w:tcPr>
          <w:p>
            <w:pPr>
              <w:pStyle w:val="TableText"/>
            </w:pPr>
            <w:r>
              <w:rPr>
                <w:b/>
                <w:color w:val="3B2A14"/>
              </w:rPr>
              <w:t xml:space="preserve">Type</w:t>
            </w:r>
          </w:p>
        </w:tc>
        <w:tc>
          <w:tcPr>
            <w:tcW w:w="1056" w:type="dxa"/>
            <w:shd w:val="clear" w:color="auto" w:fill="F5A623"/>
          </w:tcPr>
          <w:p>
            <w:pPr>
              <w:pStyle w:val="TableText"/>
            </w:pPr>
            <w:r>
              <w:rPr>
                <w:b/>
                <w:color w:val="3B2A14"/>
              </w:rPr>
              <w:t xml:space="preserve">Required</w:t>
            </w:r>
          </w:p>
        </w:tc>
        <w:tc>
          <w:tcPr>
            <w:tcW w:w="2244" w:type="dxa"/>
            <w:shd w:val="clear" w:color="auto" w:fill="F5A623"/>
          </w:tcPr>
          <w:p>
            <w:pPr>
              <w:pStyle w:val="TableText"/>
            </w:pPr>
            <w:r>
              <w:rPr>
                <w:b/>
                <w:color w:val="3B2A14"/>
              </w:rPr>
              <w:t xml:space="preserve">Validation / rule</w:t>
            </w:r>
          </w:p>
        </w:tc>
        <w:tc>
          <w:tcPr>
            <w:tcW w:w="4358" w:type="dxa"/>
            <w:shd w:val="clear" w:color="auto" w:fill="F5A623"/>
          </w:tcPr>
          <w:p>
            <w:pPr>
              <w:pStyle w:val="TableText"/>
            </w:pPr>
            <w:r>
              <w:rPr>
                <w:b/>
                <w:color w:val="3B2A14"/>
              </w:rPr>
              <w:t xml:space="preserve">Notes</w:t>
            </w:r>
          </w:p>
        </w:tc>
      </w:tr>
      <w:tr>
        <w:trPr>
          <w:cantSplit/>
        </w:trPr>
        <w:tc>
          <w:tcPr>
            <w:tcW w:w="924" w:type="dxa"/>
          </w:tcPr>
          <w:p>
            <w:pPr>
              <w:pStyle w:val="TableText"/>
            </w:pPr>
            <w:r>
              <w:rPr/>
              <w:t xml:space="preserve">message</w:t>
            </w:r>
          </w:p>
        </w:tc>
        <w:tc>
          <w:tcPr>
            <w:tcW w:w="1056" w:type="dxa"/>
          </w:tcPr>
          <w:p>
            <w:pPr>
              <w:pStyle w:val="TableText"/>
            </w:pPr>
            <w:r>
              <w:rPr/>
              <w:t xml:space="preserve">textarea</w:t>
            </w:r>
          </w:p>
        </w:tc>
        <w:tc>
          <w:tcPr>
            <w:tcW w:w="1056" w:type="dxa"/>
          </w:tcPr>
          <w:p>
            <w:pPr>
              <w:pStyle w:val="TableText"/>
            </w:pPr>
            <w:r>
              <w:rPr/>
              <w:t xml:space="preserve">yes</w:t>
            </w:r>
          </w:p>
        </w:tc>
        <w:tc>
          <w:tcPr>
            <w:tcW w:w="2244" w:type="dxa"/>
          </w:tcPr>
          <w:p>
            <w:pPr>
              <w:pStyle w:val="TableText"/>
            </w:pPr>
            <w:r>
              <w:rPr/>
              <w:t xml:space="preserve">1-2000 characters</w:t>
            </w:r>
          </w:p>
        </w:tc>
        <w:tc>
          <w:tcPr>
            <w:tcW w:w="4358" w:type="dxa"/>
          </w:tcPr>
          <w:p>
            <w:pPr>
              <w:pStyle w:val="TableText"/>
            </w:pPr>
            <w:r>
              <w:rPr/>
              <w:t xml:space="preserve">User's chat message, any language</w:t>
            </w:r>
          </w:p>
        </w:tc>
      </w:tr>
    </w:tbl>
    <w:p>
      <w:pPr>
        <w:spacing w:after="80"/>
      </w:pPr>
    </w:p>
    <w:p>
      <w:pPr>
        <w:pStyle w:val="BodyText"/>
      </w:pPr>
      <w:r>
        <w:rPr/>
        <w:t xml:space="preserve">Output fields (extracted by Intake agent and shown for confirmation):</w:t>
      </w:r>
    </w:p>
    <w:tbl>
      <w:tblPr>
        <w:tblW w:w="9638" w:type="dxa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1229"/>
        <w:gridCol w:w="1049"/>
        <w:gridCol w:w="1199"/>
        <w:gridCol w:w="3912"/>
        <w:gridCol w:w="2249"/>
      </w:tblGrid>
      <w:tr>
        <w:trPr>
          <w:cantSplit/>
          <w:tblHeader/>
        </w:trPr>
        <w:tc>
          <w:tcPr>
            <w:tcW w:w="1229" w:type="dxa"/>
            <w:shd w:val="clear" w:color="auto" w:fill="F5A623"/>
          </w:tcPr>
          <w:p>
            <w:pPr>
              <w:pStyle w:val="TableText"/>
            </w:pPr>
            <w:r>
              <w:rPr>
                <w:b/>
                <w:color w:val="3B2A14"/>
              </w:rPr>
              <w:t xml:space="preserve">Field</w:t>
            </w:r>
          </w:p>
        </w:tc>
        <w:tc>
          <w:tcPr>
            <w:tcW w:w="1049" w:type="dxa"/>
            <w:shd w:val="clear" w:color="auto" w:fill="F5A623"/>
          </w:tcPr>
          <w:p>
            <w:pPr>
              <w:pStyle w:val="TableText"/>
            </w:pPr>
            <w:r>
              <w:rPr>
                <w:b/>
                <w:color w:val="3B2A14"/>
              </w:rPr>
              <w:t xml:space="preserve">Type</w:t>
            </w:r>
          </w:p>
        </w:tc>
        <w:tc>
          <w:tcPr>
            <w:tcW w:w="1199" w:type="dxa"/>
            <w:shd w:val="clear" w:color="auto" w:fill="F5A623"/>
          </w:tcPr>
          <w:p>
            <w:pPr>
              <w:pStyle w:val="TableText"/>
            </w:pPr>
            <w:r>
              <w:rPr>
                <w:b/>
                <w:color w:val="3B2A14"/>
              </w:rPr>
              <w:t xml:space="preserve">Required</w:t>
            </w:r>
          </w:p>
        </w:tc>
        <w:tc>
          <w:tcPr>
            <w:tcW w:w="3912" w:type="dxa"/>
            <w:shd w:val="clear" w:color="auto" w:fill="F5A623"/>
          </w:tcPr>
          <w:p>
            <w:pPr>
              <w:pStyle w:val="TableText"/>
            </w:pPr>
            <w:r>
              <w:rPr>
                <w:b/>
                <w:color w:val="3B2A14"/>
              </w:rPr>
              <w:t xml:space="preserve">Validation / rule</w:t>
            </w:r>
          </w:p>
        </w:tc>
        <w:tc>
          <w:tcPr>
            <w:tcW w:w="2249" w:type="dxa"/>
            <w:shd w:val="clear" w:color="auto" w:fill="F5A623"/>
          </w:tcPr>
          <w:p>
            <w:pPr>
              <w:pStyle w:val="TableText"/>
            </w:pPr>
            <w:r>
              <w:rPr>
                <w:b/>
                <w:color w:val="3B2A14"/>
              </w:rPr>
              <w:t xml:space="preserve">Notes</w:t>
            </w:r>
          </w:p>
        </w:tc>
      </w:tr>
      <w:tr>
        <w:trPr>
          <w:cantSplit/>
        </w:trPr>
        <w:tc>
          <w:tcPr>
            <w:tcW w:w="1229" w:type="dxa"/>
          </w:tcPr>
          <w:p>
            <w:pPr>
              <w:pStyle w:val="TableText"/>
            </w:pPr>
            <w:r>
              <w:rPr/>
              <w:t xml:space="preserve">business_name</w:t>
            </w:r>
          </w:p>
        </w:tc>
        <w:tc>
          <w:tcPr>
            <w:tcW w:w="1049" w:type="dxa"/>
          </w:tcPr>
          <w:p>
            <w:pPr>
              <w:pStyle w:val="TableText"/>
            </w:pPr>
            <w:r>
              <w:rPr/>
              <w:t xml:space="preserve">text</w:t>
            </w:r>
          </w:p>
        </w:tc>
        <w:tc>
          <w:tcPr>
            <w:tcW w:w="1199" w:type="dxa"/>
          </w:tcPr>
          <w:p>
            <w:pPr>
              <w:pStyle w:val="TableText"/>
            </w:pPr>
            <w:r>
              <w:rPr/>
              <w:t xml:space="preserve">yes</w:t>
            </w:r>
          </w:p>
        </w:tc>
        <w:tc>
          <w:tcPr>
            <w:tcW w:w="3912" w:type="dxa"/>
          </w:tcPr>
          <w:p>
            <w:pPr>
              <w:pStyle w:val="TableText"/>
            </w:pPr>
            <w:r>
              <w:rPr/>
              <w:t xml:space="preserve">2-200 characters</w:t>
            </w:r>
          </w:p>
        </w:tc>
        <w:tc>
          <w:tcPr>
            <w:tcW w:w="2249" w:type="dxa"/>
          </w:tcPr>
          <w:p>
            <w:pPr>
              <w:pStyle w:val="TableText"/>
            </w:pPr>
            <w:r>
              <w:rPr/>
              <w:t xml:space="preserve">Auto-extracted, editable</w:t>
            </w:r>
          </w:p>
        </w:tc>
      </w:tr>
      <w:tr>
        <w:trPr>
          <w:cantSplit/>
        </w:trPr>
        <w:tc>
          <w:tcPr>
            <w:tcW w:w="1229" w:type="dxa"/>
            <w:shd w:val="clear" w:color="auto" w:fill="FFF8E7"/>
          </w:tcPr>
          <w:p>
            <w:pPr>
              <w:pStyle w:val="TableText"/>
            </w:pPr>
            <w:r>
              <w:rPr/>
              <w:t xml:space="preserve">niche</w:t>
            </w:r>
          </w:p>
        </w:tc>
        <w:tc>
          <w:tcPr>
            <w:tcW w:w="1049" w:type="dxa"/>
            <w:shd w:val="clear" w:color="auto" w:fill="FFF8E7"/>
          </w:tcPr>
          <w:p>
            <w:pPr>
              <w:pStyle w:val="TableText"/>
            </w:pPr>
            <w:r>
              <w:rPr/>
              <w:t xml:space="preserve">select</w:t>
            </w:r>
          </w:p>
        </w:tc>
        <w:tc>
          <w:tcPr>
            <w:tcW w:w="1199" w:type="dxa"/>
            <w:shd w:val="clear" w:color="auto" w:fill="FFF8E7"/>
          </w:tcPr>
          <w:p>
            <w:pPr>
              <w:pStyle w:val="TableText"/>
            </w:pPr>
            <w:r>
              <w:rPr/>
              <w:t xml:space="preserve">yes</w:t>
            </w:r>
          </w:p>
        </w:tc>
        <w:tc>
          <w:tcPr>
            <w:tcW w:w="3912" w:type="dxa"/>
            <w:shd w:val="clear" w:color="auto" w:fill="FFF8E7"/>
          </w:tcPr>
          <w:p>
            <w:pPr>
              <w:pStyle w:val="TableText"/>
            </w:pPr>
            <w:r>
              <w:rPr/>
              <w:t xml:space="preserve">Predefined: food, stitching_fashion, beauty, handmade, tutoring, digital, other</w:t>
            </w:r>
          </w:p>
        </w:tc>
        <w:tc>
          <w:tcPr>
            <w:tcW w:w="2249" w:type="dxa"/>
            <w:shd w:val="clear" w:color="auto" w:fill="FFF8E7"/>
          </w:tcPr>
          <w:p>
            <w:pPr>
              <w:pStyle w:val="TableText"/>
            </w:pPr>
          </w:p>
        </w:tc>
      </w:tr>
      <w:tr>
        <w:trPr>
          <w:cantSplit/>
        </w:trPr>
        <w:tc>
          <w:tcPr>
            <w:tcW w:w="1229" w:type="dxa"/>
          </w:tcPr>
          <w:p>
            <w:pPr>
              <w:pStyle w:val="TableText"/>
            </w:pPr>
            <w:r>
              <w:rPr/>
              <w:t xml:space="preserve">city</w:t>
            </w:r>
          </w:p>
        </w:tc>
        <w:tc>
          <w:tcPr>
            <w:tcW w:w="1049" w:type="dxa"/>
          </w:tcPr>
          <w:p>
            <w:pPr>
              <w:pStyle w:val="TableText"/>
            </w:pPr>
            <w:r>
              <w:rPr/>
              <w:t xml:space="preserve">text</w:t>
            </w:r>
          </w:p>
        </w:tc>
        <w:tc>
          <w:tcPr>
            <w:tcW w:w="1199" w:type="dxa"/>
          </w:tcPr>
          <w:p>
            <w:pPr>
              <w:pStyle w:val="TableText"/>
            </w:pPr>
            <w:r>
              <w:rPr/>
              <w:t xml:space="preserve">yes</w:t>
            </w:r>
          </w:p>
        </w:tc>
        <w:tc>
          <w:tcPr>
            <w:tcW w:w="3912" w:type="dxa"/>
          </w:tcPr>
          <w:p>
            <w:pPr>
              <w:pStyle w:val="TableText"/>
            </w:pPr>
            <w:r>
              <w:rPr/>
              <w:t xml:space="preserve">2-100 characters</w:t>
            </w:r>
          </w:p>
        </w:tc>
        <w:tc>
          <w:tcPr>
            <w:tcW w:w="2249" w:type="dxa"/>
          </w:tcPr>
          <w:p>
            <w:pPr>
              <w:pStyle w:val="TableText"/>
            </w:pPr>
          </w:p>
        </w:tc>
      </w:tr>
      <w:tr>
        <w:trPr>
          <w:cantSplit/>
        </w:trPr>
        <w:tc>
          <w:tcPr>
            <w:tcW w:w="1229" w:type="dxa"/>
            <w:shd w:val="clear" w:color="auto" w:fill="FFF8E7"/>
          </w:tcPr>
          <w:p>
            <w:pPr>
              <w:pStyle w:val="TableText"/>
            </w:pPr>
            <w:r>
              <w:rPr/>
              <w:t xml:space="preserve">area</w:t>
            </w:r>
          </w:p>
        </w:tc>
        <w:tc>
          <w:tcPr>
            <w:tcW w:w="1049" w:type="dxa"/>
            <w:shd w:val="clear" w:color="auto" w:fill="FFF8E7"/>
          </w:tcPr>
          <w:p>
            <w:pPr>
              <w:pStyle w:val="TableText"/>
            </w:pPr>
            <w:r>
              <w:rPr/>
              <w:t xml:space="preserve">text</w:t>
            </w:r>
          </w:p>
        </w:tc>
        <w:tc>
          <w:tcPr>
            <w:tcW w:w="1199" w:type="dxa"/>
            <w:shd w:val="clear" w:color="auto" w:fill="FFF8E7"/>
          </w:tcPr>
          <w:p>
            <w:pPr>
              <w:pStyle w:val="TableText"/>
            </w:pPr>
            <w:r>
              <w:rPr/>
              <w:t xml:space="preserve">no</w:t>
            </w:r>
          </w:p>
        </w:tc>
        <w:tc>
          <w:tcPr>
            <w:tcW w:w="3912" w:type="dxa"/>
            <w:shd w:val="clear" w:color="auto" w:fill="FFF8E7"/>
          </w:tcPr>
          <w:p>
            <w:pPr>
              <w:pStyle w:val="TableText"/>
            </w:pPr>
            <w:r>
              <w:rPr/>
              <w:t xml:space="preserve">2-100 characters</w:t>
            </w:r>
          </w:p>
        </w:tc>
        <w:tc>
          <w:tcPr>
            <w:tcW w:w="2249" w:type="dxa"/>
            <w:shd w:val="clear" w:color="auto" w:fill="FFF8E7"/>
          </w:tcPr>
          <w:p>
            <w:pPr>
              <w:pStyle w:val="TableText"/>
            </w:pPr>
            <w:r>
              <w:rPr/>
              <w:t xml:space="preserve">Neighborhood/locality</w:t>
            </w:r>
          </w:p>
        </w:tc>
      </w:tr>
      <w:tr>
        <w:trPr>
          <w:cantSplit/>
        </w:trPr>
        <w:tc>
          <w:tcPr>
            <w:tcW w:w="1229" w:type="dxa"/>
          </w:tcPr>
          <w:p>
            <w:pPr>
              <w:pStyle w:val="TableText"/>
            </w:pPr>
            <w:r>
              <w:rPr/>
              <w:t xml:space="preserve">budget_pkr</w:t>
            </w:r>
          </w:p>
        </w:tc>
        <w:tc>
          <w:tcPr>
            <w:tcW w:w="1049" w:type="dxa"/>
          </w:tcPr>
          <w:p>
            <w:pPr>
              <w:pStyle w:val="TableText"/>
            </w:pPr>
            <w:r>
              <w:rPr/>
              <w:t xml:space="preserve">number</w:t>
            </w:r>
          </w:p>
        </w:tc>
        <w:tc>
          <w:tcPr>
            <w:tcW w:w="1199" w:type="dxa"/>
          </w:tcPr>
          <w:p>
            <w:pPr>
              <w:pStyle w:val="TableText"/>
            </w:pPr>
            <w:r>
              <w:rPr/>
              <w:t xml:space="preserve">yes</w:t>
            </w:r>
          </w:p>
        </w:tc>
        <w:tc>
          <w:tcPr>
            <w:tcW w:w="3912" w:type="dxa"/>
          </w:tcPr>
          <w:p>
            <w:pPr>
              <w:pStyle w:val="TableText"/>
            </w:pPr>
            <w:r>
              <w:rPr/>
              <w:t xml:space="preserve">1,000 - 10,000,000</w:t>
            </w:r>
          </w:p>
        </w:tc>
        <w:tc>
          <w:tcPr>
            <w:tcW w:w="2249" w:type="dxa"/>
          </w:tcPr>
          <w:p>
            <w:pPr>
              <w:pStyle w:val="TableText"/>
            </w:pPr>
            <w:r>
              <w:rPr/>
              <w:t xml:space="preserve">Monthly budget in PKR</w:t>
            </w:r>
          </w:p>
        </w:tc>
      </w:tr>
      <w:tr>
        <w:trPr>
          <w:cantSplit/>
        </w:trPr>
        <w:tc>
          <w:tcPr>
            <w:tcW w:w="1229" w:type="dxa"/>
            <w:shd w:val="clear" w:color="auto" w:fill="FFF8E7"/>
          </w:tcPr>
          <w:p>
            <w:pPr>
              <w:pStyle w:val="TableText"/>
            </w:pPr>
            <w:r>
              <w:rPr/>
              <w:t xml:space="preserve">hours_per_week</w:t>
            </w:r>
          </w:p>
        </w:tc>
        <w:tc>
          <w:tcPr>
            <w:tcW w:w="1049" w:type="dxa"/>
            <w:shd w:val="clear" w:color="auto" w:fill="FFF8E7"/>
          </w:tcPr>
          <w:p>
            <w:pPr>
              <w:pStyle w:val="TableText"/>
            </w:pPr>
            <w:r>
              <w:rPr/>
              <w:t xml:space="preserve">number</w:t>
            </w:r>
          </w:p>
        </w:tc>
        <w:tc>
          <w:tcPr>
            <w:tcW w:w="1199" w:type="dxa"/>
            <w:shd w:val="clear" w:color="auto" w:fill="FFF8E7"/>
          </w:tcPr>
          <w:p>
            <w:pPr>
              <w:pStyle w:val="TableText"/>
            </w:pPr>
            <w:r>
              <w:rPr/>
              <w:t xml:space="preserve">yes</w:t>
            </w:r>
          </w:p>
        </w:tc>
        <w:tc>
          <w:tcPr>
            <w:tcW w:w="3912" w:type="dxa"/>
            <w:shd w:val="clear" w:color="auto" w:fill="FFF8E7"/>
          </w:tcPr>
          <w:p>
            <w:pPr>
              <w:pStyle w:val="TableText"/>
            </w:pPr>
            <w:r>
              <w:rPr/>
              <w:t xml:space="preserve">1-80</w:t>
            </w:r>
          </w:p>
        </w:tc>
        <w:tc>
          <w:tcPr>
            <w:tcW w:w="2249" w:type="dxa"/>
            <w:shd w:val="clear" w:color="auto" w:fill="FFF8E7"/>
          </w:tcPr>
          <w:p>
            <w:pPr>
              <w:pStyle w:val="TableText"/>
            </w:pPr>
            <w:r>
              <w:rPr/>
              <w:t xml:space="preserve">Available hours</w:t>
            </w:r>
          </w:p>
        </w:tc>
      </w:tr>
      <w:tr>
        <w:trPr>
          <w:cantSplit/>
        </w:trPr>
        <w:tc>
          <w:tcPr>
            <w:tcW w:w="1229" w:type="dxa"/>
          </w:tcPr>
          <w:p>
            <w:pPr>
              <w:pStyle w:val="TableText"/>
            </w:pPr>
            <w:r>
              <w:rPr/>
              <w:t xml:space="preserve">tone</w:t>
            </w:r>
          </w:p>
        </w:tc>
        <w:tc>
          <w:tcPr>
            <w:tcW w:w="1049" w:type="dxa"/>
          </w:tcPr>
          <w:p>
            <w:pPr>
              <w:pStyle w:val="TableText"/>
            </w:pPr>
            <w:r>
              <w:rPr/>
              <w:t xml:space="preserve">select</w:t>
            </w:r>
          </w:p>
        </w:tc>
        <w:tc>
          <w:tcPr>
            <w:tcW w:w="1199" w:type="dxa"/>
          </w:tcPr>
          <w:p>
            <w:pPr>
              <w:pStyle w:val="TableText"/>
            </w:pPr>
            <w:r>
              <w:rPr/>
              <w:t xml:space="preserve">no</w:t>
            </w:r>
          </w:p>
        </w:tc>
        <w:tc>
          <w:tcPr>
            <w:tcW w:w="3912" w:type="dxa"/>
          </w:tcPr>
          <w:p>
            <w:pPr>
              <w:pStyle w:val="TableText"/>
            </w:pPr>
            <w:r>
              <w:rPr/>
              <w:t xml:space="preserve">casual, professional, friendly, inspirational</w:t>
            </w:r>
          </w:p>
        </w:tc>
        <w:tc>
          <w:tcPr>
            <w:tcW w:w="2249" w:type="dxa"/>
          </w:tcPr>
          <w:p>
            <w:pPr>
              <w:pStyle w:val="TableText"/>
            </w:pPr>
            <w:r>
              <w:rPr/>
              <w:t xml:space="preserve">Default: friendly</w:t>
            </w:r>
          </w:p>
        </w:tc>
      </w:tr>
      <w:tr>
        <w:trPr>
          <w:cantSplit/>
        </w:trPr>
        <w:tc>
          <w:tcPr>
            <w:tcW w:w="1229" w:type="dxa"/>
            <w:shd w:val="clear" w:color="auto" w:fill="FFF8E7"/>
          </w:tcPr>
          <w:p>
            <w:pPr>
              <w:pStyle w:val="TableText"/>
            </w:pPr>
            <w:r>
              <w:rPr/>
              <w:t xml:space="preserve">languages</w:t>
            </w:r>
          </w:p>
        </w:tc>
        <w:tc>
          <w:tcPr>
            <w:tcW w:w="1049" w:type="dxa"/>
            <w:shd w:val="clear" w:color="auto" w:fill="FFF8E7"/>
          </w:tcPr>
          <w:p>
            <w:pPr>
              <w:pStyle w:val="TableText"/>
            </w:pPr>
            <w:r>
              <w:rPr/>
              <w:t xml:space="preserve">multi-select</w:t>
            </w:r>
          </w:p>
        </w:tc>
        <w:tc>
          <w:tcPr>
            <w:tcW w:w="1199" w:type="dxa"/>
            <w:shd w:val="clear" w:color="auto" w:fill="FFF8E7"/>
          </w:tcPr>
          <w:p>
            <w:pPr>
              <w:pStyle w:val="TableText"/>
            </w:pPr>
            <w:r>
              <w:rPr/>
              <w:t xml:space="preserve">yes</w:t>
            </w:r>
          </w:p>
        </w:tc>
        <w:tc>
          <w:tcPr>
            <w:tcW w:w="3912" w:type="dxa"/>
            <w:shd w:val="clear" w:color="auto" w:fill="FFF8E7"/>
          </w:tcPr>
          <w:p>
            <w:pPr>
              <w:pStyle w:val="TableText"/>
            </w:pPr>
            <w:r>
              <w:rPr/>
              <w:t xml:space="preserve">Options: ur, roman_ur, en</w:t>
            </w:r>
          </w:p>
        </w:tc>
        <w:tc>
          <w:tcPr>
            <w:tcW w:w="2249" w:type="dxa"/>
            <w:shd w:val="clear" w:color="auto" w:fill="FFF8E7"/>
          </w:tcPr>
          <w:p>
            <w:pPr>
              <w:pStyle w:val="TableText"/>
            </w:pPr>
            <w:r>
              <w:rPr/>
              <w:t xml:space="preserve">Content language mix</w:t>
            </w:r>
          </w:p>
        </w:tc>
      </w:tr>
      <w:tr>
        <w:trPr>
          <w:cantSplit/>
        </w:trPr>
        <w:tc>
          <w:tcPr>
            <w:tcW w:w="1229" w:type="dxa"/>
          </w:tcPr>
          <w:p>
            <w:pPr>
              <w:pStyle w:val="TableText"/>
            </w:pPr>
            <w:r>
              <w:rPr/>
              <w:t xml:space="preserve">platforms</w:t>
            </w:r>
          </w:p>
        </w:tc>
        <w:tc>
          <w:tcPr>
            <w:tcW w:w="1049" w:type="dxa"/>
          </w:tcPr>
          <w:p>
            <w:pPr>
              <w:pStyle w:val="TableText"/>
            </w:pPr>
            <w:r>
              <w:rPr/>
              <w:t xml:space="preserve">multi-select</w:t>
            </w:r>
          </w:p>
        </w:tc>
        <w:tc>
          <w:tcPr>
            <w:tcW w:w="1199" w:type="dxa"/>
          </w:tcPr>
          <w:p>
            <w:pPr>
              <w:pStyle w:val="TableText"/>
            </w:pPr>
            <w:r>
              <w:rPr/>
              <w:t xml:space="preserve">yes</w:t>
            </w:r>
          </w:p>
        </w:tc>
        <w:tc>
          <w:tcPr>
            <w:tcW w:w="3912" w:type="dxa"/>
          </w:tcPr>
          <w:p>
            <w:pPr>
              <w:pStyle w:val="TableText"/>
            </w:pPr>
            <w:r>
              <w:rPr/>
              <w:t xml:space="preserve">Options: instagram, facebook</w:t>
            </w:r>
          </w:p>
        </w:tc>
        <w:tc>
          <w:tcPr>
            <w:tcW w:w="2249" w:type="dxa"/>
          </w:tcPr>
          <w:p>
            <w:pPr>
              <w:pStyle w:val="TableText"/>
            </w:pPr>
            <w:r>
              <w:rPr/>
              <w:t xml:space="preserve">Target platforms</w:t>
            </w:r>
          </w:p>
        </w:tc>
      </w:tr>
      <w:tr>
        <w:trPr>
          <w:cantSplit/>
        </w:trPr>
        <w:tc>
          <w:tcPr>
            <w:tcW w:w="1229" w:type="dxa"/>
            <w:shd w:val="clear" w:color="auto" w:fill="FFF8E7"/>
          </w:tcPr>
          <w:p>
            <w:pPr>
              <w:pStyle w:val="TableText"/>
            </w:pPr>
            <w:r>
              <w:rPr/>
              <w:t xml:space="preserve">target_customer</w:t>
            </w:r>
          </w:p>
        </w:tc>
        <w:tc>
          <w:tcPr>
            <w:tcW w:w="1049" w:type="dxa"/>
            <w:shd w:val="clear" w:color="auto" w:fill="FFF8E7"/>
          </w:tcPr>
          <w:p>
            <w:pPr>
              <w:pStyle w:val="TableText"/>
            </w:pPr>
            <w:r>
              <w:rPr/>
              <w:t xml:space="preserve">text</w:t>
            </w:r>
          </w:p>
        </w:tc>
        <w:tc>
          <w:tcPr>
            <w:tcW w:w="1199" w:type="dxa"/>
            <w:shd w:val="clear" w:color="auto" w:fill="FFF8E7"/>
          </w:tcPr>
          <w:p>
            <w:pPr>
              <w:pStyle w:val="TableText"/>
            </w:pPr>
            <w:r>
              <w:rPr/>
              <w:t xml:space="preserve">no</w:t>
            </w:r>
          </w:p>
        </w:tc>
        <w:tc>
          <w:tcPr>
            <w:tcW w:w="3912" w:type="dxa"/>
            <w:shd w:val="clear" w:color="auto" w:fill="FFF8E7"/>
          </w:tcPr>
          <w:p>
            <w:pPr>
              <w:pStyle w:val="TableText"/>
            </w:pPr>
            <w:r>
              <w:rPr/>
              <w:t xml:space="preserve">2-500 characters</w:t>
            </w:r>
          </w:p>
        </w:tc>
        <w:tc>
          <w:tcPr>
            <w:tcW w:w="2249" w:type="dxa"/>
            <w:shd w:val="clear" w:color="auto" w:fill="FFF8E7"/>
          </w:tcPr>
          <w:p>
            <w:pPr>
              <w:pStyle w:val="TableText"/>
            </w:pPr>
            <w:r>
              <w:rPr/>
              <w:t xml:space="preserve">Who she sells to</w:t>
            </w:r>
          </w:p>
        </w:tc>
      </w:tr>
    </w:tbl>
    <w:p>
      <w:pPr>
        <w:spacing w:after="80"/>
      </w:pPr>
    </w:p>
    <w:p>
      <w:pPr>
        <w:pStyle w:val="Heading3"/>
        <w:keepNext/>
      </w:pPr>
      <w:r>
        <w:rPr/>
        <w:t xml:space="preserve">F-005 Product Editor</w:t>
      </w:r>
    </w:p>
    <w:tbl>
      <w:tblPr>
        <w:tblW w:w="9638" w:type="dxa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1388"/>
        <w:gridCol w:w="1178"/>
        <w:gridCol w:w="1346"/>
        <w:gridCol w:w="4082"/>
        <w:gridCol w:w="1644"/>
      </w:tblGrid>
      <w:tr>
        <w:trPr>
          <w:cantSplit/>
          <w:tblHeader/>
        </w:trPr>
        <w:tc>
          <w:tcPr>
            <w:tcW w:w="1388" w:type="dxa"/>
            <w:shd w:val="clear" w:color="auto" w:fill="F5A623"/>
          </w:tcPr>
          <w:p>
            <w:pPr>
              <w:pStyle w:val="TableText"/>
            </w:pPr>
            <w:r>
              <w:rPr>
                <w:b/>
                <w:color w:val="3B2A14"/>
              </w:rPr>
              <w:t xml:space="preserve">Field</w:t>
            </w:r>
          </w:p>
        </w:tc>
        <w:tc>
          <w:tcPr>
            <w:tcW w:w="1178" w:type="dxa"/>
            <w:shd w:val="clear" w:color="auto" w:fill="F5A623"/>
          </w:tcPr>
          <w:p>
            <w:pPr>
              <w:pStyle w:val="TableText"/>
            </w:pPr>
            <w:r>
              <w:rPr>
                <w:b/>
                <w:color w:val="3B2A14"/>
              </w:rPr>
              <w:t xml:space="preserve">Type</w:t>
            </w:r>
          </w:p>
        </w:tc>
        <w:tc>
          <w:tcPr>
            <w:tcW w:w="1346" w:type="dxa"/>
            <w:shd w:val="clear" w:color="auto" w:fill="F5A623"/>
          </w:tcPr>
          <w:p>
            <w:pPr>
              <w:pStyle w:val="TableText"/>
            </w:pPr>
            <w:r>
              <w:rPr>
                <w:b/>
                <w:color w:val="3B2A14"/>
              </w:rPr>
              <w:t xml:space="preserve">Required</w:t>
            </w:r>
          </w:p>
        </w:tc>
        <w:tc>
          <w:tcPr>
            <w:tcW w:w="4082" w:type="dxa"/>
            <w:shd w:val="clear" w:color="auto" w:fill="F5A623"/>
          </w:tcPr>
          <w:p>
            <w:pPr>
              <w:pStyle w:val="TableText"/>
            </w:pPr>
            <w:r>
              <w:rPr>
                <w:b/>
                <w:color w:val="3B2A14"/>
              </w:rPr>
              <w:t xml:space="preserve">Validation / rule</w:t>
            </w:r>
          </w:p>
        </w:tc>
        <w:tc>
          <w:tcPr>
            <w:tcW w:w="1644" w:type="dxa"/>
            <w:shd w:val="clear" w:color="auto" w:fill="F5A623"/>
          </w:tcPr>
          <w:p>
            <w:pPr>
              <w:pStyle w:val="TableText"/>
            </w:pPr>
            <w:r>
              <w:rPr>
                <w:b/>
                <w:color w:val="3B2A14"/>
              </w:rPr>
              <w:t xml:space="preserve">Notes</w:t>
            </w:r>
          </w:p>
        </w:tc>
      </w:tr>
      <w:tr>
        <w:trPr>
          <w:cantSplit/>
        </w:trPr>
        <w:tc>
          <w:tcPr>
            <w:tcW w:w="1388" w:type="dxa"/>
          </w:tcPr>
          <w:p>
            <w:pPr>
              <w:pStyle w:val="TableText"/>
            </w:pPr>
            <w:r>
              <w:rPr/>
              <w:t xml:space="preserve">name</w:t>
            </w:r>
          </w:p>
        </w:tc>
        <w:tc>
          <w:tcPr>
            <w:tcW w:w="1178" w:type="dxa"/>
          </w:tcPr>
          <w:p>
            <w:pPr>
              <w:pStyle w:val="TableText"/>
            </w:pPr>
            <w:r>
              <w:rPr/>
              <w:t xml:space="preserve">text</w:t>
            </w:r>
          </w:p>
        </w:tc>
        <w:tc>
          <w:tcPr>
            <w:tcW w:w="1346" w:type="dxa"/>
          </w:tcPr>
          <w:p>
            <w:pPr>
              <w:pStyle w:val="TableText"/>
            </w:pPr>
            <w:r>
              <w:rPr/>
              <w:t xml:space="preserve">yes</w:t>
            </w:r>
          </w:p>
        </w:tc>
        <w:tc>
          <w:tcPr>
            <w:tcW w:w="4082" w:type="dxa"/>
          </w:tcPr>
          <w:p>
            <w:pPr>
              <w:pStyle w:val="TableText"/>
            </w:pPr>
            <w:r>
              <w:rPr/>
              <w:t xml:space="preserve">2-200 characters</w:t>
            </w:r>
          </w:p>
        </w:tc>
        <w:tc>
          <w:tcPr>
            <w:tcW w:w="1644" w:type="dxa"/>
          </w:tcPr>
          <w:p>
            <w:pPr>
              <w:pStyle w:val="TableText"/>
            </w:pPr>
            <w:r>
              <w:rPr/>
              <w:t xml:space="preserve">Product name</w:t>
            </w:r>
          </w:p>
        </w:tc>
      </w:tr>
      <w:tr>
        <w:trPr>
          <w:cantSplit/>
        </w:trPr>
        <w:tc>
          <w:tcPr>
            <w:tcW w:w="1388" w:type="dxa"/>
            <w:shd w:val="clear" w:color="auto" w:fill="FFF8E7"/>
          </w:tcPr>
          <w:p>
            <w:pPr>
              <w:pStyle w:val="TableText"/>
            </w:pPr>
            <w:r>
              <w:rPr/>
              <w:t xml:space="preserve">description</w:t>
            </w:r>
          </w:p>
        </w:tc>
        <w:tc>
          <w:tcPr>
            <w:tcW w:w="1178" w:type="dxa"/>
            <w:shd w:val="clear" w:color="auto" w:fill="FFF8E7"/>
          </w:tcPr>
          <w:p>
            <w:pPr>
              <w:pStyle w:val="TableText"/>
            </w:pPr>
            <w:r>
              <w:rPr/>
              <w:t xml:space="preserve">textarea</w:t>
            </w:r>
          </w:p>
        </w:tc>
        <w:tc>
          <w:tcPr>
            <w:tcW w:w="1346" w:type="dxa"/>
            <w:shd w:val="clear" w:color="auto" w:fill="FFF8E7"/>
          </w:tcPr>
          <w:p>
            <w:pPr>
              <w:pStyle w:val="TableText"/>
            </w:pPr>
            <w:r>
              <w:rPr/>
              <w:t xml:space="preserve">no</w:t>
            </w:r>
          </w:p>
        </w:tc>
        <w:tc>
          <w:tcPr>
            <w:tcW w:w="4082" w:type="dxa"/>
            <w:shd w:val="clear" w:color="auto" w:fill="FFF8E7"/>
          </w:tcPr>
          <w:p>
            <w:pPr>
              <w:pStyle w:val="TableText"/>
            </w:pPr>
            <w:r>
              <w:rPr/>
              <w:t xml:space="preserve">0-1000 characters</w:t>
            </w:r>
          </w:p>
        </w:tc>
        <w:tc>
          <w:tcPr>
            <w:tcW w:w="1644" w:type="dxa"/>
            <w:shd w:val="clear" w:color="auto" w:fill="FFF8E7"/>
          </w:tcPr>
          <w:p>
            <w:pPr>
              <w:pStyle w:val="TableText"/>
            </w:pPr>
          </w:p>
        </w:tc>
      </w:tr>
      <w:tr>
        <w:trPr>
          <w:cantSplit/>
        </w:trPr>
        <w:tc>
          <w:tcPr>
            <w:tcW w:w="1388" w:type="dxa"/>
          </w:tcPr>
          <w:p>
            <w:pPr>
              <w:pStyle w:val="TableText"/>
            </w:pPr>
            <w:r>
              <w:rPr/>
              <w:t xml:space="preserve">cost_inputs</w:t>
            </w:r>
          </w:p>
        </w:tc>
        <w:tc>
          <w:tcPr>
            <w:tcW w:w="1178" w:type="dxa"/>
          </w:tcPr>
          <w:p>
            <w:pPr>
              <w:pStyle w:val="TableText"/>
            </w:pPr>
            <w:r>
              <w:rPr/>
              <w:t xml:space="preserve">json/form</w:t>
            </w:r>
          </w:p>
        </w:tc>
        <w:tc>
          <w:tcPr>
            <w:tcW w:w="1346" w:type="dxa"/>
          </w:tcPr>
          <w:p>
            <w:pPr>
              <w:pStyle w:val="TableText"/>
            </w:pPr>
            <w:r>
              <w:rPr/>
              <w:t xml:space="preserve">yes</w:t>
            </w:r>
          </w:p>
        </w:tc>
        <w:tc>
          <w:tcPr>
            <w:tcW w:w="4082" w:type="dxa"/>
          </w:tcPr>
          <w:p>
            <w:pPr>
              <w:pStyle w:val="TableText"/>
            </w:pPr>
            <w:r>
              <w:rPr/>
              <w:t xml:space="preserve">Array of {item: text, amount_pkr: number}</w:t>
            </w:r>
          </w:p>
        </w:tc>
        <w:tc>
          <w:tcPr>
            <w:tcW w:w="1644" w:type="dxa"/>
          </w:tcPr>
          <w:p>
            <w:pPr>
              <w:pStyle w:val="TableText"/>
            </w:pPr>
            <w:r>
              <w:rPr/>
              <w:t xml:space="preserve">Itemized costs</w:t>
            </w:r>
          </w:p>
        </w:tc>
      </w:tr>
      <w:tr>
        <w:trPr>
          <w:cantSplit/>
        </w:trPr>
        <w:tc>
          <w:tcPr>
            <w:tcW w:w="1388" w:type="dxa"/>
            <w:shd w:val="clear" w:color="auto" w:fill="FFF8E7"/>
          </w:tcPr>
          <w:p>
            <w:pPr>
              <w:pStyle w:val="TableText"/>
            </w:pPr>
            <w:r>
              <w:rPr/>
              <w:t xml:space="preserve">price_pkr</w:t>
            </w:r>
          </w:p>
        </w:tc>
        <w:tc>
          <w:tcPr>
            <w:tcW w:w="1178" w:type="dxa"/>
            <w:shd w:val="clear" w:color="auto" w:fill="FFF8E7"/>
          </w:tcPr>
          <w:p>
            <w:pPr>
              <w:pStyle w:val="TableText"/>
            </w:pPr>
            <w:r>
              <w:rPr/>
              <w:t xml:space="preserve">number</w:t>
            </w:r>
          </w:p>
        </w:tc>
        <w:tc>
          <w:tcPr>
            <w:tcW w:w="1346" w:type="dxa"/>
            <w:shd w:val="clear" w:color="auto" w:fill="FFF8E7"/>
          </w:tcPr>
          <w:p>
            <w:pPr>
              <w:pStyle w:val="TableText"/>
            </w:pPr>
            <w:r>
              <w:rPr/>
              <w:t xml:space="preserve">yes</w:t>
            </w:r>
          </w:p>
        </w:tc>
        <w:tc>
          <w:tcPr>
            <w:tcW w:w="4082" w:type="dxa"/>
            <w:shd w:val="clear" w:color="auto" w:fill="FFF8E7"/>
          </w:tcPr>
          <w:p>
            <w:pPr>
              <w:pStyle w:val="TableText"/>
            </w:pPr>
            <w:r>
              <w:rPr/>
              <w:t xml:space="preserve">&gt; 0, &gt;= total cost_inputs</w:t>
            </w:r>
          </w:p>
        </w:tc>
        <w:tc>
          <w:tcPr>
            <w:tcW w:w="1644" w:type="dxa"/>
            <w:shd w:val="clear" w:color="auto" w:fill="FFF8E7"/>
          </w:tcPr>
          <w:p>
            <w:pPr>
              <w:pStyle w:val="TableText"/>
            </w:pPr>
            <w:r>
              <w:rPr/>
              <w:t xml:space="preserve">Selling price</w:t>
            </w:r>
          </w:p>
        </w:tc>
      </w:tr>
    </w:tbl>
    <w:p>
      <w:pPr>
        <w:spacing w:after="80"/>
      </w:pPr>
    </w:p>
    <w:p>
      <w:pPr>
        <w:pStyle w:val="Heading3"/>
        <w:keepNext/>
      </w:pPr>
      <w:r>
        <w:rPr/>
        <w:t xml:space="preserve">F-012 Content Item Detail / Editor</w:t>
      </w:r>
    </w:p>
    <w:tbl>
      <w:tblPr>
        <w:tblW w:w="9638" w:type="dxa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1568"/>
        <w:gridCol w:w="1129"/>
        <w:gridCol w:w="1291"/>
        <w:gridCol w:w="3371"/>
        <w:gridCol w:w="2279"/>
      </w:tblGrid>
      <w:tr>
        <w:trPr>
          <w:cantSplit/>
          <w:tblHeader/>
        </w:trPr>
        <w:tc>
          <w:tcPr>
            <w:tcW w:w="1568" w:type="dxa"/>
            <w:shd w:val="clear" w:color="auto" w:fill="F5A623"/>
          </w:tcPr>
          <w:p>
            <w:pPr>
              <w:pStyle w:val="TableText"/>
            </w:pPr>
            <w:r>
              <w:rPr>
                <w:b/>
                <w:color w:val="3B2A14"/>
              </w:rPr>
              <w:t xml:space="preserve">Field</w:t>
            </w:r>
          </w:p>
        </w:tc>
        <w:tc>
          <w:tcPr>
            <w:tcW w:w="1129" w:type="dxa"/>
            <w:shd w:val="clear" w:color="auto" w:fill="F5A623"/>
          </w:tcPr>
          <w:p>
            <w:pPr>
              <w:pStyle w:val="TableText"/>
            </w:pPr>
            <w:r>
              <w:rPr>
                <w:b/>
                <w:color w:val="3B2A14"/>
              </w:rPr>
              <w:t xml:space="preserve">Type</w:t>
            </w:r>
          </w:p>
        </w:tc>
        <w:tc>
          <w:tcPr>
            <w:tcW w:w="1291" w:type="dxa"/>
            <w:shd w:val="clear" w:color="auto" w:fill="F5A623"/>
          </w:tcPr>
          <w:p>
            <w:pPr>
              <w:pStyle w:val="TableText"/>
            </w:pPr>
            <w:r>
              <w:rPr>
                <w:b/>
                <w:color w:val="3B2A14"/>
              </w:rPr>
              <w:t xml:space="preserve">Required</w:t>
            </w:r>
          </w:p>
        </w:tc>
        <w:tc>
          <w:tcPr>
            <w:tcW w:w="3371" w:type="dxa"/>
            <w:shd w:val="clear" w:color="auto" w:fill="F5A623"/>
          </w:tcPr>
          <w:p>
            <w:pPr>
              <w:pStyle w:val="TableText"/>
            </w:pPr>
            <w:r>
              <w:rPr>
                <w:b/>
                <w:color w:val="3B2A14"/>
              </w:rPr>
              <w:t xml:space="preserve">Validation / rule</w:t>
            </w:r>
          </w:p>
        </w:tc>
        <w:tc>
          <w:tcPr>
            <w:tcW w:w="2279" w:type="dxa"/>
            <w:shd w:val="clear" w:color="auto" w:fill="F5A623"/>
          </w:tcPr>
          <w:p>
            <w:pPr>
              <w:pStyle w:val="TableText"/>
            </w:pPr>
            <w:r>
              <w:rPr>
                <w:b/>
                <w:color w:val="3B2A14"/>
              </w:rPr>
              <w:t xml:space="preserve">Notes</w:t>
            </w:r>
          </w:p>
        </w:tc>
      </w:tr>
      <w:tr>
        <w:trPr>
          <w:cantSplit/>
        </w:trPr>
        <w:tc>
          <w:tcPr>
            <w:tcW w:w="1568" w:type="dxa"/>
          </w:tcPr>
          <w:p>
            <w:pPr>
              <w:pStyle w:val="TableText"/>
            </w:pPr>
            <w:r>
              <w:rPr/>
              <w:t xml:space="preserve">day</w:t>
            </w:r>
          </w:p>
        </w:tc>
        <w:tc>
          <w:tcPr>
            <w:tcW w:w="1129" w:type="dxa"/>
          </w:tcPr>
          <w:p>
            <w:pPr>
              <w:pStyle w:val="TableText"/>
            </w:pPr>
            <w:r>
              <w:rPr/>
              <w:t xml:space="preserve">number</w:t>
            </w:r>
          </w:p>
        </w:tc>
        <w:tc>
          <w:tcPr>
            <w:tcW w:w="1291" w:type="dxa"/>
          </w:tcPr>
          <w:p>
            <w:pPr>
              <w:pStyle w:val="TableText"/>
            </w:pPr>
            <w:r>
              <w:rPr/>
              <w:t xml:space="preserve">read-only</w:t>
            </w:r>
          </w:p>
        </w:tc>
        <w:tc>
          <w:tcPr>
            <w:tcW w:w="3371" w:type="dxa"/>
          </w:tcPr>
          <w:p>
            <w:pPr>
              <w:pStyle w:val="TableText"/>
            </w:pPr>
            <w:r>
              <w:rPr/>
              <w:t xml:space="preserve">1-30</w:t>
            </w:r>
          </w:p>
        </w:tc>
        <w:tc>
          <w:tcPr>
            <w:tcW w:w="2279" w:type="dxa"/>
          </w:tcPr>
          <w:p>
            <w:pPr>
              <w:pStyle w:val="TableText"/>
            </w:pPr>
            <w:r>
              <w:rPr/>
              <w:t xml:space="preserve">Day number in calendar</w:t>
            </w:r>
          </w:p>
        </w:tc>
      </w:tr>
      <w:tr>
        <w:trPr>
          <w:cantSplit/>
        </w:trPr>
        <w:tc>
          <w:tcPr>
            <w:tcW w:w="1568" w:type="dxa"/>
            <w:shd w:val="clear" w:color="auto" w:fill="FFF8E7"/>
          </w:tcPr>
          <w:p>
            <w:pPr>
              <w:pStyle w:val="TableText"/>
            </w:pPr>
            <w:r>
              <w:rPr/>
              <w:t xml:space="preserve">date</w:t>
            </w:r>
          </w:p>
        </w:tc>
        <w:tc>
          <w:tcPr>
            <w:tcW w:w="1129" w:type="dxa"/>
            <w:shd w:val="clear" w:color="auto" w:fill="FFF8E7"/>
          </w:tcPr>
          <w:p>
            <w:pPr>
              <w:pStyle w:val="TableText"/>
            </w:pPr>
            <w:r>
              <w:rPr/>
              <w:t xml:space="preserve">date</w:t>
            </w:r>
          </w:p>
        </w:tc>
        <w:tc>
          <w:tcPr>
            <w:tcW w:w="1291" w:type="dxa"/>
            <w:shd w:val="clear" w:color="auto" w:fill="FFF8E7"/>
          </w:tcPr>
          <w:p>
            <w:pPr>
              <w:pStyle w:val="TableText"/>
            </w:pPr>
            <w:r>
              <w:rPr/>
              <w:t xml:space="preserve">read-only</w:t>
            </w:r>
          </w:p>
        </w:tc>
        <w:tc>
          <w:tcPr>
            <w:tcW w:w="3371" w:type="dxa"/>
            <w:shd w:val="clear" w:color="auto" w:fill="FFF8E7"/>
          </w:tcPr>
          <w:p>
            <w:pPr>
              <w:pStyle w:val="TableText"/>
            </w:pPr>
            <w:r>
              <w:rPr/>
              <w:t xml:space="preserve">Valid date</w:t>
            </w:r>
          </w:p>
        </w:tc>
        <w:tc>
          <w:tcPr>
            <w:tcW w:w="2279" w:type="dxa"/>
            <w:shd w:val="clear" w:color="auto" w:fill="FFF8E7"/>
          </w:tcPr>
          <w:p>
            <w:pPr>
              <w:pStyle w:val="TableText"/>
            </w:pPr>
            <w:r>
              <w:rPr/>
              <w:t xml:space="preserve">Calculated from start_date</w:t>
            </w:r>
          </w:p>
        </w:tc>
      </w:tr>
      <w:tr>
        <w:trPr>
          <w:cantSplit/>
        </w:trPr>
        <w:tc>
          <w:tcPr>
            <w:tcW w:w="1568" w:type="dxa"/>
          </w:tcPr>
          <w:p>
            <w:pPr>
              <w:pStyle w:val="TableText"/>
            </w:pPr>
            <w:r>
              <w:rPr/>
              <w:t xml:space="preserve">platform</w:t>
            </w:r>
          </w:p>
        </w:tc>
        <w:tc>
          <w:tcPr>
            <w:tcW w:w="1129" w:type="dxa"/>
          </w:tcPr>
          <w:p>
            <w:pPr>
              <w:pStyle w:val="TableText"/>
            </w:pPr>
            <w:r>
              <w:rPr/>
              <w:t xml:space="preserve">multi-select</w:t>
            </w:r>
          </w:p>
        </w:tc>
        <w:tc>
          <w:tcPr>
            <w:tcW w:w="1291" w:type="dxa"/>
          </w:tcPr>
          <w:p>
            <w:pPr>
              <w:pStyle w:val="TableText"/>
            </w:pPr>
            <w:r>
              <w:rPr/>
              <w:t xml:space="preserve">yes</w:t>
            </w:r>
          </w:p>
        </w:tc>
        <w:tc>
          <w:tcPr>
            <w:tcW w:w="3371" w:type="dxa"/>
          </w:tcPr>
          <w:p>
            <w:pPr>
              <w:pStyle w:val="TableText"/>
            </w:pPr>
            <w:r>
              <w:rPr/>
              <w:t xml:space="preserve">instagram, facebook</w:t>
            </w:r>
          </w:p>
        </w:tc>
        <w:tc>
          <w:tcPr>
            <w:tcW w:w="2279" w:type="dxa"/>
          </w:tcPr>
          <w:p>
            <w:pPr>
              <w:pStyle w:val="TableText"/>
            </w:pPr>
          </w:p>
        </w:tc>
      </w:tr>
      <w:tr>
        <w:trPr>
          <w:cantSplit/>
        </w:trPr>
        <w:tc>
          <w:tcPr>
            <w:tcW w:w="1568" w:type="dxa"/>
            <w:shd w:val="clear" w:color="auto" w:fill="FFF8E7"/>
          </w:tcPr>
          <w:p>
            <w:pPr>
              <w:pStyle w:val="TableText"/>
            </w:pPr>
            <w:r>
              <w:rPr/>
              <w:t xml:space="preserve">format</w:t>
            </w:r>
          </w:p>
        </w:tc>
        <w:tc>
          <w:tcPr>
            <w:tcW w:w="1129" w:type="dxa"/>
            <w:shd w:val="clear" w:color="auto" w:fill="FFF8E7"/>
          </w:tcPr>
          <w:p>
            <w:pPr>
              <w:pStyle w:val="TableText"/>
            </w:pPr>
            <w:r>
              <w:rPr/>
              <w:t xml:space="preserve">select</w:t>
            </w:r>
          </w:p>
        </w:tc>
        <w:tc>
          <w:tcPr>
            <w:tcW w:w="1291" w:type="dxa"/>
            <w:shd w:val="clear" w:color="auto" w:fill="FFF8E7"/>
          </w:tcPr>
          <w:p>
            <w:pPr>
              <w:pStyle w:val="TableText"/>
            </w:pPr>
            <w:r>
              <w:rPr/>
              <w:t xml:space="preserve">yes</w:t>
            </w:r>
          </w:p>
        </w:tc>
        <w:tc>
          <w:tcPr>
            <w:tcW w:w="3371" w:type="dxa"/>
            <w:shd w:val="clear" w:color="auto" w:fill="FFF8E7"/>
          </w:tcPr>
          <w:p>
            <w:pPr>
              <w:pStyle w:val="TableText"/>
            </w:pPr>
            <w:r>
              <w:rPr/>
              <w:t xml:space="preserve">reel, carousel, static, story, fb_post</w:t>
            </w:r>
          </w:p>
        </w:tc>
        <w:tc>
          <w:tcPr>
            <w:tcW w:w="2279" w:type="dxa"/>
            <w:shd w:val="clear" w:color="auto" w:fill="FFF8E7"/>
          </w:tcPr>
          <w:p>
            <w:pPr>
              <w:pStyle w:val="TableText"/>
            </w:pPr>
          </w:p>
        </w:tc>
      </w:tr>
      <w:tr>
        <w:trPr>
          <w:cantSplit/>
        </w:trPr>
        <w:tc>
          <w:tcPr>
            <w:tcW w:w="1568" w:type="dxa"/>
          </w:tcPr>
          <w:p>
            <w:pPr>
              <w:pStyle w:val="TableText"/>
            </w:pPr>
            <w:r>
              <w:rPr/>
              <w:t xml:space="preserve">pillar</w:t>
            </w:r>
          </w:p>
        </w:tc>
        <w:tc>
          <w:tcPr>
            <w:tcW w:w="1129" w:type="dxa"/>
          </w:tcPr>
          <w:p>
            <w:pPr>
              <w:pStyle w:val="TableText"/>
            </w:pPr>
            <w:r>
              <w:rPr/>
              <w:t xml:space="preserve">select</w:t>
            </w:r>
          </w:p>
        </w:tc>
        <w:tc>
          <w:tcPr>
            <w:tcW w:w="1291" w:type="dxa"/>
          </w:tcPr>
          <w:p>
            <w:pPr>
              <w:pStyle w:val="TableText"/>
            </w:pPr>
            <w:r>
              <w:rPr/>
              <w:t xml:space="preserve">yes</w:t>
            </w:r>
          </w:p>
        </w:tc>
        <w:tc>
          <w:tcPr>
            <w:tcW w:w="3371" w:type="dxa"/>
          </w:tcPr>
          <w:p>
            <w:pPr>
              <w:pStyle w:val="TableText"/>
            </w:pPr>
            <w:r>
              <w:rPr/>
              <w:t xml:space="preserve">education, behind_the_scenes, social_proof, offer, engagement</w:t>
            </w:r>
          </w:p>
        </w:tc>
        <w:tc>
          <w:tcPr>
            <w:tcW w:w="2279" w:type="dxa"/>
          </w:tcPr>
          <w:p>
            <w:pPr>
              <w:pStyle w:val="TableText"/>
            </w:pPr>
          </w:p>
        </w:tc>
      </w:tr>
      <w:tr>
        <w:trPr>
          <w:cantSplit/>
        </w:trPr>
        <w:tc>
          <w:tcPr>
            <w:tcW w:w="1568" w:type="dxa"/>
            <w:shd w:val="clear" w:color="auto" w:fill="FFF8E7"/>
          </w:tcPr>
          <w:p>
            <w:pPr>
              <w:pStyle w:val="TableText"/>
            </w:pPr>
            <w:r>
              <w:rPr/>
              <w:t xml:space="preserve">goal</w:t>
            </w:r>
          </w:p>
        </w:tc>
        <w:tc>
          <w:tcPr>
            <w:tcW w:w="1129" w:type="dxa"/>
            <w:shd w:val="clear" w:color="auto" w:fill="FFF8E7"/>
          </w:tcPr>
          <w:p>
            <w:pPr>
              <w:pStyle w:val="TableText"/>
            </w:pPr>
            <w:r>
              <w:rPr/>
              <w:t xml:space="preserve">select</w:t>
            </w:r>
          </w:p>
        </w:tc>
        <w:tc>
          <w:tcPr>
            <w:tcW w:w="1291" w:type="dxa"/>
            <w:shd w:val="clear" w:color="auto" w:fill="FFF8E7"/>
          </w:tcPr>
          <w:p>
            <w:pPr>
              <w:pStyle w:val="TableText"/>
            </w:pPr>
            <w:r>
              <w:rPr/>
              <w:t xml:space="preserve">yes</w:t>
            </w:r>
          </w:p>
        </w:tc>
        <w:tc>
          <w:tcPr>
            <w:tcW w:w="3371" w:type="dxa"/>
            <w:shd w:val="clear" w:color="auto" w:fill="FFF8E7"/>
          </w:tcPr>
          <w:p>
            <w:pPr>
              <w:pStyle w:val="TableText"/>
            </w:pPr>
            <w:r>
              <w:rPr/>
              <w:t xml:space="preserve">awareness, engagement, leads, sales</w:t>
            </w:r>
          </w:p>
        </w:tc>
        <w:tc>
          <w:tcPr>
            <w:tcW w:w="2279" w:type="dxa"/>
            <w:shd w:val="clear" w:color="auto" w:fill="FFF8E7"/>
          </w:tcPr>
          <w:p>
            <w:pPr>
              <w:pStyle w:val="TableText"/>
            </w:pPr>
          </w:p>
        </w:tc>
      </w:tr>
      <w:tr>
        <w:trPr>
          <w:cantSplit/>
        </w:trPr>
        <w:tc>
          <w:tcPr>
            <w:tcW w:w="1568" w:type="dxa"/>
          </w:tcPr>
          <w:p>
            <w:pPr>
              <w:pStyle w:val="TableText"/>
            </w:pPr>
            <w:r>
              <w:rPr/>
              <w:t xml:space="preserve">hook</w:t>
            </w:r>
          </w:p>
        </w:tc>
        <w:tc>
          <w:tcPr>
            <w:tcW w:w="1129" w:type="dxa"/>
          </w:tcPr>
          <w:p>
            <w:pPr>
              <w:pStyle w:val="TableText"/>
            </w:pPr>
            <w:r>
              <w:rPr/>
              <w:t xml:space="preserve">text</w:t>
            </w:r>
          </w:p>
        </w:tc>
        <w:tc>
          <w:tcPr>
            <w:tcW w:w="1291" w:type="dxa"/>
          </w:tcPr>
          <w:p>
            <w:pPr>
              <w:pStyle w:val="TableText"/>
            </w:pPr>
            <w:r>
              <w:rPr/>
              <w:t xml:space="preserve">yes</w:t>
            </w:r>
          </w:p>
        </w:tc>
        <w:tc>
          <w:tcPr>
            <w:tcW w:w="3371" w:type="dxa"/>
          </w:tcPr>
          <w:p>
            <w:pPr>
              <w:pStyle w:val="TableText"/>
            </w:pPr>
            <w:r>
              <w:rPr/>
              <w:t xml:space="preserve">1-200 characters</w:t>
            </w:r>
          </w:p>
        </w:tc>
        <w:tc>
          <w:tcPr>
            <w:tcW w:w="2279" w:type="dxa"/>
          </w:tcPr>
          <w:p>
            <w:pPr>
              <w:pStyle w:val="TableText"/>
            </w:pPr>
            <w:r>
              <w:rPr/>
              <w:t xml:space="preserve">First line to stop the scroll</w:t>
            </w:r>
          </w:p>
        </w:tc>
      </w:tr>
      <w:tr>
        <w:trPr>
          <w:cantSplit/>
        </w:trPr>
        <w:tc>
          <w:tcPr>
            <w:tcW w:w="1568" w:type="dxa"/>
            <w:shd w:val="clear" w:color="auto" w:fill="FFF8E7"/>
          </w:tcPr>
          <w:p>
            <w:pPr>
              <w:pStyle w:val="TableText"/>
            </w:pPr>
            <w:r>
              <w:rPr/>
              <w:t xml:space="preserve">caption</w:t>
            </w:r>
          </w:p>
        </w:tc>
        <w:tc>
          <w:tcPr>
            <w:tcW w:w="1129" w:type="dxa"/>
            <w:shd w:val="clear" w:color="auto" w:fill="FFF8E7"/>
          </w:tcPr>
          <w:p>
            <w:pPr>
              <w:pStyle w:val="TableText"/>
            </w:pPr>
            <w:r>
              <w:rPr/>
              <w:t xml:space="preserve">textarea</w:t>
            </w:r>
          </w:p>
        </w:tc>
        <w:tc>
          <w:tcPr>
            <w:tcW w:w="1291" w:type="dxa"/>
            <w:shd w:val="clear" w:color="auto" w:fill="FFF8E7"/>
          </w:tcPr>
          <w:p>
            <w:pPr>
              <w:pStyle w:val="TableText"/>
            </w:pPr>
            <w:r>
              <w:rPr/>
              <w:t xml:space="preserve">yes</w:t>
            </w:r>
          </w:p>
        </w:tc>
        <w:tc>
          <w:tcPr>
            <w:tcW w:w="3371" w:type="dxa"/>
            <w:shd w:val="clear" w:color="auto" w:fill="FFF8E7"/>
          </w:tcPr>
          <w:p>
            <w:pPr>
              <w:pStyle w:val="TableText"/>
            </w:pPr>
            <w:r>
              <w:rPr/>
              <w:t xml:space="preserve">1-2200 characters</w:t>
            </w:r>
          </w:p>
        </w:tc>
        <w:tc>
          <w:tcPr>
            <w:tcW w:w="2279" w:type="dxa"/>
            <w:shd w:val="clear" w:color="auto" w:fill="FFF8E7"/>
          </w:tcPr>
          <w:p>
            <w:pPr>
              <w:pStyle w:val="TableText"/>
            </w:pPr>
            <w:r>
              <w:rPr/>
              <w:t xml:space="preserve">Full caption (Instagram limit)</w:t>
            </w:r>
          </w:p>
        </w:tc>
      </w:tr>
      <w:tr>
        <w:trPr>
          <w:cantSplit/>
        </w:trPr>
        <w:tc>
          <w:tcPr>
            <w:tcW w:w="1568" w:type="dxa"/>
          </w:tcPr>
          <w:p>
            <w:pPr>
              <w:pStyle w:val="TableText"/>
            </w:pPr>
            <w:r>
              <w:rPr/>
              <w:t xml:space="preserve">cta</w:t>
            </w:r>
          </w:p>
        </w:tc>
        <w:tc>
          <w:tcPr>
            <w:tcW w:w="1129" w:type="dxa"/>
          </w:tcPr>
          <w:p>
            <w:pPr>
              <w:pStyle w:val="TableText"/>
            </w:pPr>
            <w:r>
              <w:rPr/>
              <w:t xml:space="preserve">text</w:t>
            </w:r>
          </w:p>
        </w:tc>
        <w:tc>
          <w:tcPr>
            <w:tcW w:w="1291" w:type="dxa"/>
          </w:tcPr>
          <w:p>
            <w:pPr>
              <w:pStyle w:val="TableText"/>
            </w:pPr>
            <w:r>
              <w:rPr/>
              <w:t xml:space="preserve">yes</w:t>
            </w:r>
          </w:p>
        </w:tc>
        <w:tc>
          <w:tcPr>
            <w:tcW w:w="3371" w:type="dxa"/>
          </w:tcPr>
          <w:p>
            <w:pPr>
              <w:pStyle w:val="TableText"/>
            </w:pPr>
            <w:r>
              <w:rPr/>
              <w:t xml:space="preserve">1-200 characters</w:t>
            </w:r>
          </w:p>
        </w:tc>
        <w:tc>
          <w:tcPr>
            <w:tcW w:w="2279" w:type="dxa"/>
          </w:tcPr>
          <w:p>
            <w:pPr>
              <w:pStyle w:val="TableText"/>
            </w:pPr>
            <w:r>
              <w:rPr/>
              <w:t xml:space="preserve">Call to action</w:t>
            </w:r>
          </w:p>
        </w:tc>
      </w:tr>
      <w:tr>
        <w:trPr>
          <w:cantSplit/>
        </w:trPr>
        <w:tc>
          <w:tcPr>
            <w:tcW w:w="1568" w:type="dxa"/>
            <w:shd w:val="clear" w:color="auto" w:fill="FFF8E7"/>
          </w:tcPr>
          <w:p>
            <w:pPr>
              <w:pStyle w:val="TableText"/>
            </w:pPr>
            <w:r>
              <w:rPr/>
              <w:t xml:space="preserve">hashtags</w:t>
            </w:r>
          </w:p>
        </w:tc>
        <w:tc>
          <w:tcPr>
            <w:tcW w:w="1129" w:type="dxa"/>
            <w:shd w:val="clear" w:color="auto" w:fill="FFF8E7"/>
          </w:tcPr>
          <w:p>
            <w:pPr>
              <w:pStyle w:val="TableText"/>
            </w:pPr>
            <w:r>
              <w:rPr/>
              <w:t xml:space="preserve">tag-input</w:t>
            </w:r>
          </w:p>
        </w:tc>
        <w:tc>
          <w:tcPr>
            <w:tcW w:w="1291" w:type="dxa"/>
            <w:shd w:val="clear" w:color="auto" w:fill="FFF8E7"/>
          </w:tcPr>
          <w:p>
            <w:pPr>
              <w:pStyle w:val="TableText"/>
            </w:pPr>
            <w:r>
              <w:rPr/>
              <w:t xml:space="preserve">yes</w:t>
            </w:r>
          </w:p>
        </w:tc>
        <w:tc>
          <w:tcPr>
            <w:tcW w:w="3371" w:type="dxa"/>
            <w:shd w:val="clear" w:color="auto" w:fill="FFF8E7"/>
          </w:tcPr>
          <w:p>
            <w:pPr>
              <w:pStyle w:val="TableText"/>
            </w:pPr>
            <w:r>
              <w:rPr/>
              <w:t xml:space="preserve">5-8 tags, each 2-100 chars</w:t>
            </w:r>
          </w:p>
        </w:tc>
        <w:tc>
          <w:tcPr>
            <w:tcW w:w="2279" w:type="dxa"/>
            <w:shd w:val="clear" w:color="auto" w:fill="FFF8E7"/>
          </w:tcPr>
          <w:p>
            <w:pPr>
              <w:pStyle w:val="TableText"/>
            </w:pPr>
            <w:r>
              <w:rPr/>
              <w:t xml:space="preserve">Mix of broad/niche/local</w:t>
            </w:r>
          </w:p>
        </w:tc>
      </w:tr>
      <w:tr>
        <w:trPr>
          <w:cantSplit/>
        </w:trPr>
        <w:tc>
          <w:tcPr>
            <w:tcW w:w="1568" w:type="dxa"/>
          </w:tcPr>
          <w:p>
            <w:pPr>
              <w:pStyle w:val="TableText"/>
            </w:pPr>
            <w:r>
              <w:rPr/>
              <w:t xml:space="preserve">best_time_hint</w:t>
            </w:r>
          </w:p>
        </w:tc>
        <w:tc>
          <w:tcPr>
            <w:tcW w:w="1129" w:type="dxa"/>
          </w:tcPr>
          <w:p>
            <w:pPr>
              <w:pStyle w:val="TableText"/>
            </w:pPr>
            <w:r>
              <w:rPr/>
              <w:t xml:space="preserve">text</w:t>
            </w:r>
          </w:p>
        </w:tc>
        <w:tc>
          <w:tcPr>
            <w:tcW w:w="1291" w:type="dxa"/>
          </w:tcPr>
          <w:p>
            <w:pPr>
              <w:pStyle w:val="TableText"/>
            </w:pPr>
            <w:r>
              <w:rPr/>
              <w:t xml:space="preserve">read-only</w:t>
            </w:r>
          </w:p>
        </w:tc>
        <w:tc>
          <w:tcPr>
            <w:tcW w:w="3371" w:type="dxa"/>
          </w:tcPr>
          <w:p>
            <w:pPr>
              <w:pStyle w:val="TableText"/>
            </w:pPr>
          </w:p>
        </w:tc>
        <w:tc>
          <w:tcPr>
            <w:tcW w:w="2279" w:type="dxa"/>
          </w:tcPr>
          <w:p>
            <w:pPr>
              <w:pStyle w:val="TableText"/>
            </w:pPr>
            <w:r>
              <w:rPr/>
              <w:t xml:space="preserve">Suggestion from strategist</w:t>
            </w:r>
          </w:p>
        </w:tc>
      </w:tr>
      <w:tr>
        <w:trPr>
          <w:cantSplit/>
        </w:trPr>
        <w:tc>
          <w:tcPr>
            <w:tcW w:w="1568" w:type="dxa"/>
            <w:shd w:val="clear" w:color="auto" w:fill="FFF8E7"/>
          </w:tcPr>
          <w:p>
            <w:pPr>
              <w:pStyle w:val="TableText"/>
            </w:pPr>
            <w:r>
              <w:rPr/>
              <w:t xml:space="preserve">image_prompt.prompt_text</w:t>
            </w:r>
          </w:p>
        </w:tc>
        <w:tc>
          <w:tcPr>
            <w:tcW w:w="1129" w:type="dxa"/>
            <w:shd w:val="clear" w:color="auto" w:fill="FFF8E7"/>
          </w:tcPr>
          <w:p>
            <w:pPr>
              <w:pStyle w:val="TableText"/>
            </w:pPr>
            <w:r>
              <w:rPr/>
              <w:t xml:space="preserve">textarea</w:t>
            </w:r>
          </w:p>
        </w:tc>
        <w:tc>
          <w:tcPr>
            <w:tcW w:w="1291" w:type="dxa"/>
            <w:shd w:val="clear" w:color="auto" w:fill="FFF8E7"/>
          </w:tcPr>
          <w:p>
            <w:pPr>
              <w:pStyle w:val="TableText"/>
            </w:pPr>
            <w:r>
              <w:rPr/>
              <w:t xml:space="preserve">yes</w:t>
            </w:r>
          </w:p>
        </w:tc>
        <w:tc>
          <w:tcPr>
            <w:tcW w:w="3371" w:type="dxa"/>
            <w:shd w:val="clear" w:color="auto" w:fill="FFF8E7"/>
          </w:tcPr>
          <w:p>
            <w:pPr>
              <w:pStyle w:val="TableText"/>
            </w:pPr>
            <w:r>
              <w:rPr/>
              <w:t xml:space="preserve">1-1000 characters</w:t>
            </w:r>
          </w:p>
        </w:tc>
        <w:tc>
          <w:tcPr>
            <w:tcW w:w="2279" w:type="dxa"/>
            <w:shd w:val="clear" w:color="auto" w:fill="FFF8E7"/>
          </w:tcPr>
          <w:p>
            <w:pPr>
              <w:pStyle w:val="TableText"/>
            </w:pPr>
            <w:r>
              <w:rPr/>
              <w:t xml:space="preserve">Copy-paste ready prompt</w:t>
            </w:r>
          </w:p>
        </w:tc>
      </w:tr>
      <w:tr>
        <w:trPr>
          <w:cantSplit/>
        </w:trPr>
        <w:tc>
          <w:tcPr>
            <w:tcW w:w="1568" w:type="dxa"/>
          </w:tcPr>
          <w:p>
            <w:pPr>
              <w:pStyle w:val="TableText"/>
            </w:pPr>
            <w:r>
              <w:rPr/>
              <w:t xml:space="preserve">image_prompt.aspect_ratio</w:t>
            </w:r>
          </w:p>
        </w:tc>
        <w:tc>
          <w:tcPr>
            <w:tcW w:w="1129" w:type="dxa"/>
          </w:tcPr>
          <w:p>
            <w:pPr>
              <w:pStyle w:val="TableText"/>
            </w:pPr>
            <w:r>
              <w:rPr/>
              <w:t xml:space="preserve">select</w:t>
            </w:r>
          </w:p>
        </w:tc>
        <w:tc>
          <w:tcPr>
            <w:tcW w:w="1291" w:type="dxa"/>
          </w:tcPr>
          <w:p>
            <w:pPr>
              <w:pStyle w:val="TableText"/>
            </w:pPr>
            <w:r>
              <w:rPr/>
              <w:t xml:space="preserve">yes</w:t>
            </w:r>
          </w:p>
        </w:tc>
        <w:tc>
          <w:tcPr>
            <w:tcW w:w="3371" w:type="dxa"/>
          </w:tcPr>
          <w:p>
            <w:pPr>
              <w:pStyle w:val="TableText"/>
            </w:pPr>
            <w:r>
              <w:rPr/>
              <w:t xml:space="preserve">4:5 (feed), 9:16 (reels/stories), 1:1</w:t>
            </w:r>
          </w:p>
        </w:tc>
        <w:tc>
          <w:tcPr>
            <w:tcW w:w="2279" w:type="dxa"/>
          </w:tcPr>
          <w:p>
            <w:pPr>
              <w:pStyle w:val="TableText"/>
            </w:pPr>
          </w:p>
        </w:tc>
      </w:tr>
      <w:tr>
        <w:trPr>
          <w:cantSplit/>
        </w:trPr>
        <w:tc>
          <w:tcPr>
            <w:tcW w:w="1568" w:type="dxa"/>
            <w:shd w:val="clear" w:color="auto" w:fill="FFF8E7"/>
          </w:tcPr>
          <w:p>
            <w:pPr>
              <w:pStyle w:val="TableText"/>
            </w:pPr>
            <w:r>
              <w:rPr/>
              <w:t xml:space="preserve">video_prompt.prompt_text</w:t>
            </w:r>
          </w:p>
        </w:tc>
        <w:tc>
          <w:tcPr>
            <w:tcW w:w="1129" w:type="dxa"/>
            <w:shd w:val="clear" w:color="auto" w:fill="FFF8E7"/>
          </w:tcPr>
          <w:p>
            <w:pPr>
              <w:pStyle w:val="TableText"/>
            </w:pPr>
            <w:r>
              <w:rPr/>
              <w:t xml:space="preserve">textarea</w:t>
            </w:r>
          </w:p>
        </w:tc>
        <w:tc>
          <w:tcPr>
            <w:tcW w:w="1291" w:type="dxa"/>
            <w:shd w:val="clear" w:color="auto" w:fill="FFF8E7"/>
          </w:tcPr>
          <w:p>
            <w:pPr>
              <w:pStyle w:val="TableText"/>
            </w:pPr>
            <w:r>
              <w:rPr/>
              <w:t xml:space="preserve">conditional</w:t>
            </w:r>
          </w:p>
        </w:tc>
        <w:tc>
          <w:tcPr>
            <w:tcW w:w="3371" w:type="dxa"/>
            <w:shd w:val="clear" w:color="auto" w:fill="FFF8E7"/>
          </w:tcPr>
          <w:p>
            <w:pPr>
              <w:pStyle w:val="TableText"/>
            </w:pPr>
            <w:r>
              <w:rPr/>
              <w:t xml:space="preserve">Required if format=reel</w:t>
            </w:r>
          </w:p>
        </w:tc>
        <w:tc>
          <w:tcPr>
            <w:tcW w:w="2279" w:type="dxa"/>
            <w:shd w:val="clear" w:color="auto" w:fill="FFF8E7"/>
          </w:tcPr>
          <w:p>
            <w:pPr>
              <w:pStyle w:val="TableText"/>
            </w:pPr>
            <w:r>
              <w:rPr/>
              <w:t xml:space="preserve">Copy-paste ready</w:t>
            </w:r>
          </w:p>
        </w:tc>
      </w:tr>
      <w:tr>
        <w:trPr>
          <w:cantSplit/>
        </w:trPr>
        <w:tc>
          <w:tcPr>
            <w:tcW w:w="1568" w:type="dxa"/>
          </w:tcPr>
          <w:p>
            <w:pPr>
              <w:pStyle w:val="TableText"/>
            </w:pPr>
            <w:r>
              <w:rPr/>
              <w:t xml:space="preserve">video_prompt.duration_sec</w:t>
            </w:r>
          </w:p>
        </w:tc>
        <w:tc>
          <w:tcPr>
            <w:tcW w:w="1129" w:type="dxa"/>
          </w:tcPr>
          <w:p>
            <w:pPr>
              <w:pStyle w:val="TableText"/>
            </w:pPr>
            <w:r>
              <w:rPr/>
              <w:t xml:space="preserve">number</w:t>
            </w:r>
          </w:p>
        </w:tc>
        <w:tc>
          <w:tcPr>
            <w:tcW w:w="1291" w:type="dxa"/>
          </w:tcPr>
          <w:p>
            <w:pPr>
              <w:pStyle w:val="TableText"/>
            </w:pPr>
            <w:r>
              <w:rPr/>
              <w:t xml:space="preserve">conditional</w:t>
            </w:r>
          </w:p>
        </w:tc>
        <w:tc>
          <w:tcPr>
            <w:tcW w:w="3371" w:type="dxa"/>
          </w:tcPr>
          <w:p>
            <w:pPr>
              <w:pStyle w:val="TableText"/>
            </w:pPr>
            <w:r>
              <w:rPr/>
              <w:t xml:space="preserve">5-60</w:t>
            </w:r>
          </w:p>
        </w:tc>
        <w:tc>
          <w:tcPr>
            <w:tcW w:w="2279" w:type="dxa"/>
          </w:tcPr>
          <w:p>
            <w:pPr>
              <w:pStyle w:val="TableText"/>
            </w:pPr>
          </w:p>
        </w:tc>
      </w:tr>
      <w:tr>
        <w:trPr>
          <w:cantSplit/>
        </w:trPr>
        <w:tc>
          <w:tcPr>
            <w:tcW w:w="1568" w:type="dxa"/>
            <w:shd w:val="clear" w:color="auto" w:fill="FFF8E7"/>
          </w:tcPr>
          <w:p>
            <w:pPr>
              <w:pStyle w:val="TableText"/>
            </w:pPr>
            <w:r>
              <w:rPr/>
              <w:t xml:space="preserve">alt_text</w:t>
            </w:r>
          </w:p>
        </w:tc>
        <w:tc>
          <w:tcPr>
            <w:tcW w:w="1129" w:type="dxa"/>
            <w:shd w:val="clear" w:color="auto" w:fill="FFF8E7"/>
          </w:tcPr>
          <w:p>
            <w:pPr>
              <w:pStyle w:val="TableText"/>
            </w:pPr>
            <w:r>
              <w:rPr/>
              <w:t xml:space="preserve">text</w:t>
            </w:r>
          </w:p>
        </w:tc>
        <w:tc>
          <w:tcPr>
            <w:tcW w:w="1291" w:type="dxa"/>
            <w:shd w:val="clear" w:color="auto" w:fill="FFF8E7"/>
          </w:tcPr>
          <w:p>
            <w:pPr>
              <w:pStyle w:val="TableText"/>
            </w:pPr>
            <w:r>
              <w:rPr/>
              <w:t xml:space="preserve">no</w:t>
            </w:r>
          </w:p>
        </w:tc>
        <w:tc>
          <w:tcPr>
            <w:tcW w:w="3371" w:type="dxa"/>
            <w:shd w:val="clear" w:color="auto" w:fill="FFF8E7"/>
          </w:tcPr>
          <w:p>
            <w:pPr>
              <w:pStyle w:val="TableText"/>
            </w:pPr>
            <w:r>
              <w:rPr/>
              <w:t xml:space="preserve">0-500 characters</w:t>
            </w:r>
          </w:p>
        </w:tc>
        <w:tc>
          <w:tcPr>
            <w:tcW w:w="2279" w:type="dxa"/>
            <w:shd w:val="clear" w:color="auto" w:fill="FFF8E7"/>
          </w:tcPr>
          <w:p>
            <w:pPr>
              <w:pStyle w:val="TableText"/>
            </w:pPr>
            <w:r>
              <w:rPr/>
              <w:t xml:space="preserve">Accessibility</w:t>
            </w:r>
          </w:p>
        </w:tc>
      </w:tr>
      <w:tr>
        <w:trPr>
          <w:cantSplit/>
        </w:trPr>
        <w:tc>
          <w:tcPr>
            <w:tcW w:w="1568" w:type="dxa"/>
          </w:tcPr>
          <w:p>
            <w:pPr>
              <w:pStyle w:val="TableText"/>
            </w:pPr>
            <w:r>
              <w:rPr/>
              <w:t xml:space="preserve">status</w:t>
            </w:r>
          </w:p>
        </w:tc>
        <w:tc>
          <w:tcPr>
            <w:tcW w:w="1129" w:type="dxa"/>
          </w:tcPr>
          <w:p>
            <w:pPr>
              <w:pStyle w:val="TableText"/>
            </w:pPr>
            <w:r>
              <w:rPr/>
              <w:t xml:space="preserve">select</w:t>
            </w:r>
          </w:p>
        </w:tc>
        <w:tc>
          <w:tcPr>
            <w:tcW w:w="1291" w:type="dxa"/>
          </w:tcPr>
          <w:p>
            <w:pPr>
              <w:pStyle w:val="TableText"/>
            </w:pPr>
            <w:r>
              <w:rPr/>
              <w:t xml:space="preserve">yes</w:t>
            </w:r>
          </w:p>
        </w:tc>
        <w:tc>
          <w:tcPr>
            <w:tcW w:w="3371" w:type="dxa"/>
          </w:tcPr>
          <w:p>
            <w:pPr>
              <w:pStyle w:val="TableText"/>
            </w:pPr>
            <w:r>
              <w:rPr/>
              <w:t xml:space="preserve">draft, approved, posted, skipped</w:t>
            </w:r>
          </w:p>
        </w:tc>
        <w:tc>
          <w:tcPr>
            <w:tcW w:w="2279" w:type="dxa"/>
          </w:tcPr>
          <w:p>
            <w:pPr>
              <w:pStyle w:val="TableText"/>
            </w:pPr>
          </w:p>
        </w:tc>
      </w:tr>
      <w:tr>
        <w:trPr>
          <w:cantSplit/>
        </w:trPr>
        <w:tc>
          <w:tcPr>
            <w:tcW w:w="1568" w:type="dxa"/>
            <w:shd w:val="clear" w:color="auto" w:fill="FFF8E7"/>
          </w:tcPr>
          <w:p>
            <w:pPr>
              <w:pStyle w:val="TableText"/>
            </w:pPr>
            <w:r>
              <w:rPr/>
              <w:t xml:space="preserve">post_url</w:t>
            </w:r>
          </w:p>
        </w:tc>
        <w:tc>
          <w:tcPr>
            <w:tcW w:w="1129" w:type="dxa"/>
            <w:shd w:val="clear" w:color="auto" w:fill="FFF8E7"/>
          </w:tcPr>
          <w:p>
            <w:pPr>
              <w:pStyle w:val="TableText"/>
            </w:pPr>
            <w:r>
              <w:rPr/>
              <w:t xml:space="preserve">url</w:t>
            </w:r>
          </w:p>
        </w:tc>
        <w:tc>
          <w:tcPr>
            <w:tcW w:w="1291" w:type="dxa"/>
            <w:shd w:val="clear" w:color="auto" w:fill="FFF8E7"/>
          </w:tcPr>
          <w:p>
            <w:pPr>
              <w:pStyle w:val="TableText"/>
            </w:pPr>
            <w:r>
              <w:rPr/>
              <w:t xml:space="preserve">no</w:t>
            </w:r>
          </w:p>
        </w:tc>
        <w:tc>
          <w:tcPr>
            <w:tcW w:w="3371" w:type="dxa"/>
            <w:shd w:val="clear" w:color="auto" w:fill="FFF8E7"/>
          </w:tcPr>
          <w:p>
            <w:pPr>
              <w:pStyle w:val="TableText"/>
            </w:pPr>
            <w:r>
              <w:rPr/>
              <w:t xml:space="preserve">Valid URL</w:t>
            </w:r>
          </w:p>
        </w:tc>
        <w:tc>
          <w:tcPr>
            <w:tcW w:w="2279" w:type="dxa"/>
            <w:shd w:val="clear" w:color="auto" w:fill="FFF8E7"/>
          </w:tcPr>
          <w:p>
            <w:pPr>
              <w:pStyle w:val="TableText"/>
            </w:pPr>
            <w:r>
              <w:rPr/>
              <w:t xml:space="preserve">Optional: link to published post</w:t>
            </w:r>
          </w:p>
        </w:tc>
      </w:tr>
    </w:tbl>
    <w:p>
      <w:pPr>
        <w:spacing w:after="80"/>
      </w:pPr>
    </w:p>
    <w:p>
      <w:pPr>
        <w:pStyle w:val="Heading3"/>
        <w:keepNext/>
      </w:pPr>
      <w:r>
        <w:rPr/>
        <w:t xml:space="preserve">F-015 Metrics Entry Form</w:t>
      </w:r>
    </w:p>
    <w:tbl>
      <w:tblPr>
        <w:tblW w:w="9638" w:type="dxa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1652"/>
        <w:gridCol w:w="1433"/>
        <w:gridCol w:w="1638"/>
        <w:gridCol w:w="3480"/>
        <w:gridCol w:w="1435"/>
      </w:tblGrid>
      <w:tr>
        <w:trPr>
          <w:cantSplit/>
          <w:tblHeader/>
        </w:trPr>
        <w:tc>
          <w:tcPr>
            <w:tcW w:w="1652" w:type="dxa"/>
            <w:shd w:val="clear" w:color="auto" w:fill="F5A623"/>
          </w:tcPr>
          <w:p>
            <w:pPr>
              <w:pStyle w:val="TableText"/>
            </w:pPr>
            <w:r>
              <w:rPr>
                <w:b/>
                <w:color w:val="3B2A14"/>
              </w:rPr>
              <w:t xml:space="preserve">Field</w:t>
            </w:r>
          </w:p>
        </w:tc>
        <w:tc>
          <w:tcPr>
            <w:tcW w:w="1433" w:type="dxa"/>
            <w:shd w:val="clear" w:color="auto" w:fill="F5A623"/>
          </w:tcPr>
          <w:p>
            <w:pPr>
              <w:pStyle w:val="TableText"/>
            </w:pPr>
            <w:r>
              <w:rPr>
                <w:b/>
                <w:color w:val="3B2A14"/>
              </w:rPr>
              <w:t xml:space="preserve">Type</w:t>
            </w:r>
          </w:p>
        </w:tc>
        <w:tc>
          <w:tcPr>
            <w:tcW w:w="1638" w:type="dxa"/>
            <w:shd w:val="clear" w:color="auto" w:fill="F5A623"/>
          </w:tcPr>
          <w:p>
            <w:pPr>
              <w:pStyle w:val="TableText"/>
            </w:pPr>
            <w:r>
              <w:rPr>
                <w:b/>
                <w:color w:val="3B2A14"/>
              </w:rPr>
              <w:t xml:space="preserve">Required</w:t>
            </w:r>
          </w:p>
        </w:tc>
        <w:tc>
          <w:tcPr>
            <w:tcW w:w="3480" w:type="dxa"/>
            <w:shd w:val="clear" w:color="auto" w:fill="F5A623"/>
          </w:tcPr>
          <w:p>
            <w:pPr>
              <w:pStyle w:val="TableText"/>
            </w:pPr>
            <w:r>
              <w:rPr>
                <w:b/>
                <w:color w:val="3B2A14"/>
              </w:rPr>
              <w:t xml:space="preserve">Validation / rule</w:t>
            </w:r>
          </w:p>
        </w:tc>
        <w:tc>
          <w:tcPr>
            <w:tcW w:w="1435" w:type="dxa"/>
            <w:shd w:val="clear" w:color="auto" w:fill="F5A623"/>
          </w:tcPr>
          <w:p>
            <w:pPr>
              <w:pStyle w:val="TableText"/>
            </w:pPr>
            <w:r>
              <w:rPr>
                <w:b/>
                <w:color w:val="3B2A14"/>
              </w:rPr>
              <w:t xml:space="preserve">Notes</w:t>
            </w:r>
          </w:p>
        </w:tc>
      </w:tr>
      <w:tr>
        <w:trPr>
          <w:cantSplit/>
        </w:trPr>
        <w:tc>
          <w:tcPr>
            <w:tcW w:w="1652" w:type="dxa"/>
          </w:tcPr>
          <w:p>
            <w:pPr>
              <w:pStyle w:val="TableText"/>
            </w:pPr>
            <w:r>
              <w:rPr/>
              <w:t xml:space="preserve">content_item_id</w:t>
            </w:r>
          </w:p>
        </w:tc>
        <w:tc>
          <w:tcPr>
            <w:tcW w:w="1433" w:type="dxa"/>
          </w:tcPr>
          <w:p>
            <w:pPr>
              <w:pStyle w:val="TableText"/>
            </w:pPr>
            <w:r>
              <w:rPr/>
              <w:t xml:space="preserve">select</w:t>
            </w:r>
          </w:p>
        </w:tc>
        <w:tc>
          <w:tcPr>
            <w:tcW w:w="1638" w:type="dxa"/>
          </w:tcPr>
          <w:p>
            <w:pPr>
              <w:pStyle w:val="TableText"/>
            </w:pPr>
            <w:r>
              <w:rPr/>
              <w:t xml:space="preserve">no</w:t>
            </w:r>
          </w:p>
        </w:tc>
        <w:tc>
          <w:tcPr>
            <w:tcW w:w="3480" w:type="dxa"/>
          </w:tcPr>
          <w:p>
            <w:pPr>
              <w:pStyle w:val="TableText"/>
            </w:pPr>
            <w:r>
              <w:rPr/>
              <w:t xml:space="preserve">Must reference existing content_item</w:t>
            </w:r>
          </w:p>
        </w:tc>
        <w:tc>
          <w:tcPr>
            <w:tcW w:w="1435" w:type="dxa"/>
          </w:tcPr>
          <w:p>
            <w:pPr>
              <w:pStyle w:val="TableText"/>
            </w:pPr>
            <w:r>
              <w:rPr/>
              <w:t xml:space="preserve">Link to specific post</w:t>
            </w:r>
          </w:p>
        </w:tc>
      </w:tr>
      <w:tr>
        <w:trPr>
          <w:cantSplit/>
        </w:trPr>
        <w:tc>
          <w:tcPr>
            <w:tcW w:w="1652" w:type="dxa"/>
            <w:shd w:val="clear" w:color="auto" w:fill="FFF8E7"/>
          </w:tcPr>
          <w:p>
            <w:pPr>
              <w:pStyle w:val="TableText"/>
            </w:pPr>
            <w:r>
              <w:rPr/>
              <w:t xml:space="preserve">platform</w:t>
            </w:r>
          </w:p>
        </w:tc>
        <w:tc>
          <w:tcPr>
            <w:tcW w:w="1433" w:type="dxa"/>
            <w:shd w:val="clear" w:color="auto" w:fill="FFF8E7"/>
          </w:tcPr>
          <w:p>
            <w:pPr>
              <w:pStyle w:val="TableText"/>
            </w:pPr>
            <w:r>
              <w:rPr/>
              <w:t xml:space="preserve">select</w:t>
            </w:r>
          </w:p>
        </w:tc>
        <w:tc>
          <w:tcPr>
            <w:tcW w:w="1638" w:type="dxa"/>
            <w:shd w:val="clear" w:color="auto" w:fill="FFF8E7"/>
          </w:tcPr>
          <w:p>
            <w:pPr>
              <w:pStyle w:val="TableText"/>
            </w:pPr>
            <w:r>
              <w:rPr/>
              <w:t xml:space="preserve">yes</w:t>
            </w:r>
          </w:p>
        </w:tc>
        <w:tc>
          <w:tcPr>
            <w:tcW w:w="3480" w:type="dxa"/>
            <w:shd w:val="clear" w:color="auto" w:fill="FFF8E7"/>
          </w:tcPr>
          <w:p>
            <w:pPr>
              <w:pStyle w:val="TableText"/>
            </w:pPr>
            <w:r>
              <w:rPr/>
              <w:t xml:space="preserve">instagram, facebook</w:t>
            </w:r>
          </w:p>
        </w:tc>
        <w:tc>
          <w:tcPr>
            <w:tcW w:w="1435" w:type="dxa"/>
            <w:shd w:val="clear" w:color="auto" w:fill="FFF8E7"/>
          </w:tcPr>
          <w:p>
            <w:pPr>
              <w:pStyle w:val="TableText"/>
            </w:pPr>
          </w:p>
        </w:tc>
      </w:tr>
      <w:tr>
        <w:trPr>
          <w:cantSplit/>
        </w:trPr>
        <w:tc>
          <w:tcPr>
            <w:tcW w:w="1652" w:type="dxa"/>
          </w:tcPr>
          <w:p>
            <w:pPr>
              <w:pStyle w:val="TableText"/>
            </w:pPr>
            <w:r>
              <w:rPr/>
              <w:t xml:space="preserve">period_start</w:t>
            </w:r>
          </w:p>
        </w:tc>
        <w:tc>
          <w:tcPr>
            <w:tcW w:w="1433" w:type="dxa"/>
          </w:tcPr>
          <w:p>
            <w:pPr>
              <w:pStyle w:val="TableText"/>
            </w:pPr>
            <w:r>
              <w:rPr/>
              <w:t xml:space="preserve">date</w:t>
            </w:r>
          </w:p>
        </w:tc>
        <w:tc>
          <w:tcPr>
            <w:tcW w:w="1638" w:type="dxa"/>
          </w:tcPr>
          <w:p>
            <w:pPr>
              <w:pStyle w:val="TableText"/>
            </w:pPr>
            <w:r>
              <w:rPr/>
              <w:t xml:space="preserve">yes</w:t>
            </w:r>
          </w:p>
        </w:tc>
        <w:tc>
          <w:tcPr>
            <w:tcW w:w="3480" w:type="dxa"/>
          </w:tcPr>
          <w:p>
            <w:pPr>
              <w:pStyle w:val="TableText"/>
            </w:pPr>
          </w:p>
        </w:tc>
        <w:tc>
          <w:tcPr>
            <w:tcW w:w="1435" w:type="dxa"/>
          </w:tcPr>
          <w:p>
            <w:pPr>
              <w:pStyle w:val="TableText"/>
            </w:pPr>
          </w:p>
        </w:tc>
      </w:tr>
      <w:tr>
        <w:trPr>
          <w:cantSplit/>
        </w:trPr>
        <w:tc>
          <w:tcPr>
            <w:tcW w:w="1652" w:type="dxa"/>
            <w:shd w:val="clear" w:color="auto" w:fill="FFF8E7"/>
          </w:tcPr>
          <w:p>
            <w:pPr>
              <w:pStyle w:val="TableText"/>
            </w:pPr>
            <w:r>
              <w:rPr/>
              <w:t xml:space="preserve">period_end</w:t>
            </w:r>
          </w:p>
        </w:tc>
        <w:tc>
          <w:tcPr>
            <w:tcW w:w="1433" w:type="dxa"/>
            <w:shd w:val="clear" w:color="auto" w:fill="FFF8E7"/>
          </w:tcPr>
          <w:p>
            <w:pPr>
              <w:pStyle w:val="TableText"/>
            </w:pPr>
            <w:r>
              <w:rPr/>
              <w:t xml:space="preserve">date</w:t>
            </w:r>
          </w:p>
        </w:tc>
        <w:tc>
          <w:tcPr>
            <w:tcW w:w="1638" w:type="dxa"/>
            <w:shd w:val="clear" w:color="auto" w:fill="FFF8E7"/>
          </w:tcPr>
          <w:p>
            <w:pPr>
              <w:pStyle w:val="TableText"/>
            </w:pPr>
            <w:r>
              <w:rPr/>
              <w:t xml:space="preserve">yes</w:t>
            </w:r>
          </w:p>
        </w:tc>
        <w:tc>
          <w:tcPr>
            <w:tcW w:w="3480" w:type="dxa"/>
            <w:shd w:val="clear" w:color="auto" w:fill="FFF8E7"/>
          </w:tcPr>
          <w:p>
            <w:pPr>
              <w:pStyle w:val="TableText"/>
            </w:pPr>
            <w:r>
              <w:rPr/>
              <w:t xml:space="preserve">&gt;= period_start</w:t>
            </w:r>
          </w:p>
        </w:tc>
        <w:tc>
          <w:tcPr>
            <w:tcW w:w="1435" w:type="dxa"/>
            <w:shd w:val="clear" w:color="auto" w:fill="FFF8E7"/>
          </w:tcPr>
          <w:p>
            <w:pPr>
              <w:pStyle w:val="TableText"/>
            </w:pPr>
          </w:p>
        </w:tc>
      </w:tr>
      <w:tr>
        <w:trPr>
          <w:cantSplit/>
        </w:trPr>
        <w:tc>
          <w:tcPr>
            <w:tcW w:w="1652" w:type="dxa"/>
          </w:tcPr>
          <w:p>
            <w:pPr>
              <w:pStyle w:val="TableText"/>
            </w:pPr>
            <w:r>
              <w:rPr/>
              <w:t xml:space="preserve">views</w:t>
            </w:r>
          </w:p>
        </w:tc>
        <w:tc>
          <w:tcPr>
            <w:tcW w:w="1433" w:type="dxa"/>
          </w:tcPr>
          <w:p>
            <w:pPr>
              <w:pStyle w:val="TableText"/>
            </w:pPr>
            <w:r>
              <w:rPr/>
              <w:t xml:space="preserve">number</w:t>
            </w:r>
          </w:p>
        </w:tc>
        <w:tc>
          <w:tcPr>
            <w:tcW w:w="1638" w:type="dxa"/>
          </w:tcPr>
          <w:p>
            <w:pPr>
              <w:pStyle w:val="TableText"/>
            </w:pPr>
            <w:r>
              <w:rPr/>
              <w:t xml:space="preserve">no</w:t>
            </w:r>
          </w:p>
        </w:tc>
        <w:tc>
          <w:tcPr>
            <w:tcW w:w="3480" w:type="dxa"/>
          </w:tcPr>
          <w:p>
            <w:pPr>
              <w:pStyle w:val="TableText"/>
            </w:pPr>
            <w:r>
              <w:rPr/>
              <w:t xml:space="preserve">&gt;= 0</w:t>
            </w:r>
          </w:p>
        </w:tc>
        <w:tc>
          <w:tcPr>
            <w:tcW w:w="1435" w:type="dxa"/>
          </w:tcPr>
          <w:p>
            <w:pPr>
              <w:pStyle w:val="TableText"/>
            </w:pPr>
          </w:p>
        </w:tc>
      </w:tr>
      <w:tr>
        <w:trPr>
          <w:cantSplit/>
        </w:trPr>
        <w:tc>
          <w:tcPr>
            <w:tcW w:w="1652" w:type="dxa"/>
            <w:shd w:val="clear" w:color="auto" w:fill="FFF8E7"/>
          </w:tcPr>
          <w:p>
            <w:pPr>
              <w:pStyle w:val="TableText"/>
            </w:pPr>
            <w:r>
              <w:rPr/>
              <w:t xml:space="preserve">reach</w:t>
            </w:r>
          </w:p>
        </w:tc>
        <w:tc>
          <w:tcPr>
            <w:tcW w:w="1433" w:type="dxa"/>
            <w:shd w:val="clear" w:color="auto" w:fill="FFF8E7"/>
          </w:tcPr>
          <w:p>
            <w:pPr>
              <w:pStyle w:val="TableText"/>
            </w:pPr>
            <w:r>
              <w:rPr/>
              <w:t xml:space="preserve">number</w:t>
            </w:r>
          </w:p>
        </w:tc>
        <w:tc>
          <w:tcPr>
            <w:tcW w:w="1638" w:type="dxa"/>
            <w:shd w:val="clear" w:color="auto" w:fill="FFF8E7"/>
          </w:tcPr>
          <w:p>
            <w:pPr>
              <w:pStyle w:val="TableText"/>
            </w:pPr>
            <w:r>
              <w:rPr/>
              <w:t xml:space="preserve">no</w:t>
            </w:r>
          </w:p>
        </w:tc>
        <w:tc>
          <w:tcPr>
            <w:tcW w:w="3480" w:type="dxa"/>
            <w:shd w:val="clear" w:color="auto" w:fill="FFF8E7"/>
          </w:tcPr>
          <w:p>
            <w:pPr>
              <w:pStyle w:val="TableText"/>
            </w:pPr>
            <w:r>
              <w:rPr/>
              <w:t xml:space="preserve">&gt;= 0</w:t>
            </w:r>
          </w:p>
        </w:tc>
        <w:tc>
          <w:tcPr>
            <w:tcW w:w="1435" w:type="dxa"/>
            <w:shd w:val="clear" w:color="auto" w:fill="FFF8E7"/>
          </w:tcPr>
          <w:p>
            <w:pPr>
              <w:pStyle w:val="TableText"/>
            </w:pPr>
          </w:p>
        </w:tc>
      </w:tr>
      <w:tr>
        <w:trPr>
          <w:cantSplit/>
        </w:trPr>
        <w:tc>
          <w:tcPr>
            <w:tcW w:w="1652" w:type="dxa"/>
          </w:tcPr>
          <w:p>
            <w:pPr>
              <w:pStyle w:val="TableText"/>
            </w:pPr>
            <w:r>
              <w:rPr/>
              <w:t xml:space="preserve">likes</w:t>
            </w:r>
          </w:p>
        </w:tc>
        <w:tc>
          <w:tcPr>
            <w:tcW w:w="1433" w:type="dxa"/>
          </w:tcPr>
          <w:p>
            <w:pPr>
              <w:pStyle w:val="TableText"/>
            </w:pPr>
            <w:r>
              <w:rPr/>
              <w:t xml:space="preserve">number</w:t>
            </w:r>
          </w:p>
        </w:tc>
        <w:tc>
          <w:tcPr>
            <w:tcW w:w="1638" w:type="dxa"/>
          </w:tcPr>
          <w:p>
            <w:pPr>
              <w:pStyle w:val="TableText"/>
            </w:pPr>
            <w:r>
              <w:rPr/>
              <w:t xml:space="preserve">no</w:t>
            </w:r>
          </w:p>
        </w:tc>
        <w:tc>
          <w:tcPr>
            <w:tcW w:w="3480" w:type="dxa"/>
          </w:tcPr>
          <w:p>
            <w:pPr>
              <w:pStyle w:val="TableText"/>
            </w:pPr>
            <w:r>
              <w:rPr/>
              <w:t xml:space="preserve">&gt;= 0</w:t>
            </w:r>
          </w:p>
        </w:tc>
        <w:tc>
          <w:tcPr>
            <w:tcW w:w="1435" w:type="dxa"/>
          </w:tcPr>
          <w:p>
            <w:pPr>
              <w:pStyle w:val="TableText"/>
            </w:pPr>
          </w:p>
        </w:tc>
      </w:tr>
      <w:tr>
        <w:trPr>
          <w:cantSplit/>
        </w:trPr>
        <w:tc>
          <w:tcPr>
            <w:tcW w:w="1652" w:type="dxa"/>
            <w:shd w:val="clear" w:color="auto" w:fill="FFF8E7"/>
          </w:tcPr>
          <w:p>
            <w:pPr>
              <w:pStyle w:val="TableText"/>
            </w:pPr>
            <w:r>
              <w:rPr/>
              <w:t xml:space="preserve">comments</w:t>
            </w:r>
          </w:p>
        </w:tc>
        <w:tc>
          <w:tcPr>
            <w:tcW w:w="1433" w:type="dxa"/>
            <w:shd w:val="clear" w:color="auto" w:fill="FFF8E7"/>
          </w:tcPr>
          <w:p>
            <w:pPr>
              <w:pStyle w:val="TableText"/>
            </w:pPr>
            <w:r>
              <w:rPr/>
              <w:t xml:space="preserve">number</w:t>
            </w:r>
          </w:p>
        </w:tc>
        <w:tc>
          <w:tcPr>
            <w:tcW w:w="1638" w:type="dxa"/>
            <w:shd w:val="clear" w:color="auto" w:fill="FFF8E7"/>
          </w:tcPr>
          <w:p>
            <w:pPr>
              <w:pStyle w:val="TableText"/>
            </w:pPr>
            <w:r>
              <w:rPr/>
              <w:t xml:space="preserve">no</w:t>
            </w:r>
          </w:p>
        </w:tc>
        <w:tc>
          <w:tcPr>
            <w:tcW w:w="3480" w:type="dxa"/>
            <w:shd w:val="clear" w:color="auto" w:fill="FFF8E7"/>
          </w:tcPr>
          <w:p>
            <w:pPr>
              <w:pStyle w:val="TableText"/>
            </w:pPr>
            <w:r>
              <w:rPr/>
              <w:t xml:space="preserve">&gt;= 0</w:t>
            </w:r>
          </w:p>
        </w:tc>
        <w:tc>
          <w:tcPr>
            <w:tcW w:w="1435" w:type="dxa"/>
            <w:shd w:val="clear" w:color="auto" w:fill="FFF8E7"/>
          </w:tcPr>
          <w:p>
            <w:pPr>
              <w:pStyle w:val="TableText"/>
            </w:pPr>
          </w:p>
        </w:tc>
      </w:tr>
      <w:tr>
        <w:trPr>
          <w:cantSplit/>
        </w:trPr>
        <w:tc>
          <w:tcPr>
            <w:tcW w:w="1652" w:type="dxa"/>
          </w:tcPr>
          <w:p>
            <w:pPr>
              <w:pStyle w:val="TableText"/>
            </w:pPr>
            <w:r>
              <w:rPr/>
              <w:t xml:space="preserve">shares</w:t>
            </w:r>
          </w:p>
        </w:tc>
        <w:tc>
          <w:tcPr>
            <w:tcW w:w="1433" w:type="dxa"/>
          </w:tcPr>
          <w:p>
            <w:pPr>
              <w:pStyle w:val="TableText"/>
            </w:pPr>
            <w:r>
              <w:rPr/>
              <w:t xml:space="preserve">number</w:t>
            </w:r>
          </w:p>
        </w:tc>
        <w:tc>
          <w:tcPr>
            <w:tcW w:w="1638" w:type="dxa"/>
          </w:tcPr>
          <w:p>
            <w:pPr>
              <w:pStyle w:val="TableText"/>
            </w:pPr>
            <w:r>
              <w:rPr/>
              <w:t xml:space="preserve">no</w:t>
            </w:r>
          </w:p>
        </w:tc>
        <w:tc>
          <w:tcPr>
            <w:tcW w:w="3480" w:type="dxa"/>
          </w:tcPr>
          <w:p>
            <w:pPr>
              <w:pStyle w:val="TableText"/>
            </w:pPr>
            <w:r>
              <w:rPr/>
              <w:t xml:space="preserve">&gt;= 0</w:t>
            </w:r>
          </w:p>
        </w:tc>
        <w:tc>
          <w:tcPr>
            <w:tcW w:w="1435" w:type="dxa"/>
          </w:tcPr>
          <w:p>
            <w:pPr>
              <w:pStyle w:val="TableText"/>
            </w:pPr>
          </w:p>
        </w:tc>
      </w:tr>
      <w:tr>
        <w:trPr>
          <w:cantSplit/>
        </w:trPr>
        <w:tc>
          <w:tcPr>
            <w:tcW w:w="1652" w:type="dxa"/>
            <w:shd w:val="clear" w:color="auto" w:fill="FFF8E7"/>
          </w:tcPr>
          <w:p>
            <w:pPr>
              <w:pStyle w:val="TableText"/>
            </w:pPr>
            <w:r>
              <w:rPr/>
              <w:t xml:space="preserve">saves</w:t>
            </w:r>
          </w:p>
        </w:tc>
        <w:tc>
          <w:tcPr>
            <w:tcW w:w="1433" w:type="dxa"/>
            <w:shd w:val="clear" w:color="auto" w:fill="FFF8E7"/>
          </w:tcPr>
          <w:p>
            <w:pPr>
              <w:pStyle w:val="TableText"/>
            </w:pPr>
            <w:r>
              <w:rPr/>
              <w:t xml:space="preserve">number</w:t>
            </w:r>
          </w:p>
        </w:tc>
        <w:tc>
          <w:tcPr>
            <w:tcW w:w="1638" w:type="dxa"/>
            <w:shd w:val="clear" w:color="auto" w:fill="FFF8E7"/>
          </w:tcPr>
          <w:p>
            <w:pPr>
              <w:pStyle w:val="TableText"/>
            </w:pPr>
            <w:r>
              <w:rPr/>
              <w:t xml:space="preserve">no</w:t>
            </w:r>
          </w:p>
        </w:tc>
        <w:tc>
          <w:tcPr>
            <w:tcW w:w="3480" w:type="dxa"/>
            <w:shd w:val="clear" w:color="auto" w:fill="FFF8E7"/>
          </w:tcPr>
          <w:p>
            <w:pPr>
              <w:pStyle w:val="TableText"/>
            </w:pPr>
            <w:r>
              <w:rPr/>
              <w:t xml:space="preserve">&gt;= 0</w:t>
            </w:r>
          </w:p>
        </w:tc>
        <w:tc>
          <w:tcPr>
            <w:tcW w:w="1435" w:type="dxa"/>
            <w:shd w:val="clear" w:color="auto" w:fill="FFF8E7"/>
          </w:tcPr>
          <w:p>
            <w:pPr>
              <w:pStyle w:val="TableText"/>
            </w:pPr>
          </w:p>
        </w:tc>
      </w:tr>
      <w:tr>
        <w:trPr>
          <w:cantSplit/>
        </w:trPr>
        <w:tc>
          <w:tcPr>
            <w:tcW w:w="1652" w:type="dxa"/>
          </w:tcPr>
          <w:p>
            <w:pPr>
              <w:pStyle w:val="TableText"/>
            </w:pPr>
            <w:r>
              <w:rPr/>
              <w:t xml:space="preserve">follower_delta</w:t>
            </w:r>
          </w:p>
        </w:tc>
        <w:tc>
          <w:tcPr>
            <w:tcW w:w="1433" w:type="dxa"/>
          </w:tcPr>
          <w:p>
            <w:pPr>
              <w:pStyle w:val="TableText"/>
            </w:pPr>
            <w:r>
              <w:rPr/>
              <w:t xml:space="preserve">number</w:t>
            </w:r>
          </w:p>
        </w:tc>
        <w:tc>
          <w:tcPr>
            <w:tcW w:w="1638" w:type="dxa"/>
          </w:tcPr>
          <w:p>
            <w:pPr>
              <w:pStyle w:val="TableText"/>
            </w:pPr>
            <w:r>
              <w:rPr/>
              <w:t xml:space="preserve">no</w:t>
            </w:r>
          </w:p>
        </w:tc>
        <w:tc>
          <w:tcPr>
            <w:tcW w:w="3480" w:type="dxa"/>
          </w:tcPr>
          <w:p>
            <w:pPr>
              <w:pStyle w:val="TableText"/>
            </w:pPr>
            <w:r>
              <w:rPr/>
              <w:t xml:space="preserve">Integer (can be negative)</w:t>
            </w:r>
          </w:p>
        </w:tc>
        <w:tc>
          <w:tcPr>
            <w:tcW w:w="1435" w:type="dxa"/>
          </w:tcPr>
          <w:p>
            <w:pPr>
              <w:pStyle w:val="TableText"/>
            </w:pPr>
            <w:r>
              <w:rPr/>
              <w:t xml:space="preserve">Change in followers</w:t>
            </w:r>
          </w:p>
        </w:tc>
      </w:tr>
      <w:tr>
        <w:trPr>
          <w:cantSplit/>
        </w:trPr>
        <w:tc>
          <w:tcPr>
            <w:tcW w:w="1652" w:type="dxa"/>
            <w:shd w:val="clear" w:color="auto" w:fill="FFF8E7"/>
          </w:tcPr>
          <w:p>
            <w:pPr>
              <w:pStyle w:val="TableText"/>
            </w:pPr>
            <w:r>
              <w:rPr/>
              <w:t xml:space="preserve">inquiries</w:t>
            </w:r>
          </w:p>
        </w:tc>
        <w:tc>
          <w:tcPr>
            <w:tcW w:w="1433" w:type="dxa"/>
            <w:shd w:val="clear" w:color="auto" w:fill="FFF8E7"/>
          </w:tcPr>
          <w:p>
            <w:pPr>
              <w:pStyle w:val="TableText"/>
            </w:pPr>
            <w:r>
              <w:rPr/>
              <w:t xml:space="preserve">number</w:t>
            </w:r>
          </w:p>
        </w:tc>
        <w:tc>
          <w:tcPr>
            <w:tcW w:w="1638" w:type="dxa"/>
            <w:shd w:val="clear" w:color="auto" w:fill="FFF8E7"/>
          </w:tcPr>
          <w:p>
            <w:pPr>
              <w:pStyle w:val="TableText"/>
            </w:pPr>
            <w:r>
              <w:rPr/>
              <w:t xml:space="preserve">no</w:t>
            </w:r>
          </w:p>
        </w:tc>
        <w:tc>
          <w:tcPr>
            <w:tcW w:w="3480" w:type="dxa"/>
            <w:shd w:val="clear" w:color="auto" w:fill="FFF8E7"/>
          </w:tcPr>
          <w:p>
            <w:pPr>
              <w:pStyle w:val="TableText"/>
            </w:pPr>
            <w:r>
              <w:rPr/>
              <w:t xml:space="preserve">&gt;= 0</w:t>
            </w:r>
          </w:p>
        </w:tc>
        <w:tc>
          <w:tcPr>
            <w:tcW w:w="1435" w:type="dxa"/>
            <w:shd w:val="clear" w:color="auto" w:fill="FFF8E7"/>
          </w:tcPr>
          <w:p>
            <w:pPr>
              <w:pStyle w:val="TableText"/>
            </w:pPr>
            <w:r>
              <w:rPr/>
              <w:t xml:space="preserve">DMs, messages</w:t>
            </w:r>
          </w:p>
        </w:tc>
      </w:tr>
      <w:tr>
        <w:trPr>
          <w:cantSplit/>
        </w:trPr>
        <w:tc>
          <w:tcPr>
            <w:tcW w:w="1652" w:type="dxa"/>
          </w:tcPr>
          <w:p>
            <w:pPr>
              <w:pStyle w:val="TableText"/>
            </w:pPr>
            <w:r>
              <w:rPr/>
              <w:t xml:space="preserve">orders</w:t>
            </w:r>
          </w:p>
        </w:tc>
        <w:tc>
          <w:tcPr>
            <w:tcW w:w="1433" w:type="dxa"/>
          </w:tcPr>
          <w:p>
            <w:pPr>
              <w:pStyle w:val="TableText"/>
            </w:pPr>
            <w:r>
              <w:rPr/>
              <w:t xml:space="preserve">number</w:t>
            </w:r>
          </w:p>
        </w:tc>
        <w:tc>
          <w:tcPr>
            <w:tcW w:w="1638" w:type="dxa"/>
          </w:tcPr>
          <w:p>
            <w:pPr>
              <w:pStyle w:val="TableText"/>
            </w:pPr>
            <w:r>
              <w:rPr/>
              <w:t xml:space="preserve">no</w:t>
            </w:r>
          </w:p>
        </w:tc>
        <w:tc>
          <w:tcPr>
            <w:tcW w:w="3480" w:type="dxa"/>
          </w:tcPr>
          <w:p>
            <w:pPr>
              <w:pStyle w:val="TableText"/>
            </w:pPr>
            <w:r>
              <w:rPr/>
              <w:t xml:space="preserve">&gt;= 0</w:t>
            </w:r>
          </w:p>
        </w:tc>
        <w:tc>
          <w:tcPr>
            <w:tcW w:w="1435" w:type="dxa"/>
          </w:tcPr>
          <w:p>
            <w:pPr>
              <w:pStyle w:val="TableText"/>
            </w:pPr>
          </w:p>
        </w:tc>
      </w:tr>
      <w:tr>
        <w:trPr>
          <w:cantSplit/>
        </w:trPr>
        <w:tc>
          <w:tcPr>
            <w:tcW w:w="1652" w:type="dxa"/>
            <w:shd w:val="clear" w:color="auto" w:fill="FFF8E7"/>
          </w:tcPr>
          <w:p>
            <w:pPr>
              <w:pStyle w:val="TableText"/>
            </w:pPr>
            <w:r>
              <w:rPr/>
              <w:t xml:space="preserve">revenue_pkr</w:t>
            </w:r>
          </w:p>
        </w:tc>
        <w:tc>
          <w:tcPr>
            <w:tcW w:w="1433" w:type="dxa"/>
            <w:shd w:val="clear" w:color="auto" w:fill="FFF8E7"/>
          </w:tcPr>
          <w:p>
            <w:pPr>
              <w:pStyle w:val="TableText"/>
            </w:pPr>
            <w:r>
              <w:rPr/>
              <w:t xml:space="preserve">number</w:t>
            </w:r>
          </w:p>
        </w:tc>
        <w:tc>
          <w:tcPr>
            <w:tcW w:w="1638" w:type="dxa"/>
            <w:shd w:val="clear" w:color="auto" w:fill="FFF8E7"/>
          </w:tcPr>
          <w:p>
            <w:pPr>
              <w:pStyle w:val="TableText"/>
            </w:pPr>
            <w:r>
              <w:rPr/>
              <w:t xml:space="preserve">no</w:t>
            </w:r>
          </w:p>
        </w:tc>
        <w:tc>
          <w:tcPr>
            <w:tcW w:w="3480" w:type="dxa"/>
            <w:shd w:val="clear" w:color="auto" w:fill="FFF8E7"/>
          </w:tcPr>
          <w:p>
            <w:pPr>
              <w:pStyle w:val="TableText"/>
            </w:pPr>
            <w:r>
              <w:rPr/>
              <w:t xml:space="preserve">&gt;= 0</w:t>
            </w:r>
          </w:p>
        </w:tc>
        <w:tc>
          <w:tcPr>
            <w:tcW w:w="1435" w:type="dxa"/>
            <w:shd w:val="clear" w:color="auto" w:fill="FFF8E7"/>
          </w:tcPr>
          <w:p>
            <w:pPr>
              <w:pStyle w:val="TableText"/>
            </w:pPr>
          </w:p>
        </w:tc>
      </w:tr>
    </w:tbl>
    <w:p>
      <w:pPr>
        <w:spacing w:after="80"/>
      </w:pPr>
    </w:p>
    <w:p>
      <w:pPr>
        <w:pStyle w:val="Heading3"/>
        <w:keepNext/>
      </w:pPr>
      <w:r>
        <w:rPr/>
        <w:t xml:space="preserve">F-021 Mentor Profile Editor</w:t>
      </w:r>
    </w:p>
    <w:tbl>
      <w:tblPr>
        <w:tblW w:w="9638" w:type="dxa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1163"/>
        <w:gridCol w:w="1495"/>
        <w:gridCol w:w="1329"/>
        <w:gridCol w:w="4486"/>
        <w:gridCol w:w="1165"/>
      </w:tblGrid>
      <w:tr>
        <w:trPr>
          <w:cantSplit/>
          <w:tblHeader/>
        </w:trPr>
        <w:tc>
          <w:tcPr>
            <w:tcW w:w="1163" w:type="dxa"/>
            <w:shd w:val="clear" w:color="auto" w:fill="F5A623"/>
          </w:tcPr>
          <w:p>
            <w:pPr>
              <w:pStyle w:val="TableText"/>
            </w:pPr>
            <w:r>
              <w:rPr>
                <w:b/>
                <w:color w:val="3B2A14"/>
              </w:rPr>
              <w:t xml:space="preserve">Field</w:t>
            </w:r>
          </w:p>
        </w:tc>
        <w:tc>
          <w:tcPr>
            <w:tcW w:w="1495" w:type="dxa"/>
            <w:shd w:val="clear" w:color="auto" w:fill="F5A623"/>
          </w:tcPr>
          <w:p>
            <w:pPr>
              <w:pStyle w:val="TableText"/>
            </w:pPr>
            <w:r>
              <w:rPr>
                <w:b/>
                <w:color w:val="3B2A14"/>
              </w:rPr>
              <w:t xml:space="preserve">Type</w:t>
            </w:r>
          </w:p>
        </w:tc>
        <w:tc>
          <w:tcPr>
            <w:tcW w:w="1329" w:type="dxa"/>
            <w:shd w:val="clear" w:color="auto" w:fill="F5A623"/>
          </w:tcPr>
          <w:p>
            <w:pPr>
              <w:pStyle w:val="TableText"/>
            </w:pPr>
            <w:r>
              <w:rPr>
                <w:b/>
                <w:color w:val="3B2A14"/>
              </w:rPr>
              <w:t xml:space="preserve">Required</w:t>
            </w:r>
          </w:p>
        </w:tc>
        <w:tc>
          <w:tcPr>
            <w:tcW w:w="4486" w:type="dxa"/>
            <w:shd w:val="clear" w:color="auto" w:fill="F5A623"/>
          </w:tcPr>
          <w:p>
            <w:pPr>
              <w:pStyle w:val="TableText"/>
            </w:pPr>
            <w:r>
              <w:rPr>
                <w:b/>
                <w:color w:val="3B2A14"/>
              </w:rPr>
              <w:t xml:space="preserve">Validation / rule</w:t>
            </w:r>
          </w:p>
        </w:tc>
        <w:tc>
          <w:tcPr>
            <w:tcW w:w="1165" w:type="dxa"/>
            <w:shd w:val="clear" w:color="auto" w:fill="F5A623"/>
          </w:tcPr>
          <w:p>
            <w:pPr>
              <w:pStyle w:val="TableText"/>
            </w:pPr>
            <w:r>
              <w:rPr>
                <w:b/>
                <w:color w:val="3B2A14"/>
              </w:rPr>
              <w:t xml:space="preserve">Notes</w:t>
            </w:r>
          </w:p>
        </w:tc>
      </w:tr>
      <w:tr>
        <w:trPr>
          <w:cantSplit/>
        </w:trPr>
        <w:tc>
          <w:tcPr>
            <w:tcW w:w="1163" w:type="dxa"/>
          </w:tcPr>
          <w:p>
            <w:pPr>
              <w:pStyle w:val="TableText"/>
            </w:pPr>
            <w:r>
              <w:rPr/>
              <w:t xml:space="preserve">niches</w:t>
            </w:r>
          </w:p>
        </w:tc>
        <w:tc>
          <w:tcPr>
            <w:tcW w:w="1495" w:type="dxa"/>
          </w:tcPr>
          <w:p>
            <w:pPr>
              <w:pStyle w:val="TableText"/>
            </w:pPr>
            <w:r>
              <w:rPr/>
              <w:t xml:space="preserve">multi-select</w:t>
            </w:r>
          </w:p>
        </w:tc>
        <w:tc>
          <w:tcPr>
            <w:tcW w:w="1329" w:type="dxa"/>
          </w:tcPr>
          <w:p>
            <w:pPr>
              <w:pStyle w:val="TableText"/>
            </w:pPr>
            <w:r>
              <w:rPr/>
              <w:t xml:space="preserve">yes</w:t>
            </w:r>
          </w:p>
        </w:tc>
        <w:tc>
          <w:tcPr>
            <w:tcW w:w="4486" w:type="dxa"/>
          </w:tcPr>
          <w:p>
            <w:pPr>
              <w:pStyle w:val="TableText"/>
            </w:pPr>
            <w:r>
              <w:rPr/>
              <w:t xml:space="preserve">food, stitching_fashion, beauty, handmade, tutoring, digital</w:t>
            </w:r>
          </w:p>
        </w:tc>
        <w:tc>
          <w:tcPr>
            <w:tcW w:w="1165" w:type="dxa"/>
          </w:tcPr>
          <w:p>
            <w:pPr>
              <w:pStyle w:val="TableText"/>
            </w:pPr>
          </w:p>
        </w:tc>
      </w:tr>
      <w:tr>
        <w:trPr>
          <w:cantSplit/>
        </w:trPr>
        <w:tc>
          <w:tcPr>
            <w:tcW w:w="1163" w:type="dxa"/>
            <w:shd w:val="clear" w:color="auto" w:fill="FFF8E7"/>
          </w:tcPr>
          <w:p>
            <w:pPr>
              <w:pStyle w:val="TableText"/>
            </w:pPr>
            <w:r>
              <w:rPr/>
              <w:t xml:space="preserve">languages</w:t>
            </w:r>
          </w:p>
        </w:tc>
        <w:tc>
          <w:tcPr>
            <w:tcW w:w="1495" w:type="dxa"/>
            <w:shd w:val="clear" w:color="auto" w:fill="FFF8E7"/>
          </w:tcPr>
          <w:p>
            <w:pPr>
              <w:pStyle w:val="TableText"/>
            </w:pPr>
            <w:r>
              <w:rPr/>
              <w:t xml:space="preserve">multi-select</w:t>
            </w:r>
          </w:p>
        </w:tc>
        <w:tc>
          <w:tcPr>
            <w:tcW w:w="1329" w:type="dxa"/>
            <w:shd w:val="clear" w:color="auto" w:fill="FFF8E7"/>
          </w:tcPr>
          <w:p>
            <w:pPr>
              <w:pStyle w:val="TableText"/>
            </w:pPr>
            <w:r>
              <w:rPr/>
              <w:t xml:space="preserve">yes</w:t>
            </w:r>
          </w:p>
        </w:tc>
        <w:tc>
          <w:tcPr>
            <w:tcW w:w="4486" w:type="dxa"/>
            <w:shd w:val="clear" w:color="auto" w:fill="FFF8E7"/>
          </w:tcPr>
          <w:p>
            <w:pPr>
              <w:pStyle w:val="TableText"/>
            </w:pPr>
            <w:r>
              <w:rPr/>
              <w:t xml:space="preserve">ur, roman_ur, en</w:t>
            </w:r>
          </w:p>
        </w:tc>
        <w:tc>
          <w:tcPr>
            <w:tcW w:w="1165" w:type="dxa"/>
            <w:shd w:val="clear" w:color="auto" w:fill="FFF8E7"/>
          </w:tcPr>
          <w:p>
            <w:pPr>
              <w:pStyle w:val="TableText"/>
            </w:pPr>
          </w:p>
        </w:tc>
      </w:tr>
      <w:tr>
        <w:trPr>
          <w:cantSplit/>
        </w:trPr>
        <w:tc>
          <w:tcPr>
            <w:tcW w:w="1163" w:type="dxa"/>
          </w:tcPr>
          <w:p>
            <w:pPr>
              <w:pStyle w:val="TableText"/>
            </w:pPr>
            <w:r>
              <w:rPr/>
              <w:t xml:space="preserve">city</w:t>
            </w:r>
          </w:p>
        </w:tc>
        <w:tc>
          <w:tcPr>
            <w:tcW w:w="1495" w:type="dxa"/>
          </w:tcPr>
          <w:p>
            <w:pPr>
              <w:pStyle w:val="TableText"/>
            </w:pPr>
            <w:r>
              <w:rPr/>
              <w:t xml:space="preserve">text</w:t>
            </w:r>
          </w:p>
        </w:tc>
        <w:tc>
          <w:tcPr>
            <w:tcW w:w="1329" w:type="dxa"/>
          </w:tcPr>
          <w:p>
            <w:pPr>
              <w:pStyle w:val="TableText"/>
            </w:pPr>
            <w:r>
              <w:rPr/>
              <w:t xml:space="preserve">yes</w:t>
            </w:r>
          </w:p>
        </w:tc>
        <w:tc>
          <w:tcPr>
            <w:tcW w:w="4486" w:type="dxa"/>
          </w:tcPr>
          <w:p>
            <w:pPr>
              <w:pStyle w:val="TableText"/>
            </w:pPr>
            <w:r>
              <w:rPr/>
              <w:t xml:space="preserve">2-100 characters</w:t>
            </w:r>
          </w:p>
        </w:tc>
        <w:tc>
          <w:tcPr>
            <w:tcW w:w="1165" w:type="dxa"/>
          </w:tcPr>
          <w:p>
            <w:pPr>
              <w:pStyle w:val="TableText"/>
            </w:pPr>
          </w:p>
        </w:tc>
      </w:tr>
      <w:tr>
        <w:trPr>
          <w:cantSplit/>
        </w:trPr>
        <w:tc>
          <w:tcPr>
            <w:tcW w:w="1163" w:type="dxa"/>
            <w:shd w:val="clear" w:color="auto" w:fill="FFF8E7"/>
          </w:tcPr>
          <w:p>
            <w:pPr>
              <w:pStyle w:val="TableText"/>
            </w:pPr>
            <w:r>
              <w:rPr/>
              <w:t xml:space="preserve">bio</w:t>
            </w:r>
          </w:p>
        </w:tc>
        <w:tc>
          <w:tcPr>
            <w:tcW w:w="1495" w:type="dxa"/>
            <w:shd w:val="clear" w:color="auto" w:fill="FFF8E7"/>
          </w:tcPr>
          <w:p>
            <w:pPr>
              <w:pStyle w:val="TableText"/>
            </w:pPr>
            <w:r>
              <w:rPr/>
              <w:t xml:space="preserve">textarea</w:t>
            </w:r>
          </w:p>
        </w:tc>
        <w:tc>
          <w:tcPr>
            <w:tcW w:w="1329" w:type="dxa"/>
            <w:shd w:val="clear" w:color="auto" w:fill="FFF8E7"/>
          </w:tcPr>
          <w:p>
            <w:pPr>
              <w:pStyle w:val="TableText"/>
            </w:pPr>
            <w:r>
              <w:rPr/>
              <w:t xml:space="preserve">yes</w:t>
            </w:r>
          </w:p>
        </w:tc>
        <w:tc>
          <w:tcPr>
            <w:tcW w:w="4486" w:type="dxa"/>
            <w:shd w:val="clear" w:color="auto" w:fill="FFF8E7"/>
          </w:tcPr>
          <w:p>
            <w:pPr>
              <w:pStyle w:val="TableText"/>
            </w:pPr>
            <w:r>
              <w:rPr/>
              <w:t xml:space="preserve">10-1000 characters</w:t>
            </w:r>
          </w:p>
        </w:tc>
        <w:tc>
          <w:tcPr>
            <w:tcW w:w="1165" w:type="dxa"/>
            <w:shd w:val="clear" w:color="auto" w:fill="FFF8E7"/>
          </w:tcPr>
          <w:p>
            <w:pPr>
              <w:pStyle w:val="TableText"/>
            </w:pPr>
          </w:p>
        </w:tc>
      </w:tr>
    </w:tbl>
    <w:p>
      <w:pPr>
        <w:spacing w:after="80"/>
      </w:pPr>
    </w:p>
    <w:p>
      <w:pPr>
        <w:pStyle w:val="Heading3"/>
        <w:keepNext/>
      </w:pPr>
      <w:r>
        <w:rPr/>
        <w:t xml:space="preserve">F-022 Service CRUD</w:t>
      </w:r>
    </w:p>
    <w:tbl>
      <w:tblPr>
        <w:tblW w:w="9638" w:type="dxa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1464"/>
        <w:gridCol w:w="1435"/>
        <w:gridCol w:w="1640"/>
        <w:gridCol w:w="3486"/>
        <w:gridCol w:w="1613"/>
      </w:tblGrid>
      <w:tr>
        <w:trPr>
          <w:cantSplit/>
          <w:tblHeader/>
        </w:trPr>
        <w:tc>
          <w:tcPr>
            <w:tcW w:w="1464" w:type="dxa"/>
            <w:shd w:val="clear" w:color="auto" w:fill="F5A623"/>
          </w:tcPr>
          <w:p>
            <w:pPr>
              <w:pStyle w:val="TableText"/>
            </w:pPr>
            <w:r>
              <w:rPr>
                <w:b/>
                <w:color w:val="3B2A14"/>
              </w:rPr>
              <w:t xml:space="preserve">Field</w:t>
            </w:r>
          </w:p>
        </w:tc>
        <w:tc>
          <w:tcPr>
            <w:tcW w:w="1435" w:type="dxa"/>
            <w:shd w:val="clear" w:color="auto" w:fill="F5A623"/>
          </w:tcPr>
          <w:p>
            <w:pPr>
              <w:pStyle w:val="TableText"/>
            </w:pPr>
            <w:r>
              <w:rPr>
                <w:b/>
                <w:color w:val="3B2A14"/>
              </w:rPr>
              <w:t xml:space="preserve">Type</w:t>
            </w:r>
          </w:p>
        </w:tc>
        <w:tc>
          <w:tcPr>
            <w:tcW w:w="1640" w:type="dxa"/>
            <w:shd w:val="clear" w:color="auto" w:fill="F5A623"/>
          </w:tcPr>
          <w:p>
            <w:pPr>
              <w:pStyle w:val="TableText"/>
            </w:pPr>
            <w:r>
              <w:rPr>
                <w:b/>
                <w:color w:val="3B2A14"/>
              </w:rPr>
              <w:t xml:space="preserve">Required</w:t>
            </w:r>
          </w:p>
        </w:tc>
        <w:tc>
          <w:tcPr>
            <w:tcW w:w="3486" w:type="dxa"/>
            <w:shd w:val="clear" w:color="auto" w:fill="F5A623"/>
          </w:tcPr>
          <w:p>
            <w:pPr>
              <w:pStyle w:val="TableText"/>
            </w:pPr>
            <w:r>
              <w:rPr>
                <w:b/>
                <w:color w:val="3B2A14"/>
              </w:rPr>
              <w:t xml:space="preserve">Validation / rule</w:t>
            </w:r>
          </w:p>
        </w:tc>
        <w:tc>
          <w:tcPr>
            <w:tcW w:w="1613" w:type="dxa"/>
            <w:shd w:val="clear" w:color="auto" w:fill="F5A623"/>
          </w:tcPr>
          <w:p>
            <w:pPr>
              <w:pStyle w:val="TableText"/>
            </w:pPr>
            <w:r>
              <w:rPr>
                <w:b/>
                <w:color w:val="3B2A14"/>
              </w:rPr>
              <w:t xml:space="preserve">Notes</w:t>
            </w:r>
          </w:p>
        </w:tc>
      </w:tr>
      <w:tr>
        <w:trPr>
          <w:cantSplit/>
        </w:trPr>
        <w:tc>
          <w:tcPr>
            <w:tcW w:w="1464" w:type="dxa"/>
          </w:tcPr>
          <w:p>
            <w:pPr>
              <w:pStyle w:val="TableText"/>
            </w:pPr>
            <w:r>
              <w:rPr/>
              <w:t xml:space="preserve">title</w:t>
            </w:r>
          </w:p>
        </w:tc>
        <w:tc>
          <w:tcPr>
            <w:tcW w:w="1435" w:type="dxa"/>
          </w:tcPr>
          <w:p>
            <w:pPr>
              <w:pStyle w:val="TableText"/>
            </w:pPr>
            <w:r>
              <w:rPr/>
              <w:t xml:space="preserve">text</w:t>
            </w:r>
          </w:p>
        </w:tc>
        <w:tc>
          <w:tcPr>
            <w:tcW w:w="1640" w:type="dxa"/>
          </w:tcPr>
          <w:p>
            <w:pPr>
              <w:pStyle w:val="TableText"/>
            </w:pPr>
            <w:r>
              <w:rPr/>
              <w:t xml:space="preserve">yes</w:t>
            </w:r>
          </w:p>
        </w:tc>
        <w:tc>
          <w:tcPr>
            <w:tcW w:w="3486" w:type="dxa"/>
          </w:tcPr>
          <w:p>
            <w:pPr>
              <w:pStyle w:val="TableText"/>
            </w:pPr>
            <w:r>
              <w:rPr/>
              <w:t xml:space="preserve">2-200 characters</w:t>
            </w:r>
          </w:p>
        </w:tc>
        <w:tc>
          <w:tcPr>
            <w:tcW w:w="1613" w:type="dxa"/>
          </w:tcPr>
          <w:p>
            <w:pPr>
              <w:pStyle w:val="TableText"/>
            </w:pPr>
          </w:p>
        </w:tc>
      </w:tr>
      <w:tr>
        <w:trPr>
          <w:cantSplit/>
        </w:trPr>
        <w:tc>
          <w:tcPr>
            <w:tcW w:w="1464" w:type="dxa"/>
            <w:shd w:val="clear" w:color="auto" w:fill="FFF8E7"/>
          </w:tcPr>
          <w:p>
            <w:pPr>
              <w:pStyle w:val="TableText"/>
            </w:pPr>
            <w:r>
              <w:rPr/>
              <w:t xml:space="preserve">description</w:t>
            </w:r>
          </w:p>
        </w:tc>
        <w:tc>
          <w:tcPr>
            <w:tcW w:w="1435" w:type="dxa"/>
            <w:shd w:val="clear" w:color="auto" w:fill="FFF8E7"/>
          </w:tcPr>
          <w:p>
            <w:pPr>
              <w:pStyle w:val="TableText"/>
            </w:pPr>
            <w:r>
              <w:rPr/>
              <w:t xml:space="preserve">textarea</w:t>
            </w:r>
          </w:p>
        </w:tc>
        <w:tc>
          <w:tcPr>
            <w:tcW w:w="1640" w:type="dxa"/>
            <w:shd w:val="clear" w:color="auto" w:fill="FFF8E7"/>
          </w:tcPr>
          <w:p>
            <w:pPr>
              <w:pStyle w:val="TableText"/>
            </w:pPr>
            <w:r>
              <w:rPr/>
              <w:t xml:space="preserve">yes</w:t>
            </w:r>
          </w:p>
        </w:tc>
        <w:tc>
          <w:tcPr>
            <w:tcW w:w="3486" w:type="dxa"/>
            <w:shd w:val="clear" w:color="auto" w:fill="FFF8E7"/>
          </w:tcPr>
          <w:p>
            <w:pPr>
              <w:pStyle w:val="TableText"/>
            </w:pPr>
            <w:r>
              <w:rPr/>
              <w:t xml:space="preserve">10-1000 characters</w:t>
            </w:r>
          </w:p>
        </w:tc>
        <w:tc>
          <w:tcPr>
            <w:tcW w:w="1613" w:type="dxa"/>
            <w:shd w:val="clear" w:color="auto" w:fill="FFF8E7"/>
          </w:tcPr>
          <w:p>
            <w:pPr>
              <w:pStyle w:val="TableText"/>
            </w:pPr>
          </w:p>
        </w:tc>
      </w:tr>
      <w:tr>
        <w:trPr>
          <w:cantSplit/>
        </w:trPr>
        <w:tc>
          <w:tcPr>
            <w:tcW w:w="1464" w:type="dxa"/>
          </w:tcPr>
          <w:p>
            <w:pPr>
              <w:pStyle w:val="TableText"/>
            </w:pPr>
            <w:r>
              <w:rPr/>
              <w:t xml:space="preserve">niche</w:t>
            </w:r>
          </w:p>
        </w:tc>
        <w:tc>
          <w:tcPr>
            <w:tcW w:w="1435" w:type="dxa"/>
          </w:tcPr>
          <w:p>
            <w:pPr>
              <w:pStyle w:val="TableText"/>
            </w:pPr>
            <w:r>
              <w:rPr/>
              <w:t xml:space="preserve">select</w:t>
            </w:r>
          </w:p>
        </w:tc>
        <w:tc>
          <w:tcPr>
            <w:tcW w:w="1640" w:type="dxa"/>
          </w:tcPr>
          <w:p>
            <w:pPr>
              <w:pStyle w:val="TableText"/>
            </w:pPr>
            <w:r>
              <w:rPr/>
              <w:t xml:space="preserve">yes</w:t>
            </w:r>
          </w:p>
        </w:tc>
        <w:tc>
          <w:tcPr>
            <w:tcW w:w="3486" w:type="dxa"/>
          </w:tcPr>
          <w:p>
            <w:pPr>
              <w:pStyle w:val="TableText"/>
            </w:pPr>
            <w:r>
              <w:rPr/>
              <w:t xml:space="preserve">Same as mentor niches</w:t>
            </w:r>
          </w:p>
        </w:tc>
        <w:tc>
          <w:tcPr>
            <w:tcW w:w="1613" w:type="dxa"/>
          </w:tcPr>
          <w:p>
            <w:pPr>
              <w:pStyle w:val="TableText"/>
            </w:pPr>
          </w:p>
        </w:tc>
      </w:tr>
      <w:tr>
        <w:trPr>
          <w:cantSplit/>
        </w:trPr>
        <w:tc>
          <w:tcPr>
            <w:tcW w:w="1464" w:type="dxa"/>
            <w:shd w:val="clear" w:color="auto" w:fill="FFF8E7"/>
          </w:tcPr>
          <w:p>
            <w:pPr>
              <w:pStyle w:val="TableText"/>
            </w:pPr>
            <w:r>
              <w:rPr/>
              <w:t xml:space="preserve">type</w:t>
            </w:r>
          </w:p>
        </w:tc>
        <w:tc>
          <w:tcPr>
            <w:tcW w:w="1435" w:type="dxa"/>
            <w:shd w:val="clear" w:color="auto" w:fill="FFF8E7"/>
          </w:tcPr>
          <w:p>
            <w:pPr>
              <w:pStyle w:val="TableText"/>
            </w:pPr>
            <w:r>
              <w:rPr/>
              <w:t xml:space="preserve">select</w:t>
            </w:r>
          </w:p>
        </w:tc>
        <w:tc>
          <w:tcPr>
            <w:tcW w:w="1640" w:type="dxa"/>
            <w:shd w:val="clear" w:color="auto" w:fill="FFF8E7"/>
          </w:tcPr>
          <w:p>
            <w:pPr>
              <w:pStyle w:val="TableText"/>
            </w:pPr>
            <w:r>
              <w:rPr/>
              <w:t xml:space="preserve">yes</w:t>
            </w:r>
          </w:p>
        </w:tc>
        <w:tc>
          <w:tcPr>
            <w:tcW w:w="3486" w:type="dxa"/>
            <w:shd w:val="clear" w:color="auto" w:fill="FFF8E7"/>
          </w:tcPr>
          <w:p>
            <w:pPr>
              <w:pStyle w:val="TableText"/>
            </w:pPr>
            <w:r>
              <w:rPr/>
              <w:t xml:space="preserve">session, review, done_with_you, package</w:t>
            </w:r>
          </w:p>
        </w:tc>
        <w:tc>
          <w:tcPr>
            <w:tcW w:w="1613" w:type="dxa"/>
            <w:shd w:val="clear" w:color="auto" w:fill="FFF8E7"/>
          </w:tcPr>
          <w:p>
            <w:pPr>
              <w:pStyle w:val="TableText"/>
            </w:pPr>
          </w:p>
        </w:tc>
      </w:tr>
      <w:tr>
        <w:trPr>
          <w:cantSplit/>
        </w:trPr>
        <w:tc>
          <w:tcPr>
            <w:tcW w:w="1464" w:type="dxa"/>
          </w:tcPr>
          <w:p>
            <w:pPr>
              <w:pStyle w:val="TableText"/>
            </w:pPr>
            <w:r>
              <w:rPr/>
              <w:t xml:space="preserve">price_pkr</w:t>
            </w:r>
          </w:p>
        </w:tc>
        <w:tc>
          <w:tcPr>
            <w:tcW w:w="1435" w:type="dxa"/>
          </w:tcPr>
          <w:p>
            <w:pPr>
              <w:pStyle w:val="TableText"/>
            </w:pPr>
            <w:r>
              <w:rPr/>
              <w:t xml:space="preserve">number</w:t>
            </w:r>
          </w:p>
        </w:tc>
        <w:tc>
          <w:tcPr>
            <w:tcW w:w="1640" w:type="dxa"/>
          </w:tcPr>
          <w:p>
            <w:pPr>
              <w:pStyle w:val="TableText"/>
            </w:pPr>
            <w:r>
              <w:rPr/>
              <w:t xml:space="preserve">yes</w:t>
            </w:r>
          </w:p>
        </w:tc>
        <w:tc>
          <w:tcPr>
            <w:tcW w:w="3486" w:type="dxa"/>
          </w:tcPr>
          <w:p>
            <w:pPr>
              <w:pStyle w:val="TableText"/>
            </w:pPr>
            <w:r>
              <w:rPr/>
              <w:t xml:space="preserve">&gt; 0</w:t>
            </w:r>
          </w:p>
        </w:tc>
        <w:tc>
          <w:tcPr>
            <w:tcW w:w="1613" w:type="dxa"/>
          </w:tcPr>
          <w:p>
            <w:pPr>
              <w:pStyle w:val="TableText"/>
            </w:pPr>
            <w:r>
              <w:rPr/>
              <w:t xml:space="preserve">Cannot change after accepted booking</w:t>
            </w:r>
          </w:p>
        </w:tc>
      </w:tr>
      <w:tr>
        <w:trPr>
          <w:cantSplit/>
        </w:trPr>
        <w:tc>
          <w:tcPr>
            <w:tcW w:w="1464" w:type="dxa"/>
            <w:shd w:val="clear" w:color="auto" w:fill="FFF8E7"/>
          </w:tcPr>
          <w:p>
            <w:pPr>
              <w:pStyle w:val="TableText"/>
            </w:pPr>
            <w:r>
              <w:rPr/>
              <w:t xml:space="preserve">duration_min</w:t>
            </w:r>
          </w:p>
        </w:tc>
        <w:tc>
          <w:tcPr>
            <w:tcW w:w="1435" w:type="dxa"/>
            <w:shd w:val="clear" w:color="auto" w:fill="FFF8E7"/>
          </w:tcPr>
          <w:p>
            <w:pPr>
              <w:pStyle w:val="TableText"/>
            </w:pPr>
            <w:r>
              <w:rPr/>
              <w:t xml:space="preserve">number</w:t>
            </w:r>
          </w:p>
        </w:tc>
        <w:tc>
          <w:tcPr>
            <w:tcW w:w="1640" w:type="dxa"/>
            <w:shd w:val="clear" w:color="auto" w:fill="FFF8E7"/>
          </w:tcPr>
          <w:p>
            <w:pPr>
              <w:pStyle w:val="TableText"/>
            </w:pPr>
            <w:r>
              <w:rPr/>
              <w:t xml:space="preserve">yes</w:t>
            </w:r>
          </w:p>
        </w:tc>
        <w:tc>
          <w:tcPr>
            <w:tcW w:w="3486" w:type="dxa"/>
            <w:shd w:val="clear" w:color="auto" w:fill="FFF8E7"/>
          </w:tcPr>
          <w:p>
            <w:pPr>
              <w:pStyle w:val="TableText"/>
            </w:pPr>
            <w:r>
              <w:rPr/>
              <w:t xml:space="preserve">15-180, step 15</w:t>
            </w:r>
          </w:p>
        </w:tc>
        <w:tc>
          <w:tcPr>
            <w:tcW w:w="1613" w:type="dxa"/>
            <w:shd w:val="clear" w:color="auto" w:fill="FFF8E7"/>
          </w:tcPr>
          <w:p>
            <w:pPr>
              <w:pStyle w:val="TableText"/>
            </w:pPr>
          </w:p>
        </w:tc>
      </w:tr>
      <w:tr>
        <w:trPr>
          <w:cantSplit/>
        </w:trPr>
        <w:tc>
          <w:tcPr>
            <w:tcW w:w="1464" w:type="dxa"/>
          </w:tcPr>
          <w:p>
            <w:pPr>
              <w:pStyle w:val="TableText"/>
            </w:pPr>
            <w:r>
              <w:rPr/>
              <w:t xml:space="preserve">active</w:t>
            </w:r>
          </w:p>
        </w:tc>
        <w:tc>
          <w:tcPr>
            <w:tcW w:w="1435" w:type="dxa"/>
          </w:tcPr>
          <w:p>
            <w:pPr>
              <w:pStyle w:val="TableText"/>
            </w:pPr>
            <w:r>
              <w:rPr/>
              <w:t xml:space="preserve">boolean</w:t>
            </w:r>
          </w:p>
        </w:tc>
        <w:tc>
          <w:tcPr>
            <w:tcW w:w="1640" w:type="dxa"/>
          </w:tcPr>
          <w:p>
            <w:pPr>
              <w:pStyle w:val="TableText"/>
            </w:pPr>
            <w:r>
              <w:rPr/>
              <w:t xml:space="preserve">yes</w:t>
            </w:r>
          </w:p>
        </w:tc>
        <w:tc>
          <w:tcPr>
            <w:tcW w:w="3486" w:type="dxa"/>
          </w:tcPr>
          <w:p>
            <w:pPr>
              <w:pStyle w:val="TableText"/>
            </w:pPr>
          </w:p>
        </w:tc>
        <w:tc>
          <w:tcPr>
            <w:tcW w:w="1613" w:type="dxa"/>
          </w:tcPr>
          <w:p>
            <w:pPr>
              <w:pStyle w:val="TableText"/>
            </w:pPr>
            <w:r>
              <w:rPr/>
              <w:t xml:space="preserve">Toggle availability</w:t>
            </w:r>
          </w:p>
        </w:tc>
      </w:tr>
    </w:tbl>
    <w:p>
      <w:pPr>
        <w:spacing w:after="80"/>
      </w:pPr>
    </w:p>
    <w:p>
      <w:pPr>
        <w:pStyle w:val="Heading3"/>
        <w:keepNext/>
      </w:pPr>
      <w:r>
        <w:rPr/>
        <w:t xml:space="preserve">F-031 User Management</w:t>
      </w:r>
    </w:p>
    <w:tbl>
      <w:tblPr>
        <w:tblW w:w="9638" w:type="dxa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1246"/>
        <w:gridCol w:w="1163"/>
        <w:gridCol w:w="1329"/>
        <w:gridCol w:w="4735"/>
        <w:gridCol w:w="1165"/>
      </w:tblGrid>
      <w:tr>
        <w:trPr>
          <w:cantSplit/>
          <w:tblHeader/>
        </w:trPr>
        <w:tc>
          <w:tcPr>
            <w:tcW w:w="1246" w:type="dxa"/>
            <w:shd w:val="clear" w:color="auto" w:fill="F5A623"/>
          </w:tcPr>
          <w:p>
            <w:pPr>
              <w:pStyle w:val="TableText"/>
            </w:pPr>
            <w:r>
              <w:rPr>
                <w:b/>
                <w:color w:val="3B2A14"/>
              </w:rPr>
              <w:t xml:space="preserve">Field</w:t>
            </w:r>
          </w:p>
        </w:tc>
        <w:tc>
          <w:tcPr>
            <w:tcW w:w="1163" w:type="dxa"/>
            <w:shd w:val="clear" w:color="auto" w:fill="F5A623"/>
          </w:tcPr>
          <w:p>
            <w:pPr>
              <w:pStyle w:val="TableText"/>
            </w:pPr>
            <w:r>
              <w:rPr>
                <w:b/>
                <w:color w:val="3B2A14"/>
              </w:rPr>
              <w:t xml:space="preserve">Type</w:t>
            </w:r>
          </w:p>
        </w:tc>
        <w:tc>
          <w:tcPr>
            <w:tcW w:w="1329" w:type="dxa"/>
            <w:shd w:val="clear" w:color="auto" w:fill="F5A623"/>
          </w:tcPr>
          <w:p>
            <w:pPr>
              <w:pStyle w:val="TableText"/>
            </w:pPr>
            <w:r>
              <w:rPr>
                <w:b/>
                <w:color w:val="3B2A14"/>
              </w:rPr>
              <w:t xml:space="preserve">Required</w:t>
            </w:r>
          </w:p>
        </w:tc>
        <w:tc>
          <w:tcPr>
            <w:tcW w:w="4735" w:type="dxa"/>
            <w:shd w:val="clear" w:color="auto" w:fill="F5A623"/>
          </w:tcPr>
          <w:p>
            <w:pPr>
              <w:pStyle w:val="TableText"/>
            </w:pPr>
            <w:r>
              <w:rPr>
                <w:b/>
                <w:color w:val="3B2A14"/>
              </w:rPr>
              <w:t xml:space="preserve">Validation / rule</w:t>
            </w:r>
          </w:p>
        </w:tc>
        <w:tc>
          <w:tcPr>
            <w:tcW w:w="1165" w:type="dxa"/>
            <w:shd w:val="clear" w:color="auto" w:fill="F5A623"/>
          </w:tcPr>
          <w:p>
            <w:pPr>
              <w:pStyle w:val="TableText"/>
            </w:pPr>
            <w:r>
              <w:rPr>
                <w:b/>
                <w:color w:val="3B2A14"/>
              </w:rPr>
              <w:t xml:space="preserve">Notes</w:t>
            </w:r>
          </w:p>
        </w:tc>
      </w:tr>
      <w:tr>
        <w:trPr>
          <w:cantSplit/>
        </w:trPr>
        <w:tc>
          <w:tcPr>
            <w:tcW w:w="1246" w:type="dxa"/>
          </w:tcPr>
          <w:p>
            <w:pPr>
              <w:pStyle w:val="TableText"/>
            </w:pPr>
            <w:r>
              <w:rPr/>
              <w:t xml:space="preserve">name</w:t>
            </w:r>
          </w:p>
        </w:tc>
        <w:tc>
          <w:tcPr>
            <w:tcW w:w="1163" w:type="dxa"/>
          </w:tcPr>
          <w:p>
            <w:pPr>
              <w:pStyle w:val="TableText"/>
            </w:pPr>
            <w:r>
              <w:rPr/>
              <w:t xml:space="preserve">text</w:t>
            </w:r>
          </w:p>
        </w:tc>
        <w:tc>
          <w:tcPr>
            <w:tcW w:w="1329" w:type="dxa"/>
          </w:tcPr>
          <w:p>
            <w:pPr>
              <w:pStyle w:val="TableText"/>
            </w:pPr>
            <w:r>
              <w:rPr/>
              <w:t xml:space="preserve">yes</w:t>
            </w:r>
          </w:p>
        </w:tc>
        <w:tc>
          <w:tcPr>
            <w:tcW w:w="4735" w:type="dxa"/>
          </w:tcPr>
          <w:p>
            <w:pPr>
              <w:pStyle w:val="TableText"/>
            </w:pPr>
            <w:r>
              <w:rPr/>
              <w:t xml:space="preserve">2-100 characters</w:t>
            </w:r>
          </w:p>
        </w:tc>
        <w:tc>
          <w:tcPr>
            <w:tcW w:w="1165" w:type="dxa"/>
          </w:tcPr>
          <w:p>
            <w:pPr>
              <w:pStyle w:val="TableText"/>
            </w:pPr>
          </w:p>
        </w:tc>
      </w:tr>
      <w:tr>
        <w:trPr>
          <w:cantSplit/>
        </w:trPr>
        <w:tc>
          <w:tcPr>
            <w:tcW w:w="1246" w:type="dxa"/>
            <w:shd w:val="clear" w:color="auto" w:fill="FFF8E7"/>
          </w:tcPr>
          <w:p>
            <w:pPr>
              <w:pStyle w:val="TableText"/>
            </w:pPr>
            <w:r>
              <w:rPr/>
              <w:t xml:space="preserve">email</w:t>
            </w:r>
          </w:p>
        </w:tc>
        <w:tc>
          <w:tcPr>
            <w:tcW w:w="1163" w:type="dxa"/>
            <w:shd w:val="clear" w:color="auto" w:fill="FFF8E7"/>
          </w:tcPr>
          <w:p>
            <w:pPr>
              <w:pStyle w:val="TableText"/>
            </w:pPr>
            <w:r>
              <w:rPr/>
              <w:t xml:space="preserve">email</w:t>
            </w:r>
          </w:p>
        </w:tc>
        <w:tc>
          <w:tcPr>
            <w:tcW w:w="1329" w:type="dxa"/>
            <w:shd w:val="clear" w:color="auto" w:fill="FFF8E7"/>
          </w:tcPr>
          <w:p>
            <w:pPr>
              <w:pStyle w:val="TableText"/>
            </w:pPr>
            <w:r>
              <w:rPr/>
              <w:t xml:space="preserve">yes</w:t>
            </w:r>
          </w:p>
        </w:tc>
        <w:tc>
          <w:tcPr>
            <w:tcW w:w="4735" w:type="dxa"/>
            <w:shd w:val="clear" w:color="auto" w:fill="FFF8E7"/>
          </w:tcPr>
          <w:p>
            <w:pPr>
              <w:pStyle w:val="TableText"/>
            </w:pPr>
            <w:r>
              <w:rPr/>
              <w:t xml:space="preserve">Valid, unique</w:t>
            </w:r>
          </w:p>
        </w:tc>
        <w:tc>
          <w:tcPr>
            <w:tcW w:w="1165" w:type="dxa"/>
            <w:shd w:val="clear" w:color="auto" w:fill="FFF8E7"/>
          </w:tcPr>
          <w:p>
            <w:pPr>
              <w:pStyle w:val="TableText"/>
            </w:pPr>
          </w:p>
        </w:tc>
      </w:tr>
      <w:tr>
        <w:trPr>
          <w:cantSplit/>
        </w:trPr>
        <w:tc>
          <w:tcPr>
            <w:tcW w:w="1246" w:type="dxa"/>
          </w:tcPr>
          <w:p>
            <w:pPr>
              <w:pStyle w:val="TableText"/>
            </w:pPr>
            <w:r>
              <w:rPr/>
              <w:t xml:space="preserve">role</w:t>
            </w:r>
          </w:p>
        </w:tc>
        <w:tc>
          <w:tcPr>
            <w:tcW w:w="1163" w:type="dxa"/>
          </w:tcPr>
          <w:p>
            <w:pPr>
              <w:pStyle w:val="TableText"/>
            </w:pPr>
            <w:r>
              <w:rPr/>
              <w:t xml:space="preserve">select</w:t>
            </w:r>
          </w:p>
        </w:tc>
        <w:tc>
          <w:tcPr>
            <w:tcW w:w="1329" w:type="dxa"/>
          </w:tcPr>
          <w:p>
            <w:pPr>
              <w:pStyle w:val="TableText"/>
            </w:pPr>
            <w:r>
              <w:rPr/>
              <w:t xml:space="preserve">yes</w:t>
            </w:r>
          </w:p>
        </w:tc>
        <w:tc>
          <w:tcPr>
            <w:tcW w:w="4735" w:type="dxa"/>
          </w:tcPr>
          <w:p>
            <w:pPr>
              <w:pStyle w:val="TableText"/>
            </w:pPr>
            <w:r>
              <w:rPr/>
              <w:t xml:space="preserve">entrepreneur, mentor (Super Admin can assign or change role)</w:t>
            </w:r>
          </w:p>
        </w:tc>
        <w:tc>
          <w:tcPr>
            <w:tcW w:w="1165" w:type="dxa"/>
          </w:tcPr>
          <w:p>
            <w:pPr>
              <w:pStyle w:val="TableText"/>
            </w:pPr>
          </w:p>
        </w:tc>
      </w:tr>
      <w:tr>
        <w:trPr>
          <w:cantSplit/>
        </w:trPr>
        <w:tc>
          <w:tcPr>
            <w:tcW w:w="1246" w:type="dxa"/>
            <w:shd w:val="clear" w:color="auto" w:fill="FFF8E7"/>
          </w:tcPr>
          <w:p>
            <w:pPr>
              <w:pStyle w:val="TableText"/>
            </w:pPr>
            <w:r>
              <w:rPr/>
              <w:t xml:space="preserve">program_id</w:t>
            </w:r>
          </w:p>
        </w:tc>
        <w:tc>
          <w:tcPr>
            <w:tcW w:w="1163" w:type="dxa"/>
            <w:shd w:val="clear" w:color="auto" w:fill="FFF8E7"/>
          </w:tcPr>
          <w:p>
            <w:pPr>
              <w:pStyle w:val="TableText"/>
            </w:pPr>
            <w:r>
              <w:rPr/>
              <w:t xml:space="preserve">select</w:t>
            </w:r>
          </w:p>
        </w:tc>
        <w:tc>
          <w:tcPr>
            <w:tcW w:w="1329" w:type="dxa"/>
            <w:shd w:val="clear" w:color="auto" w:fill="FFF8E7"/>
          </w:tcPr>
          <w:p>
            <w:pPr>
              <w:pStyle w:val="TableText"/>
            </w:pPr>
            <w:r>
              <w:rPr/>
              <w:t xml:space="preserve">no</w:t>
            </w:r>
          </w:p>
        </w:tc>
        <w:tc>
          <w:tcPr>
            <w:tcW w:w="4735" w:type="dxa"/>
            <w:shd w:val="clear" w:color="auto" w:fill="FFF8E7"/>
          </w:tcPr>
          <w:p>
            <w:pPr>
              <w:pStyle w:val="TableText"/>
            </w:pPr>
            <w:r>
              <w:rPr/>
              <w:t xml:space="preserve">Optional cohort assignment</w:t>
            </w:r>
          </w:p>
        </w:tc>
        <w:tc>
          <w:tcPr>
            <w:tcW w:w="1165" w:type="dxa"/>
            <w:shd w:val="clear" w:color="auto" w:fill="FFF8E7"/>
          </w:tcPr>
          <w:p>
            <w:pPr>
              <w:pStyle w:val="TableText"/>
            </w:pPr>
          </w:p>
        </w:tc>
      </w:tr>
      <w:tr>
        <w:trPr>
          <w:cantSplit/>
        </w:trPr>
        <w:tc>
          <w:tcPr>
            <w:tcW w:w="1246" w:type="dxa"/>
          </w:tcPr>
          <w:p>
            <w:pPr>
              <w:pStyle w:val="TableText"/>
            </w:pPr>
            <w:r>
              <w:rPr/>
              <w:t xml:space="preserve">status</w:t>
            </w:r>
          </w:p>
        </w:tc>
        <w:tc>
          <w:tcPr>
            <w:tcW w:w="1163" w:type="dxa"/>
          </w:tcPr>
          <w:p>
            <w:pPr>
              <w:pStyle w:val="TableText"/>
            </w:pPr>
            <w:r>
              <w:rPr/>
              <w:t xml:space="preserve">select</w:t>
            </w:r>
          </w:p>
        </w:tc>
        <w:tc>
          <w:tcPr>
            <w:tcW w:w="1329" w:type="dxa"/>
          </w:tcPr>
          <w:p>
            <w:pPr>
              <w:pStyle w:val="TableText"/>
            </w:pPr>
            <w:r>
              <w:rPr/>
              <w:t xml:space="preserve">yes</w:t>
            </w:r>
          </w:p>
        </w:tc>
        <w:tc>
          <w:tcPr>
            <w:tcW w:w="4735" w:type="dxa"/>
          </w:tcPr>
          <w:p>
            <w:pPr>
              <w:pStyle w:val="TableText"/>
            </w:pPr>
            <w:r>
              <w:rPr/>
              <w:t xml:space="preserve">active, suspended</w:t>
            </w:r>
          </w:p>
        </w:tc>
        <w:tc>
          <w:tcPr>
            <w:tcW w:w="1165" w:type="dxa"/>
          </w:tcPr>
          <w:p>
            <w:pPr>
              <w:pStyle w:val="TableText"/>
            </w:pPr>
          </w:p>
        </w:tc>
      </w:tr>
      <w:tr>
        <w:trPr>
          <w:cantSplit/>
        </w:trPr>
        <w:tc>
          <w:tcPr>
            <w:tcW w:w="1246" w:type="dxa"/>
            <w:shd w:val="clear" w:color="auto" w:fill="FFF8E7"/>
          </w:tcPr>
          <w:p>
            <w:pPr>
              <w:pStyle w:val="TableText"/>
            </w:pPr>
            <w:r>
              <w:rPr/>
              <w:t xml:space="preserve">temporary_password</w:t>
            </w:r>
          </w:p>
        </w:tc>
        <w:tc>
          <w:tcPr>
            <w:tcW w:w="1163" w:type="dxa"/>
            <w:shd w:val="clear" w:color="auto" w:fill="FFF8E7"/>
          </w:tcPr>
          <w:p>
            <w:pPr>
              <w:pStyle w:val="TableText"/>
            </w:pPr>
            <w:r>
              <w:rPr/>
              <w:t xml:space="preserve">text</w:t>
            </w:r>
          </w:p>
        </w:tc>
        <w:tc>
          <w:tcPr>
            <w:tcW w:w="1329" w:type="dxa"/>
            <w:shd w:val="clear" w:color="auto" w:fill="FFF8E7"/>
          </w:tcPr>
          <w:p>
            <w:pPr>
              <w:pStyle w:val="TableText"/>
            </w:pPr>
            <w:r>
              <w:rPr/>
              <w:t xml:space="preserve">auto</w:t>
            </w:r>
          </w:p>
        </w:tc>
        <w:tc>
          <w:tcPr>
            <w:tcW w:w="4735" w:type="dxa"/>
            <w:shd w:val="clear" w:color="auto" w:fill="FFF8E7"/>
          </w:tcPr>
          <w:p>
            <w:pPr>
              <w:pStyle w:val="TableText"/>
            </w:pPr>
            <w:r>
              <w:rPr/>
              <w:t xml:space="preserve">Generated, forced change on first login</w:t>
            </w:r>
          </w:p>
        </w:tc>
        <w:tc>
          <w:tcPr>
            <w:tcW w:w="1165" w:type="dxa"/>
            <w:shd w:val="clear" w:color="auto" w:fill="FFF8E7"/>
          </w:tcPr>
          <w:p>
            <w:pPr>
              <w:pStyle w:val="TableText"/>
            </w:pPr>
          </w:p>
        </w:tc>
      </w:tr>
    </w:tbl>
    <w:p>
      <w:pPr>
        <w:spacing w:after="80"/>
      </w:pPr>
    </w:p>
    <w:p>
      <w:pPr>
        <w:pStyle w:val="Heading1"/>
        <w:keepNext/>
      </w:pPr>
      <w:r>
        <w:rPr/>
        <w:t xml:space="preserve">6. Key Screen — Detailed Requirements</w:t>
      </w:r>
    </w:p>
    <w:p>
      <w:pPr>
        <w:pStyle w:val="Heading2"/>
        <w:keepNext/>
      </w:pPr>
      <w:r>
        <w:rPr/>
        <w:t xml:space="preserve">Today View (F-013) — The daily loop screen</w:t>
      </w:r>
    </w:p>
    <w:p>
      <w:pPr>
        <w:pStyle w:val="BodyText"/>
      </w:pPr>
      <w:r>
        <w:rPr/>
        <w:t xml:space="preserve">This is the screen entrepreneurs use every day. It must be fast, clear, and action-oriented.</w:t>
      </w:r>
    </w:p>
    <w:p>
      <w:pPr>
        <w:pStyle w:val="BodyText"/>
      </w:pPr>
      <w:r>
        <w:rPr>
          <w:b/>
        </w:rPr>
        <w:t xml:space="preserve">Layout regions:</w:t>
      </w:r>
    </w:p>
    <w:p>
      <w:pPr>
        <w:pStyle w:val="Code"/>
        <w:keepNext/>
      </w:pPr>
      <w:r>
        <w:t xml:space="preserve">┌──────────────────────────────────────────────────────┐</w:t>
      </w:r>
    </w:p>
    <w:p>
      <w:pPr>
        <w:pStyle w:val="Code"/>
        <w:keepNext/>
      </w:pPr>
      <w:r>
        <w:t xml:space="preserve">│ Today's Content — Day 12, 7 Oct 2026        [← →]   │</w:t>
      </w:r>
    </w:p>
    <w:p>
      <w:pPr>
        <w:pStyle w:val="Code"/>
        <w:keepNext/>
      </w:pPr>
      <w:r>
        <w:t xml:space="preserve">├──────────────────────────────────────────────────────┤</w:t>
      </w:r>
    </w:p>
    <w:p>
      <w:pPr>
        <w:pStyle w:val="Code"/>
        <w:keepNext/>
      </w:pPr>
      <w:r>
        <w:t xml:space="preserve">│ ┌────────────────────────┐ ┌──────────────────────┐  │</w:t>
      </w:r>
    </w:p>
    <w:p>
      <w:pPr>
        <w:pStyle w:val="Code"/>
        <w:keepNext/>
      </w:pPr>
      <w:r>
        <w:t xml:space="preserve">│ │ Platform: Instagram    │ │ Format: Reel          │  │</w:t>
      </w:r>
    </w:p>
    <w:p>
      <w:pPr>
        <w:pStyle w:val="Code"/>
        <w:keepNext/>
      </w:pPr>
      <w:r>
        <w:t xml:space="preserve">│ │ Pillar: Social proof   │ │ Goal: Engagement      │  │</w:t>
      </w:r>
    </w:p>
    <w:p>
      <w:pPr>
        <w:pStyle w:val="Code"/>
        <w:keepNext/>
      </w:pPr>
      <w:r>
        <w:t xml:space="preserve">│ └────────────────────────┘ └──────────────────────┘  │</w:t>
      </w:r>
    </w:p>
    <w:p>
      <w:pPr>
        <w:pStyle w:val="Code"/>
        <w:keepNext/>
      </w:pPr>
      <w:r>
        <w:t xml:space="preserve">├──────────────────────────────────────────────────────┤</w:t>
      </w:r>
    </w:p>
    <w:p>
      <w:pPr>
        <w:pStyle w:val="Code"/>
        <w:keepNext/>
      </w:pPr>
      <w:r>
        <w:t xml:space="preserve">│ HOOK                                                  │</w:t>
      </w:r>
    </w:p>
    <w:p>
      <w:pPr>
        <w:pStyle w:val="Code"/>
        <w:keepNext/>
      </w:pPr>
      <w:r>
        <w:t xml:space="preserve">│ "Meri customer ne 3 baar order kiya — woh bhi..."    │</w:t>
      </w:r>
    </w:p>
    <w:p>
      <w:pPr>
        <w:pStyle w:val="Code"/>
        <w:keepNext/>
      </w:pPr>
      <w:r>
        <w:t xml:space="preserve">│                                              [Copy]   │</w:t>
      </w:r>
    </w:p>
    <w:p>
      <w:pPr>
        <w:pStyle w:val="Code"/>
        <w:keepNext/>
      </w:pPr>
      <w:r>
        <w:t xml:space="preserve">├──────────────────────────────────────────────────────┤</w:t>
      </w:r>
    </w:p>
    <w:p>
      <w:pPr>
        <w:pStyle w:val="Code"/>
        <w:keepNext/>
      </w:pPr>
      <w:r>
        <w:t xml:space="preserve">│ CAPTION                                               │</w:t>
      </w:r>
    </w:p>
    <w:p>
      <w:pPr>
        <w:pStyle w:val="Code"/>
        <w:keepNext/>
      </w:pPr>
      <w:r>
        <w:t xml:space="preserve">│ "Full caption text in Roman Urdu..."                  │</w:t>
      </w:r>
    </w:p>
    <w:p>
      <w:pPr>
        <w:pStyle w:val="Code"/>
        <w:keepNext/>
      </w:pPr>
      <w:r>
        <w:t xml:space="preserve">│                                              [Copy]   │</w:t>
      </w:r>
    </w:p>
    <w:p>
      <w:pPr>
        <w:pStyle w:val="Code"/>
        <w:keepNext/>
      </w:pPr>
      <w:r>
        <w:t xml:space="preserve">├──────────────────────────────────────────────────────┤</w:t>
      </w:r>
    </w:p>
    <w:p>
      <w:pPr>
        <w:pStyle w:val="Code"/>
        <w:keepNext/>
      </w:pPr>
      <w:r>
        <w:t xml:space="preserve">│ HASHTAGS                                              │</w:t>
      </w:r>
    </w:p>
    <w:p>
      <w:pPr>
        <w:pStyle w:val="Code"/>
        <w:keepNext/>
      </w:pPr>
      <w:r>
        <w:t xml:space="preserve">│ #HomeBakeryLahore #CakesOfPakistan ...               │</w:t>
      </w:r>
    </w:p>
    <w:p>
      <w:pPr>
        <w:pStyle w:val="Code"/>
        <w:keepNext/>
      </w:pPr>
      <w:r>
        <w:t xml:space="preserve">│                                              [Copy]   │</w:t>
      </w:r>
    </w:p>
    <w:p>
      <w:pPr>
        <w:pStyle w:val="Code"/>
        <w:keepNext/>
      </w:pPr>
      <w:r>
        <w:t xml:space="preserve">├──────────────────────────────────────────────────────┤</w:t>
      </w:r>
    </w:p>
    <w:p>
      <w:pPr>
        <w:pStyle w:val="Code"/>
        <w:keepNext/>
      </w:pPr>
      <w:r>
        <w:t xml:space="preserve">│ CTA                                                   │</w:t>
      </w:r>
    </w:p>
    <w:p>
      <w:pPr>
        <w:pStyle w:val="Code"/>
        <w:keepNext/>
      </w:pPr>
      <w:r>
        <w:t xml:space="preserve">│ "DM 'ORDER' ya WhatsApp karein"                      │</w:t>
      </w:r>
    </w:p>
    <w:p>
      <w:pPr>
        <w:pStyle w:val="Code"/>
        <w:keepNext/>
      </w:pPr>
      <w:r>
        <w:t xml:space="preserve">│                                              [Copy]   │</w:t>
      </w:r>
    </w:p>
    <w:p>
      <w:pPr>
        <w:pStyle w:val="Code"/>
        <w:keepNext/>
      </w:pPr>
      <w:r>
        <w:t xml:space="preserve">├──────────────────────────────────────────────────────┤</w:t>
      </w:r>
    </w:p>
    <w:p>
      <w:pPr>
        <w:pStyle w:val="Code"/>
        <w:keepNext/>
      </w:pPr>
      <w:r>
        <w:t xml:space="preserve">│ IMAGE PROMPT (4:5 feed)                               │</w:t>
      </w:r>
    </w:p>
    <w:p>
      <w:pPr>
        <w:pStyle w:val="Code"/>
        <w:keepNext/>
      </w:pPr>
      <w:r>
        <w:t xml:space="preserve">│ "A warm, inviting flat-lay of..."                    │</w:t>
      </w:r>
    </w:p>
    <w:p>
      <w:pPr>
        <w:pStyle w:val="Code"/>
        <w:keepNext/>
      </w:pPr>
      <w:r>
        <w:t xml:space="preserve">│                                              [Copy]   │</w:t>
      </w:r>
    </w:p>
    <w:p>
      <w:pPr>
        <w:pStyle w:val="Code"/>
        <w:keepNext/>
      </w:pPr>
      <w:r>
        <w:t xml:space="preserve">├──────────────────────────────────────────────────────┤</w:t>
      </w:r>
    </w:p>
    <w:p>
      <w:pPr>
        <w:pStyle w:val="Code"/>
        <w:keepNext/>
      </w:pPr>
      <w:r>
        <w:t xml:space="preserve">│ VIDEO PROMPT (9:16, 12s)                              │</w:t>
      </w:r>
    </w:p>
    <w:p>
      <w:pPr>
        <w:pStyle w:val="Code"/>
        <w:keepNext/>
      </w:pPr>
      <w:r>
        <w:t xml:space="preserve">│ Scene 1: ... Scene 2: ...                            │</w:t>
      </w:r>
    </w:p>
    <w:p>
      <w:pPr>
        <w:pStyle w:val="Code"/>
        <w:keepNext/>
      </w:pPr>
      <w:r>
        <w:t xml:space="preserve">│                                              [Copy]   │</w:t>
      </w:r>
    </w:p>
    <w:p>
      <w:pPr>
        <w:pStyle w:val="Code"/>
        <w:keepNext/>
      </w:pPr>
      <w:r>
        <w:t xml:space="preserve">├──────────────────────────────────────────────────────┤</w:t>
      </w:r>
    </w:p>
    <w:p>
      <w:pPr>
        <w:pStyle w:val="Code"/>
        <w:keepNext/>
      </w:pPr>
      <w:r>
        <w:t xml:space="preserve">│ [Mark as Posted]  [Edit]  [Regenerate]  [Skip]       │</w:t>
      </w:r>
    </w:p>
    <w:p>
      <w:pPr>
        <w:pStyle w:val="Code"/>
        <w:keepNext/>
      </w:pPr>
      <w:r>
        <w:t xml:space="preserve">│                                                       │</w:t>
      </w:r>
    </w:p>
    <w:p>
      <w:pPr>
        <w:pStyle w:val="Code"/>
        <w:keepNext/>
      </w:pPr>
      <w:r>
        <w:t xml:space="preserve">│ Post URL: [________________] (optional)               │</w:t>
      </w:r>
    </w:p>
    <w:p>
      <w:pPr>
        <w:pStyle w:val="Code"/>
        <w:keepNext/>
      </w:pPr>
      <w:r>
        <w:t xml:space="preserve">├──────────────────────────────────────────────────────┤</w:t>
      </w:r>
    </w:p>
    <w:p>
      <w:pPr>
        <w:pStyle w:val="Code"/>
        <w:keepNext/>
      </w:pPr>
      <w:r>
        <w:t xml:space="preserve">│ Quick Metrics: views [__] reach [__] orders [__]     │</w:t>
      </w:r>
    </w:p>
    <w:p>
      <w:pPr>
        <w:pStyle w:val="Code"/>
        <w:keepNext/>
      </w:pPr>
      <w:r>
        <w:t xml:space="preserve">│                                          [Save]       │</w:t>
      </w:r>
    </w:p>
    <w:p>
      <w:pPr>
        <w:pStyle w:val="Code"/>
      </w:pPr>
      <w:r>
        <w:t xml:space="preserve">└──────────────────────────────────────────────────────┘</w:t>
      </w:r>
    </w:p>
    <w:p>
      <w:pPr>
        <w:spacing w:after="60"/>
      </w:pPr>
    </w:p>
    <w:p>
      <w:pPr>
        <w:pStyle w:val="BodyText"/>
      </w:pPr>
      <w:r>
        <w:rPr>
          <w:b/>
        </w:rPr>
        <w:t xml:space="preserve">Behavior:</w:t>
      </w:r>
    </w:p>
    <w:p>
      <w:pPr>
        <w:pStyle w:val="ListParagraph"/>
        <w:numPr>
          <w:ilvl w:val="0"/>
          <w:numId w:val="1"/>
        </w:numPr>
        <w:spacing w:after="40"/>
      </w:pPr>
      <w:r>
        <w:rPr/>
        <w:t xml:space="preserve">Navigation arrows cycle through days.</w:t>
      </w:r>
    </w:p>
    <w:p>
      <w:pPr>
        <w:pStyle w:val="ListParagraph"/>
        <w:numPr>
          <w:ilvl w:val="0"/>
          <w:numId w:val="1"/>
        </w:numPr>
        <w:spacing w:after="40"/>
      </w:pPr>
      <w:r>
        <w:rPr/>
        <w:t xml:space="preserve">Each [Copy] button copies the specific section to clipboard with a toast confirmation.</w:t>
      </w:r>
    </w:p>
    <w:p>
      <w:pPr>
        <w:pStyle w:val="ListParagraph"/>
        <w:numPr>
          <w:ilvl w:val="0"/>
          <w:numId w:val="1"/>
        </w:numPr>
        <w:spacing w:after="40"/>
      </w:pPr>
      <w:r>
        <w:rPr/>
        <w:t xml:space="preserve">[Mark as Posted] changes status to </w:t>
      </w:r>
      <w:r>
        <w:rPr>
          <w:rFonts w:ascii="Consolas" w:hAnsi="Consolas" w:cs="Consolas"/>
          <w:shd w:val="clear" w:color="auto" w:fill="EFEFEF"/>
        </w:rPr>
        <w:t xml:space="preserve">posted</w:t>
      </w:r>
      <w:r>
        <w:rPr/>
        <w:t xml:space="preserve">, records timestamp, optionally saves post URL.</w:t>
      </w:r>
    </w:p>
    <w:p>
      <w:pPr>
        <w:pStyle w:val="ListParagraph"/>
        <w:numPr>
          <w:ilvl w:val="0"/>
          <w:numId w:val="1"/>
        </w:numPr>
        <w:spacing w:after="40"/>
      </w:pPr>
      <w:r>
        <w:rPr/>
        <w:t xml:space="preserve">[Regenerate] triggers a single-item agent run (small, fast).</w:t>
      </w:r>
    </w:p>
    <w:p>
      <w:pPr>
        <w:pStyle w:val="ListParagraph"/>
        <w:numPr>
          <w:ilvl w:val="0"/>
          <w:numId w:val="1"/>
        </w:numPr>
        <w:spacing w:after="40"/>
      </w:pPr>
      <w:r>
        <w:rPr/>
        <w:t xml:space="preserve">[Skip] marks the day as </w:t>
      </w:r>
      <w:r>
        <w:rPr>
          <w:rFonts w:ascii="Consolas" w:hAnsi="Consolas" w:cs="Consolas"/>
          <w:shd w:val="clear" w:color="auto" w:fill="EFEFEF"/>
        </w:rPr>
        <w:t xml:space="preserve">skipped</w:t>
      </w:r>
      <w:r>
        <w:rPr/>
        <w:t xml:space="preserve"> with an optional reason.</w:t>
      </w:r>
    </w:p>
    <w:p>
      <w:pPr>
        <w:pStyle w:val="ListParagraph"/>
        <w:numPr>
          <w:ilvl w:val="0"/>
          <w:numId w:val="1"/>
        </w:numPr>
        <w:spacing w:after="40"/>
      </w:pPr>
      <w:r>
        <w:rPr/>
        <w:t xml:space="preserve">Quick Metrics section lets her log results without leaving the page.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</w:rPr>
        <w:t xml:space="preserve">Response time budget:</w:t>
      </w:r>
      <w:r>
        <w:rPr/>
        <w:t xml:space="preserve"> Page load &lt; 300ms (no agent call on load); copy/mark actions &lt; 100ms.</w:t>
      </w:r>
    </w:p>
    <w:p>
      <w:pPr>
        <w:pStyle w:val="Heading2"/>
        <w:keepNext/>
      </w:pPr>
      <w:r>
        <w:rPr/>
        <w:t xml:space="preserve">Agent Progress Overlay (F-042)</w:t>
      </w:r>
    </w:p>
    <w:p>
      <w:pPr>
        <w:pStyle w:val="BodyText"/>
      </w:pPr>
      <w:r>
        <w:rPr/>
        <w:t xml:space="preserve">When an agent run is in progress, a bottom-sheet or modal shows:</w:t>
      </w:r>
    </w:p>
    <w:p>
      <w:pPr>
        <w:pStyle w:val="Code"/>
        <w:keepNext/>
      </w:pPr>
      <w:r>
        <w:t xml:space="preserve">┌──────────────────────────────────────────────────────┐</w:t>
      </w:r>
    </w:p>
    <w:p>
      <w:pPr>
        <w:pStyle w:val="Code"/>
        <w:keepNext/>
      </w:pPr>
      <w:r>
        <w:t xml:space="preserve">│ 🤖 Generating your content calendar...               │</w:t>
      </w:r>
    </w:p>
    <w:p>
      <w:pPr>
        <w:pStyle w:val="Code"/>
        <w:keepNext/>
      </w:pPr>
      <w:r>
        <w:t xml:space="preserve">│                                                       │</w:t>
      </w:r>
    </w:p>
    <w:p>
      <w:pPr>
        <w:pStyle w:val="Code"/>
        <w:keepNext/>
      </w:pPr>
      <w:r>
        <w:t xml:space="preserve">│ ✅ Research complete (3 competitors found)            │</w:t>
      </w:r>
    </w:p>
    <w:p>
      <w:pPr>
        <w:pStyle w:val="Code"/>
        <w:keepNext/>
      </w:pPr>
      <w:r>
        <w:t xml:space="preserve">│ ✅ Strategy outline ready                             │</w:t>
      </w:r>
    </w:p>
    <w:p>
      <w:pPr>
        <w:pStyle w:val="Code"/>
        <w:keepNext/>
      </w:pPr>
      <w:r>
        <w:t xml:space="preserve">│ ⏳ Writing batch 1/4 (days 1-8)...                   │</w:t>
      </w:r>
    </w:p>
    <w:p>
      <w:pPr>
        <w:pStyle w:val="Code"/>
        <w:keepNext/>
      </w:pPr>
      <w:r>
        <w:t xml:space="preserve">│ ○ Writing batch 2/4                                  │</w:t>
      </w:r>
    </w:p>
    <w:p>
      <w:pPr>
        <w:pStyle w:val="Code"/>
        <w:keepNext/>
      </w:pPr>
      <w:r>
        <w:t xml:space="preserve">│ ○ Writing batch 3/4                                  │</w:t>
      </w:r>
    </w:p>
    <w:p>
      <w:pPr>
        <w:pStyle w:val="Code"/>
        <w:keepNext/>
      </w:pPr>
      <w:r>
        <w:t xml:space="preserve">│ ○ Writing batch 4/4                                  │</w:t>
      </w:r>
    </w:p>
    <w:p>
      <w:pPr>
        <w:pStyle w:val="Code"/>
        <w:keepNext/>
      </w:pPr>
      <w:r>
        <w:t xml:space="preserve">│ ○ Visual prompts                                     │</w:t>
      </w:r>
    </w:p>
    <w:p>
      <w:pPr>
        <w:pStyle w:val="Code"/>
        <w:keepNext/>
      </w:pPr>
      <w:r>
        <w:t xml:space="preserve">│ ○ Quality check                                      │</w:t>
      </w:r>
    </w:p>
    <w:p>
      <w:pPr>
        <w:pStyle w:val="Code"/>
        <w:keepNext/>
      </w:pPr>
      <w:r>
        <w:t xml:space="preserve">│                                                       │</w:t>
      </w:r>
    </w:p>
    <w:p>
      <w:pPr>
        <w:pStyle w:val="Code"/>
        <w:keepNext/>
      </w:pPr>
      <w:r>
        <w:t xml:space="preserve">│ [Cancel Run]                                          │</w:t>
      </w:r>
    </w:p>
    <w:p>
      <w:pPr>
        <w:pStyle w:val="Code"/>
      </w:pPr>
      <w:r>
        <w:t xml:space="preserve">└──────────────────────────────────────────────────────┘</w:t>
      </w:r>
    </w:p>
    <w:p>
      <w:pPr>
        <w:spacing w:after="60"/>
      </w:pPr>
    </w:p>
    <w:p>
      <w:pPr>
        <w:pStyle w:val="BodyText"/>
      </w:pPr>
      <w:r>
        <w:rPr>
          <w:b/>
        </w:rPr>
        <w:t xml:space="preserve">Powered by SSE</w:t>
      </w:r>
      <w:r>
        <w:rPr/>
        <w:t xml:space="preserve"> from </w:t>
      </w:r>
      <w:r>
        <w:rPr>
          <w:rFonts w:ascii="Consolas" w:hAnsi="Consolas" w:cs="Consolas"/>
          <w:shd w:val="clear" w:color="auto" w:fill="EFEFEF"/>
        </w:rPr>
        <w:t xml:space="preserve">GET /api/v1/agents/runs/{run_id}/stream</w:t>
      </w:r>
      <w:r>
        <w:rPr/>
        <w:t xml:space="preserve">.</w:t>
      </w:r>
    </w:p>
    <w:p>
      <w:pPr>
        <w:pStyle w:val="Heading1"/>
        <w:keepNext/>
      </w:pPr>
      <w:r>
        <w:rPr/>
        <w:t xml:space="preserve">7. Dashboards</w:t>
      </w:r>
    </w:p>
    <w:tbl>
      <w:tblPr>
        <w:tblW w:w="9638" w:type="dxa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720"/>
        <w:gridCol w:w="1520"/>
        <w:gridCol w:w="935"/>
        <w:gridCol w:w="4304"/>
        <w:gridCol w:w="1567"/>
        <w:gridCol w:w="592"/>
      </w:tblGrid>
      <w:tr>
        <w:trPr>
          <w:cantSplit/>
          <w:tblHeader/>
        </w:trPr>
        <w:tc>
          <w:tcPr>
            <w:tcW w:w="720" w:type="dxa"/>
            <w:shd w:val="clear" w:color="auto" w:fill="F5A623"/>
          </w:tcPr>
          <w:p>
            <w:pPr>
              <w:pStyle w:val="TableText"/>
            </w:pPr>
            <w:r>
              <w:rPr>
                <w:b/>
                <w:color w:val="3B2A14"/>
              </w:rPr>
              <w:t xml:space="preserve">ID</w:t>
            </w:r>
          </w:p>
        </w:tc>
        <w:tc>
          <w:tcPr>
            <w:tcW w:w="1520" w:type="dxa"/>
            <w:shd w:val="clear" w:color="auto" w:fill="F5A623"/>
          </w:tcPr>
          <w:p>
            <w:pPr>
              <w:pStyle w:val="TableText"/>
            </w:pPr>
            <w:r>
              <w:rPr>
                <w:b/>
                <w:color w:val="3B2A14"/>
              </w:rPr>
              <w:t xml:space="preserve">Dashboard</w:t>
            </w:r>
          </w:p>
        </w:tc>
        <w:tc>
          <w:tcPr>
            <w:tcW w:w="935" w:type="dxa"/>
            <w:shd w:val="clear" w:color="auto" w:fill="F5A623"/>
          </w:tcPr>
          <w:p>
            <w:pPr>
              <w:pStyle w:val="TableText"/>
            </w:pPr>
            <w:r>
              <w:rPr>
                <w:b/>
                <w:color w:val="3B2A14"/>
              </w:rPr>
              <w:t xml:space="preserve">Role</w:t>
            </w:r>
          </w:p>
        </w:tc>
        <w:tc>
          <w:tcPr>
            <w:tcW w:w="4304" w:type="dxa"/>
            <w:shd w:val="clear" w:color="auto" w:fill="F5A623"/>
          </w:tcPr>
          <w:p>
            <w:pPr>
              <w:pStyle w:val="TableText"/>
            </w:pPr>
            <w:r>
              <w:rPr>
                <w:b/>
                <w:color w:val="3B2A14"/>
              </w:rPr>
              <w:t xml:space="preserve">KPIs (each drills down to records)</w:t>
            </w:r>
          </w:p>
        </w:tc>
        <w:tc>
          <w:tcPr>
            <w:tcW w:w="1567" w:type="dxa"/>
            <w:shd w:val="clear" w:color="auto" w:fill="F5A623"/>
          </w:tcPr>
          <w:p>
            <w:pPr>
              <w:pStyle w:val="TableText"/>
            </w:pPr>
            <w:r>
              <w:rPr>
                <w:b/>
                <w:color w:val="3B2A14"/>
              </w:rPr>
              <w:t xml:space="preserve">Refresh</w:t>
            </w:r>
          </w:p>
        </w:tc>
        <w:tc>
          <w:tcPr>
            <w:tcW w:w="592" w:type="dxa"/>
            <w:shd w:val="clear" w:color="auto" w:fill="F5A623"/>
          </w:tcPr>
          <w:p>
            <w:pPr>
              <w:pStyle w:val="TableText"/>
            </w:pPr>
            <w:r>
              <w:rPr>
                <w:b/>
                <w:color w:val="3B2A14"/>
              </w:rPr>
              <w:t xml:space="preserve">Phase</w:t>
            </w:r>
          </w:p>
        </w:tc>
      </w:tr>
      <w:tr>
        <w:trPr>
          <w:cantSplit/>
        </w:trPr>
        <w:tc>
          <w:tcPr>
            <w:tcW w:w="720" w:type="dxa"/>
          </w:tcPr>
          <w:p>
            <w:pPr>
              <w:pStyle w:val="TableText"/>
            </w:pPr>
            <w:r>
              <w:rPr/>
              <w:t xml:space="preserve">D-001</w:t>
            </w:r>
          </w:p>
        </w:tc>
        <w:tc>
          <w:tcPr>
            <w:tcW w:w="1520" w:type="dxa"/>
          </w:tcPr>
          <w:p>
            <w:pPr>
              <w:pStyle w:val="TableText"/>
            </w:pPr>
            <w:r>
              <w:rPr/>
              <w:t xml:space="preserve">Entrepreneur Home</w:t>
            </w:r>
          </w:p>
        </w:tc>
        <w:tc>
          <w:tcPr>
            <w:tcW w:w="935" w:type="dxa"/>
          </w:tcPr>
          <w:p>
            <w:pPr>
              <w:pStyle w:val="TableText"/>
            </w:pPr>
            <w:r>
              <w:rPr/>
              <w:t xml:space="preserve">Entrepreneur</w:t>
            </w:r>
          </w:p>
        </w:tc>
        <w:tc>
          <w:tcPr>
            <w:tcW w:w="4304" w:type="dxa"/>
          </w:tcPr>
          <w:p>
            <w:pPr>
              <w:pStyle w:val="TableText"/>
            </w:pPr>
            <w:r>
              <w:rPr/>
              <w:t xml:space="preserve">Tasks completed this week, Posts published, Engagement trend (likes+comments), Revenue this week (PKR)</w:t>
            </w:r>
          </w:p>
        </w:tc>
        <w:tc>
          <w:tcPr>
            <w:tcW w:w="1567" w:type="dxa"/>
          </w:tcPr>
          <w:p>
            <w:pPr>
              <w:pStyle w:val="TableText"/>
            </w:pPr>
            <w:r>
              <w:rPr/>
              <w:t xml:space="preserve">On page load</w:t>
            </w:r>
          </w:p>
        </w:tc>
        <w:tc>
          <w:tcPr>
            <w:tcW w:w="592" w:type="dxa"/>
          </w:tcPr>
          <w:p>
            <w:pPr>
              <w:pStyle w:val="TableText"/>
            </w:pPr>
            <w:r>
              <w:rPr/>
              <w:t xml:space="preserve">2</w:t>
            </w:r>
          </w:p>
        </w:tc>
      </w:tr>
      <w:tr>
        <w:trPr>
          <w:cantSplit/>
        </w:trPr>
        <w:tc>
          <w:tcPr>
            <w:tcW w:w="720" w:type="dxa"/>
            <w:shd w:val="clear" w:color="auto" w:fill="FFF8E7"/>
          </w:tcPr>
          <w:p>
            <w:pPr>
              <w:pStyle w:val="TableText"/>
            </w:pPr>
            <w:r>
              <w:rPr/>
              <w:t xml:space="preserve">D-002</w:t>
            </w:r>
          </w:p>
        </w:tc>
        <w:tc>
          <w:tcPr>
            <w:tcW w:w="1520" w:type="dxa"/>
            <w:shd w:val="clear" w:color="auto" w:fill="FFF8E7"/>
          </w:tcPr>
          <w:p>
            <w:pPr>
              <w:pStyle w:val="TableText"/>
            </w:pPr>
            <w:r>
              <w:rPr/>
              <w:t xml:space="preserve">Mentor Dashboard</w:t>
            </w:r>
          </w:p>
        </w:tc>
        <w:tc>
          <w:tcPr>
            <w:tcW w:w="935" w:type="dxa"/>
            <w:shd w:val="clear" w:color="auto" w:fill="FFF8E7"/>
          </w:tcPr>
          <w:p>
            <w:pPr>
              <w:pStyle w:val="TableText"/>
            </w:pPr>
            <w:r>
              <w:rPr/>
              <w:t xml:space="preserve">Mentor</w:t>
            </w:r>
          </w:p>
        </w:tc>
        <w:tc>
          <w:tcPr>
            <w:tcW w:w="4304" w:type="dxa"/>
            <w:shd w:val="clear" w:color="auto" w:fill="FFF8E7"/>
          </w:tcPr>
          <w:p>
            <w:pPr>
              <w:pStyle w:val="TableText"/>
            </w:pPr>
            <w:r>
              <w:rPr/>
              <w:t xml:space="preserve">Pending requests, Upcoming sessions this week, Total earnings (simulated), Average rating</w:t>
            </w:r>
          </w:p>
        </w:tc>
        <w:tc>
          <w:tcPr>
            <w:tcW w:w="1567" w:type="dxa"/>
            <w:shd w:val="clear" w:color="auto" w:fill="FFF8E7"/>
          </w:tcPr>
          <w:p>
            <w:pPr>
              <w:pStyle w:val="TableText"/>
            </w:pPr>
            <w:r>
              <w:rPr/>
              <w:t xml:space="preserve">On page load</w:t>
            </w:r>
          </w:p>
        </w:tc>
        <w:tc>
          <w:tcPr>
            <w:tcW w:w="592" w:type="dxa"/>
            <w:shd w:val="clear" w:color="auto" w:fill="FFF8E7"/>
          </w:tcPr>
          <w:p>
            <w:pPr>
              <w:pStyle w:val="TableText"/>
            </w:pPr>
            <w:r>
              <w:rPr/>
              <w:t xml:space="preserve">3</w:t>
            </w:r>
          </w:p>
        </w:tc>
      </w:tr>
      <w:tr>
        <w:trPr>
          <w:cantSplit/>
        </w:trPr>
        <w:tc>
          <w:tcPr>
            <w:tcW w:w="720" w:type="dxa"/>
          </w:tcPr>
          <w:p>
            <w:pPr>
              <w:pStyle w:val="TableText"/>
            </w:pPr>
            <w:r>
              <w:rPr/>
              <w:t xml:space="preserve">D-003</w:t>
            </w:r>
          </w:p>
        </w:tc>
        <w:tc>
          <w:tcPr>
            <w:tcW w:w="1520" w:type="dxa"/>
          </w:tcPr>
          <w:p>
            <w:pPr>
              <w:pStyle w:val="TableText"/>
            </w:pPr>
            <w:r>
              <w:rPr/>
              <w:t xml:space="preserve">Cohort Dashboard</w:t>
            </w:r>
          </w:p>
        </w:tc>
        <w:tc>
          <w:tcPr>
            <w:tcW w:w="935" w:type="dxa"/>
          </w:tcPr>
          <w:p>
            <w:pPr>
              <w:pStyle w:val="TableText"/>
            </w:pPr>
            <w:r>
              <w:rPr/>
              <w:t xml:space="preserve">Super Admin</w:t>
            </w:r>
          </w:p>
        </w:tc>
        <w:tc>
          <w:tcPr>
            <w:tcW w:w="4304" w:type="dxa"/>
          </w:tcPr>
          <w:p>
            <w:pPr>
              <w:pStyle w:val="TableText"/>
            </w:pPr>
            <w:r>
              <w:rPr/>
              <w:t xml:space="preserve">Funnel: signed up → plan approved → first post → first order, Stalled count, Active mentors, Bookings this week</w:t>
            </w:r>
          </w:p>
        </w:tc>
        <w:tc>
          <w:tcPr>
            <w:tcW w:w="1567" w:type="dxa"/>
          </w:tcPr>
          <w:p>
            <w:pPr>
              <w:pStyle w:val="TableText"/>
            </w:pPr>
            <w:r>
              <w:rPr/>
              <w:t xml:space="preserve">On page load</w:t>
            </w:r>
          </w:p>
        </w:tc>
        <w:tc>
          <w:tcPr>
            <w:tcW w:w="592" w:type="dxa"/>
          </w:tcPr>
          <w:p>
            <w:pPr>
              <w:pStyle w:val="TableText"/>
            </w:pPr>
            <w:r>
              <w:rPr/>
              <w:t xml:space="preserve">4</w:t>
            </w:r>
          </w:p>
        </w:tc>
      </w:tr>
      <w:tr>
        <w:trPr>
          <w:cantSplit/>
        </w:trPr>
        <w:tc>
          <w:tcPr>
            <w:tcW w:w="720" w:type="dxa"/>
            <w:shd w:val="clear" w:color="auto" w:fill="FFF8E7"/>
          </w:tcPr>
          <w:p>
            <w:pPr>
              <w:pStyle w:val="TableText"/>
            </w:pPr>
            <w:r>
              <w:rPr/>
              <w:t xml:space="preserve">D-004</w:t>
            </w:r>
          </w:p>
        </w:tc>
        <w:tc>
          <w:tcPr>
            <w:tcW w:w="1520" w:type="dxa"/>
            <w:shd w:val="clear" w:color="auto" w:fill="FFF8E7"/>
          </w:tcPr>
          <w:p>
            <w:pPr>
              <w:pStyle w:val="TableText"/>
            </w:pPr>
            <w:r>
              <w:rPr/>
              <w:t xml:space="preserve">System Dashboard</w:t>
            </w:r>
          </w:p>
        </w:tc>
        <w:tc>
          <w:tcPr>
            <w:tcW w:w="935" w:type="dxa"/>
            <w:shd w:val="clear" w:color="auto" w:fill="FFF8E7"/>
          </w:tcPr>
          <w:p>
            <w:pPr>
              <w:pStyle w:val="TableText"/>
            </w:pPr>
            <w:r>
              <w:rPr/>
              <w:t xml:space="preserve">Super Admin</w:t>
            </w:r>
          </w:p>
        </w:tc>
        <w:tc>
          <w:tcPr>
            <w:tcW w:w="4304" w:type="dxa"/>
            <w:shd w:val="clear" w:color="auto" w:fill="FFF8E7"/>
          </w:tcPr>
          <w:p>
            <w:pPr>
              <w:pStyle w:val="TableText"/>
            </w:pPr>
            <w:r>
              <w:rPr/>
              <w:t xml:space="preserve">Active users today, Agent runs today (success/fail), Avg agent latency, Error rate, Top 5 users by runs</w:t>
            </w:r>
          </w:p>
        </w:tc>
        <w:tc>
          <w:tcPr>
            <w:tcW w:w="1567" w:type="dxa"/>
            <w:shd w:val="clear" w:color="auto" w:fill="FFF8E7"/>
          </w:tcPr>
          <w:p>
            <w:pPr>
              <w:pStyle w:val="TableText"/>
            </w:pPr>
            <w:r>
              <w:rPr/>
              <w:t xml:space="preserve">On page load + auto-refresh 60s</w:t>
            </w:r>
          </w:p>
        </w:tc>
        <w:tc>
          <w:tcPr>
            <w:tcW w:w="592" w:type="dxa"/>
            <w:shd w:val="clear" w:color="auto" w:fill="FFF8E7"/>
          </w:tcPr>
          <w:p>
            <w:pPr>
              <w:pStyle w:val="TableText"/>
            </w:pPr>
            <w:r>
              <w:rPr/>
              <w:t xml:space="preserve">4</w:t>
            </w:r>
          </w:p>
        </w:tc>
      </w:tr>
    </w:tbl>
    <w:p>
      <w:pPr>
        <w:spacing w:after="80"/>
      </w:pPr>
    </w:p>
    <w:p>
      <w:pPr>
        <w:pStyle w:val="Heading1"/>
        <w:keepNext/>
      </w:pPr>
      <w:r>
        <w:rPr/>
        <w:t xml:space="preserve">8. Dashboard UI Standard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</w:rPr>
        <w:t xml:space="preserve">KPI cards:</w:t>
      </w:r>
      <w:r>
        <w:rPr/>
        <w:t xml:space="preserve"> Icon + label + value + trend arrow (▲/▼) + percentage change. Click drills down to the filtered list.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</w:rPr>
        <w:t xml:space="preserve">Charts:</w:t>
      </w:r>
      <w:r>
        <w:rPr/>
        <w:t xml:space="preserve"> Line charts for trends (Recharts), bar charts for comparisons, donut for distribution.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</w:rPr>
        <w:t xml:space="preserve">Filters:</w:t>
      </w:r>
      <w:r>
        <w:rPr/>
        <w:t xml:space="preserve"> Date range picker (default: this week), optional cohort program filter.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</w:rPr>
        <w:t xml:space="preserve">Drill-down rule:</w:t>
      </w:r>
      <w:r>
        <w:rPr/>
        <w:t xml:space="preserve"> Every aggregate number links to the list of records that compose it.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</w:rPr>
        <w:t xml:space="preserve">Empty state:</w:t>
      </w:r>
      <w:r>
        <w:rPr/>
        <w:t xml:space="preserve"> "No data yet — complete your onboarding to get started."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</w:rPr>
        <w:t xml:space="preserve">Loading state:</w:t>
      </w:r>
      <w:r>
        <w:rPr/>
        <w:t xml:space="preserve"> Skeleton cards with shimmer.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</w:rPr>
        <w:t xml:space="preserve">Error state:</w:t>
      </w:r>
      <w:r>
        <w:rPr/>
        <w:t xml:space="preserve"> "Failed to load dashboard — [Retry]" with the error in a collapsed detail.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</w:rPr>
        <w:t xml:space="preserve">Permission awareness:</w:t>
      </w:r>
      <w:r>
        <w:rPr/>
        <w:t xml:space="preserve"> Each dashboard only shows data within the user's scope (Entrepreneurs see only own data; Mentors see booked mentees; Super Admin sees platform-wide data with optional cohort filter).</w:t>
      </w:r>
    </w:p>
    <w:p>
      <w:pPr>
        <w:pStyle w:val="Heading1"/>
        <w:keepNext/>
      </w:pPr>
      <w:r>
        <w:rPr/>
        <w:t xml:space="preserve">9. Reports</w:t>
      </w:r>
    </w:p>
    <w:tbl>
      <w:tblPr>
        <w:tblW w:w="9638" w:type="dxa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1027"/>
        <w:gridCol w:w="2429"/>
        <w:gridCol w:w="1027"/>
        <w:gridCol w:w="2509"/>
        <w:gridCol w:w="1027"/>
        <w:gridCol w:w="1619"/>
      </w:tblGrid>
      <w:tr>
        <w:trPr>
          <w:cantSplit/>
          <w:tblHeader/>
        </w:trPr>
        <w:tc>
          <w:tcPr>
            <w:tcW w:w="1027" w:type="dxa"/>
            <w:shd w:val="clear" w:color="auto" w:fill="F5A623"/>
          </w:tcPr>
          <w:p>
            <w:pPr>
              <w:pStyle w:val="TableText"/>
            </w:pPr>
            <w:r>
              <w:rPr>
                <w:b/>
                <w:color w:val="3B2A14"/>
              </w:rPr>
              <w:t xml:space="preserve">ID</w:t>
            </w:r>
          </w:p>
        </w:tc>
        <w:tc>
          <w:tcPr>
            <w:tcW w:w="2429" w:type="dxa"/>
            <w:shd w:val="clear" w:color="auto" w:fill="F5A623"/>
          </w:tcPr>
          <w:p>
            <w:pPr>
              <w:pStyle w:val="TableText"/>
            </w:pPr>
            <w:r>
              <w:rPr>
                <w:b/>
                <w:color w:val="3B2A14"/>
              </w:rPr>
              <w:t xml:space="preserve">Report</w:t>
            </w:r>
          </w:p>
        </w:tc>
        <w:tc>
          <w:tcPr>
            <w:tcW w:w="1027" w:type="dxa"/>
            <w:shd w:val="clear" w:color="auto" w:fill="F5A623"/>
          </w:tcPr>
          <w:p>
            <w:pPr>
              <w:pStyle w:val="TableText"/>
            </w:pPr>
            <w:r>
              <w:rPr>
                <w:b/>
                <w:color w:val="3B2A14"/>
              </w:rPr>
              <w:t xml:space="preserve">Module</w:t>
            </w:r>
          </w:p>
        </w:tc>
        <w:tc>
          <w:tcPr>
            <w:tcW w:w="2509" w:type="dxa"/>
            <w:shd w:val="clear" w:color="auto" w:fill="F5A623"/>
          </w:tcPr>
          <w:p>
            <w:pPr>
              <w:pStyle w:val="TableText"/>
            </w:pPr>
            <w:r>
              <w:rPr>
                <w:b/>
                <w:color w:val="3B2A14"/>
              </w:rPr>
              <w:t xml:space="preserve">Filters</w:t>
            </w:r>
          </w:p>
        </w:tc>
        <w:tc>
          <w:tcPr>
            <w:tcW w:w="1027" w:type="dxa"/>
            <w:shd w:val="clear" w:color="auto" w:fill="F5A623"/>
          </w:tcPr>
          <w:p>
            <w:pPr>
              <w:pStyle w:val="TableText"/>
            </w:pPr>
            <w:r>
              <w:rPr>
                <w:b/>
                <w:color w:val="3B2A14"/>
              </w:rPr>
              <w:t xml:space="preserve">Export</w:t>
            </w:r>
          </w:p>
        </w:tc>
        <w:tc>
          <w:tcPr>
            <w:tcW w:w="1619" w:type="dxa"/>
            <w:shd w:val="clear" w:color="auto" w:fill="F5A623"/>
          </w:tcPr>
          <w:p>
            <w:pPr>
              <w:pStyle w:val="TableText"/>
            </w:pPr>
            <w:r>
              <w:rPr>
                <w:b/>
                <w:color w:val="3B2A14"/>
              </w:rPr>
              <w:t xml:space="preserve">Roles</w:t>
            </w:r>
          </w:p>
        </w:tc>
      </w:tr>
      <w:tr>
        <w:trPr>
          <w:cantSplit/>
        </w:trPr>
        <w:tc>
          <w:tcPr>
            <w:tcW w:w="1027" w:type="dxa"/>
          </w:tcPr>
          <w:p>
            <w:pPr>
              <w:pStyle w:val="TableText"/>
            </w:pPr>
            <w:r>
              <w:rPr/>
              <w:t xml:space="preserve">R-001</w:t>
            </w:r>
          </w:p>
        </w:tc>
        <w:tc>
          <w:tcPr>
            <w:tcW w:w="2429" w:type="dxa"/>
          </w:tcPr>
          <w:p>
            <w:pPr>
              <w:pStyle w:val="TableText"/>
            </w:pPr>
            <w:r>
              <w:rPr/>
              <w:t xml:space="preserve">Validation Report</w:t>
            </w:r>
          </w:p>
        </w:tc>
        <w:tc>
          <w:tcPr>
            <w:tcW w:w="1027" w:type="dxa"/>
          </w:tcPr>
          <w:p>
            <w:pPr>
              <w:pStyle w:val="TableText"/>
            </w:pPr>
            <w:r>
              <w:rPr/>
              <w:t xml:space="preserve">Business</w:t>
            </w:r>
          </w:p>
        </w:tc>
        <w:tc>
          <w:tcPr>
            <w:tcW w:w="2509" w:type="dxa"/>
          </w:tcPr>
          <w:p>
            <w:pPr>
              <w:pStyle w:val="TableText"/>
            </w:pPr>
            <w:r>
              <w:rPr/>
              <w:t xml:space="preserve">business_id</w:t>
            </w:r>
          </w:p>
        </w:tc>
        <w:tc>
          <w:tcPr>
            <w:tcW w:w="1027" w:type="dxa"/>
          </w:tcPr>
          <w:p>
            <w:pPr>
              <w:pStyle w:val="TableText"/>
            </w:pPr>
            <w:r>
              <w:rPr/>
              <w:t xml:space="preserve">—</w:t>
            </w:r>
          </w:p>
        </w:tc>
        <w:tc>
          <w:tcPr>
            <w:tcW w:w="1619" w:type="dxa"/>
          </w:tcPr>
          <w:p>
            <w:pPr>
              <w:pStyle w:val="TableText"/>
            </w:pPr>
            <w:r>
              <w:rPr/>
              <w:t xml:space="preserve">Entrepreneur</w:t>
            </w:r>
          </w:p>
        </w:tc>
      </w:tr>
      <w:tr>
        <w:trPr>
          <w:cantSplit/>
        </w:trPr>
        <w:tc>
          <w:tcPr>
            <w:tcW w:w="1027" w:type="dxa"/>
            <w:shd w:val="clear" w:color="auto" w:fill="FFF8E7"/>
          </w:tcPr>
          <w:p>
            <w:pPr>
              <w:pStyle w:val="TableText"/>
            </w:pPr>
            <w:r>
              <w:rPr/>
              <w:t xml:space="preserve">R-002</w:t>
            </w:r>
          </w:p>
        </w:tc>
        <w:tc>
          <w:tcPr>
            <w:tcW w:w="2429" w:type="dxa"/>
            <w:shd w:val="clear" w:color="auto" w:fill="FFF8E7"/>
          </w:tcPr>
          <w:p>
            <w:pPr>
              <w:pStyle w:val="TableText"/>
            </w:pPr>
            <w:r>
              <w:rPr/>
              <w:t xml:space="preserve">Pricing &amp; Break-even</w:t>
            </w:r>
          </w:p>
        </w:tc>
        <w:tc>
          <w:tcPr>
            <w:tcW w:w="1027" w:type="dxa"/>
            <w:shd w:val="clear" w:color="auto" w:fill="FFF8E7"/>
          </w:tcPr>
          <w:p>
            <w:pPr>
              <w:pStyle w:val="TableText"/>
            </w:pPr>
            <w:r>
              <w:rPr/>
              <w:t xml:space="preserve">Business</w:t>
            </w:r>
          </w:p>
        </w:tc>
        <w:tc>
          <w:tcPr>
            <w:tcW w:w="2509" w:type="dxa"/>
            <w:shd w:val="clear" w:color="auto" w:fill="FFF8E7"/>
          </w:tcPr>
          <w:p>
            <w:pPr>
              <w:pStyle w:val="TableText"/>
            </w:pPr>
            <w:r>
              <w:rPr/>
              <w:t xml:space="preserve">business_id, product_id</w:t>
            </w:r>
          </w:p>
        </w:tc>
        <w:tc>
          <w:tcPr>
            <w:tcW w:w="1027" w:type="dxa"/>
            <w:shd w:val="clear" w:color="auto" w:fill="FFF8E7"/>
          </w:tcPr>
          <w:p>
            <w:pPr>
              <w:pStyle w:val="TableText"/>
            </w:pPr>
            <w:r>
              <w:rPr/>
              <w:t xml:space="preserve">—</w:t>
            </w:r>
          </w:p>
        </w:tc>
        <w:tc>
          <w:tcPr>
            <w:tcW w:w="1619" w:type="dxa"/>
            <w:shd w:val="clear" w:color="auto" w:fill="FFF8E7"/>
          </w:tcPr>
          <w:p>
            <w:pPr>
              <w:pStyle w:val="TableText"/>
            </w:pPr>
            <w:r>
              <w:rPr/>
              <w:t xml:space="preserve">Entrepreneur</w:t>
            </w:r>
          </w:p>
        </w:tc>
      </w:tr>
      <w:tr>
        <w:trPr>
          <w:cantSplit/>
        </w:trPr>
        <w:tc>
          <w:tcPr>
            <w:tcW w:w="1027" w:type="dxa"/>
          </w:tcPr>
          <w:p>
            <w:pPr>
              <w:pStyle w:val="TableText"/>
            </w:pPr>
            <w:r>
              <w:rPr/>
              <w:t xml:space="preserve">R-003</w:t>
            </w:r>
          </w:p>
        </w:tc>
        <w:tc>
          <w:tcPr>
            <w:tcW w:w="2429" w:type="dxa"/>
          </w:tcPr>
          <w:p>
            <w:pPr>
              <w:pStyle w:val="TableText"/>
            </w:pPr>
            <w:r>
              <w:rPr/>
              <w:t xml:space="preserve">Research Report</w:t>
            </w:r>
          </w:p>
        </w:tc>
        <w:tc>
          <w:tcPr>
            <w:tcW w:w="1027" w:type="dxa"/>
          </w:tcPr>
          <w:p>
            <w:pPr>
              <w:pStyle w:val="TableText"/>
            </w:pPr>
            <w:r>
              <w:rPr/>
              <w:t xml:space="preserve">Content</w:t>
            </w:r>
          </w:p>
        </w:tc>
        <w:tc>
          <w:tcPr>
            <w:tcW w:w="2509" w:type="dxa"/>
          </w:tcPr>
          <w:p>
            <w:pPr>
              <w:pStyle w:val="TableText"/>
            </w:pPr>
            <w:r>
              <w:rPr/>
              <w:t xml:space="preserve">business_id</w:t>
            </w:r>
          </w:p>
        </w:tc>
        <w:tc>
          <w:tcPr>
            <w:tcW w:w="1027" w:type="dxa"/>
          </w:tcPr>
          <w:p>
            <w:pPr>
              <w:pStyle w:val="TableText"/>
            </w:pPr>
            <w:r>
              <w:rPr/>
              <w:t xml:space="preserve">—</w:t>
            </w:r>
          </w:p>
        </w:tc>
        <w:tc>
          <w:tcPr>
            <w:tcW w:w="1619" w:type="dxa"/>
          </w:tcPr>
          <w:p>
            <w:pPr>
              <w:pStyle w:val="TableText"/>
            </w:pPr>
            <w:r>
              <w:rPr/>
              <w:t xml:space="preserve">Entrepreneur</w:t>
            </w:r>
          </w:p>
        </w:tc>
      </w:tr>
      <w:tr>
        <w:trPr>
          <w:cantSplit/>
        </w:trPr>
        <w:tc>
          <w:tcPr>
            <w:tcW w:w="1027" w:type="dxa"/>
            <w:shd w:val="clear" w:color="auto" w:fill="FFF8E7"/>
          </w:tcPr>
          <w:p>
            <w:pPr>
              <w:pStyle w:val="TableText"/>
            </w:pPr>
            <w:r>
              <w:rPr/>
              <w:t xml:space="preserve">R-004</w:t>
            </w:r>
          </w:p>
        </w:tc>
        <w:tc>
          <w:tcPr>
            <w:tcW w:w="2429" w:type="dxa"/>
            <w:shd w:val="clear" w:color="auto" w:fill="FFF8E7"/>
          </w:tcPr>
          <w:p>
            <w:pPr>
              <w:pStyle w:val="TableText"/>
            </w:pPr>
            <w:r>
              <w:rPr/>
              <w:t xml:space="preserve">Content Performance</w:t>
            </w:r>
          </w:p>
        </w:tc>
        <w:tc>
          <w:tcPr>
            <w:tcW w:w="1027" w:type="dxa"/>
            <w:shd w:val="clear" w:color="auto" w:fill="FFF8E7"/>
          </w:tcPr>
          <w:p>
            <w:pPr>
              <w:pStyle w:val="TableText"/>
            </w:pPr>
            <w:r>
              <w:rPr/>
              <w:t xml:space="preserve">Metrics</w:t>
            </w:r>
          </w:p>
        </w:tc>
        <w:tc>
          <w:tcPr>
            <w:tcW w:w="2509" w:type="dxa"/>
            <w:shd w:val="clear" w:color="auto" w:fill="FFF8E7"/>
          </w:tcPr>
          <w:p>
            <w:pPr>
              <w:pStyle w:val="TableText"/>
            </w:pPr>
            <w:r>
              <w:rPr/>
              <w:t xml:space="preserve">date range, platform</w:t>
            </w:r>
          </w:p>
        </w:tc>
        <w:tc>
          <w:tcPr>
            <w:tcW w:w="1027" w:type="dxa"/>
            <w:shd w:val="clear" w:color="auto" w:fill="FFF8E7"/>
          </w:tcPr>
          <w:p>
            <w:pPr>
              <w:pStyle w:val="TableText"/>
            </w:pPr>
            <w:r>
              <w:rPr/>
              <w:t xml:space="preserve">—</w:t>
            </w:r>
          </w:p>
        </w:tc>
        <w:tc>
          <w:tcPr>
            <w:tcW w:w="1619" w:type="dxa"/>
            <w:shd w:val="clear" w:color="auto" w:fill="FFF8E7"/>
          </w:tcPr>
          <w:p>
            <w:pPr>
              <w:pStyle w:val="TableText"/>
            </w:pPr>
            <w:r>
              <w:rPr/>
              <w:t xml:space="preserve">Entrepreneur</w:t>
            </w:r>
          </w:p>
        </w:tc>
      </w:tr>
      <w:tr>
        <w:trPr>
          <w:cantSplit/>
        </w:trPr>
        <w:tc>
          <w:tcPr>
            <w:tcW w:w="1027" w:type="dxa"/>
          </w:tcPr>
          <w:p>
            <w:pPr>
              <w:pStyle w:val="TableText"/>
            </w:pPr>
            <w:r>
              <w:rPr/>
              <w:t xml:space="preserve">R-005</w:t>
            </w:r>
          </w:p>
        </w:tc>
        <w:tc>
          <w:tcPr>
            <w:tcW w:w="2429" w:type="dxa"/>
          </w:tcPr>
          <w:p>
            <w:pPr>
              <w:pStyle w:val="TableText"/>
            </w:pPr>
            <w:r>
              <w:rPr/>
              <w:t xml:space="preserve">Weekly Coach Review</w:t>
            </w:r>
          </w:p>
        </w:tc>
        <w:tc>
          <w:tcPr>
            <w:tcW w:w="1027" w:type="dxa"/>
          </w:tcPr>
          <w:p>
            <w:pPr>
              <w:pStyle w:val="TableText"/>
            </w:pPr>
            <w:r>
              <w:rPr/>
              <w:t xml:space="preserve">Metrics</w:t>
            </w:r>
          </w:p>
        </w:tc>
        <w:tc>
          <w:tcPr>
            <w:tcW w:w="2509" w:type="dxa"/>
          </w:tcPr>
          <w:p>
            <w:pPr>
              <w:pStyle w:val="TableText"/>
            </w:pPr>
            <w:r>
              <w:rPr/>
              <w:t xml:space="preserve">business_id, week</w:t>
            </w:r>
          </w:p>
        </w:tc>
        <w:tc>
          <w:tcPr>
            <w:tcW w:w="1027" w:type="dxa"/>
          </w:tcPr>
          <w:p>
            <w:pPr>
              <w:pStyle w:val="TableText"/>
            </w:pPr>
            <w:r>
              <w:rPr/>
              <w:t xml:space="preserve">—</w:t>
            </w:r>
          </w:p>
        </w:tc>
        <w:tc>
          <w:tcPr>
            <w:tcW w:w="1619" w:type="dxa"/>
          </w:tcPr>
          <w:p>
            <w:pPr>
              <w:pStyle w:val="TableText"/>
            </w:pPr>
            <w:r>
              <w:rPr/>
              <w:t xml:space="preserve">Entrepreneur</w:t>
            </w:r>
          </w:p>
        </w:tc>
      </w:tr>
      <w:tr>
        <w:trPr>
          <w:cantSplit/>
        </w:trPr>
        <w:tc>
          <w:tcPr>
            <w:tcW w:w="1027" w:type="dxa"/>
            <w:shd w:val="clear" w:color="auto" w:fill="FFF8E7"/>
          </w:tcPr>
          <w:p>
            <w:pPr>
              <w:pStyle w:val="TableText"/>
            </w:pPr>
            <w:r>
              <w:rPr/>
              <w:t xml:space="preserve">R-006</w:t>
            </w:r>
          </w:p>
        </w:tc>
        <w:tc>
          <w:tcPr>
            <w:tcW w:w="2429" w:type="dxa"/>
            <w:shd w:val="clear" w:color="auto" w:fill="FFF8E7"/>
          </w:tcPr>
          <w:p>
            <w:pPr>
              <w:pStyle w:val="TableText"/>
            </w:pPr>
            <w:r>
              <w:rPr/>
              <w:t xml:space="preserve">Mentor Earnings</w:t>
            </w:r>
          </w:p>
        </w:tc>
        <w:tc>
          <w:tcPr>
            <w:tcW w:w="1027" w:type="dxa"/>
            <w:shd w:val="clear" w:color="auto" w:fill="FFF8E7"/>
          </w:tcPr>
          <w:p>
            <w:pPr>
              <w:pStyle w:val="TableText"/>
            </w:pPr>
            <w:r>
              <w:rPr/>
              <w:t xml:space="preserve">Mentor</w:t>
            </w:r>
          </w:p>
        </w:tc>
        <w:tc>
          <w:tcPr>
            <w:tcW w:w="2509" w:type="dxa"/>
            <w:shd w:val="clear" w:color="auto" w:fill="FFF8E7"/>
          </w:tcPr>
          <w:p>
            <w:pPr>
              <w:pStyle w:val="TableText"/>
            </w:pPr>
            <w:r>
              <w:rPr/>
              <w:t xml:space="preserve">date range</w:t>
            </w:r>
          </w:p>
        </w:tc>
        <w:tc>
          <w:tcPr>
            <w:tcW w:w="1027" w:type="dxa"/>
            <w:shd w:val="clear" w:color="auto" w:fill="FFF8E7"/>
          </w:tcPr>
          <w:p>
            <w:pPr>
              <w:pStyle w:val="TableText"/>
            </w:pPr>
            <w:r>
              <w:rPr/>
              <w:t xml:space="preserve">—</w:t>
            </w:r>
          </w:p>
        </w:tc>
        <w:tc>
          <w:tcPr>
            <w:tcW w:w="1619" w:type="dxa"/>
            <w:shd w:val="clear" w:color="auto" w:fill="FFF8E7"/>
          </w:tcPr>
          <w:p>
            <w:pPr>
              <w:pStyle w:val="TableText"/>
            </w:pPr>
            <w:r>
              <w:rPr/>
              <w:t xml:space="preserve">Mentor</w:t>
            </w:r>
          </w:p>
        </w:tc>
      </w:tr>
      <w:tr>
        <w:trPr>
          <w:cantSplit/>
        </w:trPr>
        <w:tc>
          <w:tcPr>
            <w:tcW w:w="1027" w:type="dxa"/>
          </w:tcPr>
          <w:p>
            <w:pPr>
              <w:pStyle w:val="TableText"/>
            </w:pPr>
            <w:r>
              <w:rPr/>
              <w:t xml:space="preserve">R-007</w:t>
            </w:r>
          </w:p>
        </w:tc>
        <w:tc>
          <w:tcPr>
            <w:tcW w:w="2429" w:type="dxa"/>
          </w:tcPr>
          <w:p>
            <w:pPr>
              <w:pStyle w:val="TableText"/>
            </w:pPr>
            <w:r>
              <w:rPr/>
              <w:t xml:space="preserve">Cohort Progress</w:t>
            </w:r>
          </w:p>
        </w:tc>
        <w:tc>
          <w:tcPr>
            <w:tcW w:w="1027" w:type="dxa"/>
          </w:tcPr>
          <w:p>
            <w:pPr>
              <w:pStyle w:val="TableText"/>
            </w:pPr>
            <w:r>
              <w:rPr/>
              <w:t xml:space="preserve">Program</w:t>
            </w:r>
          </w:p>
        </w:tc>
        <w:tc>
          <w:tcPr>
            <w:tcW w:w="2509" w:type="dxa"/>
          </w:tcPr>
          <w:p>
            <w:pPr>
              <w:pStyle w:val="TableText"/>
            </w:pPr>
            <w:r>
              <w:rPr/>
              <w:t xml:space="preserve">program_id, date range</w:t>
            </w:r>
          </w:p>
        </w:tc>
        <w:tc>
          <w:tcPr>
            <w:tcW w:w="1027" w:type="dxa"/>
          </w:tcPr>
          <w:p>
            <w:pPr>
              <w:pStyle w:val="TableText"/>
            </w:pPr>
            <w:r>
              <w:rPr/>
              <w:t xml:space="preserve">—</w:t>
            </w:r>
          </w:p>
        </w:tc>
        <w:tc>
          <w:tcPr>
            <w:tcW w:w="1619" w:type="dxa"/>
          </w:tcPr>
          <w:p>
            <w:pPr>
              <w:pStyle w:val="TableText"/>
            </w:pPr>
            <w:r>
              <w:rPr/>
              <w:t xml:space="preserve">Super Admin</w:t>
            </w:r>
          </w:p>
        </w:tc>
      </w:tr>
      <w:tr>
        <w:trPr>
          <w:cantSplit/>
        </w:trPr>
        <w:tc>
          <w:tcPr>
            <w:tcW w:w="1027" w:type="dxa"/>
            <w:shd w:val="clear" w:color="auto" w:fill="FFF8E7"/>
          </w:tcPr>
          <w:p>
            <w:pPr>
              <w:pStyle w:val="TableText"/>
            </w:pPr>
            <w:r>
              <w:rPr/>
              <w:t xml:space="preserve">R-008</w:t>
            </w:r>
          </w:p>
        </w:tc>
        <w:tc>
          <w:tcPr>
            <w:tcW w:w="2429" w:type="dxa"/>
            <w:shd w:val="clear" w:color="auto" w:fill="FFF8E7"/>
          </w:tcPr>
          <w:p>
            <w:pPr>
              <w:pStyle w:val="TableText"/>
            </w:pPr>
            <w:r>
              <w:rPr/>
              <w:t xml:space="preserve">Stalled Businesses</w:t>
            </w:r>
          </w:p>
        </w:tc>
        <w:tc>
          <w:tcPr>
            <w:tcW w:w="1027" w:type="dxa"/>
            <w:shd w:val="clear" w:color="auto" w:fill="FFF8E7"/>
          </w:tcPr>
          <w:p>
            <w:pPr>
              <w:pStyle w:val="TableText"/>
            </w:pPr>
            <w:r>
              <w:rPr/>
              <w:t xml:space="preserve">Program</w:t>
            </w:r>
          </w:p>
        </w:tc>
        <w:tc>
          <w:tcPr>
            <w:tcW w:w="2509" w:type="dxa"/>
            <w:shd w:val="clear" w:color="auto" w:fill="FFF8E7"/>
          </w:tcPr>
          <w:p>
            <w:pPr>
              <w:pStyle w:val="TableText"/>
            </w:pPr>
            <w:r>
              <w:rPr/>
              <w:t xml:space="preserve">program_id</w:t>
            </w:r>
          </w:p>
        </w:tc>
        <w:tc>
          <w:tcPr>
            <w:tcW w:w="1027" w:type="dxa"/>
            <w:shd w:val="clear" w:color="auto" w:fill="FFF8E7"/>
          </w:tcPr>
          <w:p>
            <w:pPr>
              <w:pStyle w:val="TableText"/>
            </w:pPr>
            <w:r>
              <w:rPr/>
              <w:t xml:space="preserve">—</w:t>
            </w:r>
          </w:p>
        </w:tc>
        <w:tc>
          <w:tcPr>
            <w:tcW w:w="1619" w:type="dxa"/>
            <w:shd w:val="clear" w:color="auto" w:fill="FFF8E7"/>
          </w:tcPr>
          <w:p>
            <w:pPr>
              <w:pStyle w:val="TableText"/>
            </w:pPr>
            <w:r>
              <w:rPr/>
              <w:t xml:space="preserve">Super Admin</w:t>
            </w:r>
          </w:p>
        </w:tc>
      </w:tr>
      <w:tr>
        <w:trPr>
          <w:cantSplit/>
        </w:trPr>
        <w:tc>
          <w:tcPr>
            <w:tcW w:w="1027" w:type="dxa"/>
          </w:tcPr>
          <w:p>
            <w:pPr>
              <w:pStyle w:val="TableText"/>
            </w:pPr>
            <w:r>
              <w:rPr/>
              <w:t xml:space="preserve">R-009</w:t>
            </w:r>
          </w:p>
        </w:tc>
        <w:tc>
          <w:tcPr>
            <w:tcW w:w="2429" w:type="dxa"/>
          </w:tcPr>
          <w:p>
            <w:pPr>
              <w:pStyle w:val="TableText"/>
            </w:pPr>
            <w:r>
              <w:rPr/>
              <w:t xml:space="preserve">Audit Trail</w:t>
            </w:r>
          </w:p>
        </w:tc>
        <w:tc>
          <w:tcPr>
            <w:tcW w:w="1027" w:type="dxa"/>
          </w:tcPr>
          <w:p>
            <w:pPr>
              <w:pStyle w:val="TableText"/>
            </w:pPr>
            <w:r>
              <w:rPr/>
              <w:t xml:space="preserve">Admin</w:t>
            </w:r>
          </w:p>
        </w:tc>
        <w:tc>
          <w:tcPr>
            <w:tcW w:w="2509" w:type="dxa"/>
          </w:tcPr>
          <w:p>
            <w:pPr>
              <w:pStyle w:val="TableText"/>
            </w:pPr>
            <w:r>
              <w:rPr/>
              <w:t xml:space="preserve">actor, action, target, date range</w:t>
            </w:r>
          </w:p>
        </w:tc>
        <w:tc>
          <w:tcPr>
            <w:tcW w:w="1027" w:type="dxa"/>
          </w:tcPr>
          <w:p>
            <w:pPr>
              <w:pStyle w:val="TableText"/>
            </w:pPr>
            <w:r>
              <w:rPr/>
              <w:t xml:space="preserve">CSV (P2)</w:t>
            </w:r>
          </w:p>
        </w:tc>
        <w:tc>
          <w:tcPr>
            <w:tcW w:w="1619" w:type="dxa"/>
          </w:tcPr>
          <w:p>
            <w:pPr>
              <w:pStyle w:val="TableText"/>
            </w:pPr>
            <w:r>
              <w:rPr/>
              <w:t xml:space="preserve">Super Admin</w:t>
            </w:r>
          </w:p>
        </w:tc>
      </w:tr>
      <w:tr>
        <w:trPr>
          <w:cantSplit/>
        </w:trPr>
        <w:tc>
          <w:tcPr>
            <w:tcW w:w="1027" w:type="dxa"/>
            <w:shd w:val="clear" w:color="auto" w:fill="FFF8E7"/>
          </w:tcPr>
          <w:p>
            <w:pPr>
              <w:pStyle w:val="TableText"/>
            </w:pPr>
            <w:r>
              <w:rPr/>
              <w:t xml:space="preserve">R-010</w:t>
            </w:r>
          </w:p>
        </w:tc>
        <w:tc>
          <w:tcPr>
            <w:tcW w:w="2429" w:type="dxa"/>
            <w:shd w:val="clear" w:color="auto" w:fill="FFF8E7"/>
          </w:tcPr>
          <w:p>
            <w:pPr>
              <w:pStyle w:val="TableText"/>
            </w:pPr>
            <w:r>
              <w:rPr/>
              <w:t xml:space="preserve">Agent Run History</w:t>
            </w:r>
          </w:p>
        </w:tc>
        <w:tc>
          <w:tcPr>
            <w:tcW w:w="1027" w:type="dxa"/>
            <w:shd w:val="clear" w:color="auto" w:fill="FFF8E7"/>
          </w:tcPr>
          <w:p>
            <w:pPr>
              <w:pStyle w:val="TableText"/>
            </w:pPr>
            <w:r>
              <w:rPr/>
              <w:t xml:space="preserve">Admin</w:t>
            </w:r>
          </w:p>
        </w:tc>
        <w:tc>
          <w:tcPr>
            <w:tcW w:w="2509" w:type="dxa"/>
            <w:shd w:val="clear" w:color="auto" w:fill="FFF8E7"/>
          </w:tcPr>
          <w:p>
            <w:pPr>
              <w:pStyle w:val="TableText"/>
            </w:pPr>
            <w:r>
              <w:rPr/>
              <w:t xml:space="preserve">workflow, status, date range</w:t>
            </w:r>
          </w:p>
        </w:tc>
        <w:tc>
          <w:tcPr>
            <w:tcW w:w="1027" w:type="dxa"/>
            <w:shd w:val="clear" w:color="auto" w:fill="FFF8E7"/>
          </w:tcPr>
          <w:p>
            <w:pPr>
              <w:pStyle w:val="TableText"/>
            </w:pPr>
            <w:r>
              <w:rPr/>
              <w:t xml:space="preserve">—</w:t>
            </w:r>
          </w:p>
        </w:tc>
        <w:tc>
          <w:tcPr>
            <w:tcW w:w="1619" w:type="dxa"/>
            <w:shd w:val="clear" w:color="auto" w:fill="FFF8E7"/>
          </w:tcPr>
          <w:p>
            <w:pPr>
              <w:pStyle w:val="TableText"/>
            </w:pPr>
            <w:r>
              <w:rPr/>
              <w:t xml:space="preserve">Super Admin</w:t>
            </w:r>
          </w:p>
        </w:tc>
      </w:tr>
      <w:tr>
        <w:trPr>
          <w:cantSplit/>
        </w:trPr>
        <w:tc>
          <w:tcPr>
            <w:tcW w:w="1027" w:type="dxa"/>
          </w:tcPr>
          <w:p>
            <w:pPr>
              <w:pStyle w:val="TableText"/>
            </w:pPr>
            <w:r>
              <w:rPr/>
              <w:t xml:space="preserve">R-011</w:t>
            </w:r>
          </w:p>
        </w:tc>
        <w:tc>
          <w:tcPr>
            <w:tcW w:w="2429" w:type="dxa"/>
          </w:tcPr>
          <w:p>
            <w:pPr>
              <w:pStyle w:val="TableText"/>
            </w:pPr>
            <w:r>
              <w:rPr/>
              <w:t xml:space="preserve">Usage Statistics</w:t>
            </w:r>
          </w:p>
        </w:tc>
        <w:tc>
          <w:tcPr>
            <w:tcW w:w="1027" w:type="dxa"/>
          </w:tcPr>
          <w:p>
            <w:pPr>
              <w:pStyle w:val="TableText"/>
            </w:pPr>
            <w:r>
              <w:rPr/>
              <w:t xml:space="preserve">Admin</w:t>
            </w:r>
          </w:p>
        </w:tc>
        <w:tc>
          <w:tcPr>
            <w:tcW w:w="2509" w:type="dxa"/>
          </w:tcPr>
          <w:p>
            <w:pPr>
              <w:pStyle w:val="TableText"/>
            </w:pPr>
            <w:r>
              <w:rPr/>
              <w:t xml:space="preserve">date range</w:t>
            </w:r>
          </w:p>
        </w:tc>
        <w:tc>
          <w:tcPr>
            <w:tcW w:w="1027" w:type="dxa"/>
          </w:tcPr>
          <w:p>
            <w:pPr>
              <w:pStyle w:val="TableText"/>
            </w:pPr>
            <w:r>
              <w:rPr/>
              <w:t xml:space="preserve">—</w:t>
            </w:r>
          </w:p>
        </w:tc>
        <w:tc>
          <w:tcPr>
            <w:tcW w:w="1619" w:type="dxa"/>
          </w:tcPr>
          <w:p>
            <w:pPr>
              <w:pStyle w:val="TableText"/>
            </w:pPr>
            <w:r>
              <w:rPr/>
              <w:t xml:space="preserve">Super Admin</w:t>
            </w:r>
          </w:p>
        </w:tc>
      </w:tr>
    </w:tbl>
    <w:p>
      <w:pPr>
        <w:spacing w:after="80"/>
      </w:pPr>
    </w:p>
    <w:p>
      <w:pPr>
        <w:pStyle w:val="Heading1"/>
        <w:keepNext/>
      </w:pPr>
      <w:r>
        <w:rPr/>
        <w:t xml:space="preserve">10. Core Business Workflows</w:t>
      </w:r>
    </w:p>
    <w:p>
      <w:pPr>
        <w:pStyle w:val="Heading2"/>
        <w:keepNext/>
      </w:pPr>
      <w:r>
        <w:rPr/>
        <w:t xml:space="preserve">W-001 Entrepreneur Onboarding</w:t>
      </w:r>
    </w:p>
    <w:p>
      <w:pPr>
        <w:pStyle w:val="ListParagraph"/>
        <w:numPr>
          <w:ilvl w:val="0"/>
          <w:numId w:val="5"/>
        </w:numPr>
        <w:spacing w:after="40"/>
      </w:pPr>
      <w:r>
        <w:rPr/>
        <w:t xml:space="preserve">Entrepreneur signs up (F-001) → </w:t>
      </w:r>
      <w:r>
        <w:rPr>
          <w:rFonts w:ascii="Consolas" w:hAnsi="Consolas" w:cs="Consolas"/>
          <w:shd w:val="clear" w:color="auto" w:fill="EFEFEF"/>
        </w:rPr>
        <w:t xml:space="preserve">users</w:t>
      </w:r>
      <w:r>
        <w:rPr/>
        <w:t xml:space="preserve"> row created with role=entrepreneur, status=active.</w:t>
      </w:r>
    </w:p>
    <w:p>
      <w:pPr>
        <w:pStyle w:val="ListParagraph"/>
        <w:numPr>
          <w:ilvl w:val="0"/>
          <w:numId w:val="5"/>
        </w:numPr>
        <w:spacing w:after="40"/>
      </w:pPr>
      <w:r>
        <w:rPr/>
        <w:t xml:space="preserve">Entrepreneur starts onboarding chat (F-003) → Orchestrator agent receives input.</w:t>
      </w:r>
    </w:p>
    <w:p>
      <w:pPr>
        <w:pStyle w:val="ListParagraph"/>
        <w:numPr>
          <w:ilvl w:val="0"/>
          <w:numId w:val="5"/>
        </w:numPr>
        <w:spacing w:after="40"/>
      </w:pPr>
      <w:r>
        <w:rPr/>
        <w:t xml:space="preserve">Orchestrator → Intake agent extracts </w:t>
      </w:r>
      <w:r>
        <w:rPr>
          <w:rFonts w:ascii="Consolas" w:hAnsi="Consolas" w:cs="Consolas"/>
          <w:shd w:val="clear" w:color="auto" w:fill="EFEFEF"/>
        </w:rPr>
        <w:t xml:space="preserve">BusinessProfile</w:t>
      </w:r>
      <w:r>
        <w:rPr/>
        <w:t xml:space="preserve"> → </w:t>
      </w:r>
      <w:r>
        <w:rPr>
          <w:rFonts w:ascii="Consolas" w:hAnsi="Consolas" w:cs="Consolas"/>
          <w:shd w:val="clear" w:color="auto" w:fill="EFEFEF"/>
        </w:rPr>
        <w:t xml:space="preserve">businesses</w:t>
      </w:r>
      <w:r>
        <w:rPr/>
        <w:t xml:space="preserve"> row created.</w:t>
      </w:r>
    </w:p>
    <w:p>
      <w:pPr>
        <w:pStyle w:val="ListParagraph"/>
        <w:numPr>
          <w:ilvl w:val="0"/>
          <w:numId w:val="5"/>
        </w:numPr>
        <w:spacing w:after="40"/>
      </w:pPr>
      <w:r>
        <w:rPr/>
        <w:t xml:space="preserve">Intake → Idea Validator (web_search) → </w:t>
      </w:r>
      <w:r>
        <w:rPr>
          <w:rFonts w:ascii="Consolas" w:hAnsi="Consolas" w:cs="Consolas"/>
          <w:shd w:val="clear" w:color="auto" w:fill="EFEFEF"/>
        </w:rPr>
        <w:t xml:space="preserve">validation_reports</w:t>
      </w:r>
      <w:r>
        <w:rPr/>
        <w:t xml:space="preserve"> row created.</w:t>
      </w:r>
    </w:p>
    <w:p>
      <w:pPr>
        <w:pStyle w:val="ListParagraph"/>
        <w:numPr>
          <w:ilvl w:val="0"/>
          <w:numId w:val="5"/>
        </w:numPr>
        <w:spacing w:after="40"/>
      </w:pPr>
      <w:r>
        <w:rPr/>
        <w:t xml:space="preserve">Validator → Pricing agent (calc tools) → </w:t>
      </w:r>
      <w:r>
        <w:rPr>
          <w:rFonts w:ascii="Consolas" w:hAnsi="Consolas" w:cs="Consolas"/>
          <w:shd w:val="clear" w:color="auto" w:fill="EFEFEF"/>
        </w:rPr>
        <w:t xml:space="preserve">pricing_results</w:t>
      </w:r>
      <w:r>
        <w:rPr/>
        <w:t xml:space="preserve"> row(s) created.</w:t>
      </w:r>
    </w:p>
    <w:p>
      <w:pPr>
        <w:pStyle w:val="ListParagraph"/>
        <w:numPr>
          <w:ilvl w:val="0"/>
          <w:numId w:val="5"/>
        </w:numPr>
        <w:spacing w:after="40"/>
      </w:pPr>
      <w:r>
        <w:rPr/>
        <w:t xml:space="preserve">Pricing → Launch Planner → </w:t>
      </w:r>
      <w:r>
        <w:rPr>
          <w:rFonts w:ascii="Consolas" w:hAnsi="Consolas" w:cs="Consolas"/>
          <w:shd w:val="clear" w:color="auto" w:fill="EFEFEF"/>
        </w:rPr>
        <w:t xml:space="preserve">launch_plans</w:t>
      </w:r>
      <w:r>
        <w:rPr/>
        <w:t xml:space="preserve"> + </w:t>
      </w:r>
      <w:r>
        <w:rPr>
          <w:rFonts w:ascii="Consolas" w:hAnsi="Consolas" w:cs="Consolas"/>
          <w:shd w:val="clear" w:color="auto" w:fill="EFEFEF"/>
        </w:rPr>
        <w:t xml:space="preserve">plan_tasks</w:t>
      </w:r>
      <w:r>
        <w:rPr/>
        <w:t xml:space="preserve"> rows created.</w:t>
      </w:r>
    </w:p>
    <w:p>
      <w:pPr>
        <w:pStyle w:val="ListParagraph"/>
        <w:numPr>
          <w:ilvl w:val="0"/>
          <w:numId w:val="5"/>
        </w:numPr>
        <w:spacing w:after="40"/>
      </w:pPr>
      <w:r>
        <w:rPr>
          <w:b/>
        </w:rPr>
        <w:t xml:space="preserve">Human Gate 1 (F-008):</w:t>
      </w:r>
      <w:r>
        <w:rPr/>
        <w:t xml:space="preserve"> Entrepreneur reviews plan + pricing → approves or requests changes.</w:t>
      </w:r>
    </w:p>
    <w:p>
      <w:pPr>
        <w:pStyle w:val="ListParagraph"/>
        <w:numPr>
          <w:ilvl w:val="0"/>
          <w:numId w:val="5"/>
        </w:numPr>
        <w:spacing w:after="40"/>
      </w:pPr>
      <w:r>
        <w:rPr/>
        <w:t xml:space="preserve">On approve: </w:t>
      </w:r>
      <w:r>
        <w:rPr>
          <w:rFonts w:ascii="Consolas" w:hAnsi="Consolas" w:cs="Consolas"/>
          <w:shd w:val="clear" w:color="auto" w:fill="EFEFEF"/>
        </w:rPr>
        <w:t xml:space="preserve">plan.approved</w:t>
      </w:r>
      <w:r>
        <w:rPr/>
        <w:t xml:space="preserve"> audit event, plan status = approved.</w:t>
      </w:r>
    </w:p>
    <w:p>
      <w:pPr>
        <w:pStyle w:val="ListParagraph"/>
        <w:numPr>
          <w:ilvl w:val="0"/>
          <w:numId w:val="5"/>
        </w:numPr>
        <w:spacing w:after="40"/>
      </w:pPr>
      <w:r>
        <w:rPr/>
        <w:t xml:space="preserve">Parallel: Mentor Matcher suggests top 3 → shown as recommendation (not blocking).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</w:rPr>
        <w:t xml:space="preserve">State machine:</w:t>
      </w:r>
      <w:r>
        <w:rPr/>
        <w:t xml:space="preserve"> </w:t>
      </w:r>
      <w:r>
        <w:rPr>
          <w:rFonts w:ascii="Consolas" w:hAnsi="Consolas" w:cs="Consolas"/>
          <w:shd w:val="clear" w:color="auto" w:fill="EFEFEF"/>
        </w:rPr>
        <w:t xml:space="preserve">not_started → in_progress → awaiting_approval → approved | revision_requested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</w:rPr>
        <w:t xml:space="preserve">Failure paths:</w:t>
      </w:r>
      <w:r>
        <w:rPr/>
        <w:t xml:space="preserve"> Agent fails → </w:t>
      </w:r>
      <w:r>
        <w:rPr>
          <w:rFonts w:ascii="Consolas" w:hAnsi="Consolas" w:cs="Consolas"/>
          <w:shd w:val="clear" w:color="auto" w:fill="EFEFEF"/>
        </w:rPr>
        <w:t xml:space="preserve">agent_runs.status=failed</w:t>
      </w:r>
      <w:r>
        <w:rPr/>
        <w:t xml:space="preserve">, user sees error + retry option. Validation low confidence → warning shown, user decides.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</w:rPr>
        <w:t xml:space="preserve">Audit events:</w:t>
      </w:r>
      <w:r>
        <w:rPr/>
        <w:t xml:space="preserve"> </w:t>
      </w:r>
      <w:r>
        <w:rPr>
          <w:rFonts w:ascii="Consolas" w:hAnsi="Consolas" w:cs="Consolas"/>
          <w:shd w:val="clear" w:color="auto" w:fill="EFEFEF"/>
        </w:rPr>
        <w:t xml:space="preserve">agent.run.started</w:t>
      </w:r>
      <w:r>
        <w:rPr/>
        <w:t xml:space="preserve">, </w:t>
      </w:r>
      <w:r>
        <w:rPr>
          <w:rFonts w:ascii="Consolas" w:hAnsi="Consolas" w:cs="Consolas"/>
          <w:shd w:val="clear" w:color="auto" w:fill="EFEFEF"/>
        </w:rPr>
        <w:t xml:space="preserve">agent.run.succeeded</w:t>
      </w:r>
      <w:r>
        <w:rPr/>
        <w:t xml:space="preserve">/</w:t>
      </w:r>
      <w:r>
        <w:rPr>
          <w:rFonts w:ascii="Consolas" w:hAnsi="Consolas" w:cs="Consolas"/>
          <w:shd w:val="clear" w:color="auto" w:fill="EFEFEF"/>
        </w:rPr>
        <w:t xml:space="preserve">failed</w:t>
      </w:r>
      <w:r>
        <w:rPr/>
        <w:t xml:space="preserve">, </w:t>
      </w:r>
      <w:r>
        <w:rPr>
          <w:rFonts w:ascii="Consolas" w:hAnsi="Consolas" w:cs="Consolas"/>
          <w:shd w:val="clear" w:color="auto" w:fill="EFEFEF"/>
        </w:rPr>
        <w:t xml:space="preserve">plan.approved</w:t>
      </w:r>
    </w:p>
    <w:p>
      <w:pPr>
        <w:pStyle w:val="Heading2"/>
        <w:keepNext/>
      </w:pPr>
      <w:r>
        <w:rPr/>
        <w:t xml:space="preserve">W-002 Content Month Generation</w:t>
      </w:r>
    </w:p>
    <w:p>
      <w:pPr>
        <w:pStyle w:val="ListParagraph"/>
        <w:numPr>
          <w:ilvl w:val="0"/>
          <w:numId w:val="6"/>
        </w:numPr>
        <w:spacing w:after="40"/>
      </w:pPr>
      <w:r>
        <w:rPr/>
        <w:t xml:space="preserve">Entrepreneur triggers "Generate Content Month" or it follows onboarding.</w:t>
      </w:r>
    </w:p>
    <w:p>
      <w:pPr>
        <w:pStyle w:val="ListParagraph"/>
        <w:numPr>
          <w:ilvl w:val="0"/>
          <w:numId w:val="6"/>
        </w:numPr>
        <w:spacing w:after="40"/>
      </w:pPr>
      <w:r>
        <w:rPr/>
        <w:t xml:space="preserve">Researcher agent (web_search via Tavily) → competitor analysis + hashtags → </w:t>
      </w:r>
      <w:r>
        <w:rPr>
          <w:rFonts w:ascii="Consolas" w:hAnsi="Consolas" w:cs="Consolas"/>
          <w:shd w:val="clear" w:color="auto" w:fill="EFEFEF"/>
        </w:rPr>
        <w:t xml:space="preserve">research_reports</w:t>
      </w:r>
      <w:r>
        <w:rPr/>
        <w:t xml:space="preserve"> row.</w:t>
      </w:r>
    </w:p>
    <w:p>
      <w:pPr>
        <w:pStyle w:val="ListParagraph"/>
        <w:numPr>
          <w:ilvl w:val="0"/>
          <w:numId w:val="6"/>
        </w:numPr>
        <w:spacing w:after="40"/>
      </w:pPr>
      <w:r>
        <w:rPr/>
        <w:t xml:space="preserve">Research Normalizer → structured </w:t>
      </w:r>
      <w:r>
        <w:rPr>
          <w:rFonts w:ascii="Consolas" w:hAnsi="Consolas" w:cs="Consolas"/>
          <w:shd w:val="clear" w:color="auto" w:fill="EFEFEF"/>
        </w:rPr>
        <w:t xml:space="preserve">CompetitorReport</w:t>
      </w:r>
      <w:r>
        <w:rPr/>
        <w:t xml:space="preserve">.</w:t>
      </w:r>
    </w:p>
    <w:p>
      <w:pPr>
        <w:pStyle w:val="ListParagraph"/>
        <w:numPr>
          <w:ilvl w:val="0"/>
          <w:numId w:val="6"/>
        </w:numPr>
        <w:spacing w:after="40"/>
      </w:pPr>
      <w:r>
        <w:rPr/>
        <w:t xml:space="preserve">Content Strategist → 30-day outline (pillars, themes, format mix) → </w:t>
      </w:r>
      <w:r>
        <w:rPr>
          <w:rFonts w:ascii="Consolas" w:hAnsi="Consolas" w:cs="Consolas"/>
          <w:shd w:val="clear" w:color="auto" w:fill="EFEFEF"/>
        </w:rPr>
        <w:t xml:space="preserve">content_calendars</w:t>
      </w:r>
      <w:r>
        <w:rPr/>
        <w:t xml:space="preserve"> row.</w:t>
      </w:r>
    </w:p>
    <w:p>
      <w:pPr>
        <w:pStyle w:val="ListParagraph"/>
        <w:numPr>
          <w:ilvl w:val="0"/>
          <w:numId w:val="6"/>
        </w:numPr>
        <w:spacing w:after="40"/>
      </w:pPr>
      <w:r>
        <w:rPr>
          <w:b/>
        </w:rPr>
        <w:t xml:space="preserve">Human Gate 2 (F-010):</w:t>
      </w:r>
      <w:r>
        <w:rPr/>
        <w:t xml:space="preserve"> Entrepreneur reviews outline → approves.</w:t>
      </w:r>
    </w:p>
    <w:p>
      <w:pPr>
        <w:pStyle w:val="ListParagraph"/>
        <w:numPr>
          <w:ilvl w:val="0"/>
          <w:numId w:val="6"/>
        </w:numPr>
        <w:spacing w:after="40"/>
      </w:pPr>
      <w:r>
        <w:rPr/>
        <w:t xml:space="preserve">Content Writer generates in 4 parallel batches (days 1-8, 9-15, 16-23, 24-30) → </w:t>
      </w:r>
      <w:r>
        <w:rPr>
          <w:rFonts w:ascii="Consolas" w:hAnsi="Consolas" w:cs="Consolas"/>
          <w:shd w:val="clear" w:color="auto" w:fill="EFEFEF"/>
        </w:rPr>
        <w:t xml:space="preserve">content_items</w:t>
      </w:r>
      <w:r>
        <w:rPr/>
        <w:t xml:space="preserve"> rows.</w:t>
      </w:r>
    </w:p>
    <w:p>
      <w:pPr>
        <w:pStyle w:val="ListParagraph"/>
        <w:numPr>
          <w:ilvl w:val="0"/>
          <w:numId w:val="6"/>
        </w:numPr>
        <w:spacing w:after="40"/>
      </w:pPr>
      <w:r>
        <w:rPr/>
        <w:t xml:space="preserve">Visual Prompt agent adds image_prompt + video_prompt to each item.</w:t>
      </w:r>
    </w:p>
    <w:p>
      <w:pPr>
        <w:pStyle w:val="ListParagraph"/>
        <w:numPr>
          <w:ilvl w:val="0"/>
          <w:numId w:val="6"/>
        </w:numPr>
        <w:spacing w:after="40"/>
      </w:pPr>
      <w:r>
        <w:rPr/>
        <w:t xml:space="preserve">Content QA agent validates every item (schema + tone + IP rules) → retries failed items once.</w:t>
      </w:r>
    </w:p>
    <w:p>
      <w:pPr>
        <w:pStyle w:val="ListParagraph"/>
        <w:numPr>
          <w:ilvl w:val="0"/>
          <w:numId w:val="6"/>
        </w:numPr>
        <w:spacing w:after="40"/>
      </w:pPr>
      <w:r>
        <w:rPr/>
        <w:t xml:space="preserve">All items available for review/edit in calendar (F-011) and Today View (F-013).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</w:rPr>
        <w:t xml:space="preserve">State machine:</w:t>
      </w:r>
      <w:r>
        <w:rPr/>
        <w:t xml:space="preserve"> </w:t>
      </w:r>
      <w:r>
        <w:rPr>
          <w:rFonts w:ascii="Consolas" w:hAnsi="Consolas" w:cs="Consolas"/>
          <w:shd w:val="clear" w:color="auto" w:fill="EFEFEF"/>
        </w:rPr>
        <w:t xml:space="preserve">not_started → researching → strategizing → awaiting_approval → generating → qa → ready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</w:rPr>
        <w:t xml:space="preserve">Failure paths:</w:t>
      </w:r>
      <w:r>
        <w:rPr/>
        <w:t xml:space="preserve"> Batch fails → retry that batch; QA rejects item → regenerate once; if still fails → mark as </w:t>
      </w:r>
      <w:r>
        <w:rPr>
          <w:rFonts w:ascii="Consolas" w:hAnsi="Consolas" w:cs="Consolas"/>
          <w:shd w:val="clear" w:color="auto" w:fill="EFEFEF"/>
        </w:rPr>
        <w:t xml:space="preserve">needs_review</w:t>
      </w:r>
      <w:r>
        <w:rPr/>
        <w:t xml:space="preserve">, user edits manually.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</w:rPr>
        <w:t xml:space="preserve">Audit events:</w:t>
      </w:r>
      <w:r>
        <w:rPr/>
        <w:t xml:space="preserve"> </w:t>
      </w:r>
      <w:r>
        <w:rPr>
          <w:rFonts w:ascii="Consolas" w:hAnsi="Consolas" w:cs="Consolas"/>
          <w:shd w:val="clear" w:color="auto" w:fill="EFEFEF"/>
        </w:rPr>
        <w:t xml:space="preserve">content_outline.approved</w:t>
      </w:r>
      <w:r>
        <w:rPr/>
        <w:t xml:space="preserve">, </w:t>
      </w:r>
      <w:r>
        <w:rPr>
          <w:rFonts w:ascii="Consolas" w:hAnsi="Consolas" w:cs="Consolas"/>
          <w:shd w:val="clear" w:color="auto" w:fill="EFEFEF"/>
        </w:rPr>
        <w:t xml:space="preserve">agent.run.*</w:t>
      </w:r>
    </w:p>
    <w:p>
      <w:pPr>
        <w:pStyle w:val="Heading2"/>
        <w:keepNext/>
      </w:pPr>
      <w:r>
        <w:rPr/>
        <w:t xml:space="preserve">W-003 Daily Content Loop</w:t>
      </w:r>
    </w:p>
    <w:p>
      <w:pPr>
        <w:pStyle w:val="ListParagraph"/>
        <w:numPr>
          <w:ilvl w:val="0"/>
          <w:numId w:val="7"/>
        </w:numPr>
        <w:spacing w:after="40"/>
      </w:pPr>
      <w:r>
        <w:rPr/>
        <w:t xml:space="preserve">Entrepreneur opens Today View (F-013).</w:t>
      </w:r>
    </w:p>
    <w:p>
      <w:pPr>
        <w:pStyle w:val="ListParagraph"/>
        <w:numPr>
          <w:ilvl w:val="0"/>
          <w:numId w:val="7"/>
        </w:numPr>
        <w:spacing w:after="40"/>
      </w:pPr>
      <w:r>
        <w:rPr/>
        <w:t xml:space="preserve">Copies caption, hashtags, image prompt, video prompt using [Copy] buttons.</w:t>
      </w:r>
    </w:p>
    <w:p>
      <w:pPr>
        <w:pStyle w:val="ListParagraph"/>
        <w:numPr>
          <w:ilvl w:val="0"/>
          <w:numId w:val="7"/>
        </w:numPr>
        <w:spacing w:after="40"/>
      </w:pPr>
      <w:r>
        <w:rPr/>
        <w:t xml:space="preserve">Creates media externally (Canva, phone camera, AI image generator).</w:t>
      </w:r>
    </w:p>
    <w:p>
      <w:pPr>
        <w:pStyle w:val="ListParagraph"/>
        <w:numPr>
          <w:ilvl w:val="0"/>
          <w:numId w:val="7"/>
        </w:numPr>
        <w:spacing w:after="40"/>
      </w:pPr>
      <w:r>
        <w:rPr/>
        <w:t xml:space="preserve">Posts manually to Instagram/Facebook.</w:t>
      </w:r>
    </w:p>
    <w:p>
      <w:pPr>
        <w:pStyle w:val="ListParagraph"/>
        <w:numPr>
          <w:ilvl w:val="0"/>
          <w:numId w:val="7"/>
        </w:numPr>
        <w:spacing w:after="40"/>
      </w:pPr>
      <w:r>
        <w:rPr/>
        <w:t xml:space="preserve">Returns to Today View → clicks [Mark as Posted] → status=posted, optional post_url, timestamp saved.</w:t>
      </w:r>
    </w:p>
    <w:p>
      <w:pPr>
        <w:pStyle w:val="ListParagraph"/>
        <w:numPr>
          <w:ilvl w:val="0"/>
          <w:numId w:val="7"/>
        </w:numPr>
        <w:spacing w:after="40"/>
      </w:pPr>
      <w:r>
        <w:rPr/>
        <w:t xml:space="preserve">Optionally logs quick metrics (views, reach, orders).</w:t>
      </w:r>
    </w:p>
    <w:p>
      <w:pPr>
        <w:pStyle w:val="ListParagraph"/>
        <w:numPr>
          <w:ilvl w:val="0"/>
          <w:numId w:val="7"/>
        </w:numPr>
        <w:spacing w:after="40"/>
      </w:pPr>
      <w:r>
        <w:rPr>
          <w:rFonts w:ascii="Consolas" w:hAnsi="Consolas" w:cs="Consolas"/>
          <w:shd w:val="clear" w:color="auto" w:fill="EFEFEF"/>
        </w:rPr>
        <w:t xml:space="preserve">content_item.posted</w:t>
      </w:r>
      <w:r>
        <w:rPr/>
        <w:t xml:space="preserve"> audit event.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</w:rPr>
        <w:t xml:space="preserve">State machine (content_item):</w:t>
      </w:r>
      <w:r>
        <w:rPr/>
        <w:t xml:space="preserve"> </w:t>
      </w:r>
      <w:r>
        <w:rPr>
          <w:rFonts w:ascii="Consolas" w:hAnsi="Consolas" w:cs="Consolas"/>
          <w:shd w:val="clear" w:color="auto" w:fill="EFEFEF"/>
        </w:rPr>
        <w:t xml:space="preserve">draft → approved → posted | skipped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</w:rPr>
        <w:t xml:space="preserve">No agent involvement</w:t>
      </w:r>
      <w:r>
        <w:rPr/>
        <w:t xml:space="preserve"> — this is a manual workflow.</w:t>
      </w:r>
    </w:p>
    <w:p>
      <w:pPr>
        <w:pStyle w:val="Heading2"/>
        <w:keepNext/>
      </w:pPr>
      <w:r>
        <w:rPr/>
        <w:t xml:space="preserve">W-004 Weekly Review</w:t>
      </w:r>
    </w:p>
    <w:p>
      <w:pPr>
        <w:pStyle w:val="ListParagraph"/>
        <w:numPr>
          <w:ilvl w:val="0"/>
          <w:numId w:val="8"/>
        </w:numPr>
        <w:spacing w:after="40"/>
      </w:pPr>
      <w:r>
        <w:rPr/>
        <w:t xml:space="preserve">Triggered manually by entrepreneur or by a scheduled prompt (Super Admin configurable).</w:t>
      </w:r>
    </w:p>
    <w:p>
      <w:pPr>
        <w:pStyle w:val="ListParagraph"/>
        <w:numPr>
          <w:ilvl w:val="0"/>
          <w:numId w:val="8"/>
        </w:numPr>
        <w:spacing w:after="40"/>
      </w:pPr>
      <w:r>
        <w:rPr/>
        <w:t xml:space="preserve">System gathers: metrics_snapshots, posted content_items, plan_tasks status, mentor session notes.</w:t>
      </w:r>
    </w:p>
    <w:p>
      <w:pPr>
        <w:pStyle w:val="ListParagraph"/>
        <w:numPr>
          <w:ilvl w:val="0"/>
          <w:numId w:val="8"/>
        </w:numPr>
        <w:spacing w:after="40"/>
      </w:pPr>
      <w:r>
        <w:rPr/>
        <w:t xml:space="preserve">Python computes stats: best format, best day, engagement trend, revenue trend.</w:t>
      </w:r>
    </w:p>
    <w:p>
      <w:pPr>
        <w:pStyle w:val="ListParagraph"/>
        <w:numPr>
          <w:ilvl w:val="0"/>
          <w:numId w:val="8"/>
        </w:numPr>
        <w:spacing w:after="40"/>
      </w:pPr>
      <w:r>
        <w:rPr/>
        <w:t xml:space="preserve">Weekly Coach agent reads stats → decides actions: keep plan, shift content mix, refresh hashtags, suggest mentor service, escalate stuck.</w:t>
      </w:r>
    </w:p>
    <w:p>
      <w:pPr>
        <w:pStyle w:val="ListParagraph"/>
        <w:numPr>
          <w:ilvl w:val="0"/>
          <w:numId w:val="8"/>
        </w:numPr>
        <w:spacing w:after="40"/>
      </w:pPr>
      <w:r>
        <w:rPr>
          <w:b/>
        </w:rPr>
        <w:t xml:space="preserve">Human Gate 3 (F-017):</w:t>
      </w:r>
      <w:r>
        <w:rPr/>
        <w:t xml:space="preserve"> Entrepreneur reviews proposed changes → approves or rejects each.</w:t>
      </w:r>
    </w:p>
    <w:p>
      <w:pPr>
        <w:pStyle w:val="ListParagraph"/>
        <w:numPr>
          <w:ilvl w:val="0"/>
          <w:numId w:val="8"/>
        </w:numPr>
        <w:spacing w:after="40"/>
      </w:pPr>
      <w:r>
        <w:rPr/>
        <w:t xml:space="preserve">On approve: upcoming content_items updated, </w:t>
      </w:r>
      <w:r>
        <w:rPr>
          <w:rFonts w:ascii="Consolas" w:hAnsi="Consolas" w:cs="Consolas"/>
          <w:shd w:val="clear" w:color="auto" w:fill="EFEFEF"/>
        </w:rPr>
        <w:t xml:space="preserve">agent.proposal.approved</w:t>
      </w:r>
      <w:r>
        <w:rPr/>
        <w:t xml:space="preserve"> audit event.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</w:rPr>
        <w:t xml:space="preserve">State machine:</w:t>
      </w:r>
      <w:r>
        <w:rPr/>
        <w:t xml:space="preserve"> </w:t>
      </w:r>
      <w:r>
        <w:rPr>
          <w:rFonts w:ascii="Consolas" w:hAnsi="Consolas" w:cs="Consolas"/>
          <w:shd w:val="clear" w:color="auto" w:fill="EFEFEF"/>
        </w:rPr>
        <w:t xml:space="preserve">pending → computed → reviewed → approved | partially_approved | rejected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</w:rPr>
        <w:t xml:space="preserve">Failure paths:</w:t>
      </w:r>
      <w:r>
        <w:rPr/>
        <w:t xml:space="preserve"> Not enough data → coach says "need at least 3 days of metrics to advise."</w:t>
      </w:r>
    </w:p>
    <w:p>
      <w:pPr>
        <w:pStyle w:val="Heading2"/>
        <w:keepNext/>
      </w:pPr>
      <w:r>
        <w:rPr/>
        <w:t xml:space="preserve">W-005 Mentor Booking</w:t>
      </w:r>
    </w:p>
    <w:p>
      <w:pPr>
        <w:pStyle w:val="ListParagraph"/>
        <w:numPr>
          <w:ilvl w:val="0"/>
          <w:numId w:val="9"/>
        </w:numPr>
        <w:spacing w:after="40"/>
      </w:pPr>
      <w:r>
        <w:rPr/>
        <w:t xml:space="preserve">Entrepreneur browses services (F-018) or receives Matcher recommendation.</w:t>
      </w:r>
    </w:p>
    <w:p>
      <w:pPr>
        <w:pStyle w:val="ListParagraph"/>
        <w:numPr>
          <w:ilvl w:val="0"/>
          <w:numId w:val="9"/>
        </w:numPr>
        <w:spacing w:after="40"/>
      </w:pPr>
      <w:r>
        <w:rPr/>
        <w:t xml:space="preserve">Entrepreneur books a service (F-019) → </w:t>
      </w:r>
      <w:r>
        <w:rPr>
          <w:rFonts w:ascii="Consolas" w:hAnsi="Consolas" w:cs="Consolas"/>
          <w:shd w:val="clear" w:color="auto" w:fill="EFEFEF"/>
        </w:rPr>
        <w:t xml:space="preserve">bookings</w:t>
      </w:r>
      <w:r>
        <w:rPr/>
        <w:t xml:space="preserve"> row with status=requested, </w:t>
      </w:r>
      <w:r>
        <w:rPr>
          <w:rFonts w:ascii="Consolas" w:hAnsi="Consolas" w:cs="Consolas"/>
          <w:shd w:val="clear" w:color="auto" w:fill="EFEFEF"/>
        </w:rPr>
        <w:t xml:space="preserve">payments_sim</w:t>
      </w:r>
      <w:r>
        <w:rPr/>
        <w:t xml:space="preserve"> row with status=held.</w:t>
      </w:r>
    </w:p>
    <w:p>
      <w:pPr>
        <w:pStyle w:val="ListParagraph"/>
        <w:numPr>
          <w:ilvl w:val="0"/>
          <w:numId w:val="9"/>
        </w:numPr>
        <w:spacing w:after="40"/>
      </w:pPr>
      <w:r>
        <w:rPr/>
        <w:t xml:space="preserve">Mentor sees request in dashboard (F-024) → accepts or declines.</w:t>
      </w:r>
    </w:p>
    <w:p>
      <w:pPr>
        <w:pStyle w:val="ListParagraph"/>
        <w:numPr>
          <w:ilvl w:val="0"/>
          <w:numId w:val="9"/>
        </w:numPr>
        <w:spacing w:after="40"/>
      </w:pPr>
      <w:r>
        <w:rPr/>
        <w:t xml:space="preserve">On accept: status=accepted → scheduled_at set.</w:t>
      </w:r>
    </w:p>
    <w:p>
      <w:pPr>
        <w:pStyle w:val="ListParagraph"/>
        <w:numPr>
          <w:ilvl w:val="0"/>
          <w:numId w:val="9"/>
        </w:numPr>
        <w:spacing w:after="40"/>
      </w:pPr>
      <w:r>
        <w:rPr/>
        <w:t xml:space="preserve">Before session: Mentor Brief Agent generates one-page brief (business summary, plan progress, metrics, blockers).</w:t>
      </w:r>
    </w:p>
    <w:p>
      <w:pPr>
        <w:pStyle w:val="ListParagraph"/>
        <w:numPr>
          <w:ilvl w:val="0"/>
          <w:numId w:val="9"/>
        </w:numPr>
        <w:spacing w:after="40"/>
      </w:pPr>
      <w:r>
        <w:rPr/>
        <w:t xml:space="preserve">Session happens (outside the platform).</w:t>
      </w:r>
    </w:p>
    <w:p>
      <w:pPr>
        <w:pStyle w:val="ListParagraph"/>
        <w:numPr>
          <w:ilvl w:val="0"/>
          <w:numId w:val="9"/>
        </w:numPr>
        <w:spacing w:after="40"/>
      </w:pPr>
      <w:r>
        <w:rPr/>
        <w:t xml:space="preserve">Mentor adds session notes (F-027) → status=completed.</w:t>
      </w:r>
    </w:p>
    <w:p>
      <w:pPr>
        <w:pStyle w:val="ListParagraph"/>
        <w:numPr>
          <w:ilvl w:val="0"/>
          <w:numId w:val="9"/>
        </w:numPr>
        <w:spacing w:after="40"/>
      </w:pPr>
      <w:r>
        <w:rPr/>
        <w:t xml:space="preserve">Simulated payment released: </w:t>
      </w:r>
      <w:r>
        <w:rPr>
          <w:rFonts w:ascii="Consolas" w:hAnsi="Consolas" w:cs="Consolas"/>
          <w:shd w:val="clear" w:color="auto" w:fill="EFEFEF"/>
        </w:rPr>
        <w:t xml:space="preserve">payments_sim.status=released</w:t>
      </w:r>
      <w:r>
        <w:rPr/>
        <w:t xml:space="preserve">, mentor_payout calculated.</w:t>
      </w:r>
    </w:p>
    <w:p>
      <w:pPr>
        <w:pStyle w:val="ListParagraph"/>
        <w:numPr>
          <w:ilvl w:val="0"/>
          <w:numId w:val="9"/>
        </w:numPr>
        <w:spacing w:after="40"/>
      </w:pPr>
      <w:r>
        <w:rPr/>
        <w:t xml:space="preserve">Entrepreneur leaves review (F-041).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</w:rPr>
        <w:t xml:space="preserve">State machine:</w:t>
      </w:r>
      <w:r>
        <w:rPr/>
        <w:t xml:space="preserve"> </w:t>
      </w:r>
      <w:r>
        <w:rPr>
          <w:rFonts w:ascii="Consolas" w:hAnsi="Consolas" w:cs="Consolas"/>
          <w:shd w:val="clear" w:color="auto" w:fill="EFEFEF"/>
        </w:rPr>
        <w:t xml:space="preserve">requested → accepted | declined → scheduled → completed → reviewed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</w:rPr>
        <w:t xml:space="preserve">Failure paths:</w:t>
      </w:r>
      <w:r>
        <w:rPr/>
        <w:t xml:space="preserve"> Mentor doesn't respond in 48h → auto-decline. Booking cancelled before session → payment refunded.</w:t>
      </w:r>
    </w:p>
    <w:p>
      <w:pPr>
        <w:pStyle w:val="Heading2"/>
        <w:keepNext/>
      </w:pPr>
      <w:r>
        <w:rPr/>
        <w:t xml:space="preserve">W-006 Mentor Approval</w:t>
      </w:r>
    </w:p>
    <w:p>
      <w:pPr>
        <w:pStyle w:val="ListParagraph"/>
        <w:numPr>
          <w:ilvl w:val="0"/>
          <w:numId w:val="10"/>
        </w:numPr>
        <w:spacing w:after="40"/>
      </w:pPr>
      <w:r>
        <w:rPr/>
        <w:t xml:space="preserve">User applies as mentor (F-040) → </w:t>
      </w:r>
      <w:r>
        <w:rPr>
          <w:rFonts w:ascii="Consolas" w:hAnsi="Consolas" w:cs="Consolas"/>
          <w:shd w:val="clear" w:color="auto" w:fill="EFEFEF"/>
        </w:rPr>
        <w:t xml:space="preserve">users</w:t>
      </w:r>
      <w:r>
        <w:rPr/>
        <w:t xml:space="preserve"> row with role=mentor, status=pending; </w:t>
      </w:r>
      <w:r>
        <w:rPr>
          <w:rFonts w:ascii="Consolas" w:hAnsi="Consolas" w:cs="Consolas"/>
          <w:shd w:val="clear" w:color="auto" w:fill="EFEFEF"/>
        </w:rPr>
        <w:t xml:space="preserve">mentor_profiles</w:t>
      </w:r>
      <w:r>
        <w:rPr/>
        <w:t xml:space="preserve"> row.</w:t>
      </w:r>
    </w:p>
    <w:p>
      <w:pPr>
        <w:pStyle w:val="ListParagraph"/>
        <w:numPr>
          <w:ilvl w:val="0"/>
          <w:numId w:val="10"/>
        </w:numPr>
        <w:spacing w:after="40"/>
      </w:pPr>
      <w:r>
        <w:rPr/>
        <w:t xml:space="preserve">Super Admin reviews application (F-030).</w:t>
      </w:r>
    </w:p>
    <w:p>
      <w:pPr>
        <w:pStyle w:val="ListParagraph"/>
        <w:numPr>
          <w:ilvl w:val="0"/>
          <w:numId w:val="10"/>
        </w:numPr>
        <w:spacing w:after="40"/>
      </w:pPr>
      <w:r>
        <w:rPr/>
        <w:t xml:space="preserve">Approve → status=active, Pro panel unlocked, </w:t>
      </w:r>
      <w:r>
        <w:rPr>
          <w:rFonts w:ascii="Consolas" w:hAnsi="Consolas" w:cs="Consolas"/>
          <w:shd w:val="clear" w:color="auto" w:fill="EFEFEF"/>
        </w:rPr>
        <w:t xml:space="preserve">mentor.approved</w:t>
      </w:r>
      <w:r>
        <w:rPr/>
        <w:t xml:space="preserve"> audit event.</w:t>
      </w:r>
    </w:p>
    <w:p>
      <w:pPr>
        <w:pStyle w:val="ListParagraph"/>
        <w:numPr>
          <w:ilvl w:val="0"/>
          <w:numId w:val="10"/>
        </w:numPr>
        <w:spacing w:after="40"/>
      </w:pPr>
      <w:r>
        <w:rPr/>
        <w:t xml:space="preserve">Decline → status declined (can re-apply), </w:t>
      </w:r>
      <w:r>
        <w:rPr>
          <w:rFonts w:ascii="Consolas" w:hAnsi="Consolas" w:cs="Consolas"/>
          <w:shd w:val="clear" w:color="auto" w:fill="EFEFEF"/>
        </w:rPr>
        <w:t xml:space="preserve">mentor.declined</w:t>
      </w:r>
      <w:r>
        <w:rPr/>
        <w:t xml:space="preserve"> audit event.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</w:rPr>
        <w:t xml:space="preserve">State machine:</w:t>
      </w:r>
      <w:r>
        <w:rPr/>
        <w:t xml:space="preserve"> </w:t>
      </w:r>
      <w:r>
        <w:rPr>
          <w:rFonts w:ascii="Consolas" w:hAnsi="Consolas" w:cs="Consolas"/>
          <w:shd w:val="clear" w:color="auto" w:fill="EFEFEF"/>
        </w:rPr>
        <w:t xml:space="preserve">pending → active | declined</w:t>
      </w:r>
    </w:p>
    <w:p>
      <w:pPr>
        <w:pStyle w:val="Heading2"/>
        <w:keepNext/>
      </w:pPr>
      <w:r>
        <w:rPr/>
        <w:t xml:space="preserve">W-007 User Management (Super Admin)</w:t>
      </w:r>
    </w:p>
    <w:p>
      <w:pPr>
        <w:pStyle w:val="ListParagraph"/>
        <w:numPr>
          <w:ilvl w:val="0"/>
          <w:numId w:val="11"/>
        </w:numPr>
        <w:spacing w:after="40"/>
      </w:pPr>
      <w:r>
        <w:rPr/>
        <w:t xml:space="preserve">Super Admin opens user list (F-031).</w:t>
      </w:r>
    </w:p>
    <w:p>
      <w:pPr>
        <w:pStyle w:val="ListParagraph"/>
        <w:numPr>
          <w:ilvl w:val="0"/>
          <w:numId w:val="11"/>
        </w:numPr>
        <w:spacing w:after="40"/>
      </w:pPr>
      <w:r>
        <w:rPr/>
        <w:t xml:space="preserve">Manages users: creates user accounts, assigns optional cohort programs, sets temporary passwords if needed.</w:t>
      </w:r>
    </w:p>
    <w:p>
      <w:pPr>
        <w:pStyle w:val="ListParagraph"/>
        <w:numPr>
          <w:ilvl w:val="0"/>
          <w:numId w:val="11"/>
        </w:numPr>
        <w:spacing w:after="40"/>
      </w:pPr>
      <w:r>
        <w:rPr/>
        <w:t xml:space="preserve">Suspend user: status → suspended, all refresh tokens revoked, </w:t>
      </w:r>
      <w:r>
        <w:rPr>
          <w:rFonts w:ascii="Consolas" w:hAnsi="Consolas" w:cs="Consolas"/>
          <w:shd w:val="clear" w:color="auto" w:fill="EFEFEF"/>
        </w:rPr>
        <w:t xml:space="preserve">user.suspended</w:t>
      </w:r>
      <w:r>
        <w:rPr/>
        <w:t xml:space="preserve"> audit event.</w:t>
      </w:r>
    </w:p>
    <w:p>
      <w:pPr>
        <w:pStyle w:val="ListParagraph"/>
        <w:numPr>
          <w:ilvl w:val="0"/>
          <w:numId w:val="11"/>
        </w:numPr>
        <w:spacing w:after="40"/>
      </w:pPr>
      <w:r>
        <w:rPr/>
        <w:t xml:space="preserve">Reactivate user: status → active, </w:t>
      </w:r>
      <w:r>
        <w:rPr>
          <w:rFonts w:ascii="Consolas" w:hAnsi="Consolas" w:cs="Consolas"/>
          <w:shd w:val="clear" w:color="auto" w:fill="EFEFEF"/>
        </w:rPr>
        <w:t xml:space="preserve">user.reactivated</w:t>
      </w:r>
      <w:r>
        <w:rPr/>
        <w:t xml:space="preserve"> audit event.</w:t>
      </w:r>
    </w:p>
    <w:p>
      <w:pPr>
        <w:pStyle w:val="ListParagraph"/>
        <w:numPr>
          <w:ilvl w:val="0"/>
          <w:numId w:val="11"/>
        </w:numPr>
        <w:spacing w:after="40"/>
      </w:pPr>
      <w:r>
        <w:rPr/>
        <w:t xml:space="preserve">Change role: </w:t>
      </w:r>
      <w:r>
        <w:rPr>
          <w:rFonts w:ascii="Consolas" w:hAnsi="Consolas" w:cs="Consolas"/>
          <w:shd w:val="clear" w:color="auto" w:fill="EFEFEF"/>
        </w:rPr>
        <w:t xml:space="preserve">user.role_changed</w:t>
      </w:r>
      <w:r>
        <w:rPr/>
        <w:t xml:space="preserve"> audit event with before/after.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</w:rPr>
        <w:t xml:space="preserve">Audit events:</w:t>
      </w:r>
      <w:r>
        <w:rPr/>
        <w:t xml:space="preserve"> </w:t>
      </w:r>
      <w:r>
        <w:rPr>
          <w:rFonts w:ascii="Consolas" w:hAnsi="Consolas" w:cs="Consolas"/>
          <w:shd w:val="clear" w:color="auto" w:fill="EFEFEF"/>
        </w:rPr>
        <w:t xml:space="preserve">user.created</w:t>
      </w:r>
      <w:r>
        <w:rPr/>
        <w:t xml:space="preserve">, </w:t>
      </w:r>
      <w:r>
        <w:rPr>
          <w:rFonts w:ascii="Consolas" w:hAnsi="Consolas" w:cs="Consolas"/>
          <w:shd w:val="clear" w:color="auto" w:fill="EFEFEF"/>
        </w:rPr>
        <w:t xml:space="preserve">user.invited</w:t>
      </w:r>
      <w:r>
        <w:rPr/>
        <w:t xml:space="preserve">, </w:t>
      </w:r>
      <w:r>
        <w:rPr>
          <w:rFonts w:ascii="Consolas" w:hAnsi="Consolas" w:cs="Consolas"/>
          <w:shd w:val="clear" w:color="auto" w:fill="EFEFEF"/>
        </w:rPr>
        <w:t xml:space="preserve">user.role_changed</w:t>
      </w:r>
      <w:r>
        <w:rPr/>
        <w:t xml:space="preserve">, </w:t>
      </w:r>
      <w:r>
        <w:rPr>
          <w:rFonts w:ascii="Consolas" w:hAnsi="Consolas" w:cs="Consolas"/>
          <w:shd w:val="clear" w:color="auto" w:fill="EFEFEF"/>
        </w:rPr>
        <w:t xml:space="preserve">user.suspended</w:t>
      </w:r>
      <w:r>
        <w:rPr/>
        <w:t xml:space="preserve">, </w:t>
      </w:r>
      <w:r>
        <w:rPr>
          <w:rFonts w:ascii="Consolas" w:hAnsi="Consolas" w:cs="Consolas"/>
          <w:shd w:val="clear" w:color="auto" w:fill="EFEFEF"/>
        </w:rPr>
        <w:t xml:space="preserve">user.reactivated</w:t>
      </w:r>
    </w:p>
    <w:p>
      <w:pPr>
        <w:pStyle w:val="Heading1"/>
        <w:keepNext/>
      </w:pPr>
      <w:r>
        <w:rPr/>
        <w:t xml:space="preserve">11. Offline &amp; Synchronization</w:t>
      </w:r>
    </w:p>
    <w:p>
      <w:pPr>
        <w:pStyle w:val="BodyText"/>
      </w:pPr>
      <w:r>
        <w:rPr/>
        <w:t xml:space="preserve">Not applicable — the platform is online-only. Entrepreneurs use it via desktop or mobile web browser with an internet connection. Agent runs require server-side processing and LLM API calls that cannot function offline.</w:t>
      </w:r>
    </w:p>
    <w:p>
      <w:pPr>
        <w:pStyle w:val="Heading1"/>
        <w:keepNext/>
      </w:pPr>
      <w:r>
        <w:rPr/>
        <w:t xml:space="preserve">12. Database / Data Model</w:t>
      </w:r>
    </w:p>
    <w:p>
      <w:pPr>
        <w:pStyle w:val="Heading2"/>
        <w:keepNext/>
      </w:pPr>
      <w:r>
        <w:rPr/>
        <w:t xml:space="preserve">12.1 Domains and representative tables</w:t>
      </w:r>
    </w:p>
    <w:tbl>
      <w:tblPr>
        <w:tblW w:w="9638" w:type="dxa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1833"/>
        <w:gridCol w:w="7805"/>
      </w:tblGrid>
      <w:tr>
        <w:trPr>
          <w:cantSplit/>
          <w:tblHeader/>
        </w:trPr>
        <w:tc>
          <w:tcPr>
            <w:tcW w:w="1833" w:type="dxa"/>
            <w:shd w:val="clear" w:color="auto" w:fill="F5A623"/>
          </w:tcPr>
          <w:p>
            <w:pPr>
              <w:pStyle w:val="TableText"/>
            </w:pPr>
            <w:r>
              <w:rPr>
                <w:b/>
                <w:color w:val="3B2A14"/>
              </w:rPr>
              <w:t xml:space="preserve">Domain</w:t>
            </w:r>
          </w:p>
        </w:tc>
        <w:tc>
          <w:tcPr>
            <w:tcW w:w="7805" w:type="dxa"/>
            <w:shd w:val="clear" w:color="auto" w:fill="F5A623"/>
          </w:tcPr>
          <w:p>
            <w:pPr>
              <w:pStyle w:val="TableText"/>
            </w:pPr>
            <w:r>
              <w:rPr>
                <w:b/>
                <w:color w:val="3B2A14"/>
              </w:rPr>
              <w:t xml:space="preserve">Representative tables</w:t>
            </w:r>
          </w:p>
        </w:tc>
      </w:tr>
      <w:tr>
        <w:trPr>
          <w:cantSplit/>
        </w:trPr>
        <w:tc>
          <w:tcPr>
            <w:tcW w:w="1833" w:type="dxa"/>
          </w:tcPr>
          <w:p>
            <w:pPr>
              <w:pStyle w:val="TableText"/>
            </w:pPr>
            <w:r>
              <w:rPr/>
              <w:t xml:space="preserve">Identity &amp; Security</w:t>
            </w:r>
          </w:p>
        </w:tc>
        <w:tc>
          <w:tcPr>
            <w:tcW w:w="7805" w:type="dxa"/>
          </w:tcPr>
          <w:p>
            <w:pPr>
              <w:pStyle w:val="TableText"/>
            </w:pPr>
            <w:r>
              <w:rPr/>
              <w:t xml:space="preserve">users, refresh_tokens, programs</w:t>
            </w:r>
          </w:p>
        </w:tc>
      </w:tr>
      <w:tr>
        <w:trPr>
          <w:cantSplit/>
        </w:trPr>
        <w:tc>
          <w:tcPr>
            <w:tcW w:w="1833" w:type="dxa"/>
            <w:shd w:val="clear" w:color="auto" w:fill="FFF8E7"/>
          </w:tcPr>
          <w:p>
            <w:pPr>
              <w:pStyle w:val="TableText"/>
            </w:pPr>
            <w:r>
              <w:rPr/>
              <w:t xml:space="preserve">Business</w:t>
            </w:r>
          </w:p>
        </w:tc>
        <w:tc>
          <w:tcPr>
            <w:tcW w:w="7805" w:type="dxa"/>
            <w:shd w:val="clear" w:color="auto" w:fill="FFF8E7"/>
          </w:tcPr>
          <w:p>
            <w:pPr>
              <w:pStyle w:val="TableText"/>
            </w:pPr>
            <w:r>
              <w:rPr/>
              <w:t xml:space="preserve">businesses, products, validation_reports, pricing_results</w:t>
            </w:r>
          </w:p>
        </w:tc>
      </w:tr>
      <w:tr>
        <w:trPr>
          <w:cantSplit/>
        </w:trPr>
        <w:tc>
          <w:tcPr>
            <w:tcW w:w="1833" w:type="dxa"/>
          </w:tcPr>
          <w:p>
            <w:pPr>
              <w:pStyle w:val="TableText"/>
            </w:pPr>
            <w:r>
              <w:rPr/>
              <w:t xml:space="preserve">Planning</w:t>
            </w:r>
          </w:p>
        </w:tc>
        <w:tc>
          <w:tcPr>
            <w:tcW w:w="7805" w:type="dxa"/>
          </w:tcPr>
          <w:p>
            <w:pPr>
              <w:pStyle w:val="TableText"/>
            </w:pPr>
            <w:r>
              <w:rPr/>
              <w:t xml:space="preserve">launch_plans, plan_tasks</w:t>
            </w:r>
          </w:p>
        </w:tc>
      </w:tr>
      <w:tr>
        <w:trPr>
          <w:cantSplit/>
        </w:trPr>
        <w:tc>
          <w:tcPr>
            <w:tcW w:w="1833" w:type="dxa"/>
            <w:shd w:val="clear" w:color="auto" w:fill="FFF8E7"/>
          </w:tcPr>
          <w:p>
            <w:pPr>
              <w:pStyle w:val="TableText"/>
            </w:pPr>
            <w:r>
              <w:rPr/>
              <w:t xml:space="preserve">Content</w:t>
            </w:r>
          </w:p>
        </w:tc>
        <w:tc>
          <w:tcPr>
            <w:tcW w:w="7805" w:type="dxa"/>
            <w:shd w:val="clear" w:color="auto" w:fill="FFF8E7"/>
          </w:tcPr>
          <w:p>
            <w:pPr>
              <w:pStyle w:val="TableText"/>
            </w:pPr>
            <w:r>
              <w:rPr/>
              <w:t xml:space="preserve">content_calendars, content_items, research_reports</w:t>
            </w:r>
          </w:p>
        </w:tc>
      </w:tr>
      <w:tr>
        <w:trPr>
          <w:cantSplit/>
        </w:trPr>
        <w:tc>
          <w:tcPr>
            <w:tcW w:w="1833" w:type="dxa"/>
          </w:tcPr>
          <w:p>
            <w:pPr>
              <w:pStyle w:val="TableText"/>
            </w:pPr>
            <w:r>
              <w:rPr/>
              <w:t xml:space="preserve">Metrics</w:t>
            </w:r>
          </w:p>
        </w:tc>
        <w:tc>
          <w:tcPr>
            <w:tcW w:w="7805" w:type="dxa"/>
          </w:tcPr>
          <w:p>
            <w:pPr>
              <w:pStyle w:val="TableText"/>
            </w:pPr>
            <w:r>
              <w:rPr/>
              <w:t xml:space="preserve">metrics_snapshots</w:t>
            </w:r>
          </w:p>
        </w:tc>
      </w:tr>
      <w:tr>
        <w:trPr>
          <w:cantSplit/>
        </w:trPr>
        <w:tc>
          <w:tcPr>
            <w:tcW w:w="1833" w:type="dxa"/>
            <w:shd w:val="clear" w:color="auto" w:fill="FFF8E7"/>
          </w:tcPr>
          <w:p>
            <w:pPr>
              <w:pStyle w:val="TableText"/>
            </w:pPr>
            <w:r>
              <w:rPr/>
              <w:t xml:space="preserve">Mentoring</w:t>
            </w:r>
          </w:p>
        </w:tc>
        <w:tc>
          <w:tcPr>
            <w:tcW w:w="7805" w:type="dxa"/>
            <w:shd w:val="clear" w:color="auto" w:fill="FFF8E7"/>
          </w:tcPr>
          <w:p>
            <w:pPr>
              <w:pStyle w:val="TableText"/>
            </w:pPr>
            <w:r>
              <w:rPr/>
              <w:t xml:space="preserve">mentor_profiles, mentor_services, mentor_availability, bookings, payments_sim, reviews</w:t>
            </w:r>
          </w:p>
        </w:tc>
      </w:tr>
      <w:tr>
        <w:trPr>
          <w:cantSplit/>
        </w:trPr>
        <w:tc>
          <w:tcPr>
            <w:tcW w:w="1833" w:type="dxa"/>
          </w:tcPr>
          <w:p>
            <w:pPr>
              <w:pStyle w:val="TableText"/>
            </w:pPr>
            <w:r>
              <w:rPr/>
              <w:t xml:space="preserve">Agent Platform</w:t>
            </w:r>
          </w:p>
        </w:tc>
        <w:tc>
          <w:tcPr>
            <w:tcW w:w="7805" w:type="dxa"/>
          </w:tcPr>
          <w:p>
            <w:pPr>
              <w:pStyle w:val="TableText"/>
            </w:pPr>
            <w:r>
              <w:rPr/>
              <w:t xml:space="preserve">agent_runs, agent_steps, proposals</w:t>
            </w:r>
          </w:p>
        </w:tc>
      </w:tr>
      <w:tr>
        <w:trPr>
          <w:cantSplit/>
        </w:trPr>
        <w:tc>
          <w:tcPr>
            <w:tcW w:w="1833" w:type="dxa"/>
            <w:shd w:val="clear" w:color="auto" w:fill="FFF8E7"/>
          </w:tcPr>
          <w:p>
            <w:pPr>
              <w:pStyle w:val="TableText"/>
            </w:pPr>
            <w:r>
              <w:rPr/>
              <w:t xml:space="preserve">System</w:t>
            </w:r>
          </w:p>
        </w:tc>
        <w:tc>
          <w:tcPr>
            <w:tcW w:w="7805" w:type="dxa"/>
            <w:shd w:val="clear" w:color="auto" w:fill="FFF8E7"/>
          </w:tcPr>
          <w:p>
            <w:pPr>
              <w:pStyle w:val="TableText"/>
            </w:pPr>
            <w:r>
              <w:rPr/>
              <w:t xml:space="preserve">audit_logs, notifications, settings, feature_flags</w:t>
            </w:r>
          </w:p>
        </w:tc>
      </w:tr>
    </w:tbl>
    <w:p>
      <w:pPr>
        <w:spacing w:after="80"/>
      </w:pPr>
    </w:p>
    <w:p>
      <w:pPr>
        <w:pStyle w:val="Heading2"/>
        <w:keepNext/>
      </w:pPr>
      <w:r>
        <w:rPr/>
        <w:t xml:space="preserve">12.2 Conventions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</w:rPr>
        <w:t xml:space="preserve">Naming:</w:t>
      </w:r>
      <w:r>
        <w:rPr/>
        <w:t xml:space="preserve"> </w:t>
      </w:r>
      <w:r>
        <w:rPr>
          <w:rFonts w:ascii="Consolas" w:hAnsi="Consolas" w:cs="Consolas"/>
          <w:shd w:val="clear" w:color="auto" w:fill="EFEFEF"/>
        </w:rPr>
        <w:t xml:space="preserve">lower_snake_case</w:t>
      </w:r>
      <w:r>
        <w:rPr/>
        <w:t xml:space="preserve">, plural table names.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</w:rPr>
        <w:t xml:space="preserve">Primary keys:</w:t>
      </w:r>
      <w:r>
        <w:rPr/>
        <w:t xml:space="preserve"> UUID (</w:t>
      </w:r>
      <w:r>
        <w:rPr>
          <w:rFonts w:ascii="Consolas" w:hAnsi="Consolas" w:cs="Consolas"/>
          <w:shd w:val="clear" w:color="auto" w:fill="EFEFEF"/>
        </w:rPr>
        <w:t xml:space="preserve">gen_random_uuid()</w:t>
      </w:r>
      <w:r>
        <w:rPr/>
        <w:t xml:space="preserve">) for all main entities; </w:t>
      </w:r>
      <w:r>
        <w:rPr>
          <w:rFonts w:ascii="Consolas" w:hAnsi="Consolas" w:cs="Consolas"/>
          <w:shd w:val="clear" w:color="auto" w:fill="EFEFEF"/>
        </w:rPr>
        <w:t xml:space="preserve">bigserial</w:t>
      </w:r>
      <w:r>
        <w:rPr/>
        <w:t xml:space="preserve"> for audit_logs, agent_steps, notifications.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</w:rPr>
        <w:t xml:space="preserve">Soft delete:</w:t>
      </w:r>
      <w:r>
        <w:rPr/>
        <w:t xml:space="preserve"> Not used — records are never deleted in the MVP. Suspensions use a </w:t>
      </w:r>
      <w:r>
        <w:rPr>
          <w:rFonts w:ascii="Consolas" w:hAnsi="Consolas" w:cs="Consolas"/>
          <w:shd w:val="clear" w:color="auto" w:fill="EFEFEF"/>
        </w:rPr>
        <w:t xml:space="preserve">status</w:t>
      </w:r>
      <w:r>
        <w:rPr/>
        <w:t xml:space="preserve"> field.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</w:rPr>
        <w:t xml:space="preserve">Timestamps:</w:t>
      </w:r>
      <w:r>
        <w:rPr/>
        <w:t xml:space="preserve"> </w:t>
      </w:r>
      <w:r>
        <w:rPr>
          <w:rFonts w:ascii="Consolas" w:hAnsi="Consolas" w:cs="Consolas"/>
          <w:shd w:val="clear" w:color="auto" w:fill="EFEFEF"/>
        </w:rPr>
        <w:t xml:space="preserve">created_at timestamptz NOT NULL DEFAULT now()</w:t>
      </w:r>
      <w:r>
        <w:rPr/>
        <w:t xml:space="preserve">, </w:t>
      </w:r>
      <w:r>
        <w:rPr>
          <w:rFonts w:ascii="Consolas" w:hAnsi="Consolas" w:cs="Consolas"/>
          <w:shd w:val="clear" w:color="auto" w:fill="EFEFEF"/>
        </w:rPr>
        <w:t xml:space="preserve">updated_at timestamptz</w:t>
      </w:r>
      <w:r>
        <w:rPr/>
        <w:t xml:space="preserve"> (trigger-maintained where needed).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</w:rPr>
        <w:t xml:space="preserve">Money type:</w:t>
      </w:r>
      <w:r>
        <w:rPr/>
        <w:t xml:space="preserve"> </w:t>
      </w:r>
      <w:r>
        <w:rPr>
          <w:rFonts w:ascii="Consolas" w:hAnsi="Consolas" w:cs="Consolas"/>
          <w:shd w:val="clear" w:color="auto" w:fill="EFEFEF"/>
        </w:rPr>
        <w:t xml:space="preserve">integer</w:t>
      </w:r>
      <w:r>
        <w:rPr/>
        <w:t xml:space="preserve"> for PKR amounts (no decimal currency — PKR smallest unit is 1 rupee). Display formatting in the frontend.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</w:rPr>
        <w:t xml:space="preserve">JSONB:</w:t>
      </w:r>
      <w:r>
        <w:rPr/>
        <w:t xml:space="preserve"> Used for flexible/nested structures (cost_inputs, report payloads, content prompts, agent trace data). Never for queryable foreign keys.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</w:rPr>
        <w:t xml:space="preserve">Optimistic concurrency:</w:t>
      </w:r>
      <w:r>
        <w:rPr/>
        <w:t xml:space="preserve"> Not implemented in MVP (low concurrent writes). Add </w:t>
      </w:r>
      <w:r>
        <w:rPr>
          <w:rFonts w:ascii="Consolas" w:hAnsi="Consolas" w:cs="Consolas"/>
          <w:shd w:val="clear" w:color="auto" w:fill="EFEFEF"/>
        </w:rPr>
        <w:t xml:space="preserve">version integer</w:t>
      </w:r>
      <w:r>
        <w:rPr/>
        <w:t xml:space="preserve"> column if conflicts arise.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</w:rPr>
        <w:t xml:space="preserve">Indexing rule:</w:t>
      </w:r>
      <w:r>
        <w:rPr/>
        <w:t xml:space="preserve"> Primary key + foreign keys + columns used in WHERE/ORDER BY with high cardinality. Added as needed based on query patterns.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</w:rPr>
        <w:t xml:space="preserve">Tenant column:</w:t>
      </w:r>
      <w:r>
        <w:rPr/>
        <w:t xml:space="preserve"> </w:t>
      </w:r>
      <w:r>
        <w:rPr>
          <w:rFonts w:ascii="Consolas" w:hAnsi="Consolas" w:cs="Consolas"/>
          <w:shd w:val="clear" w:color="auto" w:fill="EFEFEF"/>
        </w:rPr>
        <w:t xml:space="preserve">program_id</w:t>
      </w:r>
      <w:r>
        <w:rPr/>
        <w:t xml:space="preserve"> on </w:t>
      </w:r>
      <w:r>
        <w:rPr>
          <w:rFonts w:ascii="Consolas" w:hAnsi="Consolas" w:cs="Consolas"/>
          <w:shd w:val="clear" w:color="auto" w:fill="EFEFEF"/>
        </w:rPr>
        <w:t xml:space="preserve">users</w:t>
      </w:r>
      <w:r>
        <w:rPr/>
        <w:t xml:space="preserve"> and </w:t>
      </w:r>
      <w:r>
        <w:rPr>
          <w:rFonts w:ascii="Consolas" w:hAnsi="Consolas" w:cs="Consolas"/>
          <w:shd w:val="clear" w:color="auto" w:fill="EFEFEF"/>
        </w:rPr>
        <w:t xml:space="preserve">businesses</w:t>
      </w:r>
      <w:r>
        <w:rPr/>
        <w:t xml:space="preserve">; all downstream data is scoped via JOIN to </w:t>
      </w:r>
      <w:r>
        <w:rPr>
          <w:rFonts w:ascii="Consolas" w:hAnsi="Consolas" w:cs="Consolas"/>
          <w:shd w:val="clear" w:color="auto" w:fill="EFEFEF"/>
        </w:rPr>
        <w:t xml:space="preserve">businesses.program_id</w:t>
      </w:r>
      <w:r>
        <w:rPr/>
        <w:t xml:space="preserve">.</w:t>
      </w:r>
    </w:p>
    <w:p>
      <w:pPr>
        <w:pStyle w:val="Heading2"/>
        <w:keepNext/>
      </w:pPr>
      <w:r>
        <w:rPr/>
        <w:t xml:space="preserve">12.3 Entity detail</w:t>
      </w:r>
    </w:p>
    <w:p>
      <w:pPr>
        <w:pStyle w:val="Heading3"/>
        <w:keepNext/>
      </w:pPr>
      <w:r>
        <w:rPr/>
        <w:t xml:space="preserve">users</w:t>
      </w:r>
    </w:p>
    <w:tbl>
      <w:tblPr>
        <w:tblW w:w="9638" w:type="dxa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1723"/>
        <w:gridCol w:w="1372"/>
        <w:gridCol w:w="4538"/>
        <w:gridCol w:w="2005"/>
      </w:tblGrid>
      <w:tr>
        <w:trPr>
          <w:cantSplit/>
          <w:tblHeader/>
        </w:trPr>
        <w:tc>
          <w:tcPr>
            <w:tcW w:w="1723" w:type="dxa"/>
            <w:shd w:val="clear" w:color="auto" w:fill="F5A623"/>
          </w:tcPr>
          <w:p>
            <w:pPr>
              <w:pStyle w:val="TableText"/>
            </w:pPr>
            <w:r>
              <w:rPr>
                <w:b/>
                <w:color w:val="3B2A14"/>
              </w:rPr>
              <w:t xml:space="preserve">Column</w:t>
            </w:r>
          </w:p>
        </w:tc>
        <w:tc>
          <w:tcPr>
            <w:tcW w:w="1372" w:type="dxa"/>
            <w:shd w:val="clear" w:color="auto" w:fill="F5A623"/>
          </w:tcPr>
          <w:p>
            <w:pPr>
              <w:pStyle w:val="TableText"/>
            </w:pPr>
            <w:r>
              <w:rPr>
                <w:b/>
                <w:color w:val="3B2A14"/>
              </w:rPr>
              <w:t xml:space="preserve">Type</w:t>
            </w:r>
          </w:p>
        </w:tc>
        <w:tc>
          <w:tcPr>
            <w:tcW w:w="4538" w:type="dxa"/>
            <w:shd w:val="clear" w:color="auto" w:fill="F5A623"/>
          </w:tcPr>
          <w:p>
            <w:pPr>
              <w:pStyle w:val="TableText"/>
            </w:pPr>
            <w:r>
              <w:rPr>
                <w:b/>
                <w:color w:val="3B2A14"/>
              </w:rPr>
              <w:t xml:space="preserve">Constraints</w:t>
            </w:r>
          </w:p>
        </w:tc>
        <w:tc>
          <w:tcPr>
            <w:tcW w:w="2005" w:type="dxa"/>
            <w:shd w:val="clear" w:color="auto" w:fill="F5A623"/>
          </w:tcPr>
          <w:p>
            <w:pPr>
              <w:pStyle w:val="TableText"/>
            </w:pPr>
            <w:r>
              <w:rPr>
                <w:b/>
                <w:color w:val="3B2A14"/>
              </w:rPr>
              <w:t xml:space="preserve">Notes</w:t>
            </w:r>
          </w:p>
        </w:tc>
      </w:tr>
      <w:tr>
        <w:trPr>
          <w:cantSplit/>
        </w:trPr>
        <w:tc>
          <w:tcPr>
            <w:tcW w:w="1723" w:type="dxa"/>
          </w:tcPr>
          <w:p>
            <w:pPr>
              <w:pStyle w:val="TableText"/>
            </w:pPr>
            <w:r>
              <w:rPr/>
              <w:t xml:space="preserve">id</w:t>
            </w:r>
          </w:p>
        </w:tc>
        <w:tc>
          <w:tcPr>
            <w:tcW w:w="1372" w:type="dxa"/>
          </w:tcPr>
          <w:p>
            <w:pPr>
              <w:pStyle w:val="TableText"/>
            </w:pPr>
            <w:r>
              <w:rPr/>
              <w:t xml:space="preserve">uuid</w:t>
            </w:r>
          </w:p>
        </w:tc>
        <w:tc>
          <w:tcPr>
            <w:tcW w:w="4538" w:type="dxa"/>
          </w:tcPr>
          <w:p>
            <w:pPr>
              <w:pStyle w:val="TableText"/>
            </w:pPr>
            <w:r>
              <w:rPr/>
              <w:t xml:space="preserve">PK, default gen_random_uuid()</w:t>
            </w:r>
          </w:p>
        </w:tc>
        <w:tc>
          <w:tcPr>
            <w:tcW w:w="2005" w:type="dxa"/>
          </w:tcPr>
          <w:p>
            <w:pPr>
              <w:pStyle w:val="TableText"/>
            </w:pPr>
          </w:p>
        </w:tc>
      </w:tr>
      <w:tr>
        <w:trPr>
          <w:cantSplit/>
        </w:trPr>
        <w:tc>
          <w:tcPr>
            <w:tcW w:w="1723" w:type="dxa"/>
            <w:shd w:val="clear" w:color="auto" w:fill="FFF8E7"/>
          </w:tcPr>
          <w:p>
            <w:pPr>
              <w:pStyle w:val="TableText"/>
            </w:pPr>
            <w:r>
              <w:rPr/>
              <w:t xml:space="preserve">email</w:t>
            </w:r>
          </w:p>
        </w:tc>
        <w:tc>
          <w:tcPr>
            <w:tcW w:w="1372" w:type="dxa"/>
            <w:shd w:val="clear" w:color="auto" w:fill="FFF8E7"/>
          </w:tcPr>
          <w:p>
            <w:pPr>
              <w:pStyle w:val="TableText"/>
            </w:pPr>
            <w:r>
              <w:rPr/>
              <w:t xml:space="preserve">text</w:t>
            </w:r>
          </w:p>
        </w:tc>
        <w:tc>
          <w:tcPr>
            <w:tcW w:w="4538" w:type="dxa"/>
            <w:shd w:val="clear" w:color="auto" w:fill="FFF8E7"/>
          </w:tcPr>
          <w:p>
            <w:pPr>
              <w:pStyle w:val="TableText"/>
            </w:pPr>
            <w:r>
              <w:rPr/>
              <w:t xml:space="preserve">UNIQUE, NOT NULL</w:t>
            </w:r>
          </w:p>
        </w:tc>
        <w:tc>
          <w:tcPr>
            <w:tcW w:w="2005" w:type="dxa"/>
            <w:shd w:val="clear" w:color="auto" w:fill="FFF8E7"/>
          </w:tcPr>
          <w:p>
            <w:pPr>
              <w:pStyle w:val="TableText"/>
            </w:pPr>
          </w:p>
        </w:tc>
      </w:tr>
      <w:tr>
        <w:trPr>
          <w:cantSplit/>
        </w:trPr>
        <w:tc>
          <w:tcPr>
            <w:tcW w:w="1723" w:type="dxa"/>
          </w:tcPr>
          <w:p>
            <w:pPr>
              <w:pStyle w:val="TableText"/>
            </w:pPr>
            <w:r>
              <w:rPr/>
              <w:t xml:space="preserve">password_hash</w:t>
            </w:r>
          </w:p>
        </w:tc>
        <w:tc>
          <w:tcPr>
            <w:tcW w:w="1372" w:type="dxa"/>
          </w:tcPr>
          <w:p>
            <w:pPr>
              <w:pStyle w:val="TableText"/>
            </w:pPr>
            <w:r>
              <w:rPr/>
              <w:t xml:space="preserve">text</w:t>
            </w:r>
          </w:p>
        </w:tc>
        <w:tc>
          <w:tcPr>
            <w:tcW w:w="4538" w:type="dxa"/>
          </w:tcPr>
          <w:p>
            <w:pPr>
              <w:pStyle w:val="TableText"/>
            </w:pPr>
            <w:r>
              <w:rPr/>
              <w:t xml:space="preserve">NOT NULL</w:t>
            </w:r>
          </w:p>
        </w:tc>
        <w:tc>
          <w:tcPr>
            <w:tcW w:w="2005" w:type="dxa"/>
          </w:tcPr>
          <w:p>
            <w:pPr>
              <w:pStyle w:val="TableText"/>
            </w:pPr>
            <w:r>
              <w:rPr/>
              <w:t xml:space="preserve">argon2 hash</w:t>
            </w:r>
          </w:p>
        </w:tc>
      </w:tr>
      <w:tr>
        <w:trPr>
          <w:cantSplit/>
        </w:trPr>
        <w:tc>
          <w:tcPr>
            <w:tcW w:w="1723" w:type="dxa"/>
            <w:shd w:val="clear" w:color="auto" w:fill="FFF8E7"/>
          </w:tcPr>
          <w:p>
            <w:pPr>
              <w:pStyle w:val="TableText"/>
            </w:pPr>
            <w:r>
              <w:rPr/>
              <w:t xml:space="preserve">role</w:t>
            </w:r>
          </w:p>
        </w:tc>
        <w:tc>
          <w:tcPr>
            <w:tcW w:w="1372" w:type="dxa"/>
            <w:shd w:val="clear" w:color="auto" w:fill="FFF8E7"/>
          </w:tcPr>
          <w:p>
            <w:pPr>
              <w:pStyle w:val="TableText"/>
            </w:pPr>
            <w:r>
              <w:rPr/>
              <w:t xml:space="preserve">text</w:t>
            </w:r>
          </w:p>
        </w:tc>
        <w:tc>
          <w:tcPr>
            <w:tcW w:w="4538" w:type="dxa"/>
            <w:shd w:val="clear" w:color="auto" w:fill="FFF8E7"/>
          </w:tcPr>
          <w:p>
            <w:pPr>
              <w:pStyle w:val="TableText"/>
            </w:pPr>
            <w:r>
              <w:rPr/>
              <w:t xml:space="preserve">NOT NULL, CHECK (role IN ('entrepreneur', 'mentor', 'super_admin'))</w:t>
            </w:r>
          </w:p>
        </w:tc>
        <w:tc>
          <w:tcPr>
            <w:tcW w:w="2005" w:type="dxa"/>
            <w:shd w:val="clear" w:color="auto" w:fill="FFF8E7"/>
          </w:tcPr>
          <w:p>
            <w:pPr>
              <w:pStyle w:val="TableText"/>
            </w:pPr>
          </w:p>
        </w:tc>
      </w:tr>
      <w:tr>
        <w:trPr>
          <w:cantSplit/>
        </w:trPr>
        <w:tc>
          <w:tcPr>
            <w:tcW w:w="1723" w:type="dxa"/>
          </w:tcPr>
          <w:p>
            <w:pPr>
              <w:pStyle w:val="TableText"/>
            </w:pPr>
            <w:r>
              <w:rPr/>
              <w:t xml:space="preserve">status</w:t>
            </w:r>
          </w:p>
        </w:tc>
        <w:tc>
          <w:tcPr>
            <w:tcW w:w="1372" w:type="dxa"/>
          </w:tcPr>
          <w:p>
            <w:pPr>
              <w:pStyle w:val="TableText"/>
            </w:pPr>
            <w:r>
              <w:rPr/>
              <w:t xml:space="preserve">text</w:t>
            </w:r>
          </w:p>
        </w:tc>
        <w:tc>
          <w:tcPr>
            <w:tcW w:w="4538" w:type="dxa"/>
          </w:tcPr>
          <w:p>
            <w:pPr>
              <w:pStyle w:val="TableText"/>
            </w:pPr>
            <w:r>
              <w:rPr/>
              <w:t xml:space="preserve">NOT NULL DEFAULT 'active', CHECK (status IN ('pending', 'active', 'suspended'))</w:t>
            </w:r>
          </w:p>
        </w:tc>
        <w:tc>
          <w:tcPr>
            <w:tcW w:w="2005" w:type="dxa"/>
          </w:tcPr>
          <w:p>
            <w:pPr>
              <w:pStyle w:val="TableText"/>
            </w:pPr>
          </w:p>
        </w:tc>
      </w:tr>
      <w:tr>
        <w:trPr>
          <w:cantSplit/>
        </w:trPr>
        <w:tc>
          <w:tcPr>
            <w:tcW w:w="1723" w:type="dxa"/>
            <w:shd w:val="clear" w:color="auto" w:fill="FFF8E7"/>
          </w:tcPr>
          <w:p>
            <w:pPr>
              <w:pStyle w:val="TableText"/>
            </w:pPr>
            <w:r>
              <w:rPr/>
              <w:t xml:space="preserve">program_id</w:t>
            </w:r>
          </w:p>
        </w:tc>
        <w:tc>
          <w:tcPr>
            <w:tcW w:w="1372" w:type="dxa"/>
            <w:shd w:val="clear" w:color="auto" w:fill="FFF8E7"/>
          </w:tcPr>
          <w:p>
            <w:pPr>
              <w:pStyle w:val="TableText"/>
            </w:pPr>
            <w:r>
              <w:rPr/>
              <w:t xml:space="preserve">uuid</w:t>
            </w:r>
          </w:p>
        </w:tc>
        <w:tc>
          <w:tcPr>
            <w:tcW w:w="4538" w:type="dxa"/>
            <w:shd w:val="clear" w:color="auto" w:fill="FFF8E7"/>
          </w:tcPr>
          <w:p>
            <w:pPr>
              <w:pStyle w:val="TableText"/>
            </w:pPr>
            <w:r>
              <w:rPr/>
              <w:t xml:space="preserve">FK → programs(id), nullable</w:t>
            </w:r>
          </w:p>
        </w:tc>
        <w:tc>
          <w:tcPr>
            <w:tcW w:w="2005" w:type="dxa"/>
            <w:shd w:val="clear" w:color="auto" w:fill="FFF8E7"/>
          </w:tcPr>
          <w:p>
            <w:pPr>
              <w:pStyle w:val="TableText"/>
            </w:pPr>
            <w:r>
              <w:rPr/>
              <w:t xml:space="preserve">Optional cohort program tag</w:t>
            </w:r>
          </w:p>
        </w:tc>
      </w:tr>
      <w:tr>
        <w:trPr>
          <w:cantSplit/>
        </w:trPr>
        <w:tc>
          <w:tcPr>
            <w:tcW w:w="1723" w:type="dxa"/>
          </w:tcPr>
          <w:p>
            <w:pPr>
              <w:pStyle w:val="TableText"/>
            </w:pPr>
            <w:r>
              <w:rPr/>
              <w:t xml:space="preserve">name</w:t>
            </w:r>
          </w:p>
        </w:tc>
        <w:tc>
          <w:tcPr>
            <w:tcW w:w="1372" w:type="dxa"/>
          </w:tcPr>
          <w:p>
            <w:pPr>
              <w:pStyle w:val="TableText"/>
            </w:pPr>
            <w:r>
              <w:rPr/>
              <w:t xml:space="preserve">text</w:t>
            </w:r>
          </w:p>
        </w:tc>
        <w:tc>
          <w:tcPr>
            <w:tcW w:w="4538" w:type="dxa"/>
          </w:tcPr>
          <w:p>
            <w:pPr>
              <w:pStyle w:val="TableText"/>
            </w:pPr>
            <w:r>
              <w:rPr/>
              <w:t xml:space="preserve">NOT NULL</w:t>
            </w:r>
          </w:p>
        </w:tc>
        <w:tc>
          <w:tcPr>
            <w:tcW w:w="2005" w:type="dxa"/>
          </w:tcPr>
          <w:p>
            <w:pPr>
              <w:pStyle w:val="TableText"/>
            </w:pPr>
          </w:p>
        </w:tc>
      </w:tr>
      <w:tr>
        <w:trPr>
          <w:cantSplit/>
        </w:trPr>
        <w:tc>
          <w:tcPr>
            <w:tcW w:w="1723" w:type="dxa"/>
            <w:shd w:val="clear" w:color="auto" w:fill="FFF8E7"/>
          </w:tcPr>
          <w:p>
            <w:pPr>
              <w:pStyle w:val="TableText"/>
            </w:pPr>
            <w:r>
              <w:rPr/>
              <w:t xml:space="preserve">language</w:t>
            </w:r>
          </w:p>
        </w:tc>
        <w:tc>
          <w:tcPr>
            <w:tcW w:w="1372" w:type="dxa"/>
            <w:shd w:val="clear" w:color="auto" w:fill="FFF8E7"/>
          </w:tcPr>
          <w:p>
            <w:pPr>
              <w:pStyle w:val="TableText"/>
            </w:pPr>
            <w:r>
              <w:rPr/>
              <w:t xml:space="preserve">text</w:t>
            </w:r>
          </w:p>
        </w:tc>
        <w:tc>
          <w:tcPr>
            <w:tcW w:w="4538" w:type="dxa"/>
            <w:shd w:val="clear" w:color="auto" w:fill="FFF8E7"/>
          </w:tcPr>
          <w:p>
            <w:pPr>
              <w:pStyle w:val="TableText"/>
            </w:pPr>
            <w:r>
              <w:rPr/>
              <w:t xml:space="preserve">DEFAULT 'roman_ur'</w:t>
            </w:r>
          </w:p>
        </w:tc>
        <w:tc>
          <w:tcPr>
            <w:tcW w:w="2005" w:type="dxa"/>
            <w:shd w:val="clear" w:color="auto" w:fill="FFF8E7"/>
          </w:tcPr>
          <w:p>
            <w:pPr>
              <w:pStyle w:val="TableText"/>
            </w:pPr>
            <w:r>
              <w:rPr/>
              <w:t xml:space="preserve">Preferred language</w:t>
            </w:r>
          </w:p>
        </w:tc>
      </w:tr>
      <w:tr>
        <w:trPr>
          <w:cantSplit/>
        </w:trPr>
        <w:tc>
          <w:tcPr>
            <w:tcW w:w="1723" w:type="dxa"/>
          </w:tcPr>
          <w:p>
            <w:pPr>
              <w:pStyle w:val="TableText"/>
            </w:pPr>
            <w:r>
              <w:rPr/>
              <w:t xml:space="preserve">created_by</w:t>
            </w:r>
          </w:p>
        </w:tc>
        <w:tc>
          <w:tcPr>
            <w:tcW w:w="1372" w:type="dxa"/>
          </w:tcPr>
          <w:p>
            <w:pPr>
              <w:pStyle w:val="TableText"/>
            </w:pPr>
            <w:r>
              <w:rPr/>
              <w:t xml:space="preserve">uuid</w:t>
            </w:r>
          </w:p>
        </w:tc>
        <w:tc>
          <w:tcPr>
            <w:tcW w:w="4538" w:type="dxa"/>
          </w:tcPr>
          <w:p>
            <w:pPr>
              <w:pStyle w:val="TableText"/>
            </w:pPr>
            <w:r>
              <w:rPr/>
              <w:t xml:space="preserve">FK → users(id), nullable</w:t>
            </w:r>
          </w:p>
        </w:tc>
        <w:tc>
          <w:tcPr>
            <w:tcW w:w="2005" w:type="dxa"/>
          </w:tcPr>
          <w:p>
            <w:pPr>
              <w:pStyle w:val="TableText"/>
            </w:pPr>
            <w:r>
              <w:rPr/>
              <w:t xml:space="preserve">null for self-signup</w:t>
            </w:r>
          </w:p>
        </w:tc>
      </w:tr>
      <w:tr>
        <w:trPr>
          <w:cantSplit/>
        </w:trPr>
        <w:tc>
          <w:tcPr>
            <w:tcW w:w="1723" w:type="dxa"/>
            <w:shd w:val="clear" w:color="auto" w:fill="FFF8E7"/>
          </w:tcPr>
          <w:p>
            <w:pPr>
              <w:pStyle w:val="TableText"/>
            </w:pPr>
            <w:r>
              <w:rPr/>
              <w:t xml:space="preserve">force_password_change</w:t>
            </w:r>
          </w:p>
        </w:tc>
        <w:tc>
          <w:tcPr>
            <w:tcW w:w="1372" w:type="dxa"/>
            <w:shd w:val="clear" w:color="auto" w:fill="FFF8E7"/>
          </w:tcPr>
          <w:p>
            <w:pPr>
              <w:pStyle w:val="TableText"/>
            </w:pPr>
            <w:r>
              <w:rPr/>
              <w:t xml:space="preserve">boolean</w:t>
            </w:r>
          </w:p>
        </w:tc>
        <w:tc>
          <w:tcPr>
            <w:tcW w:w="4538" w:type="dxa"/>
            <w:shd w:val="clear" w:color="auto" w:fill="FFF8E7"/>
          </w:tcPr>
          <w:p>
            <w:pPr>
              <w:pStyle w:val="TableText"/>
            </w:pPr>
            <w:r>
              <w:rPr/>
              <w:t xml:space="preserve">DEFAULT false</w:t>
            </w:r>
          </w:p>
        </w:tc>
        <w:tc>
          <w:tcPr>
            <w:tcW w:w="2005" w:type="dxa"/>
            <w:shd w:val="clear" w:color="auto" w:fill="FFF8E7"/>
          </w:tcPr>
          <w:p>
            <w:pPr>
              <w:pStyle w:val="TableText"/>
            </w:pPr>
            <w:r>
              <w:rPr/>
              <w:t xml:space="preserve">true for admin-created accounts</w:t>
            </w:r>
          </w:p>
        </w:tc>
      </w:tr>
      <w:tr>
        <w:trPr>
          <w:cantSplit/>
        </w:trPr>
        <w:tc>
          <w:tcPr>
            <w:tcW w:w="1723" w:type="dxa"/>
          </w:tcPr>
          <w:p>
            <w:pPr>
              <w:pStyle w:val="TableText"/>
            </w:pPr>
            <w:r>
              <w:rPr/>
              <w:t xml:space="preserve">failed_login_count</w:t>
            </w:r>
          </w:p>
        </w:tc>
        <w:tc>
          <w:tcPr>
            <w:tcW w:w="1372" w:type="dxa"/>
          </w:tcPr>
          <w:p>
            <w:pPr>
              <w:pStyle w:val="TableText"/>
            </w:pPr>
            <w:r>
              <w:rPr/>
              <w:t xml:space="preserve">integer</w:t>
            </w:r>
          </w:p>
        </w:tc>
        <w:tc>
          <w:tcPr>
            <w:tcW w:w="4538" w:type="dxa"/>
          </w:tcPr>
          <w:p>
            <w:pPr>
              <w:pStyle w:val="TableText"/>
            </w:pPr>
            <w:r>
              <w:rPr/>
              <w:t xml:space="preserve">DEFAULT 0</w:t>
            </w:r>
          </w:p>
        </w:tc>
        <w:tc>
          <w:tcPr>
            <w:tcW w:w="2005" w:type="dxa"/>
          </w:tcPr>
          <w:p>
            <w:pPr>
              <w:pStyle w:val="TableText"/>
            </w:pPr>
            <w:r>
              <w:rPr/>
              <w:t xml:space="preserve">Reset on success</w:t>
            </w:r>
          </w:p>
        </w:tc>
      </w:tr>
      <w:tr>
        <w:trPr>
          <w:cantSplit/>
        </w:trPr>
        <w:tc>
          <w:tcPr>
            <w:tcW w:w="1723" w:type="dxa"/>
            <w:shd w:val="clear" w:color="auto" w:fill="FFF8E7"/>
          </w:tcPr>
          <w:p>
            <w:pPr>
              <w:pStyle w:val="TableText"/>
            </w:pPr>
            <w:r>
              <w:rPr/>
              <w:t xml:space="preserve">locked_until</w:t>
            </w:r>
          </w:p>
        </w:tc>
        <w:tc>
          <w:tcPr>
            <w:tcW w:w="1372" w:type="dxa"/>
            <w:shd w:val="clear" w:color="auto" w:fill="FFF8E7"/>
          </w:tcPr>
          <w:p>
            <w:pPr>
              <w:pStyle w:val="TableText"/>
            </w:pPr>
            <w:r>
              <w:rPr/>
              <w:t xml:space="preserve">timestamptz</w:t>
            </w:r>
          </w:p>
        </w:tc>
        <w:tc>
          <w:tcPr>
            <w:tcW w:w="4538" w:type="dxa"/>
            <w:shd w:val="clear" w:color="auto" w:fill="FFF8E7"/>
          </w:tcPr>
          <w:p>
            <w:pPr>
              <w:pStyle w:val="TableText"/>
            </w:pPr>
            <w:r>
              <w:rPr/>
              <w:t xml:space="preserve">nullable</w:t>
            </w:r>
          </w:p>
        </w:tc>
        <w:tc>
          <w:tcPr>
            <w:tcW w:w="2005" w:type="dxa"/>
            <w:shd w:val="clear" w:color="auto" w:fill="FFF8E7"/>
          </w:tcPr>
          <w:p>
            <w:pPr>
              <w:pStyle w:val="TableText"/>
            </w:pPr>
            <w:r>
              <w:rPr/>
              <w:t xml:space="preserve">Set after 5 failures</w:t>
            </w:r>
          </w:p>
        </w:tc>
      </w:tr>
      <w:tr>
        <w:trPr>
          <w:cantSplit/>
        </w:trPr>
        <w:tc>
          <w:tcPr>
            <w:tcW w:w="1723" w:type="dxa"/>
          </w:tcPr>
          <w:p>
            <w:pPr>
              <w:pStyle w:val="TableText"/>
            </w:pPr>
            <w:r>
              <w:rPr/>
              <w:t xml:space="preserve">created_at</w:t>
            </w:r>
          </w:p>
        </w:tc>
        <w:tc>
          <w:tcPr>
            <w:tcW w:w="1372" w:type="dxa"/>
          </w:tcPr>
          <w:p>
            <w:pPr>
              <w:pStyle w:val="TableText"/>
            </w:pPr>
            <w:r>
              <w:rPr/>
              <w:t xml:space="preserve">timestamptz</w:t>
            </w:r>
          </w:p>
        </w:tc>
        <w:tc>
          <w:tcPr>
            <w:tcW w:w="4538" w:type="dxa"/>
          </w:tcPr>
          <w:p>
            <w:pPr>
              <w:pStyle w:val="TableText"/>
            </w:pPr>
            <w:r>
              <w:rPr/>
              <w:t xml:space="preserve">NOT NULL DEFAULT now()</w:t>
            </w:r>
          </w:p>
        </w:tc>
        <w:tc>
          <w:tcPr>
            <w:tcW w:w="2005" w:type="dxa"/>
          </w:tcPr>
          <w:p>
            <w:pPr>
              <w:pStyle w:val="TableText"/>
            </w:pPr>
          </w:p>
        </w:tc>
      </w:tr>
      <w:tr>
        <w:trPr>
          <w:cantSplit/>
        </w:trPr>
        <w:tc>
          <w:tcPr>
            <w:tcW w:w="1723" w:type="dxa"/>
            <w:shd w:val="clear" w:color="auto" w:fill="FFF8E7"/>
          </w:tcPr>
          <w:p>
            <w:pPr>
              <w:pStyle w:val="TableText"/>
            </w:pPr>
            <w:r>
              <w:rPr/>
              <w:t xml:space="preserve">updated_at</w:t>
            </w:r>
          </w:p>
        </w:tc>
        <w:tc>
          <w:tcPr>
            <w:tcW w:w="1372" w:type="dxa"/>
            <w:shd w:val="clear" w:color="auto" w:fill="FFF8E7"/>
          </w:tcPr>
          <w:p>
            <w:pPr>
              <w:pStyle w:val="TableText"/>
            </w:pPr>
            <w:r>
              <w:rPr/>
              <w:t xml:space="preserve">timestamptz</w:t>
            </w:r>
          </w:p>
        </w:tc>
        <w:tc>
          <w:tcPr>
            <w:tcW w:w="4538" w:type="dxa"/>
            <w:shd w:val="clear" w:color="auto" w:fill="FFF8E7"/>
          </w:tcPr>
          <w:p>
            <w:pPr>
              <w:pStyle w:val="TableText"/>
            </w:pPr>
          </w:p>
        </w:tc>
        <w:tc>
          <w:tcPr>
            <w:tcW w:w="2005" w:type="dxa"/>
            <w:shd w:val="clear" w:color="auto" w:fill="FFF8E7"/>
          </w:tcPr>
          <w:p>
            <w:pPr>
              <w:pStyle w:val="TableText"/>
            </w:pPr>
          </w:p>
        </w:tc>
      </w:tr>
    </w:tbl>
    <w:p>
      <w:pPr>
        <w:spacing w:after="80"/>
      </w:pPr>
    </w:p>
    <w:p>
      <w:pPr>
        <w:pStyle w:val="BodyText"/>
      </w:pPr>
      <w:r>
        <w:rPr/>
        <w:t xml:space="preserve">Indexes: </w:t>
      </w:r>
      <w:r>
        <w:rPr>
          <w:rFonts w:ascii="Consolas" w:hAnsi="Consolas" w:cs="Consolas"/>
          <w:shd w:val="clear" w:color="auto" w:fill="EFEFEF"/>
        </w:rPr>
        <w:t xml:space="preserve">(email)</w:t>
      </w:r>
      <w:r>
        <w:rPr/>
        <w:t xml:space="preserve"> unique, </w:t>
      </w:r>
      <w:r>
        <w:rPr>
          <w:rFonts w:ascii="Consolas" w:hAnsi="Consolas" w:cs="Consolas"/>
          <w:shd w:val="clear" w:color="auto" w:fill="EFEFEF"/>
        </w:rPr>
        <w:t xml:space="preserve">(program_id)</w:t>
      </w:r>
      <w:r>
        <w:rPr/>
        <w:t xml:space="preserve">, </w:t>
      </w:r>
      <w:r>
        <w:rPr>
          <w:rFonts w:ascii="Consolas" w:hAnsi="Consolas" w:cs="Consolas"/>
          <w:shd w:val="clear" w:color="auto" w:fill="EFEFEF"/>
        </w:rPr>
        <w:t xml:space="preserve">(role, status)</w:t>
      </w:r>
      <w:r>
        <w:rPr/>
        <w:t xml:space="preserve">.</w:t>
      </w:r>
    </w:p>
    <w:p>
      <w:pPr>
        <w:pStyle w:val="Heading3"/>
        <w:keepNext/>
      </w:pPr>
      <w:r>
        <w:rPr/>
        <w:t xml:space="preserve">refresh_tokens</w:t>
      </w:r>
    </w:p>
    <w:tbl>
      <w:tblPr>
        <w:tblW w:w="9638" w:type="dxa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1844"/>
        <w:gridCol w:w="1665"/>
        <w:gridCol w:w="3331"/>
        <w:gridCol w:w="2798"/>
      </w:tblGrid>
      <w:tr>
        <w:trPr>
          <w:cantSplit/>
          <w:tblHeader/>
        </w:trPr>
        <w:tc>
          <w:tcPr>
            <w:tcW w:w="1844" w:type="dxa"/>
            <w:shd w:val="clear" w:color="auto" w:fill="F5A623"/>
          </w:tcPr>
          <w:p>
            <w:pPr>
              <w:pStyle w:val="TableText"/>
            </w:pPr>
            <w:r>
              <w:rPr>
                <w:b/>
                <w:color w:val="3B2A14"/>
              </w:rPr>
              <w:t xml:space="preserve">Column</w:t>
            </w:r>
          </w:p>
        </w:tc>
        <w:tc>
          <w:tcPr>
            <w:tcW w:w="1665" w:type="dxa"/>
            <w:shd w:val="clear" w:color="auto" w:fill="F5A623"/>
          </w:tcPr>
          <w:p>
            <w:pPr>
              <w:pStyle w:val="TableText"/>
            </w:pPr>
            <w:r>
              <w:rPr>
                <w:b/>
                <w:color w:val="3B2A14"/>
              </w:rPr>
              <w:t xml:space="preserve">Type</w:t>
            </w:r>
          </w:p>
        </w:tc>
        <w:tc>
          <w:tcPr>
            <w:tcW w:w="3331" w:type="dxa"/>
            <w:shd w:val="clear" w:color="auto" w:fill="F5A623"/>
          </w:tcPr>
          <w:p>
            <w:pPr>
              <w:pStyle w:val="TableText"/>
            </w:pPr>
            <w:r>
              <w:rPr>
                <w:b/>
                <w:color w:val="3B2A14"/>
              </w:rPr>
              <w:t xml:space="preserve">Constraints</w:t>
            </w:r>
          </w:p>
        </w:tc>
        <w:tc>
          <w:tcPr>
            <w:tcW w:w="2798" w:type="dxa"/>
            <w:shd w:val="clear" w:color="auto" w:fill="F5A623"/>
          </w:tcPr>
          <w:p>
            <w:pPr>
              <w:pStyle w:val="TableText"/>
            </w:pPr>
            <w:r>
              <w:rPr>
                <w:b/>
                <w:color w:val="3B2A14"/>
              </w:rPr>
              <w:t xml:space="preserve">Notes</w:t>
            </w:r>
          </w:p>
        </w:tc>
      </w:tr>
      <w:tr>
        <w:trPr>
          <w:cantSplit/>
        </w:trPr>
        <w:tc>
          <w:tcPr>
            <w:tcW w:w="1844" w:type="dxa"/>
          </w:tcPr>
          <w:p>
            <w:pPr>
              <w:pStyle w:val="TableText"/>
            </w:pPr>
            <w:r>
              <w:rPr/>
              <w:t xml:space="preserve">id</w:t>
            </w:r>
          </w:p>
        </w:tc>
        <w:tc>
          <w:tcPr>
            <w:tcW w:w="1665" w:type="dxa"/>
          </w:tcPr>
          <w:p>
            <w:pPr>
              <w:pStyle w:val="TableText"/>
            </w:pPr>
            <w:r>
              <w:rPr/>
              <w:t xml:space="preserve">uuid</w:t>
            </w:r>
          </w:p>
        </w:tc>
        <w:tc>
          <w:tcPr>
            <w:tcW w:w="3331" w:type="dxa"/>
          </w:tcPr>
          <w:p>
            <w:pPr>
              <w:pStyle w:val="TableText"/>
            </w:pPr>
            <w:r>
              <w:rPr/>
              <w:t xml:space="preserve">PK</w:t>
            </w:r>
          </w:p>
        </w:tc>
        <w:tc>
          <w:tcPr>
            <w:tcW w:w="2798" w:type="dxa"/>
          </w:tcPr>
          <w:p>
            <w:pPr>
              <w:pStyle w:val="TableText"/>
            </w:pPr>
          </w:p>
        </w:tc>
      </w:tr>
      <w:tr>
        <w:trPr>
          <w:cantSplit/>
        </w:trPr>
        <w:tc>
          <w:tcPr>
            <w:tcW w:w="1844" w:type="dxa"/>
            <w:shd w:val="clear" w:color="auto" w:fill="FFF8E7"/>
          </w:tcPr>
          <w:p>
            <w:pPr>
              <w:pStyle w:val="TableText"/>
            </w:pPr>
            <w:r>
              <w:rPr/>
              <w:t xml:space="preserve">user_id</w:t>
            </w:r>
          </w:p>
        </w:tc>
        <w:tc>
          <w:tcPr>
            <w:tcW w:w="1665" w:type="dxa"/>
            <w:shd w:val="clear" w:color="auto" w:fill="FFF8E7"/>
          </w:tcPr>
          <w:p>
            <w:pPr>
              <w:pStyle w:val="TableText"/>
            </w:pPr>
            <w:r>
              <w:rPr/>
              <w:t xml:space="preserve">uuid</w:t>
            </w:r>
          </w:p>
        </w:tc>
        <w:tc>
          <w:tcPr>
            <w:tcW w:w="3331" w:type="dxa"/>
            <w:shd w:val="clear" w:color="auto" w:fill="FFF8E7"/>
          </w:tcPr>
          <w:p>
            <w:pPr>
              <w:pStyle w:val="TableText"/>
            </w:pPr>
            <w:r>
              <w:rPr/>
              <w:t xml:space="preserve">FK → users(id), NOT NULL</w:t>
            </w:r>
          </w:p>
        </w:tc>
        <w:tc>
          <w:tcPr>
            <w:tcW w:w="2798" w:type="dxa"/>
            <w:shd w:val="clear" w:color="auto" w:fill="FFF8E7"/>
          </w:tcPr>
          <w:p>
            <w:pPr>
              <w:pStyle w:val="TableText"/>
            </w:pPr>
          </w:p>
        </w:tc>
      </w:tr>
      <w:tr>
        <w:trPr>
          <w:cantSplit/>
        </w:trPr>
        <w:tc>
          <w:tcPr>
            <w:tcW w:w="1844" w:type="dxa"/>
          </w:tcPr>
          <w:p>
            <w:pPr>
              <w:pStyle w:val="TableText"/>
            </w:pPr>
            <w:r>
              <w:rPr/>
              <w:t xml:space="preserve">token_hash</w:t>
            </w:r>
          </w:p>
        </w:tc>
        <w:tc>
          <w:tcPr>
            <w:tcW w:w="1665" w:type="dxa"/>
          </w:tcPr>
          <w:p>
            <w:pPr>
              <w:pStyle w:val="TableText"/>
            </w:pPr>
            <w:r>
              <w:rPr/>
              <w:t xml:space="preserve">text</w:t>
            </w:r>
          </w:p>
        </w:tc>
        <w:tc>
          <w:tcPr>
            <w:tcW w:w="3331" w:type="dxa"/>
          </w:tcPr>
          <w:p>
            <w:pPr>
              <w:pStyle w:val="TableText"/>
            </w:pPr>
            <w:r>
              <w:rPr/>
              <w:t xml:space="preserve">NOT NULL</w:t>
            </w:r>
          </w:p>
        </w:tc>
        <w:tc>
          <w:tcPr>
            <w:tcW w:w="2798" w:type="dxa"/>
          </w:tcPr>
          <w:p>
            <w:pPr>
              <w:pStyle w:val="TableText"/>
            </w:pPr>
            <w:r>
              <w:rPr/>
              <w:t xml:space="preserve">SHA-256 of the opaque token</w:t>
            </w:r>
          </w:p>
        </w:tc>
      </w:tr>
      <w:tr>
        <w:trPr>
          <w:cantSplit/>
        </w:trPr>
        <w:tc>
          <w:tcPr>
            <w:tcW w:w="1844" w:type="dxa"/>
            <w:shd w:val="clear" w:color="auto" w:fill="FFF8E7"/>
          </w:tcPr>
          <w:p>
            <w:pPr>
              <w:pStyle w:val="TableText"/>
            </w:pPr>
            <w:r>
              <w:rPr/>
              <w:t xml:space="preserve">family_id</w:t>
            </w:r>
          </w:p>
        </w:tc>
        <w:tc>
          <w:tcPr>
            <w:tcW w:w="1665" w:type="dxa"/>
            <w:shd w:val="clear" w:color="auto" w:fill="FFF8E7"/>
          </w:tcPr>
          <w:p>
            <w:pPr>
              <w:pStyle w:val="TableText"/>
            </w:pPr>
            <w:r>
              <w:rPr/>
              <w:t xml:space="preserve">uuid</w:t>
            </w:r>
          </w:p>
        </w:tc>
        <w:tc>
          <w:tcPr>
            <w:tcW w:w="3331" w:type="dxa"/>
            <w:shd w:val="clear" w:color="auto" w:fill="FFF8E7"/>
          </w:tcPr>
          <w:p>
            <w:pPr>
              <w:pStyle w:val="TableText"/>
            </w:pPr>
            <w:r>
              <w:rPr/>
              <w:t xml:space="preserve">NOT NULL</w:t>
            </w:r>
          </w:p>
        </w:tc>
        <w:tc>
          <w:tcPr>
            <w:tcW w:w="2798" w:type="dxa"/>
            <w:shd w:val="clear" w:color="auto" w:fill="FFF8E7"/>
          </w:tcPr>
          <w:p>
            <w:pPr>
              <w:pStyle w:val="TableText"/>
            </w:pPr>
            <w:r>
              <w:rPr/>
              <w:t xml:space="preserve">Groups token rotation chain</w:t>
            </w:r>
          </w:p>
        </w:tc>
      </w:tr>
      <w:tr>
        <w:trPr>
          <w:cantSplit/>
        </w:trPr>
        <w:tc>
          <w:tcPr>
            <w:tcW w:w="1844" w:type="dxa"/>
          </w:tcPr>
          <w:p>
            <w:pPr>
              <w:pStyle w:val="TableText"/>
            </w:pPr>
            <w:r>
              <w:rPr/>
              <w:t xml:space="preserve">expires_at</w:t>
            </w:r>
          </w:p>
        </w:tc>
        <w:tc>
          <w:tcPr>
            <w:tcW w:w="1665" w:type="dxa"/>
          </w:tcPr>
          <w:p>
            <w:pPr>
              <w:pStyle w:val="TableText"/>
            </w:pPr>
            <w:r>
              <w:rPr/>
              <w:t xml:space="preserve">timestamptz</w:t>
            </w:r>
          </w:p>
        </w:tc>
        <w:tc>
          <w:tcPr>
            <w:tcW w:w="3331" w:type="dxa"/>
          </w:tcPr>
          <w:p>
            <w:pPr>
              <w:pStyle w:val="TableText"/>
            </w:pPr>
            <w:r>
              <w:rPr/>
              <w:t xml:space="preserve">NOT NULL</w:t>
            </w:r>
          </w:p>
        </w:tc>
        <w:tc>
          <w:tcPr>
            <w:tcW w:w="2798" w:type="dxa"/>
          </w:tcPr>
          <w:p>
            <w:pPr>
              <w:pStyle w:val="TableText"/>
            </w:pPr>
          </w:p>
        </w:tc>
      </w:tr>
      <w:tr>
        <w:trPr>
          <w:cantSplit/>
        </w:trPr>
        <w:tc>
          <w:tcPr>
            <w:tcW w:w="1844" w:type="dxa"/>
            <w:shd w:val="clear" w:color="auto" w:fill="FFF8E7"/>
          </w:tcPr>
          <w:p>
            <w:pPr>
              <w:pStyle w:val="TableText"/>
            </w:pPr>
            <w:r>
              <w:rPr/>
              <w:t xml:space="preserve">revoked_at</w:t>
            </w:r>
          </w:p>
        </w:tc>
        <w:tc>
          <w:tcPr>
            <w:tcW w:w="1665" w:type="dxa"/>
            <w:shd w:val="clear" w:color="auto" w:fill="FFF8E7"/>
          </w:tcPr>
          <w:p>
            <w:pPr>
              <w:pStyle w:val="TableText"/>
            </w:pPr>
            <w:r>
              <w:rPr/>
              <w:t xml:space="preserve">timestamptz</w:t>
            </w:r>
          </w:p>
        </w:tc>
        <w:tc>
          <w:tcPr>
            <w:tcW w:w="3331" w:type="dxa"/>
            <w:shd w:val="clear" w:color="auto" w:fill="FFF8E7"/>
          </w:tcPr>
          <w:p>
            <w:pPr>
              <w:pStyle w:val="TableText"/>
            </w:pPr>
            <w:r>
              <w:rPr/>
              <w:t xml:space="preserve">nullable</w:t>
            </w:r>
          </w:p>
        </w:tc>
        <w:tc>
          <w:tcPr>
            <w:tcW w:w="2798" w:type="dxa"/>
            <w:shd w:val="clear" w:color="auto" w:fill="FFF8E7"/>
          </w:tcPr>
          <w:p>
            <w:pPr>
              <w:pStyle w:val="TableText"/>
            </w:pPr>
            <w:r>
              <w:rPr/>
              <w:t xml:space="preserve">Set on revocation</w:t>
            </w:r>
          </w:p>
        </w:tc>
      </w:tr>
      <w:tr>
        <w:trPr>
          <w:cantSplit/>
        </w:trPr>
        <w:tc>
          <w:tcPr>
            <w:tcW w:w="1844" w:type="dxa"/>
          </w:tcPr>
          <w:p>
            <w:pPr>
              <w:pStyle w:val="TableText"/>
            </w:pPr>
            <w:r>
              <w:rPr/>
              <w:t xml:space="preserve">replaced_by</w:t>
            </w:r>
          </w:p>
        </w:tc>
        <w:tc>
          <w:tcPr>
            <w:tcW w:w="1665" w:type="dxa"/>
          </w:tcPr>
          <w:p>
            <w:pPr>
              <w:pStyle w:val="TableText"/>
            </w:pPr>
            <w:r>
              <w:rPr/>
              <w:t xml:space="preserve">uuid</w:t>
            </w:r>
          </w:p>
        </w:tc>
        <w:tc>
          <w:tcPr>
            <w:tcW w:w="3331" w:type="dxa"/>
          </w:tcPr>
          <w:p>
            <w:pPr>
              <w:pStyle w:val="TableText"/>
            </w:pPr>
            <w:r>
              <w:rPr/>
              <w:t xml:space="preserve">FK → refresh_tokens(id), nullable</w:t>
            </w:r>
          </w:p>
        </w:tc>
        <w:tc>
          <w:tcPr>
            <w:tcW w:w="2798" w:type="dxa"/>
          </w:tcPr>
          <w:p>
            <w:pPr>
              <w:pStyle w:val="TableText"/>
            </w:pPr>
            <w:r>
              <w:rPr/>
              <w:t xml:space="preserve">Points to the new token</w:t>
            </w:r>
          </w:p>
        </w:tc>
      </w:tr>
      <w:tr>
        <w:trPr>
          <w:cantSplit/>
        </w:trPr>
        <w:tc>
          <w:tcPr>
            <w:tcW w:w="1844" w:type="dxa"/>
            <w:shd w:val="clear" w:color="auto" w:fill="FFF8E7"/>
          </w:tcPr>
          <w:p>
            <w:pPr>
              <w:pStyle w:val="TableText"/>
            </w:pPr>
            <w:r>
              <w:rPr/>
              <w:t xml:space="preserve">created_at</w:t>
            </w:r>
          </w:p>
        </w:tc>
        <w:tc>
          <w:tcPr>
            <w:tcW w:w="1665" w:type="dxa"/>
            <w:shd w:val="clear" w:color="auto" w:fill="FFF8E7"/>
          </w:tcPr>
          <w:p>
            <w:pPr>
              <w:pStyle w:val="TableText"/>
            </w:pPr>
            <w:r>
              <w:rPr/>
              <w:t xml:space="preserve">timestamptz</w:t>
            </w:r>
          </w:p>
        </w:tc>
        <w:tc>
          <w:tcPr>
            <w:tcW w:w="3331" w:type="dxa"/>
            <w:shd w:val="clear" w:color="auto" w:fill="FFF8E7"/>
          </w:tcPr>
          <w:p>
            <w:pPr>
              <w:pStyle w:val="TableText"/>
            </w:pPr>
            <w:r>
              <w:rPr/>
              <w:t xml:space="preserve">NOT NULL DEFAULT now()</w:t>
            </w:r>
          </w:p>
        </w:tc>
        <w:tc>
          <w:tcPr>
            <w:tcW w:w="2798" w:type="dxa"/>
            <w:shd w:val="clear" w:color="auto" w:fill="FFF8E7"/>
          </w:tcPr>
          <w:p>
            <w:pPr>
              <w:pStyle w:val="TableText"/>
            </w:pPr>
          </w:p>
        </w:tc>
      </w:tr>
    </w:tbl>
    <w:p>
      <w:pPr>
        <w:spacing w:after="80"/>
      </w:pPr>
    </w:p>
    <w:p>
      <w:pPr>
        <w:pStyle w:val="BodyText"/>
      </w:pPr>
      <w:r>
        <w:rPr/>
        <w:t xml:space="preserve">Indexes: </w:t>
      </w:r>
      <w:r>
        <w:rPr>
          <w:rFonts w:ascii="Consolas" w:hAnsi="Consolas" w:cs="Consolas"/>
          <w:shd w:val="clear" w:color="auto" w:fill="EFEFEF"/>
        </w:rPr>
        <w:t xml:space="preserve">(token_hash)</w:t>
      </w:r>
      <w:r>
        <w:rPr/>
        <w:t xml:space="preserve">, </w:t>
      </w:r>
      <w:r>
        <w:rPr>
          <w:rFonts w:ascii="Consolas" w:hAnsi="Consolas" w:cs="Consolas"/>
          <w:shd w:val="clear" w:color="auto" w:fill="EFEFEF"/>
        </w:rPr>
        <w:t xml:space="preserve">(user_id)</w:t>
      </w:r>
      <w:r>
        <w:rPr/>
        <w:t xml:space="preserve">, </w:t>
      </w:r>
      <w:r>
        <w:rPr>
          <w:rFonts w:ascii="Consolas" w:hAnsi="Consolas" w:cs="Consolas"/>
          <w:shd w:val="clear" w:color="auto" w:fill="EFEFEF"/>
        </w:rPr>
        <w:t xml:space="preserve">(family_id)</w:t>
      </w:r>
      <w:r>
        <w:rPr/>
        <w:t xml:space="preserve">.</w:t>
      </w:r>
    </w:p>
    <w:p>
      <w:pPr>
        <w:pStyle w:val="Heading3"/>
        <w:keepNext/>
      </w:pPr>
      <w:r>
        <w:rPr/>
        <w:t xml:space="preserve">businesses</w:t>
      </w:r>
    </w:p>
    <w:tbl>
      <w:tblPr>
        <w:tblW w:w="9638" w:type="dxa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2185"/>
        <w:gridCol w:w="2086"/>
        <w:gridCol w:w="3278"/>
        <w:gridCol w:w="2089"/>
      </w:tblGrid>
      <w:tr>
        <w:trPr>
          <w:cantSplit/>
          <w:tblHeader/>
        </w:trPr>
        <w:tc>
          <w:tcPr>
            <w:tcW w:w="2185" w:type="dxa"/>
            <w:shd w:val="clear" w:color="auto" w:fill="F5A623"/>
          </w:tcPr>
          <w:p>
            <w:pPr>
              <w:pStyle w:val="TableText"/>
            </w:pPr>
            <w:r>
              <w:rPr>
                <w:b/>
                <w:color w:val="3B2A14"/>
              </w:rPr>
              <w:t xml:space="preserve">Column</w:t>
            </w:r>
          </w:p>
        </w:tc>
        <w:tc>
          <w:tcPr>
            <w:tcW w:w="2086" w:type="dxa"/>
            <w:shd w:val="clear" w:color="auto" w:fill="F5A623"/>
          </w:tcPr>
          <w:p>
            <w:pPr>
              <w:pStyle w:val="TableText"/>
            </w:pPr>
            <w:r>
              <w:rPr>
                <w:b/>
                <w:color w:val="3B2A14"/>
              </w:rPr>
              <w:t xml:space="preserve">Type</w:t>
            </w:r>
          </w:p>
        </w:tc>
        <w:tc>
          <w:tcPr>
            <w:tcW w:w="3278" w:type="dxa"/>
            <w:shd w:val="clear" w:color="auto" w:fill="F5A623"/>
          </w:tcPr>
          <w:p>
            <w:pPr>
              <w:pStyle w:val="TableText"/>
            </w:pPr>
            <w:r>
              <w:rPr>
                <w:b/>
                <w:color w:val="3B2A14"/>
              </w:rPr>
              <w:t xml:space="preserve">Constraints</w:t>
            </w:r>
          </w:p>
        </w:tc>
        <w:tc>
          <w:tcPr>
            <w:tcW w:w="2089" w:type="dxa"/>
            <w:shd w:val="clear" w:color="auto" w:fill="F5A623"/>
          </w:tcPr>
          <w:p>
            <w:pPr>
              <w:pStyle w:val="TableText"/>
            </w:pPr>
            <w:r>
              <w:rPr>
                <w:b/>
                <w:color w:val="3B2A14"/>
              </w:rPr>
              <w:t xml:space="preserve">Notes</w:t>
            </w:r>
          </w:p>
        </w:tc>
      </w:tr>
      <w:tr>
        <w:trPr>
          <w:cantSplit/>
        </w:trPr>
        <w:tc>
          <w:tcPr>
            <w:tcW w:w="2185" w:type="dxa"/>
          </w:tcPr>
          <w:p>
            <w:pPr>
              <w:pStyle w:val="TableText"/>
            </w:pPr>
            <w:r>
              <w:rPr/>
              <w:t xml:space="preserve">id</w:t>
            </w:r>
          </w:p>
        </w:tc>
        <w:tc>
          <w:tcPr>
            <w:tcW w:w="2086" w:type="dxa"/>
          </w:tcPr>
          <w:p>
            <w:pPr>
              <w:pStyle w:val="TableText"/>
            </w:pPr>
            <w:r>
              <w:rPr/>
              <w:t xml:space="preserve">uuid</w:t>
            </w:r>
          </w:p>
        </w:tc>
        <w:tc>
          <w:tcPr>
            <w:tcW w:w="3278" w:type="dxa"/>
          </w:tcPr>
          <w:p>
            <w:pPr>
              <w:pStyle w:val="TableText"/>
            </w:pPr>
            <w:r>
              <w:rPr/>
              <w:t xml:space="preserve">PK</w:t>
            </w:r>
          </w:p>
        </w:tc>
        <w:tc>
          <w:tcPr>
            <w:tcW w:w="2089" w:type="dxa"/>
          </w:tcPr>
          <w:p>
            <w:pPr>
              <w:pStyle w:val="TableText"/>
            </w:pPr>
          </w:p>
        </w:tc>
      </w:tr>
      <w:tr>
        <w:trPr>
          <w:cantSplit/>
        </w:trPr>
        <w:tc>
          <w:tcPr>
            <w:tcW w:w="2185" w:type="dxa"/>
            <w:shd w:val="clear" w:color="auto" w:fill="FFF8E7"/>
          </w:tcPr>
          <w:p>
            <w:pPr>
              <w:pStyle w:val="TableText"/>
            </w:pPr>
            <w:r>
              <w:rPr/>
              <w:t xml:space="preserve">owner_id</w:t>
            </w:r>
          </w:p>
        </w:tc>
        <w:tc>
          <w:tcPr>
            <w:tcW w:w="2086" w:type="dxa"/>
            <w:shd w:val="clear" w:color="auto" w:fill="FFF8E7"/>
          </w:tcPr>
          <w:p>
            <w:pPr>
              <w:pStyle w:val="TableText"/>
            </w:pPr>
            <w:r>
              <w:rPr/>
              <w:t xml:space="preserve">uuid</w:t>
            </w:r>
          </w:p>
        </w:tc>
        <w:tc>
          <w:tcPr>
            <w:tcW w:w="3278" w:type="dxa"/>
            <w:shd w:val="clear" w:color="auto" w:fill="FFF8E7"/>
          </w:tcPr>
          <w:p>
            <w:pPr>
              <w:pStyle w:val="TableText"/>
            </w:pPr>
            <w:r>
              <w:rPr/>
              <w:t xml:space="preserve">FK → users(id), NOT NULL, UNIQUE</w:t>
            </w:r>
          </w:p>
        </w:tc>
        <w:tc>
          <w:tcPr>
            <w:tcW w:w="2089" w:type="dxa"/>
            <w:shd w:val="clear" w:color="auto" w:fill="FFF8E7"/>
          </w:tcPr>
          <w:p>
            <w:pPr>
              <w:pStyle w:val="TableText"/>
            </w:pPr>
            <w:r>
              <w:rPr/>
              <w:t xml:space="preserve">One business per user</w:t>
            </w:r>
          </w:p>
        </w:tc>
      </w:tr>
      <w:tr>
        <w:trPr>
          <w:cantSplit/>
        </w:trPr>
        <w:tc>
          <w:tcPr>
            <w:tcW w:w="2185" w:type="dxa"/>
          </w:tcPr>
          <w:p>
            <w:pPr>
              <w:pStyle w:val="TableText"/>
            </w:pPr>
            <w:r>
              <w:rPr/>
              <w:t xml:space="preserve">program_id</w:t>
            </w:r>
          </w:p>
        </w:tc>
        <w:tc>
          <w:tcPr>
            <w:tcW w:w="2086" w:type="dxa"/>
          </w:tcPr>
          <w:p>
            <w:pPr>
              <w:pStyle w:val="TableText"/>
            </w:pPr>
            <w:r>
              <w:rPr/>
              <w:t xml:space="preserve">uuid</w:t>
            </w:r>
          </w:p>
        </w:tc>
        <w:tc>
          <w:tcPr>
            <w:tcW w:w="3278" w:type="dxa"/>
          </w:tcPr>
          <w:p>
            <w:pPr>
              <w:pStyle w:val="TableText"/>
            </w:pPr>
            <w:r>
              <w:rPr/>
              <w:t xml:space="preserve">FK → programs(id), nullable</w:t>
            </w:r>
          </w:p>
        </w:tc>
        <w:tc>
          <w:tcPr>
            <w:tcW w:w="2089" w:type="dxa"/>
          </w:tcPr>
          <w:p>
            <w:pPr>
              <w:pStyle w:val="TableText"/>
            </w:pPr>
            <w:r>
              <w:rPr/>
              <w:t xml:space="preserve">Inherited from user</w:t>
            </w:r>
          </w:p>
        </w:tc>
      </w:tr>
      <w:tr>
        <w:trPr>
          <w:cantSplit/>
        </w:trPr>
        <w:tc>
          <w:tcPr>
            <w:tcW w:w="2185" w:type="dxa"/>
            <w:shd w:val="clear" w:color="auto" w:fill="FFF8E7"/>
          </w:tcPr>
          <w:p>
            <w:pPr>
              <w:pStyle w:val="TableText"/>
            </w:pPr>
            <w:r>
              <w:rPr/>
              <w:t xml:space="preserve">name</w:t>
            </w:r>
          </w:p>
        </w:tc>
        <w:tc>
          <w:tcPr>
            <w:tcW w:w="2086" w:type="dxa"/>
            <w:shd w:val="clear" w:color="auto" w:fill="FFF8E7"/>
          </w:tcPr>
          <w:p>
            <w:pPr>
              <w:pStyle w:val="TableText"/>
            </w:pPr>
            <w:r>
              <w:rPr/>
              <w:t xml:space="preserve">text</w:t>
            </w:r>
          </w:p>
        </w:tc>
        <w:tc>
          <w:tcPr>
            <w:tcW w:w="3278" w:type="dxa"/>
            <w:shd w:val="clear" w:color="auto" w:fill="FFF8E7"/>
          </w:tcPr>
          <w:p>
            <w:pPr>
              <w:pStyle w:val="TableText"/>
            </w:pPr>
            <w:r>
              <w:rPr/>
              <w:t xml:space="preserve">NOT NULL</w:t>
            </w:r>
          </w:p>
        </w:tc>
        <w:tc>
          <w:tcPr>
            <w:tcW w:w="2089" w:type="dxa"/>
            <w:shd w:val="clear" w:color="auto" w:fill="FFF8E7"/>
          </w:tcPr>
          <w:p>
            <w:pPr>
              <w:pStyle w:val="TableText"/>
            </w:pPr>
          </w:p>
        </w:tc>
      </w:tr>
      <w:tr>
        <w:trPr>
          <w:cantSplit/>
        </w:trPr>
        <w:tc>
          <w:tcPr>
            <w:tcW w:w="2185" w:type="dxa"/>
          </w:tcPr>
          <w:p>
            <w:pPr>
              <w:pStyle w:val="TableText"/>
            </w:pPr>
            <w:r>
              <w:rPr/>
              <w:t xml:space="preserve">niche</w:t>
            </w:r>
          </w:p>
        </w:tc>
        <w:tc>
          <w:tcPr>
            <w:tcW w:w="2086" w:type="dxa"/>
          </w:tcPr>
          <w:p>
            <w:pPr>
              <w:pStyle w:val="TableText"/>
            </w:pPr>
            <w:r>
              <w:rPr/>
              <w:t xml:space="preserve">text</w:t>
            </w:r>
          </w:p>
        </w:tc>
        <w:tc>
          <w:tcPr>
            <w:tcW w:w="3278" w:type="dxa"/>
          </w:tcPr>
          <w:p>
            <w:pPr>
              <w:pStyle w:val="TableText"/>
            </w:pPr>
            <w:r>
              <w:rPr/>
              <w:t xml:space="preserve">NOT NULL</w:t>
            </w:r>
          </w:p>
        </w:tc>
        <w:tc>
          <w:tcPr>
            <w:tcW w:w="2089" w:type="dxa"/>
          </w:tcPr>
          <w:p>
            <w:pPr>
              <w:pStyle w:val="TableText"/>
            </w:pPr>
          </w:p>
        </w:tc>
      </w:tr>
      <w:tr>
        <w:trPr>
          <w:cantSplit/>
        </w:trPr>
        <w:tc>
          <w:tcPr>
            <w:tcW w:w="2185" w:type="dxa"/>
            <w:shd w:val="clear" w:color="auto" w:fill="FFF8E7"/>
          </w:tcPr>
          <w:p>
            <w:pPr>
              <w:pStyle w:val="TableText"/>
            </w:pPr>
            <w:r>
              <w:rPr/>
              <w:t xml:space="preserve">city</w:t>
            </w:r>
          </w:p>
        </w:tc>
        <w:tc>
          <w:tcPr>
            <w:tcW w:w="2086" w:type="dxa"/>
            <w:shd w:val="clear" w:color="auto" w:fill="FFF8E7"/>
          </w:tcPr>
          <w:p>
            <w:pPr>
              <w:pStyle w:val="TableText"/>
            </w:pPr>
            <w:r>
              <w:rPr/>
              <w:t xml:space="preserve">text</w:t>
            </w:r>
          </w:p>
        </w:tc>
        <w:tc>
          <w:tcPr>
            <w:tcW w:w="3278" w:type="dxa"/>
            <w:shd w:val="clear" w:color="auto" w:fill="FFF8E7"/>
          </w:tcPr>
          <w:p>
            <w:pPr>
              <w:pStyle w:val="TableText"/>
            </w:pPr>
            <w:r>
              <w:rPr/>
              <w:t xml:space="preserve">NOT NULL</w:t>
            </w:r>
          </w:p>
        </w:tc>
        <w:tc>
          <w:tcPr>
            <w:tcW w:w="2089" w:type="dxa"/>
            <w:shd w:val="clear" w:color="auto" w:fill="FFF8E7"/>
          </w:tcPr>
          <w:p>
            <w:pPr>
              <w:pStyle w:val="TableText"/>
            </w:pPr>
          </w:p>
        </w:tc>
      </w:tr>
      <w:tr>
        <w:trPr>
          <w:cantSplit/>
        </w:trPr>
        <w:tc>
          <w:tcPr>
            <w:tcW w:w="2185" w:type="dxa"/>
          </w:tcPr>
          <w:p>
            <w:pPr>
              <w:pStyle w:val="TableText"/>
            </w:pPr>
            <w:r>
              <w:rPr/>
              <w:t xml:space="preserve">area</w:t>
            </w:r>
          </w:p>
        </w:tc>
        <w:tc>
          <w:tcPr>
            <w:tcW w:w="2086" w:type="dxa"/>
          </w:tcPr>
          <w:p>
            <w:pPr>
              <w:pStyle w:val="TableText"/>
            </w:pPr>
            <w:r>
              <w:rPr/>
              <w:t xml:space="preserve">text</w:t>
            </w:r>
          </w:p>
        </w:tc>
        <w:tc>
          <w:tcPr>
            <w:tcW w:w="3278" w:type="dxa"/>
          </w:tcPr>
          <w:p>
            <w:pPr>
              <w:pStyle w:val="TableText"/>
            </w:pPr>
          </w:p>
        </w:tc>
        <w:tc>
          <w:tcPr>
            <w:tcW w:w="2089" w:type="dxa"/>
          </w:tcPr>
          <w:p>
            <w:pPr>
              <w:pStyle w:val="TableText"/>
            </w:pPr>
          </w:p>
        </w:tc>
      </w:tr>
      <w:tr>
        <w:trPr>
          <w:cantSplit/>
        </w:trPr>
        <w:tc>
          <w:tcPr>
            <w:tcW w:w="2185" w:type="dxa"/>
            <w:shd w:val="clear" w:color="auto" w:fill="FFF8E7"/>
          </w:tcPr>
          <w:p>
            <w:pPr>
              <w:pStyle w:val="TableText"/>
            </w:pPr>
            <w:r>
              <w:rPr/>
              <w:t xml:space="preserve">budget_pkr</w:t>
            </w:r>
          </w:p>
        </w:tc>
        <w:tc>
          <w:tcPr>
            <w:tcW w:w="2086" w:type="dxa"/>
            <w:shd w:val="clear" w:color="auto" w:fill="FFF8E7"/>
          </w:tcPr>
          <w:p>
            <w:pPr>
              <w:pStyle w:val="TableText"/>
            </w:pPr>
            <w:r>
              <w:rPr/>
              <w:t xml:space="preserve">integer</w:t>
            </w:r>
          </w:p>
        </w:tc>
        <w:tc>
          <w:tcPr>
            <w:tcW w:w="3278" w:type="dxa"/>
            <w:shd w:val="clear" w:color="auto" w:fill="FFF8E7"/>
          </w:tcPr>
          <w:p>
            <w:pPr>
              <w:pStyle w:val="TableText"/>
            </w:pPr>
            <w:r>
              <w:rPr/>
              <w:t xml:space="preserve">NOT NULL</w:t>
            </w:r>
          </w:p>
        </w:tc>
        <w:tc>
          <w:tcPr>
            <w:tcW w:w="2089" w:type="dxa"/>
            <w:shd w:val="clear" w:color="auto" w:fill="FFF8E7"/>
          </w:tcPr>
          <w:p>
            <w:pPr>
              <w:pStyle w:val="TableText"/>
            </w:pPr>
            <w:r>
              <w:rPr/>
              <w:t xml:space="preserve">Monthly budget</w:t>
            </w:r>
          </w:p>
        </w:tc>
      </w:tr>
      <w:tr>
        <w:trPr>
          <w:cantSplit/>
        </w:trPr>
        <w:tc>
          <w:tcPr>
            <w:tcW w:w="2185" w:type="dxa"/>
          </w:tcPr>
          <w:p>
            <w:pPr>
              <w:pStyle w:val="TableText"/>
            </w:pPr>
            <w:r>
              <w:rPr/>
              <w:t xml:space="preserve">hours_per_week</w:t>
            </w:r>
          </w:p>
        </w:tc>
        <w:tc>
          <w:tcPr>
            <w:tcW w:w="2086" w:type="dxa"/>
          </w:tcPr>
          <w:p>
            <w:pPr>
              <w:pStyle w:val="TableText"/>
            </w:pPr>
            <w:r>
              <w:rPr/>
              <w:t xml:space="preserve">integer</w:t>
            </w:r>
          </w:p>
        </w:tc>
        <w:tc>
          <w:tcPr>
            <w:tcW w:w="3278" w:type="dxa"/>
          </w:tcPr>
          <w:p>
            <w:pPr>
              <w:pStyle w:val="TableText"/>
            </w:pPr>
            <w:r>
              <w:rPr/>
              <w:t xml:space="preserve">NOT NULL</w:t>
            </w:r>
          </w:p>
        </w:tc>
        <w:tc>
          <w:tcPr>
            <w:tcW w:w="2089" w:type="dxa"/>
          </w:tcPr>
          <w:p>
            <w:pPr>
              <w:pStyle w:val="TableText"/>
            </w:pPr>
          </w:p>
        </w:tc>
      </w:tr>
      <w:tr>
        <w:trPr>
          <w:cantSplit/>
        </w:trPr>
        <w:tc>
          <w:tcPr>
            <w:tcW w:w="2185" w:type="dxa"/>
            <w:shd w:val="clear" w:color="auto" w:fill="FFF8E7"/>
          </w:tcPr>
          <w:p>
            <w:pPr>
              <w:pStyle w:val="TableText"/>
            </w:pPr>
            <w:r>
              <w:rPr/>
              <w:t xml:space="preserve">tone</w:t>
            </w:r>
          </w:p>
        </w:tc>
        <w:tc>
          <w:tcPr>
            <w:tcW w:w="2086" w:type="dxa"/>
            <w:shd w:val="clear" w:color="auto" w:fill="FFF8E7"/>
          </w:tcPr>
          <w:p>
            <w:pPr>
              <w:pStyle w:val="TableText"/>
            </w:pPr>
            <w:r>
              <w:rPr/>
              <w:t xml:space="preserve">text</w:t>
            </w:r>
          </w:p>
        </w:tc>
        <w:tc>
          <w:tcPr>
            <w:tcW w:w="3278" w:type="dxa"/>
            <w:shd w:val="clear" w:color="auto" w:fill="FFF8E7"/>
          </w:tcPr>
          <w:p>
            <w:pPr>
              <w:pStyle w:val="TableText"/>
            </w:pPr>
            <w:r>
              <w:rPr/>
              <w:t xml:space="preserve">DEFAULT 'friendly'</w:t>
            </w:r>
          </w:p>
        </w:tc>
        <w:tc>
          <w:tcPr>
            <w:tcW w:w="2089" w:type="dxa"/>
            <w:shd w:val="clear" w:color="auto" w:fill="FFF8E7"/>
          </w:tcPr>
          <w:p>
            <w:pPr>
              <w:pStyle w:val="TableText"/>
            </w:pPr>
          </w:p>
        </w:tc>
      </w:tr>
      <w:tr>
        <w:trPr>
          <w:cantSplit/>
        </w:trPr>
        <w:tc>
          <w:tcPr>
            <w:tcW w:w="2185" w:type="dxa"/>
          </w:tcPr>
          <w:p>
            <w:pPr>
              <w:pStyle w:val="TableText"/>
            </w:pPr>
            <w:r>
              <w:rPr/>
              <w:t xml:space="preserve">languages</w:t>
            </w:r>
          </w:p>
        </w:tc>
        <w:tc>
          <w:tcPr>
            <w:tcW w:w="2086" w:type="dxa"/>
          </w:tcPr>
          <w:p>
            <w:pPr>
              <w:pStyle w:val="TableText"/>
            </w:pPr>
            <w:r>
              <w:rPr/>
              <w:t xml:space="preserve">text[]</w:t>
            </w:r>
          </w:p>
        </w:tc>
        <w:tc>
          <w:tcPr>
            <w:tcW w:w="3278" w:type="dxa"/>
          </w:tcPr>
          <w:p>
            <w:pPr>
              <w:pStyle w:val="TableText"/>
            </w:pPr>
            <w:r>
              <w:rPr/>
              <w:t xml:space="preserve">NOT NULL</w:t>
            </w:r>
          </w:p>
        </w:tc>
        <w:tc>
          <w:tcPr>
            <w:tcW w:w="2089" w:type="dxa"/>
          </w:tcPr>
          <w:p>
            <w:pPr>
              <w:pStyle w:val="TableText"/>
            </w:pPr>
          </w:p>
        </w:tc>
      </w:tr>
      <w:tr>
        <w:trPr>
          <w:cantSplit/>
        </w:trPr>
        <w:tc>
          <w:tcPr>
            <w:tcW w:w="2185" w:type="dxa"/>
            <w:shd w:val="clear" w:color="auto" w:fill="FFF8E7"/>
          </w:tcPr>
          <w:p>
            <w:pPr>
              <w:pStyle w:val="TableText"/>
            </w:pPr>
            <w:r>
              <w:rPr/>
              <w:t xml:space="preserve">platforms</w:t>
            </w:r>
          </w:p>
        </w:tc>
        <w:tc>
          <w:tcPr>
            <w:tcW w:w="2086" w:type="dxa"/>
            <w:shd w:val="clear" w:color="auto" w:fill="FFF8E7"/>
          </w:tcPr>
          <w:p>
            <w:pPr>
              <w:pStyle w:val="TableText"/>
            </w:pPr>
            <w:r>
              <w:rPr/>
              <w:t xml:space="preserve">text[]</w:t>
            </w:r>
          </w:p>
        </w:tc>
        <w:tc>
          <w:tcPr>
            <w:tcW w:w="3278" w:type="dxa"/>
            <w:shd w:val="clear" w:color="auto" w:fill="FFF8E7"/>
          </w:tcPr>
          <w:p>
            <w:pPr>
              <w:pStyle w:val="TableText"/>
            </w:pPr>
            <w:r>
              <w:rPr/>
              <w:t xml:space="preserve">NOT NULL</w:t>
            </w:r>
          </w:p>
        </w:tc>
        <w:tc>
          <w:tcPr>
            <w:tcW w:w="2089" w:type="dxa"/>
            <w:shd w:val="clear" w:color="auto" w:fill="FFF8E7"/>
          </w:tcPr>
          <w:p>
            <w:pPr>
              <w:pStyle w:val="TableText"/>
            </w:pPr>
          </w:p>
        </w:tc>
      </w:tr>
      <w:tr>
        <w:trPr>
          <w:cantSplit/>
        </w:trPr>
        <w:tc>
          <w:tcPr>
            <w:tcW w:w="2185" w:type="dxa"/>
          </w:tcPr>
          <w:p>
            <w:pPr>
              <w:pStyle w:val="TableText"/>
            </w:pPr>
            <w:r>
              <w:rPr/>
              <w:t xml:space="preserve">target_customer</w:t>
            </w:r>
          </w:p>
        </w:tc>
        <w:tc>
          <w:tcPr>
            <w:tcW w:w="2086" w:type="dxa"/>
          </w:tcPr>
          <w:p>
            <w:pPr>
              <w:pStyle w:val="TableText"/>
            </w:pPr>
            <w:r>
              <w:rPr/>
              <w:t xml:space="preserve">text</w:t>
            </w:r>
          </w:p>
        </w:tc>
        <w:tc>
          <w:tcPr>
            <w:tcW w:w="3278" w:type="dxa"/>
          </w:tcPr>
          <w:p>
            <w:pPr>
              <w:pStyle w:val="TableText"/>
            </w:pPr>
          </w:p>
        </w:tc>
        <w:tc>
          <w:tcPr>
            <w:tcW w:w="2089" w:type="dxa"/>
          </w:tcPr>
          <w:p>
            <w:pPr>
              <w:pStyle w:val="TableText"/>
            </w:pPr>
          </w:p>
        </w:tc>
      </w:tr>
      <w:tr>
        <w:trPr>
          <w:cantSplit/>
        </w:trPr>
        <w:tc>
          <w:tcPr>
            <w:tcW w:w="2185" w:type="dxa"/>
            <w:shd w:val="clear" w:color="auto" w:fill="FFF8E7"/>
          </w:tcPr>
          <w:p>
            <w:pPr>
              <w:pStyle w:val="TableText"/>
            </w:pPr>
            <w:r>
              <w:rPr/>
              <w:t xml:space="preserve">created_at</w:t>
            </w:r>
          </w:p>
        </w:tc>
        <w:tc>
          <w:tcPr>
            <w:tcW w:w="2086" w:type="dxa"/>
            <w:shd w:val="clear" w:color="auto" w:fill="FFF8E7"/>
          </w:tcPr>
          <w:p>
            <w:pPr>
              <w:pStyle w:val="TableText"/>
            </w:pPr>
            <w:r>
              <w:rPr/>
              <w:t xml:space="preserve">timestamptz</w:t>
            </w:r>
          </w:p>
        </w:tc>
        <w:tc>
          <w:tcPr>
            <w:tcW w:w="3278" w:type="dxa"/>
            <w:shd w:val="clear" w:color="auto" w:fill="FFF8E7"/>
          </w:tcPr>
          <w:p>
            <w:pPr>
              <w:pStyle w:val="TableText"/>
            </w:pPr>
            <w:r>
              <w:rPr/>
              <w:t xml:space="preserve">NOT NULL DEFAULT now()</w:t>
            </w:r>
          </w:p>
        </w:tc>
        <w:tc>
          <w:tcPr>
            <w:tcW w:w="2089" w:type="dxa"/>
            <w:shd w:val="clear" w:color="auto" w:fill="FFF8E7"/>
          </w:tcPr>
          <w:p>
            <w:pPr>
              <w:pStyle w:val="TableText"/>
            </w:pPr>
          </w:p>
        </w:tc>
      </w:tr>
      <w:tr>
        <w:trPr>
          <w:cantSplit/>
        </w:trPr>
        <w:tc>
          <w:tcPr>
            <w:tcW w:w="2185" w:type="dxa"/>
          </w:tcPr>
          <w:p>
            <w:pPr>
              <w:pStyle w:val="TableText"/>
            </w:pPr>
            <w:r>
              <w:rPr/>
              <w:t xml:space="preserve">updated_at</w:t>
            </w:r>
          </w:p>
        </w:tc>
        <w:tc>
          <w:tcPr>
            <w:tcW w:w="2086" w:type="dxa"/>
          </w:tcPr>
          <w:p>
            <w:pPr>
              <w:pStyle w:val="TableText"/>
            </w:pPr>
            <w:r>
              <w:rPr/>
              <w:t xml:space="preserve">timestamptz</w:t>
            </w:r>
          </w:p>
        </w:tc>
        <w:tc>
          <w:tcPr>
            <w:tcW w:w="3278" w:type="dxa"/>
          </w:tcPr>
          <w:p>
            <w:pPr>
              <w:pStyle w:val="TableText"/>
            </w:pPr>
          </w:p>
        </w:tc>
        <w:tc>
          <w:tcPr>
            <w:tcW w:w="2089" w:type="dxa"/>
          </w:tcPr>
          <w:p>
            <w:pPr>
              <w:pStyle w:val="TableText"/>
            </w:pPr>
          </w:p>
        </w:tc>
      </w:tr>
    </w:tbl>
    <w:p>
      <w:pPr>
        <w:spacing w:after="80"/>
      </w:pPr>
    </w:p>
    <w:p>
      <w:pPr>
        <w:pStyle w:val="BodyText"/>
      </w:pPr>
      <w:r>
        <w:rPr/>
        <w:t xml:space="preserve">Indexes: </w:t>
      </w:r>
      <w:r>
        <w:rPr>
          <w:rFonts w:ascii="Consolas" w:hAnsi="Consolas" w:cs="Consolas"/>
          <w:shd w:val="clear" w:color="auto" w:fill="EFEFEF"/>
        </w:rPr>
        <w:t xml:space="preserve">(owner_id)</w:t>
      </w:r>
      <w:r>
        <w:rPr/>
        <w:t xml:space="preserve"> unique, </w:t>
      </w:r>
      <w:r>
        <w:rPr>
          <w:rFonts w:ascii="Consolas" w:hAnsi="Consolas" w:cs="Consolas"/>
          <w:shd w:val="clear" w:color="auto" w:fill="EFEFEF"/>
        </w:rPr>
        <w:t xml:space="preserve">(program_id)</w:t>
      </w:r>
      <w:r>
        <w:rPr/>
        <w:t xml:space="preserve">.</w:t>
      </w:r>
    </w:p>
    <w:p>
      <w:pPr>
        <w:pStyle w:val="Heading3"/>
        <w:keepNext/>
      </w:pPr>
      <w:r>
        <w:rPr/>
        <w:t xml:space="preserve">content_items</w:t>
      </w:r>
    </w:p>
    <w:tbl>
      <w:tblPr>
        <w:tblW w:w="9638" w:type="dxa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1717"/>
        <w:gridCol w:w="1717"/>
        <w:gridCol w:w="2698"/>
        <w:gridCol w:w="3506"/>
      </w:tblGrid>
      <w:tr>
        <w:trPr>
          <w:cantSplit/>
          <w:tblHeader/>
        </w:trPr>
        <w:tc>
          <w:tcPr>
            <w:tcW w:w="1717" w:type="dxa"/>
            <w:shd w:val="clear" w:color="auto" w:fill="F5A623"/>
          </w:tcPr>
          <w:p>
            <w:pPr>
              <w:pStyle w:val="TableText"/>
            </w:pPr>
            <w:r>
              <w:rPr>
                <w:b/>
                <w:color w:val="3B2A14"/>
              </w:rPr>
              <w:t xml:space="preserve">Column</w:t>
            </w:r>
          </w:p>
        </w:tc>
        <w:tc>
          <w:tcPr>
            <w:tcW w:w="1717" w:type="dxa"/>
            <w:shd w:val="clear" w:color="auto" w:fill="F5A623"/>
          </w:tcPr>
          <w:p>
            <w:pPr>
              <w:pStyle w:val="TableText"/>
            </w:pPr>
            <w:r>
              <w:rPr>
                <w:b/>
                <w:color w:val="3B2A14"/>
              </w:rPr>
              <w:t xml:space="preserve">Type</w:t>
            </w:r>
          </w:p>
        </w:tc>
        <w:tc>
          <w:tcPr>
            <w:tcW w:w="2698" w:type="dxa"/>
            <w:shd w:val="clear" w:color="auto" w:fill="F5A623"/>
          </w:tcPr>
          <w:p>
            <w:pPr>
              <w:pStyle w:val="TableText"/>
            </w:pPr>
            <w:r>
              <w:rPr>
                <w:b/>
                <w:color w:val="3B2A14"/>
              </w:rPr>
              <w:t xml:space="preserve">Constraints</w:t>
            </w:r>
          </w:p>
        </w:tc>
        <w:tc>
          <w:tcPr>
            <w:tcW w:w="3506" w:type="dxa"/>
            <w:shd w:val="clear" w:color="auto" w:fill="F5A623"/>
          </w:tcPr>
          <w:p>
            <w:pPr>
              <w:pStyle w:val="TableText"/>
            </w:pPr>
            <w:r>
              <w:rPr>
                <w:b/>
                <w:color w:val="3B2A14"/>
              </w:rPr>
              <w:t xml:space="preserve">Notes</w:t>
            </w:r>
          </w:p>
        </w:tc>
      </w:tr>
      <w:tr>
        <w:trPr>
          <w:cantSplit/>
        </w:trPr>
        <w:tc>
          <w:tcPr>
            <w:tcW w:w="1717" w:type="dxa"/>
          </w:tcPr>
          <w:p>
            <w:pPr>
              <w:pStyle w:val="TableText"/>
            </w:pPr>
            <w:r>
              <w:rPr/>
              <w:t xml:space="preserve">id</w:t>
            </w:r>
          </w:p>
        </w:tc>
        <w:tc>
          <w:tcPr>
            <w:tcW w:w="1717" w:type="dxa"/>
          </w:tcPr>
          <w:p>
            <w:pPr>
              <w:pStyle w:val="TableText"/>
            </w:pPr>
            <w:r>
              <w:rPr/>
              <w:t xml:space="preserve">uuid</w:t>
            </w:r>
          </w:p>
        </w:tc>
        <w:tc>
          <w:tcPr>
            <w:tcW w:w="2698" w:type="dxa"/>
          </w:tcPr>
          <w:p>
            <w:pPr>
              <w:pStyle w:val="TableText"/>
            </w:pPr>
            <w:r>
              <w:rPr/>
              <w:t xml:space="preserve">PK</w:t>
            </w:r>
          </w:p>
        </w:tc>
        <w:tc>
          <w:tcPr>
            <w:tcW w:w="3506" w:type="dxa"/>
          </w:tcPr>
          <w:p>
            <w:pPr>
              <w:pStyle w:val="TableText"/>
            </w:pPr>
          </w:p>
        </w:tc>
      </w:tr>
      <w:tr>
        <w:trPr>
          <w:cantSplit/>
        </w:trPr>
        <w:tc>
          <w:tcPr>
            <w:tcW w:w="1717" w:type="dxa"/>
            <w:shd w:val="clear" w:color="auto" w:fill="FFF8E7"/>
          </w:tcPr>
          <w:p>
            <w:pPr>
              <w:pStyle w:val="TableText"/>
            </w:pPr>
            <w:r>
              <w:rPr/>
              <w:t xml:space="preserve">calendar_id</w:t>
            </w:r>
          </w:p>
        </w:tc>
        <w:tc>
          <w:tcPr>
            <w:tcW w:w="1717" w:type="dxa"/>
            <w:shd w:val="clear" w:color="auto" w:fill="FFF8E7"/>
          </w:tcPr>
          <w:p>
            <w:pPr>
              <w:pStyle w:val="TableText"/>
            </w:pPr>
            <w:r>
              <w:rPr/>
              <w:t xml:space="preserve">uuid</w:t>
            </w:r>
          </w:p>
        </w:tc>
        <w:tc>
          <w:tcPr>
            <w:tcW w:w="2698" w:type="dxa"/>
            <w:shd w:val="clear" w:color="auto" w:fill="FFF8E7"/>
          </w:tcPr>
          <w:p>
            <w:pPr>
              <w:pStyle w:val="TableText"/>
            </w:pPr>
            <w:r>
              <w:rPr/>
              <w:t xml:space="preserve">FK → content_calendars(id), NOT NULL</w:t>
            </w:r>
          </w:p>
        </w:tc>
        <w:tc>
          <w:tcPr>
            <w:tcW w:w="3506" w:type="dxa"/>
            <w:shd w:val="clear" w:color="auto" w:fill="FFF8E7"/>
          </w:tcPr>
          <w:p>
            <w:pPr>
              <w:pStyle w:val="TableText"/>
            </w:pPr>
          </w:p>
        </w:tc>
      </w:tr>
      <w:tr>
        <w:trPr>
          <w:cantSplit/>
        </w:trPr>
        <w:tc>
          <w:tcPr>
            <w:tcW w:w="1717" w:type="dxa"/>
          </w:tcPr>
          <w:p>
            <w:pPr>
              <w:pStyle w:val="TableText"/>
            </w:pPr>
            <w:r>
              <w:rPr/>
              <w:t xml:space="preserve">day</w:t>
            </w:r>
          </w:p>
        </w:tc>
        <w:tc>
          <w:tcPr>
            <w:tcW w:w="1717" w:type="dxa"/>
          </w:tcPr>
          <w:p>
            <w:pPr>
              <w:pStyle w:val="TableText"/>
            </w:pPr>
            <w:r>
              <w:rPr/>
              <w:t xml:space="preserve">integer</w:t>
            </w:r>
          </w:p>
        </w:tc>
        <w:tc>
          <w:tcPr>
            <w:tcW w:w="2698" w:type="dxa"/>
          </w:tcPr>
          <w:p>
            <w:pPr>
              <w:pStyle w:val="TableText"/>
            </w:pPr>
            <w:r>
              <w:rPr/>
              <w:t xml:space="preserve">NOT NULL</w:t>
            </w:r>
          </w:p>
        </w:tc>
        <w:tc>
          <w:tcPr>
            <w:tcW w:w="3506" w:type="dxa"/>
          </w:tcPr>
          <w:p>
            <w:pPr>
              <w:pStyle w:val="TableText"/>
            </w:pPr>
            <w:r>
              <w:rPr/>
              <w:t xml:space="preserve">1-30</w:t>
            </w:r>
          </w:p>
        </w:tc>
      </w:tr>
      <w:tr>
        <w:trPr>
          <w:cantSplit/>
        </w:trPr>
        <w:tc>
          <w:tcPr>
            <w:tcW w:w="1717" w:type="dxa"/>
            <w:shd w:val="clear" w:color="auto" w:fill="FFF8E7"/>
          </w:tcPr>
          <w:p>
            <w:pPr>
              <w:pStyle w:val="TableText"/>
            </w:pPr>
            <w:r>
              <w:rPr/>
              <w:t xml:space="preserve">date</w:t>
            </w:r>
          </w:p>
        </w:tc>
        <w:tc>
          <w:tcPr>
            <w:tcW w:w="1717" w:type="dxa"/>
            <w:shd w:val="clear" w:color="auto" w:fill="FFF8E7"/>
          </w:tcPr>
          <w:p>
            <w:pPr>
              <w:pStyle w:val="TableText"/>
            </w:pPr>
            <w:r>
              <w:rPr/>
              <w:t xml:space="preserve">date</w:t>
            </w:r>
          </w:p>
        </w:tc>
        <w:tc>
          <w:tcPr>
            <w:tcW w:w="2698" w:type="dxa"/>
            <w:shd w:val="clear" w:color="auto" w:fill="FFF8E7"/>
          </w:tcPr>
          <w:p>
            <w:pPr>
              <w:pStyle w:val="TableText"/>
            </w:pPr>
            <w:r>
              <w:rPr/>
              <w:t xml:space="preserve">NOT NULL</w:t>
            </w:r>
          </w:p>
        </w:tc>
        <w:tc>
          <w:tcPr>
            <w:tcW w:w="3506" w:type="dxa"/>
            <w:shd w:val="clear" w:color="auto" w:fill="FFF8E7"/>
          </w:tcPr>
          <w:p>
            <w:pPr>
              <w:pStyle w:val="TableText"/>
            </w:pPr>
          </w:p>
        </w:tc>
      </w:tr>
      <w:tr>
        <w:trPr>
          <w:cantSplit/>
        </w:trPr>
        <w:tc>
          <w:tcPr>
            <w:tcW w:w="1717" w:type="dxa"/>
          </w:tcPr>
          <w:p>
            <w:pPr>
              <w:pStyle w:val="TableText"/>
            </w:pPr>
            <w:r>
              <w:rPr/>
              <w:t xml:space="preserve">platform</w:t>
            </w:r>
          </w:p>
        </w:tc>
        <w:tc>
          <w:tcPr>
            <w:tcW w:w="1717" w:type="dxa"/>
          </w:tcPr>
          <w:p>
            <w:pPr>
              <w:pStyle w:val="TableText"/>
            </w:pPr>
            <w:r>
              <w:rPr/>
              <w:t xml:space="preserve">text[]</w:t>
            </w:r>
          </w:p>
        </w:tc>
        <w:tc>
          <w:tcPr>
            <w:tcW w:w="2698" w:type="dxa"/>
          </w:tcPr>
          <w:p>
            <w:pPr>
              <w:pStyle w:val="TableText"/>
            </w:pPr>
            <w:r>
              <w:rPr/>
              <w:t xml:space="preserve">NOT NULL</w:t>
            </w:r>
          </w:p>
        </w:tc>
        <w:tc>
          <w:tcPr>
            <w:tcW w:w="3506" w:type="dxa"/>
          </w:tcPr>
          <w:p>
            <w:pPr>
              <w:pStyle w:val="TableText"/>
            </w:pPr>
          </w:p>
        </w:tc>
      </w:tr>
      <w:tr>
        <w:trPr>
          <w:cantSplit/>
        </w:trPr>
        <w:tc>
          <w:tcPr>
            <w:tcW w:w="1717" w:type="dxa"/>
            <w:shd w:val="clear" w:color="auto" w:fill="FFF8E7"/>
          </w:tcPr>
          <w:p>
            <w:pPr>
              <w:pStyle w:val="TableText"/>
            </w:pPr>
            <w:r>
              <w:rPr/>
              <w:t xml:space="preserve">format</w:t>
            </w:r>
          </w:p>
        </w:tc>
        <w:tc>
          <w:tcPr>
            <w:tcW w:w="1717" w:type="dxa"/>
            <w:shd w:val="clear" w:color="auto" w:fill="FFF8E7"/>
          </w:tcPr>
          <w:p>
            <w:pPr>
              <w:pStyle w:val="TableText"/>
            </w:pPr>
            <w:r>
              <w:rPr/>
              <w:t xml:space="preserve">text</w:t>
            </w:r>
          </w:p>
        </w:tc>
        <w:tc>
          <w:tcPr>
            <w:tcW w:w="2698" w:type="dxa"/>
            <w:shd w:val="clear" w:color="auto" w:fill="FFF8E7"/>
          </w:tcPr>
          <w:p>
            <w:pPr>
              <w:pStyle w:val="TableText"/>
            </w:pPr>
            <w:r>
              <w:rPr/>
              <w:t xml:space="preserve">NOT NULL</w:t>
            </w:r>
          </w:p>
        </w:tc>
        <w:tc>
          <w:tcPr>
            <w:tcW w:w="3506" w:type="dxa"/>
            <w:shd w:val="clear" w:color="auto" w:fill="FFF8E7"/>
          </w:tcPr>
          <w:p>
            <w:pPr>
              <w:pStyle w:val="TableText"/>
            </w:pPr>
            <w:r>
              <w:rPr/>
              <w:t xml:space="preserve">reel, carousel, static, story, fb_post</w:t>
            </w:r>
          </w:p>
        </w:tc>
      </w:tr>
      <w:tr>
        <w:trPr>
          <w:cantSplit/>
        </w:trPr>
        <w:tc>
          <w:tcPr>
            <w:tcW w:w="1717" w:type="dxa"/>
          </w:tcPr>
          <w:p>
            <w:pPr>
              <w:pStyle w:val="TableText"/>
            </w:pPr>
            <w:r>
              <w:rPr/>
              <w:t xml:space="preserve">pillar</w:t>
            </w:r>
          </w:p>
        </w:tc>
        <w:tc>
          <w:tcPr>
            <w:tcW w:w="1717" w:type="dxa"/>
          </w:tcPr>
          <w:p>
            <w:pPr>
              <w:pStyle w:val="TableText"/>
            </w:pPr>
            <w:r>
              <w:rPr/>
              <w:t xml:space="preserve">text</w:t>
            </w:r>
          </w:p>
        </w:tc>
        <w:tc>
          <w:tcPr>
            <w:tcW w:w="2698" w:type="dxa"/>
          </w:tcPr>
          <w:p>
            <w:pPr>
              <w:pStyle w:val="TableText"/>
            </w:pPr>
            <w:r>
              <w:rPr/>
              <w:t xml:space="preserve">NOT NULL</w:t>
            </w:r>
          </w:p>
        </w:tc>
        <w:tc>
          <w:tcPr>
            <w:tcW w:w="3506" w:type="dxa"/>
          </w:tcPr>
          <w:p>
            <w:pPr>
              <w:pStyle w:val="TableText"/>
            </w:pPr>
            <w:r>
              <w:rPr/>
              <w:t xml:space="preserve">education, behind_the_scenes, etc.</w:t>
            </w:r>
          </w:p>
        </w:tc>
      </w:tr>
      <w:tr>
        <w:trPr>
          <w:cantSplit/>
        </w:trPr>
        <w:tc>
          <w:tcPr>
            <w:tcW w:w="1717" w:type="dxa"/>
            <w:shd w:val="clear" w:color="auto" w:fill="FFF8E7"/>
          </w:tcPr>
          <w:p>
            <w:pPr>
              <w:pStyle w:val="TableText"/>
            </w:pPr>
            <w:r>
              <w:rPr/>
              <w:t xml:space="preserve">goal</w:t>
            </w:r>
          </w:p>
        </w:tc>
        <w:tc>
          <w:tcPr>
            <w:tcW w:w="1717" w:type="dxa"/>
            <w:shd w:val="clear" w:color="auto" w:fill="FFF8E7"/>
          </w:tcPr>
          <w:p>
            <w:pPr>
              <w:pStyle w:val="TableText"/>
            </w:pPr>
            <w:r>
              <w:rPr/>
              <w:t xml:space="preserve">text</w:t>
            </w:r>
          </w:p>
        </w:tc>
        <w:tc>
          <w:tcPr>
            <w:tcW w:w="2698" w:type="dxa"/>
            <w:shd w:val="clear" w:color="auto" w:fill="FFF8E7"/>
          </w:tcPr>
          <w:p>
            <w:pPr>
              <w:pStyle w:val="TableText"/>
            </w:pPr>
            <w:r>
              <w:rPr/>
              <w:t xml:space="preserve">NOT NULL</w:t>
            </w:r>
          </w:p>
        </w:tc>
        <w:tc>
          <w:tcPr>
            <w:tcW w:w="3506" w:type="dxa"/>
            <w:shd w:val="clear" w:color="auto" w:fill="FFF8E7"/>
          </w:tcPr>
          <w:p>
            <w:pPr>
              <w:pStyle w:val="TableText"/>
            </w:pPr>
            <w:r>
              <w:rPr/>
              <w:t xml:space="preserve">awareness, engagement, leads, sales</w:t>
            </w:r>
          </w:p>
        </w:tc>
      </w:tr>
      <w:tr>
        <w:trPr>
          <w:cantSplit/>
        </w:trPr>
        <w:tc>
          <w:tcPr>
            <w:tcW w:w="1717" w:type="dxa"/>
          </w:tcPr>
          <w:p>
            <w:pPr>
              <w:pStyle w:val="TableText"/>
            </w:pPr>
            <w:r>
              <w:rPr/>
              <w:t xml:space="preserve">hook</w:t>
            </w:r>
          </w:p>
        </w:tc>
        <w:tc>
          <w:tcPr>
            <w:tcW w:w="1717" w:type="dxa"/>
          </w:tcPr>
          <w:p>
            <w:pPr>
              <w:pStyle w:val="TableText"/>
            </w:pPr>
            <w:r>
              <w:rPr/>
              <w:t xml:space="preserve">text</w:t>
            </w:r>
          </w:p>
        </w:tc>
        <w:tc>
          <w:tcPr>
            <w:tcW w:w="2698" w:type="dxa"/>
          </w:tcPr>
          <w:p>
            <w:pPr>
              <w:pStyle w:val="TableText"/>
            </w:pPr>
            <w:r>
              <w:rPr/>
              <w:t xml:space="preserve">NOT NULL</w:t>
            </w:r>
          </w:p>
        </w:tc>
        <w:tc>
          <w:tcPr>
            <w:tcW w:w="3506" w:type="dxa"/>
          </w:tcPr>
          <w:p>
            <w:pPr>
              <w:pStyle w:val="TableText"/>
            </w:pPr>
          </w:p>
        </w:tc>
      </w:tr>
      <w:tr>
        <w:trPr>
          <w:cantSplit/>
        </w:trPr>
        <w:tc>
          <w:tcPr>
            <w:tcW w:w="1717" w:type="dxa"/>
            <w:shd w:val="clear" w:color="auto" w:fill="FFF8E7"/>
          </w:tcPr>
          <w:p>
            <w:pPr>
              <w:pStyle w:val="TableText"/>
            </w:pPr>
            <w:r>
              <w:rPr/>
              <w:t xml:space="preserve">caption</w:t>
            </w:r>
          </w:p>
        </w:tc>
        <w:tc>
          <w:tcPr>
            <w:tcW w:w="1717" w:type="dxa"/>
            <w:shd w:val="clear" w:color="auto" w:fill="FFF8E7"/>
          </w:tcPr>
          <w:p>
            <w:pPr>
              <w:pStyle w:val="TableText"/>
            </w:pPr>
            <w:r>
              <w:rPr/>
              <w:t xml:space="preserve">text</w:t>
            </w:r>
          </w:p>
        </w:tc>
        <w:tc>
          <w:tcPr>
            <w:tcW w:w="2698" w:type="dxa"/>
            <w:shd w:val="clear" w:color="auto" w:fill="FFF8E7"/>
          </w:tcPr>
          <w:p>
            <w:pPr>
              <w:pStyle w:val="TableText"/>
            </w:pPr>
            <w:r>
              <w:rPr/>
              <w:t xml:space="preserve">NOT NULL</w:t>
            </w:r>
          </w:p>
        </w:tc>
        <w:tc>
          <w:tcPr>
            <w:tcW w:w="3506" w:type="dxa"/>
            <w:shd w:val="clear" w:color="auto" w:fill="FFF8E7"/>
          </w:tcPr>
          <w:p>
            <w:pPr>
              <w:pStyle w:val="TableText"/>
            </w:pPr>
          </w:p>
        </w:tc>
      </w:tr>
      <w:tr>
        <w:trPr>
          <w:cantSplit/>
        </w:trPr>
        <w:tc>
          <w:tcPr>
            <w:tcW w:w="1717" w:type="dxa"/>
          </w:tcPr>
          <w:p>
            <w:pPr>
              <w:pStyle w:val="TableText"/>
            </w:pPr>
            <w:r>
              <w:rPr/>
              <w:t xml:space="preserve">cta</w:t>
            </w:r>
          </w:p>
        </w:tc>
        <w:tc>
          <w:tcPr>
            <w:tcW w:w="1717" w:type="dxa"/>
          </w:tcPr>
          <w:p>
            <w:pPr>
              <w:pStyle w:val="TableText"/>
            </w:pPr>
            <w:r>
              <w:rPr/>
              <w:t xml:space="preserve">text</w:t>
            </w:r>
          </w:p>
        </w:tc>
        <w:tc>
          <w:tcPr>
            <w:tcW w:w="2698" w:type="dxa"/>
          </w:tcPr>
          <w:p>
            <w:pPr>
              <w:pStyle w:val="TableText"/>
            </w:pPr>
            <w:r>
              <w:rPr/>
              <w:t xml:space="preserve">NOT NULL</w:t>
            </w:r>
          </w:p>
        </w:tc>
        <w:tc>
          <w:tcPr>
            <w:tcW w:w="3506" w:type="dxa"/>
          </w:tcPr>
          <w:p>
            <w:pPr>
              <w:pStyle w:val="TableText"/>
            </w:pPr>
          </w:p>
        </w:tc>
      </w:tr>
      <w:tr>
        <w:trPr>
          <w:cantSplit/>
        </w:trPr>
        <w:tc>
          <w:tcPr>
            <w:tcW w:w="1717" w:type="dxa"/>
            <w:shd w:val="clear" w:color="auto" w:fill="FFF8E7"/>
          </w:tcPr>
          <w:p>
            <w:pPr>
              <w:pStyle w:val="TableText"/>
            </w:pPr>
            <w:r>
              <w:rPr/>
              <w:t xml:space="preserve">hashtags</w:t>
            </w:r>
          </w:p>
        </w:tc>
        <w:tc>
          <w:tcPr>
            <w:tcW w:w="1717" w:type="dxa"/>
            <w:shd w:val="clear" w:color="auto" w:fill="FFF8E7"/>
          </w:tcPr>
          <w:p>
            <w:pPr>
              <w:pStyle w:val="TableText"/>
            </w:pPr>
            <w:r>
              <w:rPr/>
              <w:t xml:space="preserve">text[]</w:t>
            </w:r>
          </w:p>
        </w:tc>
        <w:tc>
          <w:tcPr>
            <w:tcW w:w="2698" w:type="dxa"/>
            <w:shd w:val="clear" w:color="auto" w:fill="FFF8E7"/>
          </w:tcPr>
          <w:p>
            <w:pPr>
              <w:pStyle w:val="TableText"/>
            </w:pPr>
            <w:r>
              <w:rPr/>
              <w:t xml:space="preserve">NOT NULL</w:t>
            </w:r>
          </w:p>
        </w:tc>
        <w:tc>
          <w:tcPr>
            <w:tcW w:w="3506" w:type="dxa"/>
            <w:shd w:val="clear" w:color="auto" w:fill="FFF8E7"/>
          </w:tcPr>
          <w:p>
            <w:pPr>
              <w:pStyle w:val="TableText"/>
            </w:pPr>
          </w:p>
        </w:tc>
      </w:tr>
      <w:tr>
        <w:trPr>
          <w:cantSplit/>
        </w:trPr>
        <w:tc>
          <w:tcPr>
            <w:tcW w:w="1717" w:type="dxa"/>
          </w:tcPr>
          <w:p>
            <w:pPr>
              <w:pStyle w:val="TableText"/>
            </w:pPr>
            <w:r>
              <w:rPr/>
              <w:t xml:space="preserve">best_time_hint</w:t>
            </w:r>
          </w:p>
        </w:tc>
        <w:tc>
          <w:tcPr>
            <w:tcW w:w="1717" w:type="dxa"/>
          </w:tcPr>
          <w:p>
            <w:pPr>
              <w:pStyle w:val="TableText"/>
            </w:pPr>
            <w:r>
              <w:rPr/>
              <w:t xml:space="preserve">text</w:t>
            </w:r>
          </w:p>
        </w:tc>
        <w:tc>
          <w:tcPr>
            <w:tcW w:w="2698" w:type="dxa"/>
          </w:tcPr>
          <w:p>
            <w:pPr>
              <w:pStyle w:val="TableText"/>
            </w:pPr>
          </w:p>
        </w:tc>
        <w:tc>
          <w:tcPr>
            <w:tcW w:w="3506" w:type="dxa"/>
          </w:tcPr>
          <w:p>
            <w:pPr>
              <w:pStyle w:val="TableText"/>
            </w:pPr>
          </w:p>
        </w:tc>
      </w:tr>
      <w:tr>
        <w:trPr>
          <w:cantSplit/>
        </w:trPr>
        <w:tc>
          <w:tcPr>
            <w:tcW w:w="1717" w:type="dxa"/>
            <w:shd w:val="clear" w:color="auto" w:fill="FFF8E7"/>
          </w:tcPr>
          <w:p>
            <w:pPr>
              <w:pStyle w:val="TableText"/>
            </w:pPr>
            <w:r>
              <w:rPr/>
              <w:t xml:space="preserve">image_prompt</w:t>
            </w:r>
          </w:p>
        </w:tc>
        <w:tc>
          <w:tcPr>
            <w:tcW w:w="1717" w:type="dxa"/>
            <w:shd w:val="clear" w:color="auto" w:fill="FFF8E7"/>
          </w:tcPr>
          <w:p>
            <w:pPr>
              <w:pStyle w:val="TableText"/>
            </w:pPr>
            <w:r>
              <w:rPr/>
              <w:t xml:space="preserve">jsonb</w:t>
            </w:r>
          </w:p>
        </w:tc>
        <w:tc>
          <w:tcPr>
            <w:tcW w:w="2698" w:type="dxa"/>
            <w:shd w:val="clear" w:color="auto" w:fill="FFF8E7"/>
          </w:tcPr>
          <w:p>
            <w:pPr>
              <w:pStyle w:val="TableText"/>
            </w:pPr>
            <w:r>
              <w:rPr/>
              <w:t xml:space="preserve">NOT NULL</w:t>
            </w:r>
          </w:p>
        </w:tc>
        <w:tc>
          <w:tcPr>
            <w:tcW w:w="3506" w:type="dxa"/>
            <w:shd w:val="clear" w:color="auto" w:fill="FFF8E7"/>
          </w:tcPr>
          <w:p>
            <w:pPr>
              <w:pStyle w:val="TableText"/>
            </w:pPr>
            <w:r>
              <w:rPr/>
              <w:t xml:space="preserve">{subject, scene, style, lighting, composition, aspect_ratio, palette, negative, prompt_text}</w:t>
            </w:r>
          </w:p>
        </w:tc>
      </w:tr>
      <w:tr>
        <w:trPr>
          <w:cantSplit/>
        </w:trPr>
        <w:tc>
          <w:tcPr>
            <w:tcW w:w="1717" w:type="dxa"/>
          </w:tcPr>
          <w:p>
            <w:pPr>
              <w:pStyle w:val="TableText"/>
            </w:pPr>
            <w:r>
              <w:rPr/>
              <w:t xml:space="preserve">video_prompt</w:t>
            </w:r>
          </w:p>
        </w:tc>
        <w:tc>
          <w:tcPr>
            <w:tcW w:w="1717" w:type="dxa"/>
          </w:tcPr>
          <w:p>
            <w:pPr>
              <w:pStyle w:val="TableText"/>
            </w:pPr>
            <w:r>
              <w:rPr/>
              <w:t xml:space="preserve">jsonb</w:t>
            </w:r>
          </w:p>
        </w:tc>
        <w:tc>
          <w:tcPr>
            <w:tcW w:w="2698" w:type="dxa"/>
          </w:tcPr>
          <w:p>
            <w:pPr>
              <w:pStyle w:val="TableText"/>
            </w:pPr>
          </w:p>
        </w:tc>
        <w:tc>
          <w:tcPr>
            <w:tcW w:w="3506" w:type="dxa"/>
          </w:tcPr>
          <w:p>
            <w:pPr>
              <w:pStyle w:val="TableText"/>
            </w:pPr>
            <w:r>
              <w:rPr/>
              <w:t xml:space="preserve">{duration_sec, aspect_ratio, scenes[], voiceover, music_mood, prompt_text}</w:t>
            </w:r>
          </w:p>
        </w:tc>
      </w:tr>
      <w:tr>
        <w:trPr>
          <w:cantSplit/>
        </w:trPr>
        <w:tc>
          <w:tcPr>
            <w:tcW w:w="1717" w:type="dxa"/>
            <w:shd w:val="clear" w:color="auto" w:fill="FFF8E7"/>
          </w:tcPr>
          <w:p>
            <w:pPr>
              <w:pStyle w:val="TableText"/>
            </w:pPr>
            <w:r>
              <w:rPr/>
              <w:t xml:space="preserve">alt_text</w:t>
            </w:r>
          </w:p>
        </w:tc>
        <w:tc>
          <w:tcPr>
            <w:tcW w:w="1717" w:type="dxa"/>
            <w:shd w:val="clear" w:color="auto" w:fill="FFF8E7"/>
          </w:tcPr>
          <w:p>
            <w:pPr>
              <w:pStyle w:val="TableText"/>
            </w:pPr>
            <w:r>
              <w:rPr/>
              <w:t xml:space="preserve">text</w:t>
            </w:r>
          </w:p>
        </w:tc>
        <w:tc>
          <w:tcPr>
            <w:tcW w:w="2698" w:type="dxa"/>
            <w:shd w:val="clear" w:color="auto" w:fill="FFF8E7"/>
          </w:tcPr>
          <w:p>
            <w:pPr>
              <w:pStyle w:val="TableText"/>
            </w:pPr>
          </w:p>
        </w:tc>
        <w:tc>
          <w:tcPr>
            <w:tcW w:w="3506" w:type="dxa"/>
            <w:shd w:val="clear" w:color="auto" w:fill="FFF8E7"/>
          </w:tcPr>
          <w:p>
            <w:pPr>
              <w:pStyle w:val="TableText"/>
            </w:pPr>
          </w:p>
        </w:tc>
      </w:tr>
      <w:tr>
        <w:trPr>
          <w:cantSplit/>
        </w:trPr>
        <w:tc>
          <w:tcPr>
            <w:tcW w:w="1717" w:type="dxa"/>
          </w:tcPr>
          <w:p>
            <w:pPr>
              <w:pStyle w:val="TableText"/>
            </w:pPr>
            <w:r>
              <w:rPr/>
              <w:t xml:space="preserve">status</w:t>
            </w:r>
          </w:p>
        </w:tc>
        <w:tc>
          <w:tcPr>
            <w:tcW w:w="1717" w:type="dxa"/>
          </w:tcPr>
          <w:p>
            <w:pPr>
              <w:pStyle w:val="TableText"/>
            </w:pPr>
            <w:r>
              <w:rPr/>
              <w:t xml:space="preserve">text</w:t>
            </w:r>
          </w:p>
        </w:tc>
        <w:tc>
          <w:tcPr>
            <w:tcW w:w="2698" w:type="dxa"/>
          </w:tcPr>
          <w:p>
            <w:pPr>
              <w:pStyle w:val="TableText"/>
            </w:pPr>
            <w:r>
              <w:rPr/>
              <w:t xml:space="preserve">NOT NULL DEFAULT 'draft'</w:t>
            </w:r>
          </w:p>
        </w:tc>
        <w:tc>
          <w:tcPr>
            <w:tcW w:w="3506" w:type="dxa"/>
          </w:tcPr>
          <w:p>
            <w:pPr>
              <w:pStyle w:val="TableText"/>
            </w:pPr>
            <w:r>
              <w:rPr/>
              <w:t xml:space="preserve">draft, approved, posted, skipped</w:t>
            </w:r>
          </w:p>
        </w:tc>
      </w:tr>
      <w:tr>
        <w:trPr>
          <w:cantSplit/>
        </w:trPr>
        <w:tc>
          <w:tcPr>
            <w:tcW w:w="1717" w:type="dxa"/>
            <w:shd w:val="clear" w:color="auto" w:fill="FFF8E7"/>
          </w:tcPr>
          <w:p>
            <w:pPr>
              <w:pStyle w:val="TableText"/>
            </w:pPr>
            <w:r>
              <w:rPr/>
              <w:t xml:space="preserve">posted_at</w:t>
            </w:r>
          </w:p>
        </w:tc>
        <w:tc>
          <w:tcPr>
            <w:tcW w:w="1717" w:type="dxa"/>
            <w:shd w:val="clear" w:color="auto" w:fill="FFF8E7"/>
          </w:tcPr>
          <w:p>
            <w:pPr>
              <w:pStyle w:val="TableText"/>
            </w:pPr>
            <w:r>
              <w:rPr/>
              <w:t xml:space="preserve">timestamptz</w:t>
            </w:r>
          </w:p>
        </w:tc>
        <w:tc>
          <w:tcPr>
            <w:tcW w:w="2698" w:type="dxa"/>
            <w:shd w:val="clear" w:color="auto" w:fill="FFF8E7"/>
          </w:tcPr>
          <w:p>
            <w:pPr>
              <w:pStyle w:val="TableText"/>
            </w:pPr>
          </w:p>
        </w:tc>
        <w:tc>
          <w:tcPr>
            <w:tcW w:w="3506" w:type="dxa"/>
            <w:shd w:val="clear" w:color="auto" w:fill="FFF8E7"/>
          </w:tcPr>
          <w:p>
            <w:pPr>
              <w:pStyle w:val="TableText"/>
            </w:pPr>
          </w:p>
        </w:tc>
      </w:tr>
      <w:tr>
        <w:trPr>
          <w:cantSplit/>
        </w:trPr>
        <w:tc>
          <w:tcPr>
            <w:tcW w:w="1717" w:type="dxa"/>
          </w:tcPr>
          <w:p>
            <w:pPr>
              <w:pStyle w:val="TableText"/>
            </w:pPr>
            <w:r>
              <w:rPr/>
              <w:t xml:space="preserve">post_url</w:t>
            </w:r>
          </w:p>
        </w:tc>
        <w:tc>
          <w:tcPr>
            <w:tcW w:w="1717" w:type="dxa"/>
          </w:tcPr>
          <w:p>
            <w:pPr>
              <w:pStyle w:val="TableText"/>
            </w:pPr>
            <w:r>
              <w:rPr/>
              <w:t xml:space="preserve">text</w:t>
            </w:r>
          </w:p>
        </w:tc>
        <w:tc>
          <w:tcPr>
            <w:tcW w:w="2698" w:type="dxa"/>
          </w:tcPr>
          <w:p>
            <w:pPr>
              <w:pStyle w:val="TableText"/>
            </w:pPr>
          </w:p>
        </w:tc>
        <w:tc>
          <w:tcPr>
            <w:tcW w:w="3506" w:type="dxa"/>
          </w:tcPr>
          <w:p>
            <w:pPr>
              <w:pStyle w:val="TableText"/>
            </w:pPr>
          </w:p>
        </w:tc>
      </w:tr>
      <w:tr>
        <w:trPr>
          <w:cantSplit/>
        </w:trPr>
        <w:tc>
          <w:tcPr>
            <w:tcW w:w="1717" w:type="dxa"/>
            <w:shd w:val="clear" w:color="auto" w:fill="FFF8E7"/>
          </w:tcPr>
          <w:p>
            <w:pPr>
              <w:pStyle w:val="TableText"/>
            </w:pPr>
            <w:r>
              <w:rPr/>
              <w:t xml:space="preserve">created_at</w:t>
            </w:r>
          </w:p>
        </w:tc>
        <w:tc>
          <w:tcPr>
            <w:tcW w:w="1717" w:type="dxa"/>
            <w:shd w:val="clear" w:color="auto" w:fill="FFF8E7"/>
          </w:tcPr>
          <w:p>
            <w:pPr>
              <w:pStyle w:val="TableText"/>
            </w:pPr>
            <w:r>
              <w:rPr/>
              <w:t xml:space="preserve">timestamptz</w:t>
            </w:r>
          </w:p>
        </w:tc>
        <w:tc>
          <w:tcPr>
            <w:tcW w:w="2698" w:type="dxa"/>
            <w:shd w:val="clear" w:color="auto" w:fill="FFF8E7"/>
          </w:tcPr>
          <w:p>
            <w:pPr>
              <w:pStyle w:val="TableText"/>
            </w:pPr>
            <w:r>
              <w:rPr/>
              <w:t xml:space="preserve">NOT NULL DEFAULT now()</w:t>
            </w:r>
          </w:p>
        </w:tc>
        <w:tc>
          <w:tcPr>
            <w:tcW w:w="3506" w:type="dxa"/>
            <w:shd w:val="clear" w:color="auto" w:fill="FFF8E7"/>
          </w:tcPr>
          <w:p>
            <w:pPr>
              <w:pStyle w:val="TableText"/>
            </w:pPr>
          </w:p>
        </w:tc>
      </w:tr>
      <w:tr>
        <w:trPr>
          <w:cantSplit/>
        </w:trPr>
        <w:tc>
          <w:tcPr>
            <w:tcW w:w="1717" w:type="dxa"/>
          </w:tcPr>
          <w:p>
            <w:pPr>
              <w:pStyle w:val="TableText"/>
            </w:pPr>
            <w:r>
              <w:rPr/>
              <w:t xml:space="preserve">updated_at</w:t>
            </w:r>
          </w:p>
        </w:tc>
        <w:tc>
          <w:tcPr>
            <w:tcW w:w="1717" w:type="dxa"/>
          </w:tcPr>
          <w:p>
            <w:pPr>
              <w:pStyle w:val="TableText"/>
            </w:pPr>
            <w:r>
              <w:rPr/>
              <w:t xml:space="preserve">timestamptz</w:t>
            </w:r>
          </w:p>
        </w:tc>
        <w:tc>
          <w:tcPr>
            <w:tcW w:w="2698" w:type="dxa"/>
          </w:tcPr>
          <w:p>
            <w:pPr>
              <w:pStyle w:val="TableText"/>
            </w:pPr>
          </w:p>
        </w:tc>
        <w:tc>
          <w:tcPr>
            <w:tcW w:w="3506" w:type="dxa"/>
          </w:tcPr>
          <w:p>
            <w:pPr>
              <w:pStyle w:val="TableText"/>
            </w:pPr>
          </w:p>
        </w:tc>
      </w:tr>
    </w:tbl>
    <w:p>
      <w:pPr>
        <w:spacing w:after="80"/>
      </w:pPr>
    </w:p>
    <w:p>
      <w:pPr>
        <w:pStyle w:val="BodyText"/>
      </w:pPr>
      <w:r>
        <w:rPr/>
        <w:t xml:space="preserve">Indexes: </w:t>
      </w:r>
      <w:r>
        <w:rPr>
          <w:rFonts w:ascii="Consolas" w:hAnsi="Consolas" w:cs="Consolas"/>
          <w:shd w:val="clear" w:color="auto" w:fill="EFEFEF"/>
        </w:rPr>
        <w:t xml:space="preserve">(calendar_id, day)</w:t>
      </w:r>
      <w:r>
        <w:rPr/>
        <w:t xml:space="preserve">, </w:t>
      </w:r>
      <w:r>
        <w:rPr>
          <w:rFonts w:ascii="Consolas" w:hAnsi="Consolas" w:cs="Consolas"/>
          <w:shd w:val="clear" w:color="auto" w:fill="EFEFEF"/>
        </w:rPr>
        <w:t xml:space="preserve">(status)</w:t>
      </w:r>
      <w:r>
        <w:rPr/>
        <w:t xml:space="preserve">.</w:t>
      </w:r>
    </w:p>
    <w:p>
      <w:pPr>
        <w:pStyle w:val="Heading3"/>
        <w:keepNext/>
      </w:pPr>
      <w:r>
        <w:rPr/>
        <w:t xml:space="preserve">audit_logs (append-only)</w:t>
      </w:r>
    </w:p>
    <w:tbl>
      <w:tblPr>
        <w:tblW w:w="9638" w:type="dxa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1951"/>
        <w:gridCol w:w="1951"/>
        <w:gridCol w:w="3066"/>
        <w:gridCol w:w="2670"/>
      </w:tblGrid>
      <w:tr>
        <w:trPr>
          <w:cantSplit/>
          <w:tblHeader/>
        </w:trPr>
        <w:tc>
          <w:tcPr>
            <w:tcW w:w="1951" w:type="dxa"/>
            <w:shd w:val="clear" w:color="auto" w:fill="F5A623"/>
          </w:tcPr>
          <w:p>
            <w:pPr>
              <w:pStyle w:val="TableText"/>
            </w:pPr>
            <w:r>
              <w:rPr>
                <w:b/>
                <w:color w:val="3B2A14"/>
              </w:rPr>
              <w:t xml:space="preserve">Column</w:t>
            </w:r>
          </w:p>
        </w:tc>
        <w:tc>
          <w:tcPr>
            <w:tcW w:w="1951" w:type="dxa"/>
            <w:shd w:val="clear" w:color="auto" w:fill="F5A623"/>
          </w:tcPr>
          <w:p>
            <w:pPr>
              <w:pStyle w:val="TableText"/>
            </w:pPr>
            <w:r>
              <w:rPr>
                <w:b/>
                <w:color w:val="3B2A14"/>
              </w:rPr>
              <w:t xml:space="preserve">Type</w:t>
            </w:r>
          </w:p>
        </w:tc>
        <w:tc>
          <w:tcPr>
            <w:tcW w:w="3066" w:type="dxa"/>
            <w:shd w:val="clear" w:color="auto" w:fill="F5A623"/>
          </w:tcPr>
          <w:p>
            <w:pPr>
              <w:pStyle w:val="TableText"/>
            </w:pPr>
            <w:r>
              <w:rPr>
                <w:b/>
                <w:color w:val="3B2A14"/>
              </w:rPr>
              <w:t xml:space="preserve">Constraints</w:t>
            </w:r>
          </w:p>
        </w:tc>
        <w:tc>
          <w:tcPr>
            <w:tcW w:w="2670" w:type="dxa"/>
            <w:shd w:val="clear" w:color="auto" w:fill="F5A623"/>
          </w:tcPr>
          <w:p>
            <w:pPr>
              <w:pStyle w:val="TableText"/>
            </w:pPr>
            <w:r>
              <w:rPr>
                <w:b/>
                <w:color w:val="3B2A14"/>
              </w:rPr>
              <w:t xml:space="preserve">Notes</w:t>
            </w:r>
          </w:p>
        </w:tc>
      </w:tr>
      <w:tr>
        <w:trPr>
          <w:cantSplit/>
        </w:trPr>
        <w:tc>
          <w:tcPr>
            <w:tcW w:w="1951" w:type="dxa"/>
          </w:tcPr>
          <w:p>
            <w:pPr>
              <w:pStyle w:val="TableText"/>
            </w:pPr>
            <w:r>
              <w:rPr/>
              <w:t xml:space="preserve">id</w:t>
            </w:r>
          </w:p>
        </w:tc>
        <w:tc>
          <w:tcPr>
            <w:tcW w:w="1951" w:type="dxa"/>
          </w:tcPr>
          <w:p>
            <w:pPr>
              <w:pStyle w:val="TableText"/>
            </w:pPr>
            <w:r>
              <w:rPr/>
              <w:t xml:space="preserve">bigserial</w:t>
            </w:r>
          </w:p>
        </w:tc>
        <w:tc>
          <w:tcPr>
            <w:tcW w:w="3066" w:type="dxa"/>
          </w:tcPr>
          <w:p>
            <w:pPr>
              <w:pStyle w:val="TableText"/>
            </w:pPr>
            <w:r>
              <w:rPr/>
              <w:t xml:space="preserve">PK</w:t>
            </w:r>
          </w:p>
        </w:tc>
        <w:tc>
          <w:tcPr>
            <w:tcW w:w="2670" w:type="dxa"/>
          </w:tcPr>
          <w:p>
            <w:pPr>
              <w:pStyle w:val="TableText"/>
            </w:pPr>
          </w:p>
        </w:tc>
      </w:tr>
      <w:tr>
        <w:trPr>
          <w:cantSplit/>
        </w:trPr>
        <w:tc>
          <w:tcPr>
            <w:tcW w:w="1951" w:type="dxa"/>
            <w:shd w:val="clear" w:color="auto" w:fill="FFF8E7"/>
          </w:tcPr>
          <w:p>
            <w:pPr>
              <w:pStyle w:val="TableText"/>
            </w:pPr>
            <w:r>
              <w:rPr/>
              <w:t xml:space="preserve">at</w:t>
            </w:r>
          </w:p>
        </w:tc>
        <w:tc>
          <w:tcPr>
            <w:tcW w:w="1951" w:type="dxa"/>
            <w:shd w:val="clear" w:color="auto" w:fill="FFF8E7"/>
          </w:tcPr>
          <w:p>
            <w:pPr>
              <w:pStyle w:val="TableText"/>
            </w:pPr>
            <w:r>
              <w:rPr/>
              <w:t xml:space="preserve">timestamptz</w:t>
            </w:r>
          </w:p>
        </w:tc>
        <w:tc>
          <w:tcPr>
            <w:tcW w:w="3066" w:type="dxa"/>
            <w:shd w:val="clear" w:color="auto" w:fill="FFF8E7"/>
          </w:tcPr>
          <w:p>
            <w:pPr>
              <w:pStyle w:val="TableText"/>
            </w:pPr>
            <w:r>
              <w:rPr/>
              <w:t xml:space="preserve">NOT NULL DEFAULT now()</w:t>
            </w:r>
          </w:p>
        </w:tc>
        <w:tc>
          <w:tcPr>
            <w:tcW w:w="2670" w:type="dxa"/>
            <w:shd w:val="clear" w:color="auto" w:fill="FFF8E7"/>
          </w:tcPr>
          <w:p>
            <w:pPr>
              <w:pStyle w:val="TableText"/>
            </w:pPr>
          </w:p>
        </w:tc>
      </w:tr>
      <w:tr>
        <w:trPr>
          <w:cantSplit/>
        </w:trPr>
        <w:tc>
          <w:tcPr>
            <w:tcW w:w="1951" w:type="dxa"/>
          </w:tcPr>
          <w:p>
            <w:pPr>
              <w:pStyle w:val="TableText"/>
            </w:pPr>
            <w:r>
              <w:rPr/>
              <w:t xml:space="preserve">request_id</w:t>
            </w:r>
          </w:p>
        </w:tc>
        <w:tc>
          <w:tcPr>
            <w:tcW w:w="1951" w:type="dxa"/>
          </w:tcPr>
          <w:p>
            <w:pPr>
              <w:pStyle w:val="TableText"/>
            </w:pPr>
            <w:r>
              <w:rPr/>
              <w:t xml:space="preserve">uuid</w:t>
            </w:r>
          </w:p>
        </w:tc>
        <w:tc>
          <w:tcPr>
            <w:tcW w:w="3066" w:type="dxa"/>
          </w:tcPr>
          <w:p>
            <w:pPr>
              <w:pStyle w:val="TableText"/>
            </w:pPr>
          </w:p>
        </w:tc>
        <w:tc>
          <w:tcPr>
            <w:tcW w:w="2670" w:type="dxa"/>
          </w:tcPr>
          <w:p>
            <w:pPr>
              <w:pStyle w:val="TableText"/>
            </w:pPr>
            <w:r>
              <w:rPr/>
              <w:t xml:space="preserve">Correlation ID</w:t>
            </w:r>
          </w:p>
        </w:tc>
      </w:tr>
      <w:tr>
        <w:trPr>
          <w:cantSplit/>
        </w:trPr>
        <w:tc>
          <w:tcPr>
            <w:tcW w:w="1951" w:type="dxa"/>
            <w:shd w:val="clear" w:color="auto" w:fill="FFF8E7"/>
          </w:tcPr>
          <w:p>
            <w:pPr>
              <w:pStyle w:val="TableText"/>
            </w:pPr>
            <w:r>
              <w:rPr/>
              <w:t xml:space="preserve">actor_id</w:t>
            </w:r>
          </w:p>
        </w:tc>
        <w:tc>
          <w:tcPr>
            <w:tcW w:w="1951" w:type="dxa"/>
            <w:shd w:val="clear" w:color="auto" w:fill="FFF8E7"/>
          </w:tcPr>
          <w:p>
            <w:pPr>
              <w:pStyle w:val="TableText"/>
            </w:pPr>
            <w:r>
              <w:rPr/>
              <w:t xml:space="preserve">uuid</w:t>
            </w:r>
          </w:p>
        </w:tc>
        <w:tc>
          <w:tcPr>
            <w:tcW w:w="3066" w:type="dxa"/>
            <w:shd w:val="clear" w:color="auto" w:fill="FFF8E7"/>
          </w:tcPr>
          <w:p>
            <w:pPr>
              <w:pStyle w:val="TableText"/>
            </w:pPr>
            <w:r>
              <w:rPr/>
              <w:t xml:space="preserve">FK → users(id)</w:t>
            </w:r>
          </w:p>
        </w:tc>
        <w:tc>
          <w:tcPr>
            <w:tcW w:w="2670" w:type="dxa"/>
            <w:shd w:val="clear" w:color="auto" w:fill="FFF8E7"/>
          </w:tcPr>
          <w:p>
            <w:pPr>
              <w:pStyle w:val="TableText"/>
            </w:pPr>
          </w:p>
        </w:tc>
      </w:tr>
      <w:tr>
        <w:trPr>
          <w:cantSplit/>
        </w:trPr>
        <w:tc>
          <w:tcPr>
            <w:tcW w:w="1951" w:type="dxa"/>
          </w:tcPr>
          <w:p>
            <w:pPr>
              <w:pStyle w:val="TableText"/>
            </w:pPr>
            <w:r>
              <w:rPr/>
              <w:t xml:space="preserve">actor_role</w:t>
            </w:r>
          </w:p>
        </w:tc>
        <w:tc>
          <w:tcPr>
            <w:tcW w:w="1951" w:type="dxa"/>
          </w:tcPr>
          <w:p>
            <w:pPr>
              <w:pStyle w:val="TableText"/>
            </w:pPr>
            <w:r>
              <w:rPr/>
              <w:t xml:space="preserve">text</w:t>
            </w:r>
          </w:p>
        </w:tc>
        <w:tc>
          <w:tcPr>
            <w:tcW w:w="3066" w:type="dxa"/>
          </w:tcPr>
          <w:p>
            <w:pPr>
              <w:pStyle w:val="TableText"/>
            </w:pPr>
          </w:p>
        </w:tc>
        <w:tc>
          <w:tcPr>
            <w:tcW w:w="2670" w:type="dxa"/>
          </w:tcPr>
          <w:p>
            <w:pPr>
              <w:pStyle w:val="TableText"/>
            </w:pPr>
          </w:p>
        </w:tc>
      </w:tr>
      <w:tr>
        <w:trPr>
          <w:cantSplit/>
        </w:trPr>
        <w:tc>
          <w:tcPr>
            <w:tcW w:w="1951" w:type="dxa"/>
            <w:shd w:val="clear" w:color="auto" w:fill="FFF8E7"/>
          </w:tcPr>
          <w:p>
            <w:pPr>
              <w:pStyle w:val="TableText"/>
            </w:pPr>
            <w:r>
              <w:rPr/>
              <w:t xml:space="preserve">action</w:t>
            </w:r>
          </w:p>
        </w:tc>
        <w:tc>
          <w:tcPr>
            <w:tcW w:w="1951" w:type="dxa"/>
            <w:shd w:val="clear" w:color="auto" w:fill="FFF8E7"/>
          </w:tcPr>
          <w:p>
            <w:pPr>
              <w:pStyle w:val="TableText"/>
            </w:pPr>
            <w:r>
              <w:rPr/>
              <w:t xml:space="preserve">text</w:t>
            </w:r>
          </w:p>
        </w:tc>
        <w:tc>
          <w:tcPr>
            <w:tcW w:w="3066" w:type="dxa"/>
            <w:shd w:val="clear" w:color="auto" w:fill="FFF8E7"/>
          </w:tcPr>
          <w:p>
            <w:pPr>
              <w:pStyle w:val="TableText"/>
            </w:pPr>
            <w:r>
              <w:rPr/>
              <w:t xml:space="preserve">NOT NULL</w:t>
            </w:r>
          </w:p>
        </w:tc>
        <w:tc>
          <w:tcPr>
            <w:tcW w:w="2670" w:type="dxa"/>
            <w:shd w:val="clear" w:color="auto" w:fill="FFF8E7"/>
          </w:tcPr>
          <w:p>
            <w:pPr>
              <w:pStyle w:val="TableText"/>
            </w:pPr>
            <w:r>
              <w:rPr/>
              <w:t xml:space="preserve">e.g. 'auth.login.failed'</w:t>
            </w:r>
          </w:p>
        </w:tc>
      </w:tr>
      <w:tr>
        <w:trPr>
          <w:cantSplit/>
        </w:trPr>
        <w:tc>
          <w:tcPr>
            <w:tcW w:w="1951" w:type="dxa"/>
          </w:tcPr>
          <w:p>
            <w:pPr>
              <w:pStyle w:val="TableText"/>
            </w:pPr>
            <w:r>
              <w:rPr/>
              <w:t xml:space="preserve">target_type</w:t>
            </w:r>
          </w:p>
        </w:tc>
        <w:tc>
          <w:tcPr>
            <w:tcW w:w="1951" w:type="dxa"/>
          </w:tcPr>
          <w:p>
            <w:pPr>
              <w:pStyle w:val="TableText"/>
            </w:pPr>
            <w:r>
              <w:rPr/>
              <w:t xml:space="preserve">text</w:t>
            </w:r>
          </w:p>
        </w:tc>
        <w:tc>
          <w:tcPr>
            <w:tcW w:w="3066" w:type="dxa"/>
          </w:tcPr>
          <w:p>
            <w:pPr>
              <w:pStyle w:val="TableText"/>
            </w:pPr>
          </w:p>
        </w:tc>
        <w:tc>
          <w:tcPr>
            <w:tcW w:w="2670" w:type="dxa"/>
          </w:tcPr>
          <w:p>
            <w:pPr>
              <w:pStyle w:val="TableText"/>
            </w:pPr>
            <w:r>
              <w:rPr/>
              <w:t xml:space="preserve">e.g. 'user', 'business'</w:t>
            </w:r>
          </w:p>
        </w:tc>
      </w:tr>
      <w:tr>
        <w:trPr>
          <w:cantSplit/>
        </w:trPr>
        <w:tc>
          <w:tcPr>
            <w:tcW w:w="1951" w:type="dxa"/>
            <w:shd w:val="clear" w:color="auto" w:fill="FFF8E7"/>
          </w:tcPr>
          <w:p>
            <w:pPr>
              <w:pStyle w:val="TableText"/>
            </w:pPr>
            <w:r>
              <w:rPr/>
              <w:t xml:space="preserve">target_id</w:t>
            </w:r>
          </w:p>
        </w:tc>
        <w:tc>
          <w:tcPr>
            <w:tcW w:w="1951" w:type="dxa"/>
            <w:shd w:val="clear" w:color="auto" w:fill="FFF8E7"/>
          </w:tcPr>
          <w:p>
            <w:pPr>
              <w:pStyle w:val="TableText"/>
            </w:pPr>
            <w:r>
              <w:rPr/>
              <w:t xml:space="preserve">text</w:t>
            </w:r>
          </w:p>
        </w:tc>
        <w:tc>
          <w:tcPr>
            <w:tcW w:w="3066" w:type="dxa"/>
            <w:shd w:val="clear" w:color="auto" w:fill="FFF8E7"/>
          </w:tcPr>
          <w:p>
            <w:pPr>
              <w:pStyle w:val="TableText"/>
            </w:pPr>
          </w:p>
        </w:tc>
        <w:tc>
          <w:tcPr>
            <w:tcW w:w="2670" w:type="dxa"/>
            <w:shd w:val="clear" w:color="auto" w:fill="FFF8E7"/>
          </w:tcPr>
          <w:p>
            <w:pPr>
              <w:pStyle w:val="TableText"/>
            </w:pPr>
          </w:p>
        </w:tc>
      </w:tr>
      <w:tr>
        <w:trPr>
          <w:cantSplit/>
        </w:trPr>
        <w:tc>
          <w:tcPr>
            <w:tcW w:w="1951" w:type="dxa"/>
          </w:tcPr>
          <w:p>
            <w:pPr>
              <w:pStyle w:val="TableText"/>
            </w:pPr>
            <w:r>
              <w:rPr/>
              <w:t xml:space="preserve">program_id</w:t>
            </w:r>
          </w:p>
        </w:tc>
        <w:tc>
          <w:tcPr>
            <w:tcW w:w="1951" w:type="dxa"/>
          </w:tcPr>
          <w:p>
            <w:pPr>
              <w:pStyle w:val="TableText"/>
            </w:pPr>
            <w:r>
              <w:rPr/>
              <w:t xml:space="preserve">uuid</w:t>
            </w:r>
          </w:p>
        </w:tc>
        <w:tc>
          <w:tcPr>
            <w:tcW w:w="3066" w:type="dxa"/>
          </w:tcPr>
          <w:p>
            <w:pPr>
              <w:pStyle w:val="TableText"/>
            </w:pPr>
          </w:p>
        </w:tc>
        <w:tc>
          <w:tcPr>
            <w:tcW w:w="2670" w:type="dxa"/>
          </w:tcPr>
          <w:p>
            <w:pPr>
              <w:pStyle w:val="TableText"/>
            </w:pPr>
            <w:r>
              <w:rPr/>
              <w:t xml:space="preserve">For scoped queries</w:t>
            </w:r>
          </w:p>
        </w:tc>
      </w:tr>
      <w:tr>
        <w:trPr>
          <w:cantSplit/>
        </w:trPr>
        <w:tc>
          <w:tcPr>
            <w:tcW w:w="1951" w:type="dxa"/>
            <w:shd w:val="clear" w:color="auto" w:fill="FFF8E7"/>
          </w:tcPr>
          <w:p>
            <w:pPr>
              <w:pStyle w:val="TableText"/>
            </w:pPr>
            <w:r>
              <w:rPr/>
              <w:t xml:space="preserve">ip</w:t>
            </w:r>
          </w:p>
        </w:tc>
        <w:tc>
          <w:tcPr>
            <w:tcW w:w="1951" w:type="dxa"/>
            <w:shd w:val="clear" w:color="auto" w:fill="FFF8E7"/>
          </w:tcPr>
          <w:p>
            <w:pPr>
              <w:pStyle w:val="TableText"/>
            </w:pPr>
            <w:r>
              <w:rPr/>
              <w:t xml:space="preserve">inet</w:t>
            </w:r>
          </w:p>
        </w:tc>
        <w:tc>
          <w:tcPr>
            <w:tcW w:w="3066" w:type="dxa"/>
            <w:shd w:val="clear" w:color="auto" w:fill="FFF8E7"/>
          </w:tcPr>
          <w:p>
            <w:pPr>
              <w:pStyle w:val="TableText"/>
            </w:pPr>
          </w:p>
        </w:tc>
        <w:tc>
          <w:tcPr>
            <w:tcW w:w="2670" w:type="dxa"/>
            <w:shd w:val="clear" w:color="auto" w:fill="FFF8E7"/>
          </w:tcPr>
          <w:p>
            <w:pPr>
              <w:pStyle w:val="TableText"/>
            </w:pPr>
          </w:p>
        </w:tc>
      </w:tr>
      <w:tr>
        <w:trPr>
          <w:cantSplit/>
        </w:trPr>
        <w:tc>
          <w:tcPr>
            <w:tcW w:w="1951" w:type="dxa"/>
          </w:tcPr>
          <w:p>
            <w:pPr>
              <w:pStyle w:val="TableText"/>
            </w:pPr>
            <w:r>
              <w:rPr/>
              <w:t xml:space="preserve">user_agent</w:t>
            </w:r>
          </w:p>
        </w:tc>
        <w:tc>
          <w:tcPr>
            <w:tcW w:w="1951" w:type="dxa"/>
          </w:tcPr>
          <w:p>
            <w:pPr>
              <w:pStyle w:val="TableText"/>
            </w:pPr>
            <w:r>
              <w:rPr/>
              <w:t xml:space="preserve">text</w:t>
            </w:r>
          </w:p>
        </w:tc>
        <w:tc>
          <w:tcPr>
            <w:tcW w:w="3066" w:type="dxa"/>
          </w:tcPr>
          <w:p>
            <w:pPr>
              <w:pStyle w:val="TableText"/>
            </w:pPr>
          </w:p>
        </w:tc>
        <w:tc>
          <w:tcPr>
            <w:tcW w:w="2670" w:type="dxa"/>
          </w:tcPr>
          <w:p>
            <w:pPr>
              <w:pStyle w:val="TableText"/>
            </w:pPr>
          </w:p>
        </w:tc>
      </w:tr>
      <w:tr>
        <w:trPr>
          <w:cantSplit/>
        </w:trPr>
        <w:tc>
          <w:tcPr>
            <w:tcW w:w="1951" w:type="dxa"/>
            <w:shd w:val="clear" w:color="auto" w:fill="FFF8E7"/>
          </w:tcPr>
          <w:p>
            <w:pPr>
              <w:pStyle w:val="TableText"/>
            </w:pPr>
            <w:r>
              <w:rPr/>
              <w:t xml:space="preserve">before</w:t>
            </w:r>
          </w:p>
        </w:tc>
        <w:tc>
          <w:tcPr>
            <w:tcW w:w="1951" w:type="dxa"/>
            <w:shd w:val="clear" w:color="auto" w:fill="FFF8E7"/>
          </w:tcPr>
          <w:p>
            <w:pPr>
              <w:pStyle w:val="TableText"/>
            </w:pPr>
            <w:r>
              <w:rPr/>
              <w:t xml:space="preserve">jsonb</w:t>
            </w:r>
          </w:p>
        </w:tc>
        <w:tc>
          <w:tcPr>
            <w:tcW w:w="3066" w:type="dxa"/>
            <w:shd w:val="clear" w:color="auto" w:fill="FFF8E7"/>
          </w:tcPr>
          <w:p>
            <w:pPr>
              <w:pStyle w:val="TableText"/>
            </w:pPr>
          </w:p>
        </w:tc>
        <w:tc>
          <w:tcPr>
            <w:tcW w:w="2670" w:type="dxa"/>
            <w:shd w:val="clear" w:color="auto" w:fill="FFF8E7"/>
          </w:tcPr>
          <w:p>
            <w:pPr>
              <w:pStyle w:val="TableText"/>
            </w:pPr>
            <w:r>
              <w:rPr/>
              <w:t xml:space="preserve">State before change</w:t>
            </w:r>
          </w:p>
        </w:tc>
      </w:tr>
      <w:tr>
        <w:trPr>
          <w:cantSplit/>
        </w:trPr>
        <w:tc>
          <w:tcPr>
            <w:tcW w:w="1951" w:type="dxa"/>
          </w:tcPr>
          <w:p>
            <w:pPr>
              <w:pStyle w:val="TableText"/>
            </w:pPr>
            <w:r>
              <w:rPr/>
              <w:t xml:space="preserve">after</w:t>
            </w:r>
          </w:p>
        </w:tc>
        <w:tc>
          <w:tcPr>
            <w:tcW w:w="1951" w:type="dxa"/>
          </w:tcPr>
          <w:p>
            <w:pPr>
              <w:pStyle w:val="TableText"/>
            </w:pPr>
            <w:r>
              <w:rPr/>
              <w:t xml:space="preserve">jsonb</w:t>
            </w:r>
          </w:p>
        </w:tc>
        <w:tc>
          <w:tcPr>
            <w:tcW w:w="3066" w:type="dxa"/>
          </w:tcPr>
          <w:p>
            <w:pPr>
              <w:pStyle w:val="TableText"/>
            </w:pPr>
          </w:p>
        </w:tc>
        <w:tc>
          <w:tcPr>
            <w:tcW w:w="2670" w:type="dxa"/>
          </w:tcPr>
          <w:p>
            <w:pPr>
              <w:pStyle w:val="TableText"/>
            </w:pPr>
            <w:r>
              <w:rPr/>
              <w:t xml:space="preserve">State after change</w:t>
            </w:r>
          </w:p>
        </w:tc>
      </w:tr>
      <w:tr>
        <w:trPr>
          <w:cantSplit/>
        </w:trPr>
        <w:tc>
          <w:tcPr>
            <w:tcW w:w="1951" w:type="dxa"/>
            <w:shd w:val="clear" w:color="auto" w:fill="FFF8E7"/>
          </w:tcPr>
          <w:p>
            <w:pPr>
              <w:pStyle w:val="TableText"/>
            </w:pPr>
            <w:r>
              <w:rPr/>
              <w:t xml:space="preserve">meta</w:t>
            </w:r>
          </w:p>
        </w:tc>
        <w:tc>
          <w:tcPr>
            <w:tcW w:w="1951" w:type="dxa"/>
            <w:shd w:val="clear" w:color="auto" w:fill="FFF8E7"/>
          </w:tcPr>
          <w:p>
            <w:pPr>
              <w:pStyle w:val="TableText"/>
            </w:pPr>
            <w:r>
              <w:rPr/>
              <w:t xml:space="preserve">jsonb</w:t>
            </w:r>
          </w:p>
        </w:tc>
        <w:tc>
          <w:tcPr>
            <w:tcW w:w="3066" w:type="dxa"/>
            <w:shd w:val="clear" w:color="auto" w:fill="FFF8E7"/>
          </w:tcPr>
          <w:p>
            <w:pPr>
              <w:pStyle w:val="TableText"/>
            </w:pPr>
            <w:r>
              <w:rPr/>
              <w:t xml:space="preserve">NOT NULL DEFAULT '{}'</w:t>
            </w:r>
          </w:p>
        </w:tc>
        <w:tc>
          <w:tcPr>
            <w:tcW w:w="2670" w:type="dxa"/>
            <w:shd w:val="clear" w:color="auto" w:fill="FFF8E7"/>
          </w:tcPr>
          <w:p>
            <w:pPr>
              <w:pStyle w:val="TableText"/>
            </w:pPr>
            <w:r>
              <w:rPr/>
              <w:t xml:space="preserve">Additional context</w:t>
            </w:r>
          </w:p>
        </w:tc>
      </w:tr>
    </w:tbl>
    <w:p>
      <w:pPr>
        <w:spacing w:after="80"/>
      </w:pPr>
    </w:p>
    <w:p>
      <w:pPr>
        <w:pStyle w:val="BodyText"/>
      </w:pPr>
      <w:r>
        <w:rPr/>
        <w:t xml:space="preserve">Indexes: </w:t>
      </w:r>
      <w:r>
        <w:rPr>
          <w:rFonts w:ascii="Consolas" w:hAnsi="Consolas" w:cs="Consolas"/>
          <w:shd w:val="clear" w:color="auto" w:fill="EFEFEF"/>
        </w:rPr>
        <w:t xml:space="preserve">(at DESC)</w:t>
      </w:r>
      <w:r>
        <w:rPr/>
        <w:t xml:space="preserve">, </w:t>
      </w:r>
      <w:r>
        <w:rPr>
          <w:rFonts w:ascii="Consolas" w:hAnsi="Consolas" w:cs="Consolas"/>
          <w:shd w:val="clear" w:color="auto" w:fill="EFEFEF"/>
        </w:rPr>
        <w:t xml:space="preserve">(actor_id, at DESC)</w:t>
      </w:r>
      <w:r>
        <w:rPr/>
        <w:t xml:space="preserve">, </w:t>
      </w:r>
      <w:r>
        <w:rPr>
          <w:rFonts w:ascii="Consolas" w:hAnsi="Consolas" w:cs="Consolas"/>
          <w:shd w:val="clear" w:color="auto" w:fill="EFEFEF"/>
        </w:rPr>
        <w:t xml:space="preserve">(action, at DESC)</w:t>
      </w:r>
      <w:r>
        <w:rPr/>
        <w:t xml:space="preserve">.</w:t>
      </w:r>
    </w:p>
    <w:p>
      <w:pPr>
        <w:pStyle w:val="BodyText"/>
      </w:pPr>
      <w:r>
        <w:rPr/>
        <w:t xml:space="preserve">Trigger: </w:t>
      </w:r>
      <w:r>
        <w:rPr>
          <w:rFonts w:ascii="Consolas" w:hAnsi="Consolas" w:cs="Consolas"/>
          <w:shd w:val="clear" w:color="auto" w:fill="EFEFEF"/>
        </w:rPr>
        <w:t xml:space="preserve">audit_logs_immutable()</w:t>
      </w:r>
      <w:r>
        <w:rPr/>
        <w:t xml:space="preserve"> — prevents UPDATE and DELETE.</w:t>
      </w:r>
    </w:p>
    <w:p>
      <w:pPr>
        <w:pStyle w:val="Heading3"/>
        <w:keepNext/>
      </w:pPr>
      <w:r>
        <w:rPr/>
        <w:t xml:space="preserve">agent_runs</w:t>
      </w:r>
    </w:p>
    <w:tbl>
      <w:tblPr>
        <w:tblW w:w="9638" w:type="dxa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2026"/>
        <w:gridCol w:w="1811"/>
        <w:gridCol w:w="2846"/>
        <w:gridCol w:w="2955"/>
      </w:tblGrid>
      <w:tr>
        <w:trPr>
          <w:cantSplit/>
          <w:tblHeader/>
        </w:trPr>
        <w:tc>
          <w:tcPr>
            <w:tcW w:w="2026" w:type="dxa"/>
            <w:shd w:val="clear" w:color="auto" w:fill="F5A623"/>
          </w:tcPr>
          <w:p>
            <w:pPr>
              <w:pStyle w:val="TableText"/>
            </w:pPr>
            <w:r>
              <w:rPr>
                <w:b/>
                <w:color w:val="3B2A14"/>
              </w:rPr>
              <w:t xml:space="preserve">Column</w:t>
            </w:r>
          </w:p>
        </w:tc>
        <w:tc>
          <w:tcPr>
            <w:tcW w:w="1811" w:type="dxa"/>
            <w:shd w:val="clear" w:color="auto" w:fill="F5A623"/>
          </w:tcPr>
          <w:p>
            <w:pPr>
              <w:pStyle w:val="TableText"/>
            </w:pPr>
            <w:r>
              <w:rPr>
                <w:b/>
                <w:color w:val="3B2A14"/>
              </w:rPr>
              <w:t xml:space="preserve">Type</w:t>
            </w:r>
          </w:p>
        </w:tc>
        <w:tc>
          <w:tcPr>
            <w:tcW w:w="2846" w:type="dxa"/>
            <w:shd w:val="clear" w:color="auto" w:fill="F5A623"/>
          </w:tcPr>
          <w:p>
            <w:pPr>
              <w:pStyle w:val="TableText"/>
            </w:pPr>
            <w:r>
              <w:rPr>
                <w:b/>
                <w:color w:val="3B2A14"/>
              </w:rPr>
              <w:t xml:space="preserve">Constraints</w:t>
            </w:r>
          </w:p>
        </w:tc>
        <w:tc>
          <w:tcPr>
            <w:tcW w:w="2955" w:type="dxa"/>
            <w:shd w:val="clear" w:color="auto" w:fill="F5A623"/>
          </w:tcPr>
          <w:p>
            <w:pPr>
              <w:pStyle w:val="TableText"/>
            </w:pPr>
            <w:r>
              <w:rPr>
                <w:b/>
                <w:color w:val="3B2A14"/>
              </w:rPr>
              <w:t xml:space="preserve">Notes</w:t>
            </w:r>
          </w:p>
        </w:tc>
      </w:tr>
      <w:tr>
        <w:trPr>
          <w:cantSplit/>
        </w:trPr>
        <w:tc>
          <w:tcPr>
            <w:tcW w:w="2026" w:type="dxa"/>
          </w:tcPr>
          <w:p>
            <w:pPr>
              <w:pStyle w:val="TableText"/>
            </w:pPr>
            <w:r>
              <w:rPr/>
              <w:t xml:space="preserve">id</w:t>
            </w:r>
          </w:p>
        </w:tc>
        <w:tc>
          <w:tcPr>
            <w:tcW w:w="1811" w:type="dxa"/>
          </w:tcPr>
          <w:p>
            <w:pPr>
              <w:pStyle w:val="TableText"/>
            </w:pPr>
            <w:r>
              <w:rPr/>
              <w:t xml:space="preserve">uuid</w:t>
            </w:r>
          </w:p>
        </w:tc>
        <w:tc>
          <w:tcPr>
            <w:tcW w:w="2846" w:type="dxa"/>
          </w:tcPr>
          <w:p>
            <w:pPr>
              <w:pStyle w:val="TableText"/>
            </w:pPr>
            <w:r>
              <w:rPr/>
              <w:t xml:space="preserve">PK</w:t>
            </w:r>
          </w:p>
        </w:tc>
        <w:tc>
          <w:tcPr>
            <w:tcW w:w="2955" w:type="dxa"/>
          </w:tcPr>
          <w:p>
            <w:pPr>
              <w:pStyle w:val="TableText"/>
            </w:pPr>
          </w:p>
        </w:tc>
      </w:tr>
      <w:tr>
        <w:trPr>
          <w:cantSplit/>
        </w:trPr>
        <w:tc>
          <w:tcPr>
            <w:tcW w:w="2026" w:type="dxa"/>
            <w:shd w:val="clear" w:color="auto" w:fill="FFF8E7"/>
          </w:tcPr>
          <w:p>
            <w:pPr>
              <w:pStyle w:val="TableText"/>
            </w:pPr>
            <w:r>
              <w:rPr/>
              <w:t xml:space="preserve">trace_id</w:t>
            </w:r>
          </w:p>
        </w:tc>
        <w:tc>
          <w:tcPr>
            <w:tcW w:w="1811" w:type="dxa"/>
            <w:shd w:val="clear" w:color="auto" w:fill="FFF8E7"/>
          </w:tcPr>
          <w:p>
            <w:pPr>
              <w:pStyle w:val="TableText"/>
            </w:pPr>
            <w:r>
              <w:rPr/>
              <w:t xml:space="preserve">text</w:t>
            </w:r>
          </w:p>
        </w:tc>
        <w:tc>
          <w:tcPr>
            <w:tcW w:w="2846" w:type="dxa"/>
            <w:shd w:val="clear" w:color="auto" w:fill="FFF8E7"/>
          </w:tcPr>
          <w:p>
            <w:pPr>
              <w:pStyle w:val="TableText"/>
            </w:pPr>
            <w:r>
              <w:rPr/>
              <w:t xml:space="preserve">UNIQUE</w:t>
            </w:r>
          </w:p>
        </w:tc>
        <w:tc>
          <w:tcPr>
            <w:tcW w:w="2955" w:type="dxa"/>
            <w:shd w:val="clear" w:color="auto" w:fill="FFF8E7"/>
          </w:tcPr>
          <w:p>
            <w:pPr>
              <w:pStyle w:val="TableText"/>
            </w:pPr>
            <w:r>
              <w:rPr/>
              <w:t xml:space="preserve">Links to agent_steps</w:t>
            </w:r>
          </w:p>
        </w:tc>
      </w:tr>
      <w:tr>
        <w:trPr>
          <w:cantSplit/>
        </w:trPr>
        <w:tc>
          <w:tcPr>
            <w:tcW w:w="2026" w:type="dxa"/>
          </w:tcPr>
          <w:p>
            <w:pPr>
              <w:pStyle w:val="TableText"/>
            </w:pPr>
            <w:r>
              <w:rPr/>
              <w:t xml:space="preserve">workflow</w:t>
            </w:r>
          </w:p>
        </w:tc>
        <w:tc>
          <w:tcPr>
            <w:tcW w:w="1811" w:type="dxa"/>
          </w:tcPr>
          <w:p>
            <w:pPr>
              <w:pStyle w:val="TableText"/>
            </w:pPr>
            <w:r>
              <w:rPr/>
              <w:t xml:space="preserve">text</w:t>
            </w:r>
          </w:p>
        </w:tc>
        <w:tc>
          <w:tcPr>
            <w:tcW w:w="2846" w:type="dxa"/>
          </w:tcPr>
          <w:p>
            <w:pPr>
              <w:pStyle w:val="TableText"/>
            </w:pPr>
            <w:r>
              <w:rPr/>
              <w:t xml:space="preserve">NOT NULL</w:t>
            </w:r>
          </w:p>
        </w:tc>
        <w:tc>
          <w:tcPr>
            <w:tcW w:w="2955" w:type="dxa"/>
          </w:tcPr>
          <w:p>
            <w:pPr>
              <w:pStyle w:val="TableText"/>
            </w:pPr>
            <w:r>
              <w:rPr/>
              <w:t xml:space="preserve">onboarding, content_month, weekly_review, mentor_match, etc.</w:t>
            </w:r>
          </w:p>
        </w:tc>
      </w:tr>
      <w:tr>
        <w:trPr>
          <w:cantSplit/>
        </w:trPr>
        <w:tc>
          <w:tcPr>
            <w:tcW w:w="2026" w:type="dxa"/>
            <w:shd w:val="clear" w:color="auto" w:fill="FFF8E7"/>
          </w:tcPr>
          <w:p>
            <w:pPr>
              <w:pStyle w:val="TableText"/>
            </w:pPr>
            <w:r>
              <w:rPr/>
              <w:t xml:space="preserve">user_id</w:t>
            </w:r>
          </w:p>
        </w:tc>
        <w:tc>
          <w:tcPr>
            <w:tcW w:w="1811" w:type="dxa"/>
            <w:shd w:val="clear" w:color="auto" w:fill="FFF8E7"/>
          </w:tcPr>
          <w:p>
            <w:pPr>
              <w:pStyle w:val="TableText"/>
            </w:pPr>
            <w:r>
              <w:rPr/>
              <w:t xml:space="preserve">uuid</w:t>
            </w:r>
          </w:p>
        </w:tc>
        <w:tc>
          <w:tcPr>
            <w:tcW w:w="2846" w:type="dxa"/>
            <w:shd w:val="clear" w:color="auto" w:fill="FFF8E7"/>
          </w:tcPr>
          <w:p>
            <w:pPr>
              <w:pStyle w:val="TableText"/>
            </w:pPr>
            <w:r>
              <w:rPr/>
              <w:t xml:space="preserve">FK → users(id)</w:t>
            </w:r>
          </w:p>
        </w:tc>
        <w:tc>
          <w:tcPr>
            <w:tcW w:w="2955" w:type="dxa"/>
            <w:shd w:val="clear" w:color="auto" w:fill="FFF8E7"/>
          </w:tcPr>
          <w:p>
            <w:pPr>
              <w:pStyle w:val="TableText"/>
            </w:pPr>
          </w:p>
        </w:tc>
      </w:tr>
      <w:tr>
        <w:trPr>
          <w:cantSplit/>
        </w:trPr>
        <w:tc>
          <w:tcPr>
            <w:tcW w:w="2026" w:type="dxa"/>
          </w:tcPr>
          <w:p>
            <w:pPr>
              <w:pStyle w:val="TableText"/>
            </w:pPr>
            <w:r>
              <w:rPr/>
              <w:t xml:space="preserve">business_id</w:t>
            </w:r>
          </w:p>
        </w:tc>
        <w:tc>
          <w:tcPr>
            <w:tcW w:w="1811" w:type="dxa"/>
          </w:tcPr>
          <w:p>
            <w:pPr>
              <w:pStyle w:val="TableText"/>
            </w:pPr>
            <w:r>
              <w:rPr/>
              <w:t xml:space="preserve">uuid</w:t>
            </w:r>
          </w:p>
        </w:tc>
        <w:tc>
          <w:tcPr>
            <w:tcW w:w="2846" w:type="dxa"/>
          </w:tcPr>
          <w:p>
            <w:pPr>
              <w:pStyle w:val="TableText"/>
            </w:pPr>
            <w:r>
              <w:rPr/>
              <w:t xml:space="preserve">FK → businesses(id)</w:t>
            </w:r>
          </w:p>
        </w:tc>
        <w:tc>
          <w:tcPr>
            <w:tcW w:w="2955" w:type="dxa"/>
          </w:tcPr>
          <w:p>
            <w:pPr>
              <w:pStyle w:val="TableText"/>
            </w:pPr>
          </w:p>
        </w:tc>
      </w:tr>
      <w:tr>
        <w:trPr>
          <w:cantSplit/>
        </w:trPr>
        <w:tc>
          <w:tcPr>
            <w:tcW w:w="2026" w:type="dxa"/>
            <w:shd w:val="clear" w:color="auto" w:fill="FFF8E7"/>
          </w:tcPr>
          <w:p>
            <w:pPr>
              <w:pStyle w:val="TableText"/>
            </w:pPr>
            <w:r>
              <w:rPr/>
              <w:t xml:space="preserve">status</w:t>
            </w:r>
          </w:p>
        </w:tc>
        <w:tc>
          <w:tcPr>
            <w:tcW w:w="1811" w:type="dxa"/>
            <w:shd w:val="clear" w:color="auto" w:fill="FFF8E7"/>
          </w:tcPr>
          <w:p>
            <w:pPr>
              <w:pStyle w:val="TableText"/>
            </w:pPr>
            <w:r>
              <w:rPr/>
              <w:t xml:space="preserve">text</w:t>
            </w:r>
          </w:p>
        </w:tc>
        <w:tc>
          <w:tcPr>
            <w:tcW w:w="2846" w:type="dxa"/>
            <w:shd w:val="clear" w:color="auto" w:fill="FFF8E7"/>
          </w:tcPr>
          <w:p>
            <w:pPr>
              <w:pStyle w:val="TableText"/>
            </w:pPr>
            <w:r>
              <w:rPr/>
              <w:t xml:space="preserve">NOT NULL DEFAULT 'queued'</w:t>
            </w:r>
          </w:p>
        </w:tc>
        <w:tc>
          <w:tcPr>
            <w:tcW w:w="2955" w:type="dxa"/>
            <w:shd w:val="clear" w:color="auto" w:fill="FFF8E7"/>
          </w:tcPr>
          <w:p>
            <w:pPr>
              <w:pStyle w:val="TableText"/>
            </w:pPr>
            <w:r>
              <w:rPr/>
              <w:t xml:space="preserve">queued, running, awaiting_approval, succeeded, failed, blocked</w:t>
            </w:r>
          </w:p>
        </w:tc>
      </w:tr>
      <w:tr>
        <w:trPr>
          <w:cantSplit/>
        </w:trPr>
        <w:tc>
          <w:tcPr>
            <w:tcW w:w="2026" w:type="dxa"/>
          </w:tcPr>
          <w:p>
            <w:pPr>
              <w:pStyle w:val="TableText"/>
            </w:pPr>
            <w:r>
              <w:rPr/>
              <w:t xml:space="preserve">input_summary</w:t>
            </w:r>
          </w:p>
        </w:tc>
        <w:tc>
          <w:tcPr>
            <w:tcW w:w="1811" w:type="dxa"/>
          </w:tcPr>
          <w:p>
            <w:pPr>
              <w:pStyle w:val="TableText"/>
            </w:pPr>
            <w:r>
              <w:rPr/>
              <w:t xml:space="preserve">text</w:t>
            </w:r>
          </w:p>
        </w:tc>
        <w:tc>
          <w:tcPr>
            <w:tcW w:w="2846" w:type="dxa"/>
          </w:tcPr>
          <w:p>
            <w:pPr>
              <w:pStyle w:val="TableText"/>
            </w:pPr>
          </w:p>
        </w:tc>
        <w:tc>
          <w:tcPr>
            <w:tcW w:w="2955" w:type="dxa"/>
          </w:tcPr>
          <w:p>
            <w:pPr>
              <w:pStyle w:val="TableText"/>
            </w:pPr>
          </w:p>
        </w:tc>
      </w:tr>
      <w:tr>
        <w:trPr>
          <w:cantSplit/>
        </w:trPr>
        <w:tc>
          <w:tcPr>
            <w:tcW w:w="2026" w:type="dxa"/>
            <w:shd w:val="clear" w:color="auto" w:fill="FFF8E7"/>
          </w:tcPr>
          <w:p>
            <w:pPr>
              <w:pStyle w:val="TableText"/>
            </w:pPr>
            <w:r>
              <w:rPr/>
              <w:t xml:space="preserve">output_summary</w:t>
            </w:r>
          </w:p>
        </w:tc>
        <w:tc>
          <w:tcPr>
            <w:tcW w:w="1811" w:type="dxa"/>
            <w:shd w:val="clear" w:color="auto" w:fill="FFF8E7"/>
          </w:tcPr>
          <w:p>
            <w:pPr>
              <w:pStyle w:val="TableText"/>
            </w:pPr>
            <w:r>
              <w:rPr/>
              <w:t xml:space="preserve">text</w:t>
            </w:r>
          </w:p>
        </w:tc>
        <w:tc>
          <w:tcPr>
            <w:tcW w:w="2846" w:type="dxa"/>
            <w:shd w:val="clear" w:color="auto" w:fill="FFF8E7"/>
          </w:tcPr>
          <w:p>
            <w:pPr>
              <w:pStyle w:val="TableText"/>
            </w:pPr>
          </w:p>
        </w:tc>
        <w:tc>
          <w:tcPr>
            <w:tcW w:w="2955" w:type="dxa"/>
            <w:shd w:val="clear" w:color="auto" w:fill="FFF8E7"/>
          </w:tcPr>
          <w:p>
            <w:pPr>
              <w:pStyle w:val="TableText"/>
            </w:pPr>
          </w:p>
        </w:tc>
      </w:tr>
      <w:tr>
        <w:trPr>
          <w:cantSplit/>
        </w:trPr>
        <w:tc>
          <w:tcPr>
            <w:tcW w:w="2026" w:type="dxa"/>
          </w:tcPr>
          <w:p>
            <w:pPr>
              <w:pStyle w:val="TableText"/>
            </w:pPr>
            <w:r>
              <w:rPr/>
              <w:t xml:space="preserve">error</w:t>
            </w:r>
          </w:p>
        </w:tc>
        <w:tc>
          <w:tcPr>
            <w:tcW w:w="1811" w:type="dxa"/>
          </w:tcPr>
          <w:p>
            <w:pPr>
              <w:pStyle w:val="TableText"/>
            </w:pPr>
            <w:r>
              <w:rPr/>
              <w:t xml:space="preserve">text</w:t>
            </w:r>
          </w:p>
        </w:tc>
        <w:tc>
          <w:tcPr>
            <w:tcW w:w="2846" w:type="dxa"/>
          </w:tcPr>
          <w:p>
            <w:pPr>
              <w:pStyle w:val="TableText"/>
            </w:pPr>
          </w:p>
        </w:tc>
        <w:tc>
          <w:tcPr>
            <w:tcW w:w="2955" w:type="dxa"/>
          </w:tcPr>
          <w:p>
            <w:pPr>
              <w:pStyle w:val="TableText"/>
            </w:pPr>
          </w:p>
        </w:tc>
      </w:tr>
      <w:tr>
        <w:trPr>
          <w:cantSplit/>
        </w:trPr>
        <w:tc>
          <w:tcPr>
            <w:tcW w:w="2026" w:type="dxa"/>
            <w:shd w:val="clear" w:color="auto" w:fill="FFF8E7"/>
          </w:tcPr>
          <w:p>
            <w:pPr>
              <w:pStyle w:val="TableText"/>
            </w:pPr>
            <w:r>
              <w:rPr/>
              <w:t xml:space="preserve">started_at</w:t>
            </w:r>
          </w:p>
        </w:tc>
        <w:tc>
          <w:tcPr>
            <w:tcW w:w="1811" w:type="dxa"/>
            <w:shd w:val="clear" w:color="auto" w:fill="FFF8E7"/>
          </w:tcPr>
          <w:p>
            <w:pPr>
              <w:pStyle w:val="TableText"/>
            </w:pPr>
            <w:r>
              <w:rPr/>
              <w:t xml:space="preserve">timestamptz</w:t>
            </w:r>
          </w:p>
        </w:tc>
        <w:tc>
          <w:tcPr>
            <w:tcW w:w="2846" w:type="dxa"/>
            <w:shd w:val="clear" w:color="auto" w:fill="FFF8E7"/>
          </w:tcPr>
          <w:p>
            <w:pPr>
              <w:pStyle w:val="TableText"/>
            </w:pPr>
          </w:p>
        </w:tc>
        <w:tc>
          <w:tcPr>
            <w:tcW w:w="2955" w:type="dxa"/>
            <w:shd w:val="clear" w:color="auto" w:fill="FFF8E7"/>
          </w:tcPr>
          <w:p>
            <w:pPr>
              <w:pStyle w:val="TableText"/>
            </w:pPr>
          </w:p>
        </w:tc>
      </w:tr>
      <w:tr>
        <w:trPr>
          <w:cantSplit/>
        </w:trPr>
        <w:tc>
          <w:tcPr>
            <w:tcW w:w="2026" w:type="dxa"/>
          </w:tcPr>
          <w:p>
            <w:pPr>
              <w:pStyle w:val="TableText"/>
            </w:pPr>
            <w:r>
              <w:rPr/>
              <w:t xml:space="preserve">ended_at</w:t>
            </w:r>
          </w:p>
        </w:tc>
        <w:tc>
          <w:tcPr>
            <w:tcW w:w="1811" w:type="dxa"/>
          </w:tcPr>
          <w:p>
            <w:pPr>
              <w:pStyle w:val="TableText"/>
            </w:pPr>
            <w:r>
              <w:rPr/>
              <w:t xml:space="preserve">timestamptz</w:t>
            </w:r>
          </w:p>
        </w:tc>
        <w:tc>
          <w:tcPr>
            <w:tcW w:w="2846" w:type="dxa"/>
          </w:tcPr>
          <w:p>
            <w:pPr>
              <w:pStyle w:val="TableText"/>
            </w:pPr>
          </w:p>
        </w:tc>
        <w:tc>
          <w:tcPr>
            <w:tcW w:w="2955" w:type="dxa"/>
          </w:tcPr>
          <w:p>
            <w:pPr>
              <w:pStyle w:val="TableText"/>
            </w:pPr>
          </w:p>
        </w:tc>
      </w:tr>
      <w:tr>
        <w:trPr>
          <w:cantSplit/>
        </w:trPr>
        <w:tc>
          <w:tcPr>
            <w:tcW w:w="2026" w:type="dxa"/>
            <w:shd w:val="clear" w:color="auto" w:fill="FFF8E7"/>
          </w:tcPr>
          <w:p>
            <w:pPr>
              <w:pStyle w:val="TableText"/>
            </w:pPr>
            <w:r>
              <w:rPr/>
              <w:t xml:space="preserve">created_at</w:t>
            </w:r>
          </w:p>
        </w:tc>
        <w:tc>
          <w:tcPr>
            <w:tcW w:w="1811" w:type="dxa"/>
            <w:shd w:val="clear" w:color="auto" w:fill="FFF8E7"/>
          </w:tcPr>
          <w:p>
            <w:pPr>
              <w:pStyle w:val="TableText"/>
            </w:pPr>
            <w:r>
              <w:rPr/>
              <w:t xml:space="preserve">timestamptz</w:t>
            </w:r>
          </w:p>
        </w:tc>
        <w:tc>
          <w:tcPr>
            <w:tcW w:w="2846" w:type="dxa"/>
            <w:shd w:val="clear" w:color="auto" w:fill="FFF8E7"/>
          </w:tcPr>
          <w:p>
            <w:pPr>
              <w:pStyle w:val="TableText"/>
            </w:pPr>
            <w:r>
              <w:rPr/>
              <w:t xml:space="preserve">NOT NULL DEFAULT now()</w:t>
            </w:r>
          </w:p>
        </w:tc>
        <w:tc>
          <w:tcPr>
            <w:tcW w:w="2955" w:type="dxa"/>
            <w:shd w:val="clear" w:color="auto" w:fill="FFF8E7"/>
          </w:tcPr>
          <w:p>
            <w:pPr>
              <w:pStyle w:val="TableText"/>
            </w:pPr>
          </w:p>
        </w:tc>
      </w:tr>
    </w:tbl>
    <w:p>
      <w:pPr>
        <w:spacing w:after="80"/>
      </w:pPr>
    </w:p>
    <w:p>
      <w:pPr>
        <w:pStyle w:val="Heading3"/>
        <w:keepNext/>
      </w:pPr>
      <w:r>
        <w:rPr/>
        <w:t xml:space="preserve">agent_steps</w:t>
      </w:r>
    </w:p>
    <w:tbl>
      <w:tblPr>
        <w:tblW w:w="9638" w:type="dxa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1939"/>
        <w:gridCol w:w="1939"/>
        <w:gridCol w:w="3048"/>
        <w:gridCol w:w="2712"/>
      </w:tblGrid>
      <w:tr>
        <w:trPr>
          <w:cantSplit/>
          <w:tblHeader/>
        </w:trPr>
        <w:tc>
          <w:tcPr>
            <w:tcW w:w="1939" w:type="dxa"/>
            <w:shd w:val="clear" w:color="auto" w:fill="F5A623"/>
          </w:tcPr>
          <w:p>
            <w:pPr>
              <w:pStyle w:val="TableText"/>
            </w:pPr>
            <w:r>
              <w:rPr>
                <w:b/>
                <w:color w:val="3B2A14"/>
              </w:rPr>
              <w:t xml:space="preserve">Column</w:t>
            </w:r>
          </w:p>
        </w:tc>
        <w:tc>
          <w:tcPr>
            <w:tcW w:w="1939" w:type="dxa"/>
            <w:shd w:val="clear" w:color="auto" w:fill="F5A623"/>
          </w:tcPr>
          <w:p>
            <w:pPr>
              <w:pStyle w:val="TableText"/>
            </w:pPr>
            <w:r>
              <w:rPr>
                <w:b/>
                <w:color w:val="3B2A14"/>
              </w:rPr>
              <w:t xml:space="preserve">Type</w:t>
            </w:r>
          </w:p>
        </w:tc>
        <w:tc>
          <w:tcPr>
            <w:tcW w:w="3048" w:type="dxa"/>
            <w:shd w:val="clear" w:color="auto" w:fill="F5A623"/>
          </w:tcPr>
          <w:p>
            <w:pPr>
              <w:pStyle w:val="TableText"/>
            </w:pPr>
            <w:r>
              <w:rPr>
                <w:b/>
                <w:color w:val="3B2A14"/>
              </w:rPr>
              <w:t xml:space="preserve">Constraints</w:t>
            </w:r>
          </w:p>
        </w:tc>
        <w:tc>
          <w:tcPr>
            <w:tcW w:w="2712" w:type="dxa"/>
            <w:shd w:val="clear" w:color="auto" w:fill="F5A623"/>
          </w:tcPr>
          <w:p>
            <w:pPr>
              <w:pStyle w:val="TableText"/>
            </w:pPr>
            <w:r>
              <w:rPr>
                <w:b/>
                <w:color w:val="3B2A14"/>
              </w:rPr>
              <w:t xml:space="preserve">Notes</w:t>
            </w:r>
          </w:p>
        </w:tc>
      </w:tr>
      <w:tr>
        <w:trPr>
          <w:cantSplit/>
        </w:trPr>
        <w:tc>
          <w:tcPr>
            <w:tcW w:w="1939" w:type="dxa"/>
          </w:tcPr>
          <w:p>
            <w:pPr>
              <w:pStyle w:val="TableText"/>
            </w:pPr>
            <w:r>
              <w:rPr/>
              <w:t xml:space="preserve">id</w:t>
            </w:r>
          </w:p>
        </w:tc>
        <w:tc>
          <w:tcPr>
            <w:tcW w:w="1939" w:type="dxa"/>
          </w:tcPr>
          <w:p>
            <w:pPr>
              <w:pStyle w:val="TableText"/>
            </w:pPr>
            <w:r>
              <w:rPr/>
              <w:t xml:space="preserve">bigserial</w:t>
            </w:r>
          </w:p>
        </w:tc>
        <w:tc>
          <w:tcPr>
            <w:tcW w:w="3048" w:type="dxa"/>
          </w:tcPr>
          <w:p>
            <w:pPr>
              <w:pStyle w:val="TableText"/>
            </w:pPr>
            <w:r>
              <w:rPr/>
              <w:t xml:space="preserve">PK</w:t>
            </w:r>
          </w:p>
        </w:tc>
        <w:tc>
          <w:tcPr>
            <w:tcW w:w="2712" w:type="dxa"/>
          </w:tcPr>
          <w:p>
            <w:pPr>
              <w:pStyle w:val="TableText"/>
            </w:pPr>
          </w:p>
        </w:tc>
      </w:tr>
      <w:tr>
        <w:trPr>
          <w:cantSplit/>
        </w:trPr>
        <w:tc>
          <w:tcPr>
            <w:tcW w:w="1939" w:type="dxa"/>
            <w:shd w:val="clear" w:color="auto" w:fill="FFF8E7"/>
          </w:tcPr>
          <w:p>
            <w:pPr>
              <w:pStyle w:val="TableText"/>
            </w:pPr>
            <w:r>
              <w:rPr/>
              <w:t xml:space="preserve">trace_id</w:t>
            </w:r>
          </w:p>
        </w:tc>
        <w:tc>
          <w:tcPr>
            <w:tcW w:w="1939" w:type="dxa"/>
            <w:shd w:val="clear" w:color="auto" w:fill="FFF8E7"/>
          </w:tcPr>
          <w:p>
            <w:pPr>
              <w:pStyle w:val="TableText"/>
            </w:pPr>
            <w:r>
              <w:rPr/>
              <w:t xml:space="preserve">text</w:t>
            </w:r>
          </w:p>
        </w:tc>
        <w:tc>
          <w:tcPr>
            <w:tcW w:w="3048" w:type="dxa"/>
            <w:shd w:val="clear" w:color="auto" w:fill="FFF8E7"/>
          </w:tcPr>
          <w:p>
            <w:pPr>
              <w:pStyle w:val="TableText"/>
            </w:pPr>
            <w:r>
              <w:rPr/>
              <w:t xml:space="preserve">NOT NULL</w:t>
            </w:r>
          </w:p>
        </w:tc>
        <w:tc>
          <w:tcPr>
            <w:tcW w:w="2712" w:type="dxa"/>
            <w:shd w:val="clear" w:color="auto" w:fill="FFF8E7"/>
          </w:tcPr>
          <w:p>
            <w:pPr>
              <w:pStyle w:val="TableText"/>
            </w:pPr>
          </w:p>
        </w:tc>
      </w:tr>
      <w:tr>
        <w:trPr>
          <w:cantSplit/>
        </w:trPr>
        <w:tc>
          <w:tcPr>
            <w:tcW w:w="1939" w:type="dxa"/>
          </w:tcPr>
          <w:p>
            <w:pPr>
              <w:pStyle w:val="TableText"/>
            </w:pPr>
            <w:r>
              <w:rPr/>
              <w:t xml:space="preserve">span_id</w:t>
            </w:r>
          </w:p>
        </w:tc>
        <w:tc>
          <w:tcPr>
            <w:tcW w:w="1939" w:type="dxa"/>
          </w:tcPr>
          <w:p>
            <w:pPr>
              <w:pStyle w:val="TableText"/>
            </w:pPr>
            <w:r>
              <w:rPr/>
              <w:t xml:space="preserve">text</w:t>
            </w:r>
          </w:p>
        </w:tc>
        <w:tc>
          <w:tcPr>
            <w:tcW w:w="3048" w:type="dxa"/>
          </w:tcPr>
          <w:p>
            <w:pPr>
              <w:pStyle w:val="TableText"/>
            </w:pPr>
            <w:r>
              <w:rPr/>
              <w:t xml:space="preserve">NOT NULL, UNIQUE</w:t>
            </w:r>
          </w:p>
        </w:tc>
        <w:tc>
          <w:tcPr>
            <w:tcW w:w="2712" w:type="dxa"/>
          </w:tcPr>
          <w:p>
            <w:pPr>
              <w:pStyle w:val="TableText"/>
            </w:pPr>
          </w:p>
        </w:tc>
      </w:tr>
      <w:tr>
        <w:trPr>
          <w:cantSplit/>
        </w:trPr>
        <w:tc>
          <w:tcPr>
            <w:tcW w:w="1939" w:type="dxa"/>
            <w:shd w:val="clear" w:color="auto" w:fill="FFF8E7"/>
          </w:tcPr>
          <w:p>
            <w:pPr>
              <w:pStyle w:val="TableText"/>
            </w:pPr>
            <w:r>
              <w:rPr/>
              <w:t xml:space="preserve">parent_id</w:t>
            </w:r>
          </w:p>
        </w:tc>
        <w:tc>
          <w:tcPr>
            <w:tcW w:w="1939" w:type="dxa"/>
            <w:shd w:val="clear" w:color="auto" w:fill="FFF8E7"/>
          </w:tcPr>
          <w:p>
            <w:pPr>
              <w:pStyle w:val="TableText"/>
            </w:pPr>
            <w:r>
              <w:rPr/>
              <w:t xml:space="preserve">text</w:t>
            </w:r>
          </w:p>
        </w:tc>
        <w:tc>
          <w:tcPr>
            <w:tcW w:w="3048" w:type="dxa"/>
            <w:shd w:val="clear" w:color="auto" w:fill="FFF8E7"/>
          </w:tcPr>
          <w:p>
            <w:pPr>
              <w:pStyle w:val="TableText"/>
            </w:pPr>
          </w:p>
        </w:tc>
        <w:tc>
          <w:tcPr>
            <w:tcW w:w="2712" w:type="dxa"/>
            <w:shd w:val="clear" w:color="auto" w:fill="FFF8E7"/>
          </w:tcPr>
          <w:p>
            <w:pPr>
              <w:pStyle w:val="TableText"/>
            </w:pPr>
          </w:p>
        </w:tc>
      </w:tr>
      <w:tr>
        <w:trPr>
          <w:cantSplit/>
        </w:trPr>
        <w:tc>
          <w:tcPr>
            <w:tcW w:w="1939" w:type="dxa"/>
          </w:tcPr>
          <w:p>
            <w:pPr>
              <w:pStyle w:val="TableText"/>
            </w:pPr>
            <w:r>
              <w:rPr/>
              <w:t xml:space="preserve">span_type</w:t>
            </w:r>
          </w:p>
        </w:tc>
        <w:tc>
          <w:tcPr>
            <w:tcW w:w="1939" w:type="dxa"/>
          </w:tcPr>
          <w:p>
            <w:pPr>
              <w:pStyle w:val="TableText"/>
            </w:pPr>
            <w:r>
              <w:rPr/>
              <w:t xml:space="preserve">text</w:t>
            </w:r>
          </w:p>
        </w:tc>
        <w:tc>
          <w:tcPr>
            <w:tcW w:w="3048" w:type="dxa"/>
          </w:tcPr>
          <w:p>
            <w:pPr>
              <w:pStyle w:val="TableText"/>
            </w:pPr>
            <w:r>
              <w:rPr/>
              <w:t xml:space="preserve">NOT NULL</w:t>
            </w:r>
          </w:p>
        </w:tc>
        <w:tc>
          <w:tcPr>
            <w:tcW w:w="2712" w:type="dxa"/>
          </w:tcPr>
          <w:p>
            <w:pPr>
              <w:pStyle w:val="TableText"/>
            </w:pPr>
            <w:r>
              <w:rPr/>
              <w:t xml:space="preserve">agent, generation, function, handoff, guardrail, custom</w:t>
            </w:r>
          </w:p>
        </w:tc>
      </w:tr>
      <w:tr>
        <w:trPr>
          <w:cantSplit/>
        </w:trPr>
        <w:tc>
          <w:tcPr>
            <w:tcW w:w="1939" w:type="dxa"/>
            <w:shd w:val="clear" w:color="auto" w:fill="FFF8E7"/>
          </w:tcPr>
          <w:p>
            <w:pPr>
              <w:pStyle w:val="TableText"/>
            </w:pPr>
            <w:r>
              <w:rPr/>
              <w:t xml:space="preserve">started_at</w:t>
            </w:r>
          </w:p>
        </w:tc>
        <w:tc>
          <w:tcPr>
            <w:tcW w:w="1939" w:type="dxa"/>
            <w:shd w:val="clear" w:color="auto" w:fill="FFF8E7"/>
          </w:tcPr>
          <w:p>
            <w:pPr>
              <w:pStyle w:val="TableText"/>
            </w:pPr>
            <w:r>
              <w:rPr/>
              <w:t xml:space="preserve">timestamptz</w:t>
            </w:r>
          </w:p>
        </w:tc>
        <w:tc>
          <w:tcPr>
            <w:tcW w:w="3048" w:type="dxa"/>
            <w:shd w:val="clear" w:color="auto" w:fill="FFF8E7"/>
          </w:tcPr>
          <w:p>
            <w:pPr>
              <w:pStyle w:val="TableText"/>
            </w:pPr>
          </w:p>
        </w:tc>
        <w:tc>
          <w:tcPr>
            <w:tcW w:w="2712" w:type="dxa"/>
            <w:shd w:val="clear" w:color="auto" w:fill="FFF8E7"/>
          </w:tcPr>
          <w:p>
            <w:pPr>
              <w:pStyle w:val="TableText"/>
            </w:pPr>
          </w:p>
        </w:tc>
      </w:tr>
      <w:tr>
        <w:trPr>
          <w:cantSplit/>
        </w:trPr>
        <w:tc>
          <w:tcPr>
            <w:tcW w:w="1939" w:type="dxa"/>
          </w:tcPr>
          <w:p>
            <w:pPr>
              <w:pStyle w:val="TableText"/>
            </w:pPr>
            <w:r>
              <w:rPr/>
              <w:t xml:space="preserve">ended_at</w:t>
            </w:r>
          </w:p>
        </w:tc>
        <w:tc>
          <w:tcPr>
            <w:tcW w:w="1939" w:type="dxa"/>
          </w:tcPr>
          <w:p>
            <w:pPr>
              <w:pStyle w:val="TableText"/>
            </w:pPr>
            <w:r>
              <w:rPr/>
              <w:t xml:space="preserve">timestamptz</w:t>
            </w:r>
          </w:p>
        </w:tc>
        <w:tc>
          <w:tcPr>
            <w:tcW w:w="3048" w:type="dxa"/>
          </w:tcPr>
          <w:p>
            <w:pPr>
              <w:pStyle w:val="TableText"/>
            </w:pPr>
          </w:p>
        </w:tc>
        <w:tc>
          <w:tcPr>
            <w:tcW w:w="2712" w:type="dxa"/>
          </w:tcPr>
          <w:p>
            <w:pPr>
              <w:pStyle w:val="TableText"/>
            </w:pPr>
          </w:p>
        </w:tc>
      </w:tr>
      <w:tr>
        <w:trPr>
          <w:cantSplit/>
        </w:trPr>
        <w:tc>
          <w:tcPr>
            <w:tcW w:w="1939" w:type="dxa"/>
            <w:shd w:val="clear" w:color="auto" w:fill="FFF8E7"/>
          </w:tcPr>
          <w:p>
            <w:pPr>
              <w:pStyle w:val="TableText"/>
            </w:pPr>
            <w:r>
              <w:rPr/>
              <w:t xml:space="preserve">data</w:t>
            </w:r>
          </w:p>
        </w:tc>
        <w:tc>
          <w:tcPr>
            <w:tcW w:w="1939" w:type="dxa"/>
            <w:shd w:val="clear" w:color="auto" w:fill="FFF8E7"/>
          </w:tcPr>
          <w:p>
            <w:pPr>
              <w:pStyle w:val="TableText"/>
            </w:pPr>
            <w:r>
              <w:rPr/>
              <w:t xml:space="preserve">jsonb</w:t>
            </w:r>
          </w:p>
        </w:tc>
        <w:tc>
          <w:tcPr>
            <w:tcW w:w="3048" w:type="dxa"/>
            <w:shd w:val="clear" w:color="auto" w:fill="FFF8E7"/>
          </w:tcPr>
          <w:p>
            <w:pPr>
              <w:pStyle w:val="TableText"/>
            </w:pPr>
          </w:p>
        </w:tc>
        <w:tc>
          <w:tcPr>
            <w:tcW w:w="2712" w:type="dxa"/>
            <w:shd w:val="clear" w:color="auto" w:fill="FFF8E7"/>
          </w:tcPr>
          <w:p>
            <w:pPr>
              <w:pStyle w:val="TableText"/>
            </w:pPr>
            <w:r>
              <w:rPr/>
              <w:t xml:space="preserve">Redacted + truncated (1500 chars)</w:t>
            </w:r>
          </w:p>
        </w:tc>
      </w:tr>
      <w:tr>
        <w:trPr>
          <w:cantSplit/>
        </w:trPr>
        <w:tc>
          <w:tcPr>
            <w:tcW w:w="1939" w:type="dxa"/>
          </w:tcPr>
          <w:p>
            <w:pPr>
              <w:pStyle w:val="TableText"/>
            </w:pPr>
            <w:r>
              <w:rPr/>
              <w:t xml:space="preserve">error</w:t>
            </w:r>
          </w:p>
        </w:tc>
        <w:tc>
          <w:tcPr>
            <w:tcW w:w="1939" w:type="dxa"/>
          </w:tcPr>
          <w:p>
            <w:pPr>
              <w:pStyle w:val="TableText"/>
            </w:pPr>
            <w:r>
              <w:rPr/>
              <w:t xml:space="preserve">jsonb</w:t>
            </w:r>
          </w:p>
        </w:tc>
        <w:tc>
          <w:tcPr>
            <w:tcW w:w="3048" w:type="dxa"/>
          </w:tcPr>
          <w:p>
            <w:pPr>
              <w:pStyle w:val="TableText"/>
            </w:pPr>
          </w:p>
        </w:tc>
        <w:tc>
          <w:tcPr>
            <w:tcW w:w="2712" w:type="dxa"/>
          </w:tcPr>
          <w:p>
            <w:pPr>
              <w:pStyle w:val="TableText"/>
            </w:pPr>
          </w:p>
        </w:tc>
      </w:tr>
    </w:tbl>
    <w:p>
      <w:pPr>
        <w:spacing w:after="80"/>
      </w:pPr>
    </w:p>
    <w:p>
      <w:pPr>
        <w:pStyle w:val="BodyText"/>
      </w:pPr>
      <w:r>
        <w:rPr/>
        <w:t xml:space="preserve">Indexes: </w:t>
      </w:r>
      <w:r>
        <w:rPr>
          <w:rFonts w:ascii="Consolas" w:hAnsi="Consolas" w:cs="Consolas"/>
          <w:shd w:val="clear" w:color="auto" w:fill="EFEFEF"/>
        </w:rPr>
        <w:t xml:space="preserve">(trace_id)</w:t>
      </w:r>
      <w:r>
        <w:rPr/>
        <w:t xml:space="preserve">.</w:t>
      </w:r>
    </w:p>
    <w:p>
      <w:pPr>
        <w:pStyle w:val="Heading2"/>
        <w:keepNext/>
      </w:pPr>
      <w:r>
        <w:rPr/>
        <w:t xml:space="preserve">12.4 Migration policy</w:t>
      </w:r>
    </w:p>
    <w:p>
      <w:pPr>
        <w:pStyle w:val="ListParagraph"/>
        <w:numPr>
          <w:ilvl w:val="0"/>
          <w:numId w:val="1"/>
        </w:numPr>
        <w:spacing w:after="40"/>
      </w:pPr>
      <w:r>
        <w:rPr/>
        <w:t xml:space="preserve">Every schema change ships as an Alembic migration in the same PR.</w:t>
      </w:r>
    </w:p>
    <w:p>
      <w:pPr>
        <w:pStyle w:val="ListParagraph"/>
        <w:numPr>
          <w:ilvl w:val="0"/>
          <w:numId w:val="1"/>
        </w:numPr>
        <w:spacing w:after="40"/>
      </w:pPr>
      <w:r>
        <w:rPr/>
        <w:t xml:space="preserve">Migrations are </w:t>
      </w:r>
      <w:r>
        <w:rPr>
          <w:b/>
        </w:rPr>
        <w:t xml:space="preserve">never edited</w:t>
      </w:r>
      <w:r>
        <w:rPr/>
        <w:t xml:space="preserve"> after merge to main.</w:t>
      </w:r>
    </w:p>
    <w:p>
      <w:pPr>
        <w:pStyle w:val="ListParagraph"/>
        <w:numPr>
          <w:ilvl w:val="0"/>
          <w:numId w:val="1"/>
        </w:numPr>
        <w:spacing w:after="40"/>
      </w:pPr>
      <w:r>
        <w:rPr/>
        <w:t xml:space="preserve">CI check: </w:t>
      </w:r>
      <w:r>
        <w:rPr>
          <w:rFonts w:ascii="Consolas" w:hAnsi="Consolas" w:cs="Consolas"/>
          <w:shd w:val="clear" w:color="auto" w:fill="EFEFEF"/>
        </w:rPr>
        <w:t xml:space="preserve">alembic check</w:t>
      </w:r>
      <w:r>
        <w:rPr/>
        <w:t xml:space="preserve"> fails when SQLAlchemy models have changes not captured in a migration.</w:t>
      </w:r>
    </w:p>
    <w:p>
      <w:pPr>
        <w:pStyle w:val="ListParagraph"/>
        <w:numPr>
          <w:ilvl w:val="0"/>
          <w:numId w:val="1"/>
        </w:numPr>
        <w:spacing w:after="40"/>
      </w:pPr>
      <w:r>
        <w:rPr/>
        <w:t xml:space="preserve">Destructive migrations (drop column, drop table) require explicit confirmation in the PR description.</w:t>
      </w:r>
    </w:p>
    <w:p>
      <w:pPr>
        <w:pStyle w:val="Heading2"/>
        <w:keepNext/>
      </w:pPr>
      <w:r>
        <w:rPr/>
        <w:t xml:space="preserve">12.5 Data retention, seed data, sample data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</w:rPr>
        <w:t xml:space="preserve">Retention:</w:t>
      </w:r>
      <w:r>
        <w:rPr/>
        <w:t xml:space="preserve"> No automatic data deletion. Audit logs and agent traces are retained indefinitely.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</w:rPr>
        <w:t xml:space="preserve">Seed data:</w:t>
      </w:r>
      <w:r>
        <w:rPr/>
        <w:t xml:space="preserve"> </w:t>
      </w:r>
      <w:r>
        <w:rPr>
          <w:rFonts w:ascii="Consolas" w:hAnsi="Consolas" w:cs="Consolas"/>
          <w:shd w:val="clear" w:color="auto" w:fill="EFEFEF"/>
        </w:rPr>
        <w:t xml:space="preserve">scripts/seed.py</w:t>
      </w:r>
      <w:r>
        <w:rPr/>
        <w:t xml:space="preserve"> creates:</w:t>
      </w:r>
    </w:p>
    <w:p>
      <w:pPr>
        <w:pStyle w:val="ListParagraph"/>
        <w:numPr>
          <w:ilvl w:val="1"/>
          <w:numId w:val="1"/>
        </w:numPr>
        <w:spacing w:after="40"/>
      </w:pPr>
      <w:r>
        <w:rPr/>
        <w:t xml:space="preserve">1 Super Admin (from env vars)</w:t>
      </w:r>
    </w:p>
    <w:p>
      <w:pPr>
        <w:pStyle w:val="ListParagraph"/>
        <w:numPr>
          <w:ilvl w:val="1"/>
          <w:numId w:val="1"/>
        </w:numPr>
        <w:spacing w:after="40"/>
      </w:pPr>
      <w:r>
        <w:rPr/>
        <w:t xml:space="preserve">1 sample cohort program ("Lahore Batch 1")</w:t>
      </w:r>
    </w:p>
    <w:p>
      <w:pPr>
        <w:pStyle w:val="ListParagraph"/>
        <w:numPr>
          <w:ilvl w:val="1"/>
          <w:numId w:val="1"/>
        </w:numPr>
        <w:spacing w:after="40"/>
      </w:pPr>
      <w:r>
        <w:rPr/>
        <w:t xml:space="preserve">5 mentors with services and availability</w:t>
      </w:r>
    </w:p>
    <w:p>
      <w:pPr>
        <w:pStyle w:val="ListParagraph"/>
        <w:numPr>
          <w:ilvl w:val="1"/>
          <w:numId w:val="1"/>
        </w:numPr>
        <w:spacing w:after="40"/>
      </w:pPr>
      <w:r>
        <w:rPr/>
        <w:t xml:space="preserve">20 entrepreneurs with businesses at various stages</w:t>
      </w:r>
    </w:p>
    <w:p>
      <w:pPr>
        <w:pStyle w:val="ListParagraph"/>
        <w:numPr>
          <w:ilvl w:val="1"/>
          <w:numId w:val="1"/>
        </w:numPr>
        <w:spacing w:after="40"/>
      </w:pPr>
      <w:r>
        <w:rPr/>
        <w:t xml:space="preserve">Sample content calendars, metrics, bookings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</w:rPr>
        <w:t xml:space="preserve">Demo data:</w:t>
      </w:r>
      <w:r>
        <w:rPr/>
        <w:t xml:space="preserve"> Pre-generated content for the demo script (home bakery in Gulshan-e-Iqbal).</w:t>
      </w:r>
    </w:p>
    <w:p>
      <w:pPr>
        <w:pStyle w:val="Heading1"/>
        <w:keepNext/>
      </w:pPr>
      <w:r>
        <w:rPr/>
        <w:t xml:space="preserve">13. API Requirements</w:t>
      </w:r>
    </w:p>
    <w:p>
      <w:pPr>
        <w:pStyle w:val="Heading2"/>
        <w:keepNext/>
      </w:pPr>
      <w:r>
        <w:rPr/>
        <w:t xml:space="preserve">13.1 Conventions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</w:rPr>
        <w:t xml:space="preserve">Base path:</w:t>
      </w:r>
      <w:r>
        <w:rPr/>
        <w:t xml:space="preserve"> </w:t>
      </w:r>
      <w:r>
        <w:rPr>
          <w:rFonts w:ascii="Consolas" w:hAnsi="Consolas" w:cs="Consolas"/>
          <w:shd w:val="clear" w:color="auto" w:fill="EFEFEF"/>
        </w:rPr>
        <w:t xml:space="preserve">/api/v1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</w:rPr>
        <w:t xml:space="preserve">Naming:</w:t>
      </w:r>
      <w:r>
        <w:rPr/>
        <w:t xml:space="preserve"> </w:t>
      </w:r>
      <w:r>
        <w:rPr>
          <w:rFonts w:ascii="Consolas" w:hAnsi="Consolas" w:cs="Consolas"/>
          <w:shd w:val="clear" w:color="auto" w:fill="EFEFEF"/>
        </w:rPr>
        <w:t xml:space="preserve">lower_snake_case</w:t>
      </w:r>
      <w:r>
        <w:rPr/>
        <w:t xml:space="preserve"> for paths and fields; plural nouns for collections (</w:t>
      </w:r>
      <w:r>
        <w:rPr>
          <w:rFonts w:ascii="Consolas" w:hAnsi="Consolas" w:cs="Consolas"/>
          <w:shd w:val="clear" w:color="auto" w:fill="EFEFEF"/>
        </w:rPr>
        <w:t xml:space="preserve">/users</w:t>
      </w:r>
      <w:r>
        <w:rPr/>
        <w:t xml:space="preserve">, </w:t>
      </w:r>
      <w:r>
        <w:rPr>
          <w:rFonts w:ascii="Consolas" w:hAnsi="Consolas" w:cs="Consolas"/>
          <w:shd w:val="clear" w:color="auto" w:fill="EFEFEF"/>
        </w:rPr>
        <w:t xml:space="preserve">/businesses</w:t>
      </w:r>
      <w:r>
        <w:rPr/>
        <w:t xml:space="preserve">).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</w:rPr>
        <w:t xml:space="preserve">Pagination:</w:t>
      </w:r>
      <w:r>
        <w:rPr/>
        <w:t xml:space="preserve"> </w:t>
      </w:r>
      <w:r>
        <w:rPr>
          <w:rFonts w:ascii="Consolas" w:hAnsi="Consolas" w:cs="Consolas"/>
          <w:shd w:val="clear" w:color="auto" w:fill="EFEFEF"/>
        </w:rPr>
        <w:t xml:space="preserve">?page=1&amp;page_size=20</w:t>
      </w:r>
      <w:r>
        <w:rPr/>
        <w:t xml:space="preserve"> (default 20, max 100). Response includes </w:t>
      </w:r>
      <w:r>
        <w:rPr>
          <w:rFonts w:ascii="Consolas" w:hAnsi="Consolas" w:cs="Consolas"/>
          <w:shd w:val="clear" w:color="auto" w:fill="EFEFEF"/>
        </w:rPr>
        <w:t xml:space="preserve">total</w:t>
      </w:r>
      <w:r>
        <w:rPr/>
        <w:t xml:space="preserve">, </w:t>
      </w:r>
      <w:r>
        <w:rPr>
          <w:rFonts w:ascii="Consolas" w:hAnsi="Consolas" w:cs="Consolas"/>
          <w:shd w:val="clear" w:color="auto" w:fill="EFEFEF"/>
        </w:rPr>
        <w:t xml:space="preserve">page</w:t>
      </w:r>
      <w:r>
        <w:rPr/>
        <w:t xml:space="preserve">, </w:t>
      </w:r>
      <w:r>
        <w:rPr>
          <w:rFonts w:ascii="Consolas" w:hAnsi="Consolas" w:cs="Consolas"/>
          <w:shd w:val="clear" w:color="auto" w:fill="EFEFEF"/>
        </w:rPr>
        <w:t xml:space="preserve">page_size</w:t>
      </w:r>
      <w:r>
        <w:rPr/>
        <w:t xml:space="preserve">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</w:rPr>
        <w:t xml:space="preserve">Filtering:</w:t>
      </w:r>
      <w:r>
        <w:rPr/>
        <w:t xml:space="preserve"> Query parameters matching field names: </w:t>
      </w:r>
      <w:r>
        <w:rPr>
          <w:rFonts w:ascii="Consolas" w:hAnsi="Consolas" w:cs="Consolas"/>
          <w:shd w:val="clear" w:color="auto" w:fill="EFEFEF"/>
        </w:rPr>
        <w:t xml:space="preserve">?status=active&amp;role=mentor</w:t>
      </w:r>
      <w:r>
        <w:rPr/>
        <w:t xml:space="preserve">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</w:rPr>
        <w:t xml:space="preserve">Sorting:</w:t>
      </w:r>
      <w:r>
        <w:rPr/>
        <w:t xml:space="preserve"> </w:t>
      </w:r>
      <w:r>
        <w:rPr>
          <w:rFonts w:ascii="Consolas" w:hAnsi="Consolas" w:cs="Consolas"/>
          <w:shd w:val="clear" w:color="auto" w:fill="EFEFEF"/>
        </w:rPr>
        <w:t xml:space="preserve">?sort=created_at&amp;order=desc</w:t>
      </w:r>
      <w:r>
        <w:rPr/>
        <w:t xml:space="preserve">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</w:rPr>
        <w:t xml:space="preserve">Idempotency:</w:t>
      </w:r>
      <w:r>
        <w:rPr/>
        <w:t xml:space="preserve"> </w:t>
      </w:r>
      <w:r>
        <w:rPr>
          <w:rFonts w:ascii="Consolas" w:hAnsi="Consolas" w:cs="Consolas"/>
          <w:shd w:val="clear" w:color="auto" w:fill="EFEFEF"/>
        </w:rPr>
        <w:t xml:space="preserve">X-Idempotency-Key</w:t>
      </w:r>
      <w:r>
        <w:rPr/>
        <w:t xml:space="preserve"> header for POST requests that create resources; server stores key for 24h.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</w:rPr>
        <w:t xml:space="preserve">Error format (RFC 7807):</w:t>
      </w:r>
    </w:p>
    <w:p>
      <w:pPr>
        <w:pStyle w:val="Code"/>
        <w:keepNext/>
      </w:pPr>
      <w:r>
        <w:t xml:space="preserve">  {</w:t>
      </w:r>
    </w:p>
    <w:p>
      <w:pPr>
        <w:pStyle w:val="Code"/>
        <w:keepNext/>
      </w:pPr>
      <w:r>
        <w:t xml:space="preserve">    "type": "validation_error",</w:t>
      </w:r>
    </w:p>
    <w:p>
      <w:pPr>
        <w:pStyle w:val="Code"/>
        <w:keepNext/>
      </w:pPr>
      <w:r>
        <w:t xml:space="preserve">    "title": "Invalid input",</w:t>
      </w:r>
    </w:p>
    <w:p>
      <w:pPr>
        <w:pStyle w:val="Code"/>
        <w:keepNext/>
      </w:pPr>
      <w:r>
        <w:t xml:space="preserve">    "status": 422,</w:t>
      </w:r>
    </w:p>
    <w:p>
      <w:pPr>
        <w:pStyle w:val="Code"/>
        <w:keepNext/>
      </w:pPr>
      <w:r>
        <w:t xml:space="preserve">    "detail": "email: not a valid email address",</w:t>
      </w:r>
    </w:p>
    <w:p>
      <w:pPr>
        <w:pStyle w:val="Code"/>
        <w:keepNext/>
      </w:pPr>
      <w:r>
        <w:t xml:space="preserve">    "instance": "/api/v1/auth/register",</w:t>
      </w:r>
    </w:p>
    <w:p>
      <w:pPr>
        <w:pStyle w:val="Code"/>
        <w:keepNext/>
      </w:pPr>
      <w:r>
        <w:t xml:space="preserve">    "errors": [{"field": "email", "message": "not a valid email address"}]</w:t>
      </w:r>
    </w:p>
    <w:p>
      <w:pPr>
        <w:pStyle w:val="Code"/>
      </w:pPr>
      <w:r>
        <w:t xml:space="preserve">  }</w:t>
      </w:r>
    </w:p>
    <w:p>
      <w:pPr>
        <w:spacing w:after="60"/>
      </w:pP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</w:rPr>
        <w:t xml:space="preserve">Correlation ID:</w:t>
      </w:r>
      <w:r>
        <w:rPr/>
        <w:t xml:space="preserve"> </w:t>
      </w:r>
      <w:r>
        <w:rPr>
          <w:rFonts w:ascii="Consolas" w:hAnsi="Consolas" w:cs="Consolas"/>
          <w:shd w:val="clear" w:color="auto" w:fill="EFEFEF"/>
        </w:rPr>
        <w:t xml:space="preserve">X-Request-Id</w:t>
      </w:r>
      <w:r>
        <w:rPr/>
        <w:t xml:space="preserve"> header (UUID), passed to audit logs and agent traces.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</w:rPr>
        <w:t xml:space="preserve">Rate limits:</w:t>
      </w:r>
      <w:r>
        <w:rPr/>
        <w:t xml:space="preserve"> 100 requests/minute per user (429 Too Many Requests). Agent endpoints: 10/minute.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</w:rPr>
        <w:t xml:space="preserve">OpenAPI:</w:t>
      </w:r>
      <w:r>
        <w:rPr/>
        <w:t xml:space="preserve"> Auto-generated by FastAPI; served at </w:t>
      </w:r>
      <w:r>
        <w:rPr>
          <w:rFonts w:ascii="Consolas" w:hAnsi="Consolas" w:cs="Consolas"/>
          <w:shd w:val="clear" w:color="auto" w:fill="EFEFEF"/>
        </w:rPr>
        <w:t xml:space="preserve">/api/v1/openapi.json</w:t>
      </w:r>
      <w:r>
        <w:rPr/>
        <w:t xml:space="preserve">. The generated TypeScript client (</w:t>
      </w:r>
      <w:r>
        <w:rPr>
          <w:rFonts w:ascii="Consolas" w:hAnsi="Consolas" w:cs="Consolas"/>
          <w:shd w:val="clear" w:color="auto" w:fill="EFEFEF"/>
        </w:rPr>
        <w:t xml:space="preserve">packages/api-client</w:t>
      </w:r>
      <w:r>
        <w:rPr/>
        <w:t xml:space="preserve">) must match.</w:t>
      </w:r>
    </w:p>
    <w:p>
      <w:pPr>
        <w:pStyle w:val="Heading2"/>
        <w:keepNext/>
      </w:pPr>
      <w:r>
        <w:rPr/>
        <w:t xml:space="preserve">13.2 Endpoint register</w:t>
      </w:r>
    </w:p>
    <w:tbl>
      <w:tblPr>
        <w:tblW w:w="9638" w:type="dxa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1089"/>
        <w:gridCol w:w="4271"/>
        <w:gridCol w:w="1089"/>
        <w:gridCol w:w="1601"/>
        <w:gridCol w:w="1588"/>
      </w:tblGrid>
      <w:tr>
        <w:trPr>
          <w:cantSplit/>
          <w:tblHeader/>
        </w:trPr>
        <w:tc>
          <w:tcPr>
            <w:tcW w:w="1089" w:type="dxa"/>
            <w:shd w:val="clear" w:color="auto" w:fill="F5A623"/>
          </w:tcPr>
          <w:p>
            <w:pPr>
              <w:pStyle w:val="TableText"/>
            </w:pPr>
            <w:r>
              <w:rPr>
                <w:b/>
                <w:color w:val="3B2A14"/>
              </w:rPr>
              <w:t xml:space="preserve">Area</w:t>
            </w:r>
          </w:p>
        </w:tc>
        <w:tc>
          <w:tcPr>
            <w:tcW w:w="4271" w:type="dxa"/>
            <w:shd w:val="clear" w:color="auto" w:fill="F5A623"/>
          </w:tcPr>
          <w:p>
            <w:pPr>
              <w:pStyle w:val="TableText"/>
            </w:pPr>
            <w:r>
              <w:rPr>
                <w:b/>
                <w:color w:val="3B2A14"/>
              </w:rPr>
              <w:t xml:space="preserve">Endpoint</w:t>
            </w:r>
          </w:p>
        </w:tc>
        <w:tc>
          <w:tcPr>
            <w:tcW w:w="1089" w:type="dxa"/>
            <w:shd w:val="clear" w:color="auto" w:fill="F5A623"/>
          </w:tcPr>
          <w:p>
            <w:pPr>
              <w:pStyle w:val="TableText"/>
            </w:pPr>
            <w:r>
              <w:rPr>
                <w:b/>
                <w:color w:val="3B2A14"/>
              </w:rPr>
              <w:t xml:space="preserve">Methods</w:t>
            </w:r>
          </w:p>
        </w:tc>
        <w:tc>
          <w:tcPr>
            <w:tcW w:w="1601" w:type="dxa"/>
            <w:shd w:val="clear" w:color="auto" w:fill="F5A623"/>
          </w:tcPr>
          <w:p>
            <w:pPr>
              <w:pStyle w:val="TableText"/>
            </w:pPr>
            <w:r>
              <w:rPr>
                <w:b/>
                <w:color w:val="3B2A14"/>
              </w:rPr>
              <w:t xml:space="preserve">Permission</w:t>
            </w:r>
          </w:p>
        </w:tc>
        <w:tc>
          <w:tcPr>
            <w:tcW w:w="1588" w:type="dxa"/>
            <w:shd w:val="clear" w:color="auto" w:fill="F5A623"/>
          </w:tcPr>
          <w:p>
            <w:pPr>
              <w:pStyle w:val="TableText"/>
            </w:pPr>
            <w:r>
              <w:rPr>
                <w:b/>
                <w:color w:val="3B2A14"/>
              </w:rPr>
              <w:t xml:space="preserve">Notes</w:t>
            </w:r>
          </w:p>
        </w:tc>
      </w:tr>
      <w:tr>
        <w:trPr>
          <w:cantSplit/>
        </w:trPr>
        <w:tc>
          <w:tcPr>
            <w:tcW w:w="1089" w:type="dxa"/>
          </w:tcPr>
          <w:p>
            <w:pPr>
              <w:pStyle w:val="TableText"/>
            </w:pPr>
            <w:r>
              <w:rPr/>
              <w:t xml:space="preserve">Auth</w:t>
            </w:r>
          </w:p>
        </w:tc>
        <w:tc>
          <w:tcPr>
            <w:tcW w:w="4271" w:type="dxa"/>
          </w:tcPr>
          <w:p>
            <w:pPr>
              <w:pStyle w:val="TableText"/>
            </w:pPr>
            <w:r>
              <w:rPr>
                <w:rFonts w:ascii="Consolas" w:hAnsi="Consolas" w:cs="Consolas"/>
                <w:shd w:val="clear" w:color="auto" w:fill="EFEFEF"/>
              </w:rPr>
              <w:t xml:space="preserve">/api/v1/auth/register</w:t>
            </w:r>
          </w:p>
        </w:tc>
        <w:tc>
          <w:tcPr>
            <w:tcW w:w="1089" w:type="dxa"/>
          </w:tcPr>
          <w:p>
            <w:pPr>
              <w:pStyle w:val="TableText"/>
            </w:pPr>
            <w:r>
              <w:rPr/>
              <w:t xml:space="preserve">POST</w:t>
            </w:r>
          </w:p>
        </w:tc>
        <w:tc>
          <w:tcPr>
            <w:tcW w:w="1601" w:type="dxa"/>
          </w:tcPr>
          <w:p>
            <w:pPr>
              <w:pStyle w:val="TableText"/>
            </w:pPr>
            <w:r>
              <w:rPr/>
              <w:t xml:space="preserve">public</w:t>
            </w:r>
          </w:p>
        </w:tc>
        <w:tc>
          <w:tcPr>
            <w:tcW w:w="1588" w:type="dxa"/>
          </w:tcPr>
          <w:p>
            <w:pPr>
              <w:pStyle w:val="TableText"/>
            </w:pPr>
            <w:r>
              <w:rPr/>
              <w:t xml:space="preserve">Entrepreneur signup</w:t>
            </w:r>
          </w:p>
        </w:tc>
      </w:tr>
      <w:tr>
        <w:trPr>
          <w:cantSplit/>
        </w:trPr>
        <w:tc>
          <w:tcPr>
            <w:tcW w:w="1089" w:type="dxa"/>
            <w:shd w:val="clear" w:color="auto" w:fill="FFF8E7"/>
          </w:tcPr>
          <w:p>
            <w:pPr>
              <w:pStyle w:val="TableText"/>
            </w:pPr>
            <w:r>
              <w:rPr/>
              <w:t xml:space="preserve">Auth</w:t>
            </w:r>
          </w:p>
        </w:tc>
        <w:tc>
          <w:tcPr>
            <w:tcW w:w="4271" w:type="dxa"/>
            <w:shd w:val="clear" w:color="auto" w:fill="FFF8E7"/>
          </w:tcPr>
          <w:p>
            <w:pPr>
              <w:pStyle w:val="TableText"/>
            </w:pPr>
            <w:r>
              <w:rPr>
                <w:rFonts w:ascii="Consolas" w:hAnsi="Consolas" w:cs="Consolas"/>
                <w:shd w:val="clear" w:color="auto" w:fill="EFEFEF"/>
              </w:rPr>
              <w:t xml:space="preserve">/api/v1/auth/login</w:t>
            </w:r>
          </w:p>
        </w:tc>
        <w:tc>
          <w:tcPr>
            <w:tcW w:w="1089" w:type="dxa"/>
            <w:shd w:val="clear" w:color="auto" w:fill="FFF8E7"/>
          </w:tcPr>
          <w:p>
            <w:pPr>
              <w:pStyle w:val="TableText"/>
            </w:pPr>
            <w:r>
              <w:rPr/>
              <w:t xml:space="preserve">POST</w:t>
            </w:r>
          </w:p>
        </w:tc>
        <w:tc>
          <w:tcPr>
            <w:tcW w:w="1601" w:type="dxa"/>
            <w:shd w:val="clear" w:color="auto" w:fill="FFF8E7"/>
          </w:tcPr>
          <w:p>
            <w:pPr>
              <w:pStyle w:val="TableText"/>
            </w:pPr>
            <w:r>
              <w:rPr/>
              <w:t xml:space="preserve">public</w:t>
            </w:r>
          </w:p>
        </w:tc>
        <w:tc>
          <w:tcPr>
            <w:tcW w:w="1588" w:type="dxa"/>
            <w:shd w:val="clear" w:color="auto" w:fill="FFF8E7"/>
          </w:tcPr>
          <w:p>
            <w:pPr>
              <w:pStyle w:val="TableText"/>
            </w:pPr>
            <w:r>
              <w:rPr/>
              <w:t xml:space="preserve">Returns tokens in cookies</w:t>
            </w:r>
          </w:p>
        </w:tc>
      </w:tr>
      <w:tr>
        <w:trPr>
          <w:cantSplit/>
        </w:trPr>
        <w:tc>
          <w:tcPr>
            <w:tcW w:w="1089" w:type="dxa"/>
          </w:tcPr>
          <w:p>
            <w:pPr>
              <w:pStyle w:val="TableText"/>
            </w:pPr>
            <w:r>
              <w:rPr/>
              <w:t xml:space="preserve">Auth</w:t>
            </w:r>
          </w:p>
        </w:tc>
        <w:tc>
          <w:tcPr>
            <w:tcW w:w="4271" w:type="dxa"/>
          </w:tcPr>
          <w:p>
            <w:pPr>
              <w:pStyle w:val="TableText"/>
            </w:pPr>
            <w:r>
              <w:rPr>
                <w:rFonts w:ascii="Consolas" w:hAnsi="Consolas" w:cs="Consolas"/>
                <w:shd w:val="clear" w:color="auto" w:fill="EFEFEF"/>
              </w:rPr>
              <w:t xml:space="preserve">/api/v1/auth/refresh</w:t>
            </w:r>
          </w:p>
        </w:tc>
        <w:tc>
          <w:tcPr>
            <w:tcW w:w="1089" w:type="dxa"/>
          </w:tcPr>
          <w:p>
            <w:pPr>
              <w:pStyle w:val="TableText"/>
            </w:pPr>
            <w:r>
              <w:rPr/>
              <w:t xml:space="preserve">POST</w:t>
            </w:r>
          </w:p>
        </w:tc>
        <w:tc>
          <w:tcPr>
            <w:tcW w:w="1601" w:type="dxa"/>
          </w:tcPr>
          <w:p>
            <w:pPr>
              <w:pStyle w:val="TableText"/>
            </w:pPr>
            <w:r>
              <w:rPr/>
              <w:t xml:space="preserve">authenticated</w:t>
            </w:r>
          </w:p>
        </w:tc>
        <w:tc>
          <w:tcPr>
            <w:tcW w:w="1588" w:type="dxa"/>
          </w:tcPr>
          <w:p>
            <w:pPr>
              <w:pStyle w:val="TableText"/>
            </w:pPr>
            <w:r>
              <w:rPr/>
              <w:t xml:space="preserve">Rotates refresh token</w:t>
            </w:r>
          </w:p>
        </w:tc>
      </w:tr>
      <w:tr>
        <w:trPr>
          <w:cantSplit/>
        </w:trPr>
        <w:tc>
          <w:tcPr>
            <w:tcW w:w="1089" w:type="dxa"/>
            <w:shd w:val="clear" w:color="auto" w:fill="FFF8E7"/>
          </w:tcPr>
          <w:p>
            <w:pPr>
              <w:pStyle w:val="TableText"/>
            </w:pPr>
            <w:r>
              <w:rPr/>
              <w:t xml:space="preserve">Auth</w:t>
            </w:r>
          </w:p>
        </w:tc>
        <w:tc>
          <w:tcPr>
            <w:tcW w:w="4271" w:type="dxa"/>
            <w:shd w:val="clear" w:color="auto" w:fill="FFF8E7"/>
          </w:tcPr>
          <w:p>
            <w:pPr>
              <w:pStyle w:val="TableText"/>
            </w:pPr>
            <w:r>
              <w:rPr>
                <w:rFonts w:ascii="Consolas" w:hAnsi="Consolas" w:cs="Consolas"/>
                <w:shd w:val="clear" w:color="auto" w:fill="EFEFEF"/>
              </w:rPr>
              <w:t xml:space="preserve">/api/v1/auth/logout</w:t>
            </w:r>
          </w:p>
        </w:tc>
        <w:tc>
          <w:tcPr>
            <w:tcW w:w="1089" w:type="dxa"/>
            <w:shd w:val="clear" w:color="auto" w:fill="FFF8E7"/>
          </w:tcPr>
          <w:p>
            <w:pPr>
              <w:pStyle w:val="TableText"/>
            </w:pPr>
            <w:r>
              <w:rPr/>
              <w:t xml:space="preserve">POST</w:t>
            </w:r>
          </w:p>
        </w:tc>
        <w:tc>
          <w:tcPr>
            <w:tcW w:w="1601" w:type="dxa"/>
            <w:shd w:val="clear" w:color="auto" w:fill="FFF8E7"/>
          </w:tcPr>
          <w:p>
            <w:pPr>
              <w:pStyle w:val="TableText"/>
            </w:pPr>
            <w:r>
              <w:rPr/>
              <w:t xml:space="preserve">authenticated</w:t>
            </w:r>
          </w:p>
        </w:tc>
        <w:tc>
          <w:tcPr>
            <w:tcW w:w="1588" w:type="dxa"/>
            <w:shd w:val="clear" w:color="auto" w:fill="FFF8E7"/>
          </w:tcPr>
          <w:p>
            <w:pPr>
              <w:pStyle w:val="TableText"/>
            </w:pPr>
            <w:r>
              <w:rPr/>
              <w:t xml:space="preserve">Revokes tokens</w:t>
            </w:r>
          </w:p>
        </w:tc>
      </w:tr>
      <w:tr>
        <w:trPr>
          <w:cantSplit/>
        </w:trPr>
        <w:tc>
          <w:tcPr>
            <w:tcW w:w="1089" w:type="dxa"/>
          </w:tcPr>
          <w:p>
            <w:pPr>
              <w:pStyle w:val="TableText"/>
            </w:pPr>
            <w:r>
              <w:rPr/>
              <w:t xml:space="preserve">Auth</w:t>
            </w:r>
          </w:p>
        </w:tc>
        <w:tc>
          <w:tcPr>
            <w:tcW w:w="4271" w:type="dxa"/>
          </w:tcPr>
          <w:p>
            <w:pPr>
              <w:pStyle w:val="TableText"/>
            </w:pPr>
            <w:r>
              <w:rPr>
                <w:rFonts w:ascii="Consolas" w:hAnsi="Consolas" w:cs="Consolas"/>
                <w:shd w:val="clear" w:color="auto" w:fill="EFEFEF"/>
              </w:rPr>
              <w:t xml:space="preserve">/api/v1/auth/me</w:t>
            </w:r>
          </w:p>
        </w:tc>
        <w:tc>
          <w:tcPr>
            <w:tcW w:w="1089" w:type="dxa"/>
          </w:tcPr>
          <w:p>
            <w:pPr>
              <w:pStyle w:val="TableText"/>
            </w:pPr>
            <w:r>
              <w:rPr/>
              <w:t xml:space="preserve">GET</w:t>
            </w:r>
          </w:p>
        </w:tc>
        <w:tc>
          <w:tcPr>
            <w:tcW w:w="1601" w:type="dxa"/>
          </w:tcPr>
          <w:p>
            <w:pPr>
              <w:pStyle w:val="TableText"/>
            </w:pPr>
            <w:r>
              <w:rPr/>
              <w:t xml:space="preserve">authenticated</w:t>
            </w:r>
          </w:p>
        </w:tc>
        <w:tc>
          <w:tcPr>
            <w:tcW w:w="1588" w:type="dxa"/>
          </w:tcPr>
          <w:p>
            <w:pPr>
              <w:pStyle w:val="TableText"/>
            </w:pPr>
            <w:r>
              <w:rPr/>
              <w:t xml:space="preserve">Current user profile</w:t>
            </w:r>
          </w:p>
        </w:tc>
      </w:tr>
      <w:tr>
        <w:trPr>
          <w:cantSplit/>
        </w:trPr>
        <w:tc>
          <w:tcPr>
            <w:tcW w:w="1089" w:type="dxa"/>
            <w:shd w:val="clear" w:color="auto" w:fill="FFF8E7"/>
          </w:tcPr>
          <w:p>
            <w:pPr>
              <w:pStyle w:val="TableText"/>
            </w:pPr>
            <w:r>
              <w:rPr/>
              <w:t xml:space="preserve">Auth</w:t>
            </w:r>
          </w:p>
        </w:tc>
        <w:tc>
          <w:tcPr>
            <w:tcW w:w="4271" w:type="dxa"/>
            <w:shd w:val="clear" w:color="auto" w:fill="FFF8E7"/>
          </w:tcPr>
          <w:p>
            <w:pPr>
              <w:pStyle w:val="TableText"/>
            </w:pPr>
            <w:r>
              <w:rPr>
                <w:rFonts w:ascii="Consolas" w:hAnsi="Consolas" w:cs="Consolas"/>
                <w:shd w:val="clear" w:color="auto" w:fill="EFEFEF"/>
              </w:rPr>
              <w:t xml:space="preserve">/api/v1/auth/change-password</w:t>
            </w:r>
          </w:p>
        </w:tc>
        <w:tc>
          <w:tcPr>
            <w:tcW w:w="1089" w:type="dxa"/>
            <w:shd w:val="clear" w:color="auto" w:fill="FFF8E7"/>
          </w:tcPr>
          <w:p>
            <w:pPr>
              <w:pStyle w:val="TableText"/>
            </w:pPr>
            <w:r>
              <w:rPr/>
              <w:t xml:space="preserve">POST</w:t>
            </w:r>
          </w:p>
        </w:tc>
        <w:tc>
          <w:tcPr>
            <w:tcW w:w="1601" w:type="dxa"/>
            <w:shd w:val="clear" w:color="auto" w:fill="FFF8E7"/>
          </w:tcPr>
          <w:p>
            <w:pPr>
              <w:pStyle w:val="TableText"/>
            </w:pPr>
            <w:r>
              <w:rPr/>
              <w:t xml:space="preserve">authenticated</w:t>
            </w:r>
          </w:p>
        </w:tc>
        <w:tc>
          <w:tcPr>
            <w:tcW w:w="1588" w:type="dxa"/>
            <w:shd w:val="clear" w:color="auto" w:fill="FFF8E7"/>
          </w:tcPr>
          <w:p>
            <w:pPr>
              <w:pStyle w:val="TableText"/>
            </w:pPr>
          </w:p>
        </w:tc>
      </w:tr>
      <w:tr>
        <w:trPr>
          <w:cantSplit/>
        </w:trPr>
        <w:tc>
          <w:tcPr>
            <w:tcW w:w="1089" w:type="dxa"/>
          </w:tcPr>
          <w:p>
            <w:pPr>
              <w:pStyle w:val="TableText"/>
            </w:pPr>
            <w:r>
              <w:rPr/>
              <w:t xml:space="preserve">Auth</w:t>
            </w:r>
          </w:p>
        </w:tc>
        <w:tc>
          <w:tcPr>
            <w:tcW w:w="4271" w:type="dxa"/>
          </w:tcPr>
          <w:p>
            <w:pPr>
              <w:pStyle w:val="TableText"/>
            </w:pPr>
            <w:r>
              <w:rPr>
                <w:rFonts w:ascii="Consolas" w:hAnsi="Consolas" w:cs="Consolas"/>
                <w:shd w:val="clear" w:color="auto" w:fill="EFEFEF"/>
              </w:rPr>
              <w:t xml:space="preserve">/api/v1/auth/mentor-apply</w:t>
            </w:r>
          </w:p>
        </w:tc>
        <w:tc>
          <w:tcPr>
            <w:tcW w:w="1089" w:type="dxa"/>
          </w:tcPr>
          <w:p>
            <w:pPr>
              <w:pStyle w:val="TableText"/>
            </w:pPr>
            <w:r>
              <w:rPr/>
              <w:t xml:space="preserve">POST</w:t>
            </w:r>
          </w:p>
        </w:tc>
        <w:tc>
          <w:tcPr>
            <w:tcW w:w="1601" w:type="dxa"/>
          </w:tcPr>
          <w:p>
            <w:pPr>
              <w:pStyle w:val="TableText"/>
            </w:pPr>
            <w:r>
              <w:rPr/>
              <w:t xml:space="preserve">public</w:t>
            </w:r>
          </w:p>
        </w:tc>
        <w:tc>
          <w:tcPr>
            <w:tcW w:w="1588" w:type="dxa"/>
          </w:tcPr>
          <w:p>
            <w:pPr>
              <w:pStyle w:val="TableText"/>
            </w:pPr>
            <w:r>
              <w:rPr/>
              <w:t xml:space="preserve">Mentor application</w:t>
            </w:r>
          </w:p>
        </w:tc>
      </w:tr>
      <w:tr>
        <w:trPr>
          <w:cantSplit/>
        </w:trPr>
        <w:tc>
          <w:tcPr>
            <w:tcW w:w="1089" w:type="dxa"/>
            <w:shd w:val="clear" w:color="auto" w:fill="FFF8E7"/>
          </w:tcPr>
          <w:p>
            <w:pPr>
              <w:pStyle w:val="TableText"/>
            </w:pPr>
            <w:r>
              <w:rPr/>
              <w:t xml:space="preserve">Users</w:t>
            </w:r>
          </w:p>
        </w:tc>
        <w:tc>
          <w:tcPr>
            <w:tcW w:w="4271" w:type="dxa"/>
            <w:shd w:val="clear" w:color="auto" w:fill="FFF8E7"/>
          </w:tcPr>
          <w:p>
            <w:pPr>
              <w:pStyle w:val="TableText"/>
            </w:pPr>
            <w:r>
              <w:rPr>
                <w:rFonts w:ascii="Consolas" w:hAnsi="Consolas" w:cs="Consolas"/>
                <w:shd w:val="clear" w:color="auto" w:fill="EFEFEF"/>
              </w:rPr>
              <w:t xml:space="preserve">/api/v1/admin/users</w:t>
            </w:r>
          </w:p>
        </w:tc>
        <w:tc>
          <w:tcPr>
            <w:tcW w:w="1089" w:type="dxa"/>
            <w:shd w:val="clear" w:color="auto" w:fill="FFF8E7"/>
          </w:tcPr>
          <w:p>
            <w:pPr>
              <w:pStyle w:val="TableText"/>
            </w:pPr>
            <w:r>
              <w:rPr/>
              <w:t xml:space="preserve">GET, POST</w:t>
            </w:r>
          </w:p>
        </w:tc>
        <w:tc>
          <w:tcPr>
            <w:tcW w:w="1601" w:type="dxa"/>
            <w:shd w:val="clear" w:color="auto" w:fill="FFF8E7"/>
          </w:tcPr>
          <w:p>
            <w:pPr>
              <w:pStyle w:val="TableText"/>
            </w:pPr>
            <w:r>
              <w:rPr/>
              <w:t xml:space="preserve">super_admin</w:t>
            </w:r>
          </w:p>
        </w:tc>
        <w:tc>
          <w:tcPr>
            <w:tcW w:w="1588" w:type="dxa"/>
            <w:shd w:val="clear" w:color="auto" w:fill="FFF8E7"/>
          </w:tcPr>
          <w:p>
            <w:pPr>
              <w:pStyle w:val="TableText"/>
            </w:pPr>
            <w:r>
              <w:rPr/>
              <w:t xml:space="preserve">List, manage users</w:t>
            </w:r>
          </w:p>
        </w:tc>
      </w:tr>
      <w:tr>
        <w:trPr>
          <w:cantSplit/>
        </w:trPr>
        <w:tc>
          <w:tcPr>
            <w:tcW w:w="1089" w:type="dxa"/>
          </w:tcPr>
          <w:p>
            <w:pPr>
              <w:pStyle w:val="TableText"/>
            </w:pPr>
            <w:r>
              <w:rPr/>
              <w:t xml:space="preserve">Users</w:t>
            </w:r>
          </w:p>
        </w:tc>
        <w:tc>
          <w:tcPr>
            <w:tcW w:w="4271" w:type="dxa"/>
          </w:tcPr>
          <w:p>
            <w:pPr>
              <w:pStyle w:val="TableText"/>
            </w:pPr>
            <w:r>
              <w:rPr>
                <w:rFonts w:ascii="Consolas" w:hAnsi="Consolas" w:cs="Consolas"/>
                <w:shd w:val="clear" w:color="auto" w:fill="EFEFEF"/>
              </w:rPr>
              <w:t xml:space="preserve">/api/v1/admin/users/{id}</w:t>
            </w:r>
          </w:p>
        </w:tc>
        <w:tc>
          <w:tcPr>
            <w:tcW w:w="1089" w:type="dxa"/>
          </w:tcPr>
          <w:p>
            <w:pPr>
              <w:pStyle w:val="TableText"/>
            </w:pPr>
            <w:r>
              <w:rPr/>
              <w:t xml:space="preserve">GET, PATCH</w:t>
            </w:r>
          </w:p>
        </w:tc>
        <w:tc>
          <w:tcPr>
            <w:tcW w:w="1601" w:type="dxa"/>
          </w:tcPr>
          <w:p>
            <w:pPr>
              <w:pStyle w:val="TableText"/>
            </w:pPr>
            <w:r>
              <w:rPr/>
              <w:t xml:space="preserve">super_admin</w:t>
            </w:r>
          </w:p>
        </w:tc>
        <w:tc>
          <w:tcPr>
            <w:tcW w:w="1588" w:type="dxa"/>
          </w:tcPr>
          <w:p>
            <w:pPr>
              <w:pStyle w:val="TableText"/>
            </w:pPr>
            <w:r>
              <w:rPr/>
              <w:t xml:space="preserve">View, suspend/reactivate/change role</w:t>
            </w:r>
          </w:p>
        </w:tc>
      </w:tr>
      <w:tr>
        <w:trPr>
          <w:cantSplit/>
        </w:trPr>
        <w:tc>
          <w:tcPr>
            <w:tcW w:w="1089" w:type="dxa"/>
            <w:shd w:val="clear" w:color="auto" w:fill="FFF8E7"/>
          </w:tcPr>
          <w:p>
            <w:pPr>
              <w:pStyle w:val="TableText"/>
            </w:pPr>
            <w:r>
              <w:rPr/>
              <w:t xml:space="preserve">Users</w:t>
            </w:r>
          </w:p>
        </w:tc>
        <w:tc>
          <w:tcPr>
            <w:tcW w:w="4271" w:type="dxa"/>
            <w:shd w:val="clear" w:color="auto" w:fill="FFF8E7"/>
          </w:tcPr>
          <w:p>
            <w:pPr>
              <w:pStyle w:val="TableText"/>
            </w:pPr>
            <w:r>
              <w:rPr>
                <w:rFonts w:ascii="Consolas" w:hAnsi="Consolas" w:cs="Consolas"/>
                <w:shd w:val="clear" w:color="auto" w:fill="EFEFEF"/>
              </w:rPr>
              <w:t xml:space="preserve">/api/v1/admin/users/{id}/reset-password</w:t>
            </w:r>
          </w:p>
        </w:tc>
        <w:tc>
          <w:tcPr>
            <w:tcW w:w="1089" w:type="dxa"/>
            <w:shd w:val="clear" w:color="auto" w:fill="FFF8E7"/>
          </w:tcPr>
          <w:p>
            <w:pPr>
              <w:pStyle w:val="TableText"/>
            </w:pPr>
            <w:r>
              <w:rPr/>
              <w:t xml:space="preserve">POST</w:t>
            </w:r>
          </w:p>
        </w:tc>
        <w:tc>
          <w:tcPr>
            <w:tcW w:w="1601" w:type="dxa"/>
            <w:shd w:val="clear" w:color="auto" w:fill="FFF8E7"/>
          </w:tcPr>
          <w:p>
            <w:pPr>
              <w:pStyle w:val="TableText"/>
            </w:pPr>
            <w:r>
              <w:rPr/>
              <w:t xml:space="preserve">super_admin</w:t>
            </w:r>
          </w:p>
        </w:tc>
        <w:tc>
          <w:tcPr>
            <w:tcW w:w="1588" w:type="dxa"/>
            <w:shd w:val="clear" w:color="auto" w:fill="FFF8E7"/>
          </w:tcPr>
          <w:p>
            <w:pPr>
              <w:pStyle w:val="TableText"/>
            </w:pPr>
          </w:p>
        </w:tc>
      </w:tr>
      <w:tr>
        <w:trPr>
          <w:cantSplit/>
        </w:trPr>
        <w:tc>
          <w:tcPr>
            <w:tcW w:w="1089" w:type="dxa"/>
          </w:tcPr>
          <w:p>
            <w:pPr>
              <w:pStyle w:val="TableText"/>
            </w:pPr>
            <w:r>
              <w:rPr/>
              <w:t xml:space="preserve">Business</w:t>
            </w:r>
          </w:p>
        </w:tc>
        <w:tc>
          <w:tcPr>
            <w:tcW w:w="4271" w:type="dxa"/>
          </w:tcPr>
          <w:p>
            <w:pPr>
              <w:pStyle w:val="TableText"/>
            </w:pPr>
            <w:r>
              <w:rPr>
                <w:rFonts w:ascii="Consolas" w:hAnsi="Consolas" w:cs="Consolas"/>
                <w:shd w:val="clear" w:color="auto" w:fill="EFEFEF"/>
              </w:rPr>
              <w:t xml:space="preserve">/api/v1/businesses</w:t>
            </w:r>
          </w:p>
        </w:tc>
        <w:tc>
          <w:tcPr>
            <w:tcW w:w="1089" w:type="dxa"/>
          </w:tcPr>
          <w:p>
            <w:pPr>
              <w:pStyle w:val="TableText"/>
            </w:pPr>
            <w:r>
              <w:rPr/>
              <w:t xml:space="preserve">GET</w:t>
            </w:r>
          </w:p>
        </w:tc>
        <w:tc>
          <w:tcPr>
            <w:tcW w:w="1601" w:type="dxa"/>
          </w:tcPr>
          <w:p>
            <w:pPr>
              <w:pStyle w:val="TableText"/>
            </w:pPr>
            <w:r>
              <w:rPr/>
              <w:t xml:space="preserve">entrepreneur (own), super_admin</w:t>
            </w:r>
          </w:p>
        </w:tc>
        <w:tc>
          <w:tcPr>
            <w:tcW w:w="1588" w:type="dxa"/>
          </w:tcPr>
          <w:p>
            <w:pPr>
              <w:pStyle w:val="TableText"/>
            </w:pPr>
          </w:p>
        </w:tc>
      </w:tr>
      <w:tr>
        <w:trPr>
          <w:cantSplit/>
        </w:trPr>
        <w:tc>
          <w:tcPr>
            <w:tcW w:w="1089" w:type="dxa"/>
            <w:shd w:val="clear" w:color="auto" w:fill="FFF8E7"/>
          </w:tcPr>
          <w:p>
            <w:pPr>
              <w:pStyle w:val="TableText"/>
            </w:pPr>
            <w:r>
              <w:rPr/>
              <w:t xml:space="preserve">Business</w:t>
            </w:r>
          </w:p>
        </w:tc>
        <w:tc>
          <w:tcPr>
            <w:tcW w:w="4271" w:type="dxa"/>
            <w:shd w:val="clear" w:color="auto" w:fill="FFF8E7"/>
          </w:tcPr>
          <w:p>
            <w:pPr>
              <w:pStyle w:val="TableText"/>
            </w:pPr>
            <w:r>
              <w:rPr>
                <w:rFonts w:ascii="Consolas" w:hAnsi="Consolas" w:cs="Consolas"/>
                <w:shd w:val="clear" w:color="auto" w:fill="EFEFEF"/>
              </w:rPr>
              <w:t xml:space="preserve">/api/v1/businesses/{id}</w:t>
            </w:r>
          </w:p>
        </w:tc>
        <w:tc>
          <w:tcPr>
            <w:tcW w:w="1089" w:type="dxa"/>
            <w:shd w:val="clear" w:color="auto" w:fill="FFF8E7"/>
          </w:tcPr>
          <w:p>
            <w:pPr>
              <w:pStyle w:val="TableText"/>
            </w:pPr>
            <w:r>
              <w:rPr/>
              <w:t xml:space="preserve">GET, PATCH</w:t>
            </w:r>
          </w:p>
        </w:tc>
        <w:tc>
          <w:tcPr>
            <w:tcW w:w="1601" w:type="dxa"/>
            <w:shd w:val="clear" w:color="auto" w:fill="FFF8E7"/>
          </w:tcPr>
          <w:p>
            <w:pPr>
              <w:pStyle w:val="TableText"/>
            </w:pPr>
            <w:r>
              <w:rPr/>
              <w:t xml:space="preserve">owner, super_admin</w:t>
            </w:r>
          </w:p>
        </w:tc>
        <w:tc>
          <w:tcPr>
            <w:tcW w:w="1588" w:type="dxa"/>
            <w:shd w:val="clear" w:color="auto" w:fill="FFF8E7"/>
          </w:tcPr>
          <w:p>
            <w:pPr>
              <w:pStyle w:val="TableText"/>
            </w:pPr>
          </w:p>
        </w:tc>
      </w:tr>
      <w:tr>
        <w:trPr>
          <w:cantSplit/>
        </w:trPr>
        <w:tc>
          <w:tcPr>
            <w:tcW w:w="1089" w:type="dxa"/>
          </w:tcPr>
          <w:p>
            <w:pPr>
              <w:pStyle w:val="TableText"/>
            </w:pPr>
            <w:r>
              <w:rPr/>
              <w:t xml:space="preserve">Business</w:t>
            </w:r>
          </w:p>
        </w:tc>
        <w:tc>
          <w:tcPr>
            <w:tcW w:w="4271" w:type="dxa"/>
          </w:tcPr>
          <w:p>
            <w:pPr>
              <w:pStyle w:val="TableText"/>
            </w:pPr>
            <w:r>
              <w:rPr>
                <w:rFonts w:ascii="Consolas" w:hAnsi="Consolas" w:cs="Consolas"/>
                <w:shd w:val="clear" w:color="auto" w:fill="EFEFEF"/>
              </w:rPr>
              <w:t xml:space="preserve">/api/v1/businesses/{id}/products</w:t>
            </w:r>
          </w:p>
        </w:tc>
        <w:tc>
          <w:tcPr>
            <w:tcW w:w="1089" w:type="dxa"/>
          </w:tcPr>
          <w:p>
            <w:pPr>
              <w:pStyle w:val="TableText"/>
            </w:pPr>
            <w:r>
              <w:rPr/>
              <w:t xml:space="preserve">GET, POST, PATCH, DELETE</w:t>
            </w:r>
          </w:p>
        </w:tc>
        <w:tc>
          <w:tcPr>
            <w:tcW w:w="1601" w:type="dxa"/>
          </w:tcPr>
          <w:p>
            <w:pPr>
              <w:pStyle w:val="TableText"/>
            </w:pPr>
            <w:r>
              <w:rPr/>
              <w:t xml:space="preserve">owner</w:t>
            </w:r>
          </w:p>
        </w:tc>
        <w:tc>
          <w:tcPr>
            <w:tcW w:w="1588" w:type="dxa"/>
          </w:tcPr>
          <w:p>
            <w:pPr>
              <w:pStyle w:val="TableText"/>
            </w:pPr>
          </w:p>
        </w:tc>
      </w:tr>
      <w:tr>
        <w:trPr>
          <w:cantSplit/>
        </w:trPr>
        <w:tc>
          <w:tcPr>
            <w:tcW w:w="1089" w:type="dxa"/>
            <w:shd w:val="clear" w:color="auto" w:fill="FFF8E7"/>
          </w:tcPr>
          <w:p>
            <w:pPr>
              <w:pStyle w:val="TableText"/>
            </w:pPr>
            <w:r>
              <w:rPr/>
              <w:t xml:space="preserve">Business</w:t>
            </w:r>
          </w:p>
        </w:tc>
        <w:tc>
          <w:tcPr>
            <w:tcW w:w="4271" w:type="dxa"/>
            <w:shd w:val="clear" w:color="auto" w:fill="FFF8E7"/>
          </w:tcPr>
          <w:p>
            <w:pPr>
              <w:pStyle w:val="TableText"/>
            </w:pPr>
            <w:r>
              <w:rPr>
                <w:rFonts w:ascii="Consolas" w:hAnsi="Consolas" w:cs="Consolas"/>
                <w:shd w:val="clear" w:color="auto" w:fill="EFEFEF"/>
              </w:rPr>
              <w:t xml:space="preserve">/api/v1/businesses/{id}/validation</w:t>
            </w:r>
          </w:p>
        </w:tc>
        <w:tc>
          <w:tcPr>
            <w:tcW w:w="1089" w:type="dxa"/>
            <w:shd w:val="clear" w:color="auto" w:fill="FFF8E7"/>
          </w:tcPr>
          <w:p>
            <w:pPr>
              <w:pStyle w:val="TableText"/>
            </w:pPr>
            <w:r>
              <w:rPr/>
              <w:t xml:space="preserve">GET</w:t>
            </w:r>
          </w:p>
        </w:tc>
        <w:tc>
          <w:tcPr>
            <w:tcW w:w="1601" w:type="dxa"/>
            <w:shd w:val="clear" w:color="auto" w:fill="FFF8E7"/>
          </w:tcPr>
          <w:p>
            <w:pPr>
              <w:pStyle w:val="TableText"/>
            </w:pPr>
            <w:r>
              <w:rPr/>
              <w:t xml:space="preserve">owner, super_admin</w:t>
            </w:r>
          </w:p>
        </w:tc>
        <w:tc>
          <w:tcPr>
            <w:tcW w:w="1588" w:type="dxa"/>
            <w:shd w:val="clear" w:color="auto" w:fill="FFF8E7"/>
          </w:tcPr>
          <w:p>
            <w:pPr>
              <w:pStyle w:val="TableText"/>
            </w:pPr>
          </w:p>
        </w:tc>
      </w:tr>
      <w:tr>
        <w:trPr>
          <w:cantSplit/>
        </w:trPr>
        <w:tc>
          <w:tcPr>
            <w:tcW w:w="1089" w:type="dxa"/>
          </w:tcPr>
          <w:p>
            <w:pPr>
              <w:pStyle w:val="TableText"/>
            </w:pPr>
            <w:r>
              <w:rPr/>
              <w:t xml:space="preserve">Business</w:t>
            </w:r>
          </w:p>
        </w:tc>
        <w:tc>
          <w:tcPr>
            <w:tcW w:w="4271" w:type="dxa"/>
          </w:tcPr>
          <w:p>
            <w:pPr>
              <w:pStyle w:val="TableText"/>
            </w:pPr>
            <w:r>
              <w:rPr>
                <w:rFonts w:ascii="Consolas" w:hAnsi="Consolas" w:cs="Consolas"/>
                <w:shd w:val="clear" w:color="auto" w:fill="EFEFEF"/>
              </w:rPr>
              <w:t xml:space="preserve">/api/v1/businesses/{id}/pricing</w:t>
            </w:r>
          </w:p>
        </w:tc>
        <w:tc>
          <w:tcPr>
            <w:tcW w:w="1089" w:type="dxa"/>
          </w:tcPr>
          <w:p>
            <w:pPr>
              <w:pStyle w:val="TableText"/>
            </w:pPr>
            <w:r>
              <w:rPr/>
              <w:t xml:space="preserve">GET</w:t>
            </w:r>
          </w:p>
        </w:tc>
        <w:tc>
          <w:tcPr>
            <w:tcW w:w="1601" w:type="dxa"/>
          </w:tcPr>
          <w:p>
            <w:pPr>
              <w:pStyle w:val="TableText"/>
            </w:pPr>
            <w:r>
              <w:rPr/>
              <w:t xml:space="preserve">owner, super_admin</w:t>
            </w:r>
          </w:p>
        </w:tc>
        <w:tc>
          <w:tcPr>
            <w:tcW w:w="1588" w:type="dxa"/>
          </w:tcPr>
          <w:p>
            <w:pPr>
              <w:pStyle w:val="TableText"/>
            </w:pPr>
          </w:p>
        </w:tc>
      </w:tr>
      <w:tr>
        <w:trPr>
          <w:cantSplit/>
        </w:trPr>
        <w:tc>
          <w:tcPr>
            <w:tcW w:w="1089" w:type="dxa"/>
            <w:shd w:val="clear" w:color="auto" w:fill="FFF8E7"/>
          </w:tcPr>
          <w:p>
            <w:pPr>
              <w:pStyle w:val="TableText"/>
            </w:pPr>
            <w:r>
              <w:rPr/>
              <w:t xml:space="preserve">Plans</w:t>
            </w:r>
          </w:p>
        </w:tc>
        <w:tc>
          <w:tcPr>
            <w:tcW w:w="4271" w:type="dxa"/>
            <w:shd w:val="clear" w:color="auto" w:fill="FFF8E7"/>
          </w:tcPr>
          <w:p>
            <w:pPr>
              <w:pStyle w:val="TableText"/>
            </w:pPr>
            <w:r>
              <w:rPr>
                <w:rFonts w:ascii="Consolas" w:hAnsi="Consolas" w:cs="Consolas"/>
                <w:shd w:val="clear" w:color="auto" w:fill="EFEFEF"/>
              </w:rPr>
              <w:t xml:space="preserve">/api/v1/businesses/{id}/plan</w:t>
            </w:r>
          </w:p>
        </w:tc>
        <w:tc>
          <w:tcPr>
            <w:tcW w:w="1089" w:type="dxa"/>
            <w:shd w:val="clear" w:color="auto" w:fill="FFF8E7"/>
          </w:tcPr>
          <w:p>
            <w:pPr>
              <w:pStyle w:val="TableText"/>
            </w:pPr>
            <w:r>
              <w:rPr/>
              <w:t xml:space="preserve">GET</w:t>
            </w:r>
          </w:p>
        </w:tc>
        <w:tc>
          <w:tcPr>
            <w:tcW w:w="1601" w:type="dxa"/>
            <w:shd w:val="clear" w:color="auto" w:fill="FFF8E7"/>
          </w:tcPr>
          <w:p>
            <w:pPr>
              <w:pStyle w:val="TableText"/>
            </w:pPr>
            <w:r>
              <w:rPr/>
              <w:t xml:space="preserve">owner, super_admin</w:t>
            </w:r>
          </w:p>
        </w:tc>
        <w:tc>
          <w:tcPr>
            <w:tcW w:w="1588" w:type="dxa"/>
            <w:shd w:val="clear" w:color="auto" w:fill="FFF8E7"/>
          </w:tcPr>
          <w:p>
            <w:pPr>
              <w:pStyle w:val="TableText"/>
            </w:pPr>
          </w:p>
        </w:tc>
      </w:tr>
      <w:tr>
        <w:trPr>
          <w:cantSplit/>
        </w:trPr>
        <w:tc>
          <w:tcPr>
            <w:tcW w:w="1089" w:type="dxa"/>
          </w:tcPr>
          <w:p>
            <w:pPr>
              <w:pStyle w:val="TableText"/>
            </w:pPr>
            <w:r>
              <w:rPr/>
              <w:t xml:space="preserve">Plans</w:t>
            </w:r>
          </w:p>
        </w:tc>
        <w:tc>
          <w:tcPr>
            <w:tcW w:w="4271" w:type="dxa"/>
          </w:tcPr>
          <w:p>
            <w:pPr>
              <w:pStyle w:val="TableText"/>
            </w:pPr>
            <w:r>
              <w:rPr>
                <w:rFonts w:ascii="Consolas" w:hAnsi="Consolas" w:cs="Consolas"/>
                <w:shd w:val="clear" w:color="auto" w:fill="EFEFEF"/>
              </w:rPr>
              <w:t xml:space="preserve">/api/v1/businesses/{id}/plan/tasks</w:t>
            </w:r>
          </w:p>
        </w:tc>
        <w:tc>
          <w:tcPr>
            <w:tcW w:w="1089" w:type="dxa"/>
          </w:tcPr>
          <w:p>
            <w:pPr>
              <w:pStyle w:val="TableText"/>
            </w:pPr>
            <w:r>
              <w:rPr/>
              <w:t xml:space="preserve">GET, PATCH</w:t>
            </w:r>
          </w:p>
        </w:tc>
        <w:tc>
          <w:tcPr>
            <w:tcW w:w="1601" w:type="dxa"/>
          </w:tcPr>
          <w:p>
            <w:pPr>
              <w:pStyle w:val="TableText"/>
            </w:pPr>
            <w:r>
              <w:rPr/>
              <w:t xml:space="preserve">owner</w:t>
            </w:r>
          </w:p>
        </w:tc>
        <w:tc>
          <w:tcPr>
            <w:tcW w:w="1588" w:type="dxa"/>
          </w:tcPr>
          <w:p>
            <w:pPr>
              <w:pStyle w:val="TableText"/>
            </w:pPr>
            <w:r>
              <w:rPr/>
              <w:t xml:space="preserve">Update task status</w:t>
            </w:r>
          </w:p>
        </w:tc>
      </w:tr>
      <w:tr>
        <w:trPr>
          <w:cantSplit/>
        </w:trPr>
        <w:tc>
          <w:tcPr>
            <w:tcW w:w="1089" w:type="dxa"/>
            <w:shd w:val="clear" w:color="auto" w:fill="FFF8E7"/>
          </w:tcPr>
          <w:p>
            <w:pPr>
              <w:pStyle w:val="TableText"/>
            </w:pPr>
            <w:r>
              <w:rPr/>
              <w:t xml:space="preserve">Plans</w:t>
            </w:r>
          </w:p>
        </w:tc>
        <w:tc>
          <w:tcPr>
            <w:tcW w:w="4271" w:type="dxa"/>
            <w:shd w:val="clear" w:color="auto" w:fill="FFF8E7"/>
          </w:tcPr>
          <w:p>
            <w:pPr>
              <w:pStyle w:val="TableText"/>
            </w:pPr>
            <w:r>
              <w:rPr>
                <w:rFonts w:ascii="Consolas" w:hAnsi="Consolas" w:cs="Consolas"/>
                <w:shd w:val="clear" w:color="auto" w:fill="EFEFEF"/>
              </w:rPr>
              <w:t xml:space="preserve">/api/v1/businesses/{id}/plan/approve</w:t>
            </w:r>
          </w:p>
        </w:tc>
        <w:tc>
          <w:tcPr>
            <w:tcW w:w="1089" w:type="dxa"/>
            <w:shd w:val="clear" w:color="auto" w:fill="FFF8E7"/>
          </w:tcPr>
          <w:p>
            <w:pPr>
              <w:pStyle w:val="TableText"/>
            </w:pPr>
            <w:r>
              <w:rPr/>
              <w:t xml:space="preserve">POST</w:t>
            </w:r>
          </w:p>
        </w:tc>
        <w:tc>
          <w:tcPr>
            <w:tcW w:w="1601" w:type="dxa"/>
            <w:shd w:val="clear" w:color="auto" w:fill="FFF8E7"/>
          </w:tcPr>
          <w:p>
            <w:pPr>
              <w:pStyle w:val="TableText"/>
            </w:pPr>
            <w:r>
              <w:rPr/>
              <w:t xml:space="preserve">owner</w:t>
            </w:r>
          </w:p>
        </w:tc>
        <w:tc>
          <w:tcPr>
            <w:tcW w:w="1588" w:type="dxa"/>
            <w:shd w:val="clear" w:color="auto" w:fill="FFF8E7"/>
          </w:tcPr>
          <w:p>
            <w:pPr>
              <w:pStyle w:val="TableText"/>
            </w:pPr>
            <w:r>
              <w:rPr/>
              <w:t xml:space="preserve">Human gate 1</w:t>
            </w:r>
          </w:p>
        </w:tc>
      </w:tr>
      <w:tr>
        <w:trPr>
          <w:cantSplit/>
        </w:trPr>
        <w:tc>
          <w:tcPr>
            <w:tcW w:w="1089" w:type="dxa"/>
          </w:tcPr>
          <w:p>
            <w:pPr>
              <w:pStyle w:val="TableText"/>
            </w:pPr>
            <w:r>
              <w:rPr/>
              <w:t xml:space="preserve">Agents</w:t>
            </w:r>
          </w:p>
        </w:tc>
        <w:tc>
          <w:tcPr>
            <w:tcW w:w="4271" w:type="dxa"/>
          </w:tcPr>
          <w:p>
            <w:pPr>
              <w:pStyle w:val="TableText"/>
            </w:pPr>
            <w:r>
              <w:rPr>
                <w:rFonts w:ascii="Consolas" w:hAnsi="Consolas" w:cs="Consolas"/>
                <w:shd w:val="clear" w:color="auto" w:fill="EFEFEF"/>
              </w:rPr>
              <w:t xml:space="preserve">/api/v1/agents/runs</w:t>
            </w:r>
          </w:p>
        </w:tc>
        <w:tc>
          <w:tcPr>
            <w:tcW w:w="1089" w:type="dxa"/>
          </w:tcPr>
          <w:p>
            <w:pPr>
              <w:pStyle w:val="TableText"/>
            </w:pPr>
            <w:r>
              <w:rPr/>
              <w:t xml:space="preserve">GET, POST</w:t>
            </w:r>
          </w:p>
        </w:tc>
        <w:tc>
          <w:tcPr>
            <w:tcW w:w="1601" w:type="dxa"/>
          </w:tcPr>
          <w:p>
            <w:pPr>
              <w:pStyle w:val="TableText"/>
            </w:pPr>
            <w:r>
              <w:rPr/>
              <w:t xml:space="preserve">authenticated</w:t>
            </w:r>
          </w:p>
        </w:tc>
        <w:tc>
          <w:tcPr>
            <w:tcW w:w="1588" w:type="dxa"/>
          </w:tcPr>
          <w:p>
            <w:pPr>
              <w:pStyle w:val="TableText"/>
            </w:pPr>
            <w:r>
              <w:rPr/>
              <w:t xml:space="preserve">Start workflow, list runs</w:t>
            </w:r>
          </w:p>
        </w:tc>
      </w:tr>
      <w:tr>
        <w:trPr>
          <w:cantSplit/>
        </w:trPr>
        <w:tc>
          <w:tcPr>
            <w:tcW w:w="1089" w:type="dxa"/>
            <w:shd w:val="clear" w:color="auto" w:fill="FFF8E7"/>
          </w:tcPr>
          <w:p>
            <w:pPr>
              <w:pStyle w:val="TableText"/>
            </w:pPr>
            <w:r>
              <w:rPr/>
              <w:t xml:space="preserve">Agents</w:t>
            </w:r>
          </w:p>
        </w:tc>
        <w:tc>
          <w:tcPr>
            <w:tcW w:w="4271" w:type="dxa"/>
            <w:shd w:val="clear" w:color="auto" w:fill="FFF8E7"/>
          </w:tcPr>
          <w:p>
            <w:pPr>
              <w:pStyle w:val="TableText"/>
            </w:pPr>
            <w:r>
              <w:rPr>
                <w:rFonts w:ascii="Consolas" w:hAnsi="Consolas" w:cs="Consolas"/>
                <w:shd w:val="clear" w:color="auto" w:fill="EFEFEF"/>
              </w:rPr>
              <w:t xml:space="preserve">/api/v1/agents/runs/{id}</w:t>
            </w:r>
          </w:p>
        </w:tc>
        <w:tc>
          <w:tcPr>
            <w:tcW w:w="1089" w:type="dxa"/>
            <w:shd w:val="clear" w:color="auto" w:fill="FFF8E7"/>
          </w:tcPr>
          <w:p>
            <w:pPr>
              <w:pStyle w:val="TableText"/>
            </w:pPr>
            <w:r>
              <w:rPr/>
              <w:t xml:space="preserve">GET</w:t>
            </w:r>
          </w:p>
        </w:tc>
        <w:tc>
          <w:tcPr>
            <w:tcW w:w="1601" w:type="dxa"/>
            <w:shd w:val="clear" w:color="auto" w:fill="FFF8E7"/>
          </w:tcPr>
          <w:p>
            <w:pPr>
              <w:pStyle w:val="TableText"/>
            </w:pPr>
            <w:r>
              <w:rPr/>
              <w:t xml:space="preserve">owner, super_admin</w:t>
            </w:r>
          </w:p>
        </w:tc>
        <w:tc>
          <w:tcPr>
            <w:tcW w:w="1588" w:type="dxa"/>
            <w:shd w:val="clear" w:color="auto" w:fill="FFF8E7"/>
          </w:tcPr>
          <w:p>
            <w:pPr>
              <w:pStyle w:val="TableText"/>
            </w:pPr>
            <w:r>
              <w:rPr/>
              <w:t xml:space="preserve">Run status + output</w:t>
            </w:r>
          </w:p>
        </w:tc>
      </w:tr>
      <w:tr>
        <w:trPr>
          <w:cantSplit/>
        </w:trPr>
        <w:tc>
          <w:tcPr>
            <w:tcW w:w="1089" w:type="dxa"/>
          </w:tcPr>
          <w:p>
            <w:pPr>
              <w:pStyle w:val="TableText"/>
            </w:pPr>
            <w:r>
              <w:rPr/>
              <w:t xml:space="preserve">Agents</w:t>
            </w:r>
          </w:p>
        </w:tc>
        <w:tc>
          <w:tcPr>
            <w:tcW w:w="4271" w:type="dxa"/>
          </w:tcPr>
          <w:p>
            <w:pPr>
              <w:pStyle w:val="TableText"/>
            </w:pPr>
            <w:r>
              <w:rPr>
                <w:rFonts w:ascii="Consolas" w:hAnsi="Consolas" w:cs="Consolas"/>
                <w:shd w:val="clear" w:color="auto" w:fill="EFEFEF"/>
              </w:rPr>
              <w:t xml:space="preserve">/api/v1/agents/runs/{id}/stream</w:t>
            </w:r>
          </w:p>
        </w:tc>
        <w:tc>
          <w:tcPr>
            <w:tcW w:w="1089" w:type="dxa"/>
          </w:tcPr>
          <w:p>
            <w:pPr>
              <w:pStyle w:val="TableText"/>
            </w:pPr>
            <w:r>
              <w:rPr/>
              <w:t xml:space="preserve">GET (SSE)</w:t>
            </w:r>
          </w:p>
        </w:tc>
        <w:tc>
          <w:tcPr>
            <w:tcW w:w="1601" w:type="dxa"/>
          </w:tcPr>
          <w:p>
            <w:pPr>
              <w:pStyle w:val="TableText"/>
            </w:pPr>
            <w:r>
              <w:rPr/>
              <w:t xml:space="preserve">owner</w:t>
            </w:r>
          </w:p>
        </w:tc>
        <w:tc>
          <w:tcPr>
            <w:tcW w:w="1588" w:type="dxa"/>
          </w:tcPr>
          <w:p>
            <w:pPr>
              <w:pStyle w:val="TableText"/>
            </w:pPr>
            <w:r>
              <w:rPr/>
              <w:t xml:space="preserve">Real-time progress</w:t>
            </w:r>
          </w:p>
        </w:tc>
      </w:tr>
      <w:tr>
        <w:trPr>
          <w:cantSplit/>
        </w:trPr>
        <w:tc>
          <w:tcPr>
            <w:tcW w:w="1089" w:type="dxa"/>
            <w:shd w:val="clear" w:color="auto" w:fill="FFF8E7"/>
          </w:tcPr>
          <w:p>
            <w:pPr>
              <w:pStyle w:val="TableText"/>
            </w:pPr>
            <w:r>
              <w:rPr/>
              <w:t xml:space="preserve">Agents</w:t>
            </w:r>
          </w:p>
        </w:tc>
        <w:tc>
          <w:tcPr>
            <w:tcW w:w="4271" w:type="dxa"/>
            <w:shd w:val="clear" w:color="auto" w:fill="FFF8E7"/>
          </w:tcPr>
          <w:p>
            <w:pPr>
              <w:pStyle w:val="TableText"/>
            </w:pPr>
            <w:r>
              <w:rPr>
                <w:rFonts w:ascii="Consolas" w:hAnsi="Consolas" w:cs="Consolas"/>
                <w:shd w:val="clear" w:color="auto" w:fill="EFEFEF"/>
              </w:rPr>
              <w:t xml:space="preserve">/api/v1/agents/runs/{id}/cancel</w:t>
            </w:r>
          </w:p>
        </w:tc>
        <w:tc>
          <w:tcPr>
            <w:tcW w:w="1089" w:type="dxa"/>
            <w:shd w:val="clear" w:color="auto" w:fill="FFF8E7"/>
          </w:tcPr>
          <w:p>
            <w:pPr>
              <w:pStyle w:val="TableText"/>
            </w:pPr>
            <w:r>
              <w:rPr/>
              <w:t xml:space="preserve">POST</w:t>
            </w:r>
          </w:p>
        </w:tc>
        <w:tc>
          <w:tcPr>
            <w:tcW w:w="1601" w:type="dxa"/>
            <w:shd w:val="clear" w:color="auto" w:fill="FFF8E7"/>
          </w:tcPr>
          <w:p>
            <w:pPr>
              <w:pStyle w:val="TableText"/>
            </w:pPr>
            <w:r>
              <w:rPr/>
              <w:t xml:space="preserve">owner, super_admin</w:t>
            </w:r>
          </w:p>
        </w:tc>
        <w:tc>
          <w:tcPr>
            <w:tcW w:w="1588" w:type="dxa"/>
            <w:shd w:val="clear" w:color="auto" w:fill="FFF8E7"/>
          </w:tcPr>
          <w:p>
            <w:pPr>
              <w:pStyle w:val="TableText"/>
            </w:pPr>
          </w:p>
        </w:tc>
      </w:tr>
      <w:tr>
        <w:trPr>
          <w:cantSplit/>
        </w:trPr>
        <w:tc>
          <w:tcPr>
            <w:tcW w:w="1089" w:type="dxa"/>
          </w:tcPr>
          <w:p>
            <w:pPr>
              <w:pStyle w:val="TableText"/>
            </w:pPr>
            <w:r>
              <w:rPr/>
              <w:t xml:space="preserve">Proposals</w:t>
            </w:r>
          </w:p>
        </w:tc>
        <w:tc>
          <w:tcPr>
            <w:tcW w:w="4271" w:type="dxa"/>
          </w:tcPr>
          <w:p>
            <w:pPr>
              <w:pStyle w:val="TableText"/>
            </w:pPr>
            <w:r>
              <w:rPr>
                <w:rFonts w:ascii="Consolas" w:hAnsi="Consolas" w:cs="Consolas"/>
                <w:shd w:val="clear" w:color="auto" w:fill="EFEFEF"/>
              </w:rPr>
              <w:t xml:space="preserve">/api/v1/proposals</w:t>
            </w:r>
          </w:p>
        </w:tc>
        <w:tc>
          <w:tcPr>
            <w:tcW w:w="1089" w:type="dxa"/>
          </w:tcPr>
          <w:p>
            <w:pPr>
              <w:pStyle w:val="TableText"/>
            </w:pPr>
            <w:r>
              <w:rPr/>
              <w:t xml:space="preserve">GET</w:t>
            </w:r>
          </w:p>
        </w:tc>
        <w:tc>
          <w:tcPr>
            <w:tcW w:w="1601" w:type="dxa"/>
          </w:tcPr>
          <w:p>
            <w:pPr>
              <w:pStyle w:val="TableText"/>
            </w:pPr>
            <w:r>
              <w:rPr/>
              <w:t xml:space="preserve">owner</w:t>
            </w:r>
          </w:p>
        </w:tc>
        <w:tc>
          <w:tcPr>
            <w:tcW w:w="1588" w:type="dxa"/>
          </w:tcPr>
          <w:p>
            <w:pPr>
              <w:pStyle w:val="TableText"/>
            </w:pPr>
            <w:r>
              <w:rPr/>
              <w:t xml:space="preserve">Pending proposals</w:t>
            </w:r>
          </w:p>
        </w:tc>
      </w:tr>
      <w:tr>
        <w:trPr>
          <w:cantSplit/>
        </w:trPr>
        <w:tc>
          <w:tcPr>
            <w:tcW w:w="1089" w:type="dxa"/>
            <w:shd w:val="clear" w:color="auto" w:fill="FFF8E7"/>
          </w:tcPr>
          <w:p>
            <w:pPr>
              <w:pStyle w:val="TableText"/>
            </w:pPr>
            <w:r>
              <w:rPr/>
              <w:t xml:space="preserve">Proposals</w:t>
            </w:r>
          </w:p>
        </w:tc>
        <w:tc>
          <w:tcPr>
            <w:tcW w:w="4271" w:type="dxa"/>
            <w:shd w:val="clear" w:color="auto" w:fill="FFF8E7"/>
          </w:tcPr>
          <w:p>
            <w:pPr>
              <w:pStyle w:val="TableText"/>
            </w:pPr>
            <w:r>
              <w:rPr>
                <w:rFonts w:ascii="Consolas" w:hAnsi="Consolas" w:cs="Consolas"/>
                <w:shd w:val="clear" w:color="auto" w:fill="EFEFEF"/>
              </w:rPr>
              <w:t xml:space="preserve">/api/v1/proposals/{id}/approve</w:t>
            </w:r>
          </w:p>
        </w:tc>
        <w:tc>
          <w:tcPr>
            <w:tcW w:w="1089" w:type="dxa"/>
            <w:shd w:val="clear" w:color="auto" w:fill="FFF8E7"/>
          </w:tcPr>
          <w:p>
            <w:pPr>
              <w:pStyle w:val="TableText"/>
            </w:pPr>
            <w:r>
              <w:rPr/>
              <w:t xml:space="preserve">POST</w:t>
            </w:r>
          </w:p>
        </w:tc>
        <w:tc>
          <w:tcPr>
            <w:tcW w:w="1601" w:type="dxa"/>
            <w:shd w:val="clear" w:color="auto" w:fill="FFF8E7"/>
          </w:tcPr>
          <w:p>
            <w:pPr>
              <w:pStyle w:val="TableText"/>
            </w:pPr>
            <w:r>
              <w:rPr/>
              <w:t xml:space="preserve">owner</w:t>
            </w:r>
          </w:p>
        </w:tc>
        <w:tc>
          <w:tcPr>
            <w:tcW w:w="1588" w:type="dxa"/>
            <w:shd w:val="clear" w:color="auto" w:fill="FFF8E7"/>
          </w:tcPr>
          <w:p>
            <w:pPr>
              <w:pStyle w:val="TableText"/>
            </w:pPr>
          </w:p>
        </w:tc>
      </w:tr>
      <w:tr>
        <w:trPr>
          <w:cantSplit/>
        </w:trPr>
        <w:tc>
          <w:tcPr>
            <w:tcW w:w="1089" w:type="dxa"/>
          </w:tcPr>
          <w:p>
            <w:pPr>
              <w:pStyle w:val="TableText"/>
            </w:pPr>
            <w:r>
              <w:rPr/>
              <w:t xml:space="preserve">Proposals</w:t>
            </w:r>
          </w:p>
        </w:tc>
        <w:tc>
          <w:tcPr>
            <w:tcW w:w="4271" w:type="dxa"/>
          </w:tcPr>
          <w:p>
            <w:pPr>
              <w:pStyle w:val="TableText"/>
            </w:pPr>
            <w:r>
              <w:rPr>
                <w:rFonts w:ascii="Consolas" w:hAnsi="Consolas" w:cs="Consolas"/>
                <w:shd w:val="clear" w:color="auto" w:fill="EFEFEF"/>
              </w:rPr>
              <w:t xml:space="preserve">/api/v1/proposals/{id}/reject</w:t>
            </w:r>
          </w:p>
        </w:tc>
        <w:tc>
          <w:tcPr>
            <w:tcW w:w="1089" w:type="dxa"/>
          </w:tcPr>
          <w:p>
            <w:pPr>
              <w:pStyle w:val="TableText"/>
            </w:pPr>
            <w:r>
              <w:rPr/>
              <w:t xml:space="preserve">POST</w:t>
            </w:r>
          </w:p>
        </w:tc>
        <w:tc>
          <w:tcPr>
            <w:tcW w:w="1601" w:type="dxa"/>
          </w:tcPr>
          <w:p>
            <w:pPr>
              <w:pStyle w:val="TableText"/>
            </w:pPr>
            <w:r>
              <w:rPr/>
              <w:t xml:space="preserve">owner</w:t>
            </w:r>
          </w:p>
        </w:tc>
        <w:tc>
          <w:tcPr>
            <w:tcW w:w="1588" w:type="dxa"/>
          </w:tcPr>
          <w:p>
            <w:pPr>
              <w:pStyle w:val="TableText"/>
            </w:pPr>
          </w:p>
        </w:tc>
      </w:tr>
      <w:tr>
        <w:trPr>
          <w:cantSplit/>
        </w:trPr>
        <w:tc>
          <w:tcPr>
            <w:tcW w:w="1089" w:type="dxa"/>
            <w:shd w:val="clear" w:color="auto" w:fill="FFF8E7"/>
          </w:tcPr>
          <w:p>
            <w:pPr>
              <w:pStyle w:val="TableText"/>
            </w:pPr>
            <w:r>
              <w:rPr/>
              <w:t xml:space="preserve">Content</w:t>
            </w:r>
          </w:p>
        </w:tc>
        <w:tc>
          <w:tcPr>
            <w:tcW w:w="4271" w:type="dxa"/>
            <w:shd w:val="clear" w:color="auto" w:fill="FFF8E7"/>
          </w:tcPr>
          <w:p>
            <w:pPr>
              <w:pStyle w:val="TableText"/>
            </w:pPr>
            <w:r>
              <w:rPr>
                <w:rFonts w:ascii="Consolas" w:hAnsi="Consolas" w:cs="Consolas"/>
                <w:shd w:val="clear" w:color="auto" w:fill="EFEFEF"/>
              </w:rPr>
              <w:t xml:space="preserve">/api/v1/businesses/{id}/content/calendar</w:t>
            </w:r>
          </w:p>
        </w:tc>
        <w:tc>
          <w:tcPr>
            <w:tcW w:w="1089" w:type="dxa"/>
            <w:shd w:val="clear" w:color="auto" w:fill="FFF8E7"/>
          </w:tcPr>
          <w:p>
            <w:pPr>
              <w:pStyle w:val="TableText"/>
            </w:pPr>
            <w:r>
              <w:rPr/>
              <w:t xml:space="preserve">GET</w:t>
            </w:r>
          </w:p>
        </w:tc>
        <w:tc>
          <w:tcPr>
            <w:tcW w:w="1601" w:type="dxa"/>
            <w:shd w:val="clear" w:color="auto" w:fill="FFF8E7"/>
          </w:tcPr>
          <w:p>
            <w:pPr>
              <w:pStyle w:val="TableText"/>
            </w:pPr>
            <w:r>
              <w:rPr/>
              <w:t xml:space="preserve">owner, super_admin</w:t>
            </w:r>
          </w:p>
        </w:tc>
        <w:tc>
          <w:tcPr>
            <w:tcW w:w="1588" w:type="dxa"/>
            <w:shd w:val="clear" w:color="auto" w:fill="FFF8E7"/>
          </w:tcPr>
          <w:p>
            <w:pPr>
              <w:pStyle w:val="TableText"/>
            </w:pPr>
          </w:p>
        </w:tc>
      </w:tr>
      <w:tr>
        <w:trPr>
          <w:cantSplit/>
        </w:trPr>
        <w:tc>
          <w:tcPr>
            <w:tcW w:w="1089" w:type="dxa"/>
          </w:tcPr>
          <w:p>
            <w:pPr>
              <w:pStyle w:val="TableText"/>
            </w:pPr>
            <w:r>
              <w:rPr/>
              <w:t xml:space="preserve">Content</w:t>
            </w:r>
          </w:p>
        </w:tc>
        <w:tc>
          <w:tcPr>
            <w:tcW w:w="4271" w:type="dxa"/>
          </w:tcPr>
          <w:p>
            <w:pPr>
              <w:pStyle w:val="TableText"/>
            </w:pPr>
            <w:r>
              <w:rPr>
                <w:rFonts w:ascii="Consolas" w:hAnsi="Consolas" w:cs="Consolas"/>
                <w:shd w:val="clear" w:color="auto" w:fill="EFEFEF"/>
              </w:rPr>
              <w:t xml:space="preserve">/api/v1/businesses/{id}/content/outline</w:t>
            </w:r>
          </w:p>
        </w:tc>
        <w:tc>
          <w:tcPr>
            <w:tcW w:w="1089" w:type="dxa"/>
          </w:tcPr>
          <w:p>
            <w:pPr>
              <w:pStyle w:val="TableText"/>
            </w:pPr>
            <w:r>
              <w:rPr/>
              <w:t xml:space="preserve">GET</w:t>
            </w:r>
          </w:p>
        </w:tc>
        <w:tc>
          <w:tcPr>
            <w:tcW w:w="1601" w:type="dxa"/>
          </w:tcPr>
          <w:p>
            <w:pPr>
              <w:pStyle w:val="TableText"/>
            </w:pPr>
            <w:r>
              <w:rPr/>
              <w:t xml:space="preserve">owner</w:t>
            </w:r>
          </w:p>
        </w:tc>
        <w:tc>
          <w:tcPr>
            <w:tcW w:w="1588" w:type="dxa"/>
          </w:tcPr>
          <w:p>
            <w:pPr>
              <w:pStyle w:val="TableText"/>
            </w:pPr>
          </w:p>
        </w:tc>
      </w:tr>
      <w:tr>
        <w:trPr>
          <w:cantSplit/>
        </w:trPr>
        <w:tc>
          <w:tcPr>
            <w:tcW w:w="1089" w:type="dxa"/>
            <w:shd w:val="clear" w:color="auto" w:fill="FFF8E7"/>
          </w:tcPr>
          <w:p>
            <w:pPr>
              <w:pStyle w:val="TableText"/>
            </w:pPr>
            <w:r>
              <w:rPr/>
              <w:t xml:space="preserve">Content</w:t>
            </w:r>
          </w:p>
        </w:tc>
        <w:tc>
          <w:tcPr>
            <w:tcW w:w="4271" w:type="dxa"/>
            <w:shd w:val="clear" w:color="auto" w:fill="FFF8E7"/>
          </w:tcPr>
          <w:p>
            <w:pPr>
              <w:pStyle w:val="TableText"/>
            </w:pPr>
            <w:r>
              <w:rPr>
                <w:rFonts w:ascii="Consolas" w:hAnsi="Consolas" w:cs="Consolas"/>
                <w:shd w:val="clear" w:color="auto" w:fill="EFEFEF"/>
              </w:rPr>
              <w:t xml:space="preserve">/api/v1/businesses/{id}/content/outline/approve</w:t>
            </w:r>
          </w:p>
        </w:tc>
        <w:tc>
          <w:tcPr>
            <w:tcW w:w="1089" w:type="dxa"/>
            <w:shd w:val="clear" w:color="auto" w:fill="FFF8E7"/>
          </w:tcPr>
          <w:p>
            <w:pPr>
              <w:pStyle w:val="TableText"/>
            </w:pPr>
            <w:r>
              <w:rPr/>
              <w:t xml:space="preserve">POST</w:t>
            </w:r>
          </w:p>
        </w:tc>
        <w:tc>
          <w:tcPr>
            <w:tcW w:w="1601" w:type="dxa"/>
            <w:shd w:val="clear" w:color="auto" w:fill="FFF8E7"/>
          </w:tcPr>
          <w:p>
            <w:pPr>
              <w:pStyle w:val="TableText"/>
            </w:pPr>
            <w:r>
              <w:rPr/>
              <w:t xml:space="preserve">owner</w:t>
            </w:r>
          </w:p>
        </w:tc>
        <w:tc>
          <w:tcPr>
            <w:tcW w:w="1588" w:type="dxa"/>
            <w:shd w:val="clear" w:color="auto" w:fill="FFF8E7"/>
          </w:tcPr>
          <w:p>
            <w:pPr>
              <w:pStyle w:val="TableText"/>
            </w:pPr>
            <w:r>
              <w:rPr/>
              <w:t xml:space="preserve">Human gate 2</w:t>
            </w:r>
          </w:p>
        </w:tc>
      </w:tr>
      <w:tr>
        <w:trPr>
          <w:cantSplit/>
        </w:trPr>
        <w:tc>
          <w:tcPr>
            <w:tcW w:w="1089" w:type="dxa"/>
          </w:tcPr>
          <w:p>
            <w:pPr>
              <w:pStyle w:val="TableText"/>
            </w:pPr>
            <w:r>
              <w:rPr/>
              <w:t xml:space="preserve">Content</w:t>
            </w:r>
          </w:p>
        </w:tc>
        <w:tc>
          <w:tcPr>
            <w:tcW w:w="4271" w:type="dxa"/>
          </w:tcPr>
          <w:p>
            <w:pPr>
              <w:pStyle w:val="TableText"/>
            </w:pPr>
            <w:r>
              <w:rPr>
                <w:rFonts w:ascii="Consolas" w:hAnsi="Consolas" w:cs="Consolas"/>
                <w:shd w:val="clear" w:color="auto" w:fill="EFEFEF"/>
              </w:rPr>
              <w:t xml:space="preserve">/api/v1/businesses/{id}/content/items</w:t>
            </w:r>
          </w:p>
        </w:tc>
        <w:tc>
          <w:tcPr>
            <w:tcW w:w="1089" w:type="dxa"/>
          </w:tcPr>
          <w:p>
            <w:pPr>
              <w:pStyle w:val="TableText"/>
            </w:pPr>
            <w:r>
              <w:rPr/>
              <w:t xml:space="preserve">GET</w:t>
            </w:r>
          </w:p>
        </w:tc>
        <w:tc>
          <w:tcPr>
            <w:tcW w:w="1601" w:type="dxa"/>
          </w:tcPr>
          <w:p>
            <w:pPr>
              <w:pStyle w:val="TableText"/>
            </w:pPr>
            <w:r>
              <w:rPr/>
              <w:t xml:space="preserve">owner, super_admin</w:t>
            </w:r>
          </w:p>
        </w:tc>
        <w:tc>
          <w:tcPr>
            <w:tcW w:w="1588" w:type="dxa"/>
          </w:tcPr>
          <w:p>
            <w:pPr>
              <w:pStyle w:val="TableText"/>
            </w:pPr>
          </w:p>
        </w:tc>
      </w:tr>
      <w:tr>
        <w:trPr>
          <w:cantSplit/>
        </w:trPr>
        <w:tc>
          <w:tcPr>
            <w:tcW w:w="1089" w:type="dxa"/>
            <w:shd w:val="clear" w:color="auto" w:fill="FFF8E7"/>
          </w:tcPr>
          <w:p>
            <w:pPr>
              <w:pStyle w:val="TableText"/>
            </w:pPr>
            <w:r>
              <w:rPr/>
              <w:t xml:space="preserve">Content</w:t>
            </w:r>
          </w:p>
        </w:tc>
        <w:tc>
          <w:tcPr>
            <w:tcW w:w="4271" w:type="dxa"/>
            <w:shd w:val="clear" w:color="auto" w:fill="FFF8E7"/>
          </w:tcPr>
          <w:p>
            <w:pPr>
              <w:pStyle w:val="TableText"/>
            </w:pPr>
            <w:r>
              <w:rPr>
                <w:rFonts w:ascii="Consolas" w:hAnsi="Consolas" w:cs="Consolas"/>
                <w:shd w:val="clear" w:color="auto" w:fill="EFEFEF"/>
              </w:rPr>
              <w:t xml:space="preserve">/api/v1/businesses/{id}/content/items/{item_id}</w:t>
            </w:r>
          </w:p>
        </w:tc>
        <w:tc>
          <w:tcPr>
            <w:tcW w:w="1089" w:type="dxa"/>
            <w:shd w:val="clear" w:color="auto" w:fill="FFF8E7"/>
          </w:tcPr>
          <w:p>
            <w:pPr>
              <w:pStyle w:val="TableText"/>
            </w:pPr>
            <w:r>
              <w:rPr/>
              <w:t xml:space="preserve">GET, PATCH</w:t>
            </w:r>
          </w:p>
        </w:tc>
        <w:tc>
          <w:tcPr>
            <w:tcW w:w="1601" w:type="dxa"/>
            <w:shd w:val="clear" w:color="auto" w:fill="FFF8E7"/>
          </w:tcPr>
          <w:p>
            <w:pPr>
              <w:pStyle w:val="TableText"/>
            </w:pPr>
            <w:r>
              <w:rPr/>
              <w:t xml:space="preserve">owner</w:t>
            </w:r>
          </w:p>
        </w:tc>
        <w:tc>
          <w:tcPr>
            <w:tcW w:w="1588" w:type="dxa"/>
            <w:shd w:val="clear" w:color="auto" w:fill="FFF8E7"/>
          </w:tcPr>
          <w:p>
            <w:pPr>
              <w:pStyle w:val="TableText"/>
            </w:pPr>
            <w:r>
              <w:rPr/>
              <w:t xml:space="preserve">Edit, mark posted</w:t>
            </w:r>
          </w:p>
        </w:tc>
      </w:tr>
      <w:tr>
        <w:trPr>
          <w:cantSplit/>
        </w:trPr>
        <w:tc>
          <w:tcPr>
            <w:tcW w:w="1089" w:type="dxa"/>
          </w:tcPr>
          <w:p>
            <w:pPr>
              <w:pStyle w:val="TableText"/>
            </w:pPr>
            <w:r>
              <w:rPr/>
              <w:t xml:space="preserve">Content</w:t>
            </w:r>
          </w:p>
        </w:tc>
        <w:tc>
          <w:tcPr>
            <w:tcW w:w="4271" w:type="dxa"/>
          </w:tcPr>
          <w:p>
            <w:pPr>
              <w:pStyle w:val="TableText"/>
            </w:pPr>
            <w:r>
              <w:rPr>
                <w:rFonts w:ascii="Consolas" w:hAnsi="Consolas" w:cs="Consolas"/>
                <w:shd w:val="clear" w:color="auto" w:fill="EFEFEF"/>
              </w:rPr>
              <w:t xml:space="preserve">/api/v1/businesses/{id}/content/items/{item_id}/regenerate</w:t>
            </w:r>
          </w:p>
        </w:tc>
        <w:tc>
          <w:tcPr>
            <w:tcW w:w="1089" w:type="dxa"/>
          </w:tcPr>
          <w:p>
            <w:pPr>
              <w:pStyle w:val="TableText"/>
            </w:pPr>
            <w:r>
              <w:rPr/>
              <w:t xml:space="preserve">POST</w:t>
            </w:r>
          </w:p>
        </w:tc>
        <w:tc>
          <w:tcPr>
            <w:tcW w:w="1601" w:type="dxa"/>
          </w:tcPr>
          <w:p>
            <w:pPr>
              <w:pStyle w:val="TableText"/>
            </w:pPr>
            <w:r>
              <w:rPr/>
              <w:t xml:space="preserve">owner</w:t>
            </w:r>
          </w:p>
        </w:tc>
        <w:tc>
          <w:tcPr>
            <w:tcW w:w="1588" w:type="dxa"/>
          </w:tcPr>
          <w:p>
            <w:pPr>
              <w:pStyle w:val="TableText"/>
            </w:pPr>
          </w:p>
        </w:tc>
      </w:tr>
      <w:tr>
        <w:trPr>
          <w:cantSplit/>
        </w:trPr>
        <w:tc>
          <w:tcPr>
            <w:tcW w:w="1089" w:type="dxa"/>
            <w:shd w:val="clear" w:color="auto" w:fill="FFF8E7"/>
          </w:tcPr>
          <w:p>
            <w:pPr>
              <w:pStyle w:val="TableText"/>
            </w:pPr>
            <w:r>
              <w:rPr/>
              <w:t xml:space="preserve">Content</w:t>
            </w:r>
          </w:p>
        </w:tc>
        <w:tc>
          <w:tcPr>
            <w:tcW w:w="4271" w:type="dxa"/>
            <w:shd w:val="clear" w:color="auto" w:fill="FFF8E7"/>
          </w:tcPr>
          <w:p>
            <w:pPr>
              <w:pStyle w:val="TableText"/>
            </w:pPr>
            <w:r>
              <w:rPr>
                <w:rFonts w:ascii="Consolas" w:hAnsi="Consolas" w:cs="Consolas"/>
                <w:shd w:val="clear" w:color="auto" w:fill="EFEFEF"/>
              </w:rPr>
              <w:t xml:space="preserve">/api/v1/businesses/{id}/content/research</w:t>
            </w:r>
          </w:p>
        </w:tc>
        <w:tc>
          <w:tcPr>
            <w:tcW w:w="1089" w:type="dxa"/>
            <w:shd w:val="clear" w:color="auto" w:fill="FFF8E7"/>
          </w:tcPr>
          <w:p>
            <w:pPr>
              <w:pStyle w:val="TableText"/>
            </w:pPr>
            <w:r>
              <w:rPr/>
              <w:t xml:space="preserve">GET</w:t>
            </w:r>
          </w:p>
        </w:tc>
        <w:tc>
          <w:tcPr>
            <w:tcW w:w="1601" w:type="dxa"/>
            <w:shd w:val="clear" w:color="auto" w:fill="FFF8E7"/>
          </w:tcPr>
          <w:p>
            <w:pPr>
              <w:pStyle w:val="TableText"/>
            </w:pPr>
            <w:r>
              <w:rPr/>
              <w:t xml:space="preserve">owner</w:t>
            </w:r>
          </w:p>
        </w:tc>
        <w:tc>
          <w:tcPr>
            <w:tcW w:w="1588" w:type="dxa"/>
            <w:shd w:val="clear" w:color="auto" w:fill="FFF8E7"/>
          </w:tcPr>
          <w:p>
            <w:pPr>
              <w:pStyle w:val="TableText"/>
            </w:pPr>
          </w:p>
        </w:tc>
      </w:tr>
      <w:tr>
        <w:trPr>
          <w:cantSplit/>
        </w:trPr>
        <w:tc>
          <w:tcPr>
            <w:tcW w:w="1089" w:type="dxa"/>
          </w:tcPr>
          <w:p>
            <w:pPr>
              <w:pStyle w:val="TableText"/>
            </w:pPr>
            <w:r>
              <w:rPr/>
              <w:t xml:space="preserve">Metrics</w:t>
            </w:r>
          </w:p>
        </w:tc>
        <w:tc>
          <w:tcPr>
            <w:tcW w:w="4271" w:type="dxa"/>
          </w:tcPr>
          <w:p>
            <w:pPr>
              <w:pStyle w:val="TableText"/>
            </w:pPr>
            <w:r>
              <w:rPr>
                <w:rFonts w:ascii="Consolas" w:hAnsi="Consolas" w:cs="Consolas"/>
                <w:shd w:val="clear" w:color="auto" w:fill="EFEFEF"/>
              </w:rPr>
              <w:t xml:space="preserve">/api/v1/businesses/{id}/metrics</w:t>
            </w:r>
          </w:p>
        </w:tc>
        <w:tc>
          <w:tcPr>
            <w:tcW w:w="1089" w:type="dxa"/>
          </w:tcPr>
          <w:p>
            <w:pPr>
              <w:pStyle w:val="TableText"/>
            </w:pPr>
            <w:r>
              <w:rPr/>
              <w:t xml:space="preserve">GET, POST</w:t>
            </w:r>
          </w:p>
        </w:tc>
        <w:tc>
          <w:tcPr>
            <w:tcW w:w="1601" w:type="dxa"/>
          </w:tcPr>
          <w:p>
            <w:pPr>
              <w:pStyle w:val="TableText"/>
            </w:pPr>
            <w:r>
              <w:rPr/>
              <w:t xml:space="preserve">owner</w:t>
            </w:r>
          </w:p>
        </w:tc>
        <w:tc>
          <w:tcPr>
            <w:tcW w:w="1588" w:type="dxa"/>
          </w:tcPr>
          <w:p>
            <w:pPr>
              <w:pStyle w:val="TableText"/>
            </w:pPr>
            <w:r>
              <w:rPr/>
              <w:t xml:space="preserve">Log manual metrics</w:t>
            </w:r>
          </w:p>
        </w:tc>
      </w:tr>
      <w:tr>
        <w:trPr>
          <w:cantSplit/>
        </w:trPr>
        <w:tc>
          <w:tcPr>
            <w:tcW w:w="1089" w:type="dxa"/>
            <w:shd w:val="clear" w:color="auto" w:fill="FFF8E7"/>
          </w:tcPr>
          <w:p>
            <w:pPr>
              <w:pStyle w:val="TableText"/>
            </w:pPr>
            <w:r>
              <w:rPr/>
              <w:t xml:space="preserve">Metrics</w:t>
            </w:r>
          </w:p>
        </w:tc>
        <w:tc>
          <w:tcPr>
            <w:tcW w:w="4271" w:type="dxa"/>
            <w:shd w:val="clear" w:color="auto" w:fill="FFF8E7"/>
          </w:tcPr>
          <w:p>
            <w:pPr>
              <w:pStyle w:val="TableText"/>
            </w:pPr>
            <w:r>
              <w:rPr>
                <w:rFonts w:ascii="Consolas" w:hAnsi="Consolas" w:cs="Consolas"/>
                <w:shd w:val="clear" w:color="auto" w:fill="EFEFEF"/>
              </w:rPr>
              <w:t xml:space="preserve">/api/v1/businesses/{id}/metrics/charts</w:t>
            </w:r>
          </w:p>
        </w:tc>
        <w:tc>
          <w:tcPr>
            <w:tcW w:w="1089" w:type="dxa"/>
            <w:shd w:val="clear" w:color="auto" w:fill="FFF8E7"/>
          </w:tcPr>
          <w:p>
            <w:pPr>
              <w:pStyle w:val="TableText"/>
            </w:pPr>
            <w:r>
              <w:rPr/>
              <w:t xml:space="preserve">GET</w:t>
            </w:r>
          </w:p>
        </w:tc>
        <w:tc>
          <w:tcPr>
            <w:tcW w:w="1601" w:type="dxa"/>
            <w:shd w:val="clear" w:color="auto" w:fill="FFF8E7"/>
          </w:tcPr>
          <w:p>
            <w:pPr>
              <w:pStyle w:val="TableText"/>
            </w:pPr>
            <w:r>
              <w:rPr/>
              <w:t xml:space="preserve">owner, super_admin</w:t>
            </w:r>
          </w:p>
        </w:tc>
        <w:tc>
          <w:tcPr>
            <w:tcW w:w="1588" w:type="dxa"/>
            <w:shd w:val="clear" w:color="auto" w:fill="FFF8E7"/>
          </w:tcPr>
          <w:p>
            <w:pPr>
              <w:pStyle w:val="TableText"/>
            </w:pPr>
            <w:r>
              <w:rPr/>
              <w:t xml:space="preserve">Aggregated data</w:t>
            </w:r>
          </w:p>
        </w:tc>
      </w:tr>
      <w:tr>
        <w:trPr>
          <w:cantSplit/>
        </w:trPr>
        <w:tc>
          <w:tcPr>
            <w:tcW w:w="1089" w:type="dxa"/>
          </w:tcPr>
          <w:p>
            <w:pPr>
              <w:pStyle w:val="TableText"/>
            </w:pPr>
            <w:r>
              <w:rPr/>
              <w:t xml:space="preserve">Mentors</w:t>
            </w:r>
          </w:p>
        </w:tc>
        <w:tc>
          <w:tcPr>
            <w:tcW w:w="4271" w:type="dxa"/>
          </w:tcPr>
          <w:p>
            <w:pPr>
              <w:pStyle w:val="TableText"/>
            </w:pPr>
            <w:r>
              <w:rPr>
                <w:rFonts w:ascii="Consolas" w:hAnsi="Consolas" w:cs="Consolas"/>
                <w:shd w:val="clear" w:color="auto" w:fill="EFEFEF"/>
              </w:rPr>
              <w:t xml:space="preserve">/api/v1/mentors</w:t>
            </w:r>
          </w:p>
        </w:tc>
        <w:tc>
          <w:tcPr>
            <w:tcW w:w="1089" w:type="dxa"/>
          </w:tcPr>
          <w:p>
            <w:pPr>
              <w:pStyle w:val="TableText"/>
            </w:pPr>
            <w:r>
              <w:rPr/>
              <w:t xml:space="preserve">GET</w:t>
            </w:r>
          </w:p>
        </w:tc>
        <w:tc>
          <w:tcPr>
            <w:tcW w:w="1601" w:type="dxa"/>
          </w:tcPr>
          <w:p>
            <w:pPr>
              <w:pStyle w:val="TableText"/>
            </w:pPr>
            <w:r>
              <w:rPr/>
              <w:t xml:space="preserve">authenticated</w:t>
            </w:r>
          </w:p>
        </w:tc>
        <w:tc>
          <w:tcPr>
            <w:tcW w:w="1588" w:type="dxa"/>
          </w:tcPr>
          <w:p>
            <w:pPr>
              <w:pStyle w:val="TableText"/>
            </w:pPr>
            <w:r>
              <w:rPr/>
              <w:t xml:space="preserve">Browse</w:t>
            </w:r>
          </w:p>
        </w:tc>
      </w:tr>
      <w:tr>
        <w:trPr>
          <w:cantSplit/>
        </w:trPr>
        <w:tc>
          <w:tcPr>
            <w:tcW w:w="1089" w:type="dxa"/>
            <w:shd w:val="clear" w:color="auto" w:fill="FFF8E7"/>
          </w:tcPr>
          <w:p>
            <w:pPr>
              <w:pStyle w:val="TableText"/>
            </w:pPr>
            <w:r>
              <w:rPr/>
              <w:t xml:space="preserve">Mentors</w:t>
            </w:r>
          </w:p>
        </w:tc>
        <w:tc>
          <w:tcPr>
            <w:tcW w:w="4271" w:type="dxa"/>
            <w:shd w:val="clear" w:color="auto" w:fill="FFF8E7"/>
          </w:tcPr>
          <w:p>
            <w:pPr>
              <w:pStyle w:val="TableText"/>
            </w:pPr>
            <w:r>
              <w:rPr>
                <w:rFonts w:ascii="Consolas" w:hAnsi="Consolas" w:cs="Consolas"/>
                <w:shd w:val="clear" w:color="auto" w:fill="EFEFEF"/>
              </w:rPr>
              <w:t xml:space="preserve">/api/v1/mentors/me</w:t>
            </w:r>
          </w:p>
        </w:tc>
        <w:tc>
          <w:tcPr>
            <w:tcW w:w="1089" w:type="dxa"/>
            <w:shd w:val="clear" w:color="auto" w:fill="FFF8E7"/>
          </w:tcPr>
          <w:p>
            <w:pPr>
              <w:pStyle w:val="TableText"/>
            </w:pPr>
            <w:r>
              <w:rPr/>
              <w:t xml:space="preserve">GET, PATCH</w:t>
            </w:r>
          </w:p>
        </w:tc>
        <w:tc>
          <w:tcPr>
            <w:tcW w:w="1601" w:type="dxa"/>
            <w:shd w:val="clear" w:color="auto" w:fill="FFF8E7"/>
          </w:tcPr>
          <w:p>
            <w:pPr>
              <w:pStyle w:val="TableText"/>
            </w:pPr>
            <w:r>
              <w:rPr/>
              <w:t xml:space="preserve">mentor</w:t>
            </w:r>
          </w:p>
        </w:tc>
        <w:tc>
          <w:tcPr>
            <w:tcW w:w="1588" w:type="dxa"/>
            <w:shd w:val="clear" w:color="auto" w:fill="FFF8E7"/>
          </w:tcPr>
          <w:p>
            <w:pPr>
              <w:pStyle w:val="TableText"/>
            </w:pPr>
            <w:r>
              <w:rPr/>
              <w:t xml:space="preserve">Own profile</w:t>
            </w:r>
          </w:p>
        </w:tc>
      </w:tr>
      <w:tr>
        <w:trPr>
          <w:cantSplit/>
        </w:trPr>
        <w:tc>
          <w:tcPr>
            <w:tcW w:w="1089" w:type="dxa"/>
          </w:tcPr>
          <w:p>
            <w:pPr>
              <w:pStyle w:val="TableText"/>
            </w:pPr>
            <w:r>
              <w:rPr/>
              <w:t xml:space="preserve">Mentors</w:t>
            </w:r>
          </w:p>
        </w:tc>
        <w:tc>
          <w:tcPr>
            <w:tcW w:w="4271" w:type="dxa"/>
          </w:tcPr>
          <w:p>
            <w:pPr>
              <w:pStyle w:val="TableText"/>
            </w:pPr>
            <w:r>
              <w:rPr>
                <w:rFonts w:ascii="Consolas" w:hAnsi="Consolas" w:cs="Consolas"/>
                <w:shd w:val="clear" w:color="auto" w:fill="EFEFEF"/>
              </w:rPr>
              <w:t xml:space="preserve">/api/v1/mentors/me/services</w:t>
            </w:r>
          </w:p>
        </w:tc>
        <w:tc>
          <w:tcPr>
            <w:tcW w:w="1089" w:type="dxa"/>
          </w:tcPr>
          <w:p>
            <w:pPr>
              <w:pStyle w:val="TableText"/>
            </w:pPr>
            <w:r>
              <w:rPr/>
              <w:t xml:space="preserve">GET, POST</w:t>
            </w:r>
          </w:p>
        </w:tc>
        <w:tc>
          <w:tcPr>
            <w:tcW w:w="1601" w:type="dxa"/>
          </w:tcPr>
          <w:p>
            <w:pPr>
              <w:pStyle w:val="TableText"/>
            </w:pPr>
            <w:r>
              <w:rPr/>
              <w:t xml:space="preserve">mentor</w:t>
            </w:r>
          </w:p>
        </w:tc>
        <w:tc>
          <w:tcPr>
            <w:tcW w:w="1588" w:type="dxa"/>
          </w:tcPr>
          <w:p>
            <w:pPr>
              <w:pStyle w:val="TableText"/>
            </w:pPr>
          </w:p>
        </w:tc>
      </w:tr>
      <w:tr>
        <w:trPr>
          <w:cantSplit/>
        </w:trPr>
        <w:tc>
          <w:tcPr>
            <w:tcW w:w="1089" w:type="dxa"/>
            <w:shd w:val="clear" w:color="auto" w:fill="FFF8E7"/>
          </w:tcPr>
          <w:p>
            <w:pPr>
              <w:pStyle w:val="TableText"/>
            </w:pPr>
            <w:r>
              <w:rPr/>
              <w:t xml:space="preserve">Mentors</w:t>
            </w:r>
          </w:p>
        </w:tc>
        <w:tc>
          <w:tcPr>
            <w:tcW w:w="4271" w:type="dxa"/>
            <w:shd w:val="clear" w:color="auto" w:fill="FFF8E7"/>
          </w:tcPr>
          <w:p>
            <w:pPr>
              <w:pStyle w:val="TableText"/>
            </w:pPr>
            <w:r>
              <w:rPr>
                <w:rFonts w:ascii="Consolas" w:hAnsi="Consolas" w:cs="Consolas"/>
                <w:shd w:val="clear" w:color="auto" w:fill="EFEFEF"/>
              </w:rPr>
              <w:t xml:space="preserve">/api/v1/mentors/me/services/{id}</w:t>
            </w:r>
          </w:p>
        </w:tc>
        <w:tc>
          <w:tcPr>
            <w:tcW w:w="1089" w:type="dxa"/>
            <w:shd w:val="clear" w:color="auto" w:fill="FFF8E7"/>
          </w:tcPr>
          <w:p>
            <w:pPr>
              <w:pStyle w:val="TableText"/>
            </w:pPr>
            <w:r>
              <w:rPr/>
              <w:t xml:space="preserve">PATCH, DELETE</w:t>
            </w:r>
          </w:p>
        </w:tc>
        <w:tc>
          <w:tcPr>
            <w:tcW w:w="1601" w:type="dxa"/>
            <w:shd w:val="clear" w:color="auto" w:fill="FFF8E7"/>
          </w:tcPr>
          <w:p>
            <w:pPr>
              <w:pStyle w:val="TableText"/>
            </w:pPr>
            <w:r>
              <w:rPr/>
              <w:t xml:space="preserve">mentor</w:t>
            </w:r>
          </w:p>
        </w:tc>
        <w:tc>
          <w:tcPr>
            <w:tcW w:w="1588" w:type="dxa"/>
            <w:shd w:val="clear" w:color="auto" w:fill="FFF8E7"/>
          </w:tcPr>
          <w:p>
            <w:pPr>
              <w:pStyle w:val="TableText"/>
            </w:pPr>
          </w:p>
        </w:tc>
      </w:tr>
      <w:tr>
        <w:trPr>
          <w:cantSplit/>
        </w:trPr>
        <w:tc>
          <w:tcPr>
            <w:tcW w:w="1089" w:type="dxa"/>
          </w:tcPr>
          <w:p>
            <w:pPr>
              <w:pStyle w:val="TableText"/>
            </w:pPr>
            <w:r>
              <w:rPr/>
              <w:t xml:space="preserve">Mentors</w:t>
            </w:r>
          </w:p>
        </w:tc>
        <w:tc>
          <w:tcPr>
            <w:tcW w:w="4271" w:type="dxa"/>
          </w:tcPr>
          <w:p>
            <w:pPr>
              <w:pStyle w:val="TableText"/>
            </w:pPr>
            <w:r>
              <w:rPr>
                <w:rFonts w:ascii="Consolas" w:hAnsi="Consolas" w:cs="Consolas"/>
                <w:shd w:val="clear" w:color="auto" w:fill="EFEFEF"/>
              </w:rPr>
              <w:t xml:space="preserve">/api/v1/mentors/me/availability</w:t>
            </w:r>
          </w:p>
        </w:tc>
        <w:tc>
          <w:tcPr>
            <w:tcW w:w="1089" w:type="dxa"/>
          </w:tcPr>
          <w:p>
            <w:pPr>
              <w:pStyle w:val="TableText"/>
            </w:pPr>
            <w:r>
              <w:rPr/>
              <w:t xml:space="preserve">GET, PUT</w:t>
            </w:r>
          </w:p>
        </w:tc>
        <w:tc>
          <w:tcPr>
            <w:tcW w:w="1601" w:type="dxa"/>
          </w:tcPr>
          <w:p>
            <w:pPr>
              <w:pStyle w:val="TableText"/>
            </w:pPr>
            <w:r>
              <w:rPr/>
              <w:t xml:space="preserve">mentor</w:t>
            </w:r>
          </w:p>
        </w:tc>
        <w:tc>
          <w:tcPr>
            <w:tcW w:w="1588" w:type="dxa"/>
          </w:tcPr>
          <w:p>
            <w:pPr>
              <w:pStyle w:val="TableText"/>
            </w:pPr>
          </w:p>
        </w:tc>
      </w:tr>
      <w:tr>
        <w:trPr>
          <w:cantSplit/>
        </w:trPr>
        <w:tc>
          <w:tcPr>
            <w:tcW w:w="1089" w:type="dxa"/>
            <w:shd w:val="clear" w:color="auto" w:fill="FFF8E7"/>
          </w:tcPr>
          <w:p>
            <w:pPr>
              <w:pStyle w:val="TableText"/>
            </w:pPr>
            <w:r>
              <w:rPr/>
              <w:t xml:space="preserve">Mentors</w:t>
            </w:r>
          </w:p>
        </w:tc>
        <w:tc>
          <w:tcPr>
            <w:tcW w:w="4271" w:type="dxa"/>
            <w:shd w:val="clear" w:color="auto" w:fill="FFF8E7"/>
          </w:tcPr>
          <w:p>
            <w:pPr>
              <w:pStyle w:val="TableText"/>
            </w:pPr>
            <w:r>
              <w:rPr>
                <w:rFonts w:ascii="Consolas" w:hAnsi="Consolas" w:cs="Consolas"/>
                <w:shd w:val="clear" w:color="auto" w:fill="EFEFEF"/>
              </w:rPr>
              <w:t xml:space="preserve">/api/v1/mentors/me/mentees</w:t>
            </w:r>
          </w:p>
        </w:tc>
        <w:tc>
          <w:tcPr>
            <w:tcW w:w="1089" w:type="dxa"/>
            <w:shd w:val="clear" w:color="auto" w:fill="FFF8E7"/>
          </w:tcPr>
          <w:p>
            <w:pPr>
              <w:pStyle w:val="TableText"/>
            </w:pPr>
            <w:r>
              <w:rPr/>
              <w:t xml:space="preserve">GET</w:t>
            </w:r>
          </w:p>
        </w:tc>
        <w:tc>
          <w:tcPr>
            <w:tcW w:w="1601" w:type="dxa"/>
            <w:shd w:val="clear" w:color="auto" w:fill="FFF8E7"/>
          </w:tcPr>
          <w:p>
            <w:pPr>
              <w:pStyle w:val="TableText"/>
            </w:pPr>
            <w:r>
              <w:rPr/>
              <w:t xml:space="preserve">mentor</w:t>
            </w:r>
          </w:p>
        </w:tc>
        <w:tc>
          <w:tcPr>
            <w:tcW w:w="1588" w:type="dxa"/>
            <w:shd w:val="clear" w:color="auto" w:fill="FFF8E7"/>
          </w:tcPr>
          <w:p>
            <w:pPr>
              <w:pStyle w:val="TableText"/>
            </w:pPr>
            <w:r>
              <w:rPr/>
              <w:t xml:space="preserve">Booked only</w:t>
            </w:r>
          </w:p>
        </w:tc>
      </w:tr>
      <w:tr>
        <w:trPr>
          <w:cantSplit/>
        </w:trPr>
        <w:tc>
          <w:tcPr>
            <w:tcW w:w="1089" w:type="dxa"/>
          </w:tcPr>
          <w:p>
            <w:pPr>
              <w:pStyle w:val="TableText"/>
            </w:pPr>
            <w:r>
              <w:rPr/>
              <w:t xml:space="preserve">Mentors</w:t>
            </w:r>
          </w:p>
        </w:tc>
        <w:tc>
          <w:tcPr>
            <w:tcW w:w="4271" w:type="dxa"/>
          </w:tcPr>
          <w:p>
            <w:pPr>
              <w:pStyle w:val="TableText"/>
            </w:pPr>
            <w:r>
              <w:rPr>
                <w:rFonts w:ascii="Consolas" w:hAnsi="Consolas" w:cs="Consolas"/>
                <w:shd w:val="clear" w:color="auto" w:fill="EFEFEF"/>
              </w:rPr>
              <w:t xml:space="preserve">/api/v1/mentors/me/earnings</w:t>
            </w:r>
          </w:p>
        </w:tc>
        <w:tc>
          <w:tcPr>
            <w:tcW w:w="1089" w:type="dxa"/>
          </w:tcPr>
          <w:p>
            <w:pPr>
              <w:pStyle w:val="TableText"/>
            </w:pPr>
            <w:r>
              <w:rPr/>
              <w:t xml:space="preserve">GET</w:t>
            </w:r>
          </w:p>
        </w:tc>
        <w:tc>
          <w:tcPr>
            <w:tcW w:w="1601" w:type="dxa"/>
          </w:tcPr>
          <w:p>
            <w:pPr>
              <w:pStyle w:val="TableText"/>
            </w:pPr>
            <w:r>
              <w:rPr/>
              <w:t xml:space="preserve">mentor</w:t>
            </w:r>
          </w:p>
        </w:tc>
        <w:tc>
          <w:tcPr>
            <w:tcW w:w="1588" w:type="dxa"/>
          </w:tcPr>
          <w:p>
            <w:pPr>
              <w:pStyle w:val="TableText"/>
            </w:pPr>
          </w:p>
        </w:tc>
      </w:tr>
      <w:tr>
        <w:trPr>
          <w:cantSplit/>
        </w:trPr>
        <w:tc>
          <w:tcPr>
            <w:tcW w:w="1089" w:type="dxa"/>
            <w:shd w:val="clear" w:color="auto" w:fill="FFF8E7"/>
          </w:tcPr>
          <w:p>
            <w:pPr>
              <w:pStyle w:val="TableText"/>
            </w:pPr>
            <w:r>
              <w:rPr/>
              <w:t xml:space="preserve">Services</w:t>
            </w:r>
          </w:p>
        </w:tc>
        <w:tc>
          <w:tcPr>
            <w:tcW w:w="4271" w:type="dxa"/>
            <w:shd w:val="clear" w:color="auto" w:fill="FFF8E7"/>
          </w:tcPr>
          <w:p>
            <w:pPr>
              <w:pStyle w:val="TableText"/>
            </w:pPr>
            <w:r>
              <w:rPr>
                <w:rFonts w:ascii="Consolas" w:hAnsi="Consolas" w:cs="Consolas"/>
                <w:shd w:val="clear" w:color="auto" w:fill="EFEFEF"/>
              </w:rPr>
              <w:t xml:space="preserve">/api/v1/services</w:t>
            </w:r>
          </w:p>
        </w:tc>
        <w:tc>
          <w:tcPr>
            <w:tcW w:w="1089" w:type="dxa"/>
            <w:shd w:val="clear" w:color="auto" w:fill="FFF8E7"/>
          </w:tcPr>
          <w:p>
            <w:pPr>
              <w:pStyle w:val="TableText"/>
            </w:pPr>
            <w:r>
              <w:rPr/>
              <w:t xml:space="preserve">GET</w:t>
            </w:r>
          </w:p>
        </w:tc>
        <w:tc>
          <w:tcPr>
            <w:tcW w:w="1601" w:type="dxa"/>
            <w:shd w:val="clear" w:color="auto" w:fill="FFF8E7"/>
          </w:tcPr>
          <w:p>
            <w:pPr>
              <w:pStyle w:val="TableText"/>
            </w:pPr>
            <w:r>
              <w:rPr/>
              <w:t xml:space="preserve">entrepreneur</w:t>
            </w:r>
          </w:p>
        </w:tc>
        <w:tc>
          <w:tcPr>
            <w:tcW w:w="1588" w:type="dxa"/>
            <w:shd w:val="clear" w:color="auto" w:fill="FFF8E7"/>
          </w:tcPr>
          <w:p>
            <w:pPr>
              <w:pStyle w:val="TableText"/>
            </w:pPr>
            <w:r>
              <w:rPr/>
              <w:t xml:space="preserve">Browse all active services</w:t>
            </w:r>
          </w:p>
        </w:tc>
      </w:tr>
      <w:tr>
        <w:trPr>
          <w:cantSplit/>
        </w:trPr>
        <w:tc>
          <w:tcPr>
            <w:tcW w:w="1089" w:type="dxa"/>
          </w:tcPr>
          <w:p>
            <w:pPr>
              <w:pStyle w:val="TableText"/>
            </w:pPr>
            <w:r>
              <w:rPr/>
              <w:t xml:space="preserve">Services</w:t>
            </w:r>
          </w:p>
        </w:tc>
        <w:tc>
          <w:tcPr>
            <w:tcW w:w="4271" w:type="dxa"/>
          </w:tcPr>
          <w:p>
            <w:pPr>
              <w:pStyle w:val="TableText"/>
            </w:pPr>
            <w:r>
              <w:rPr>
                <w:rFonts w:ascii="Consolas" w:hAnsi="Consolas" w:cs="Consolas"/>
                <w:shd w:val="clear" w:color="auto" w:fill="EFEFEF"/>
              </w:rPr>
              <w:t xml:space="preserve">/api/v1/services/{id}</w:t>
            </w:r>
          </w:p>
        </w:tc>
        <w:tc>
          <w:tcPr>
            <w:tcW w:w="1089" w:type="dxa"/>
          </w:tcPr>
          <w:p>
            <w:pPr>
              <w:pStyle w:val="TableText"/>
            </w:pPr>
            <w:r>
              <w:rPr/>
              <w:t xml:space="preserve">GET</w:t>
            </w:r>
          </w:p>
        </w:tc>
        <w:tc>
          <w:tcPr>
            <w:tcW w:w="1601" w:type="dxa"/>
          </w:tcPr>
          <w:p>
            <w:pPr>
              <w:pStyle w:val="TableText"/>
            </w:pPr>
            <w:r>
              <w:rPr/>
              <w:t xml:space="preserve">entrepreneur</w:t>
            </w:r>
          </w:p>
        </w:tc>
        <w:tc>
          <w:tcPr>
            <w:tcW w:w="1588" w:type="dxa"/>
          </w:tcPr>
          <w:p>
            <w:pPr>
              <w:pStyle w:val="TableText"/>
            </w:pPr>
          </w:p>
        </w:tc>
      </w:tr>
      <w:tr>
        <w:trPr>
          <w:cantSplit/>
        </w:trPr>
        <w:tc>
          <w:tcPr>
            <w:tcW w:w="1089" w:type="dxa"/>
            <w:shd w:val="clear" w:color="auto" w:fill="FFF8E7"/>
          </w:tcPr>
          <w:p>
            <w:pPr>
              <w:pStyle w:val="TableText"/>
            </w:pPr>
            <w:r>
              <w:rPr/>
              <w:t xml:space="preserve">Bookings</w:t>
            </w:r>
          </w:p>
        </w:tc>
        <w:tc>
          <w:tcPr>
            <w:tcW w:w="4271" w:type="dxa"/>
            <w:shd w:val="clear" w:color="auto" w:fill="FFF8E7"/>
          </w:tcPr>
          <w:p>
            <w:pPr>
              <w:pStyle w:val="TableText"/>
            </w:pPr>
            <w:r>
              <w:rPr>
                <w:rFonts w:ascii="Consolas" w:hAnsi="Consolas" w:cs="Consolas"/>
                <w:shd w:val="clear" w:color="auto" w:fill="EFEFEF"/>
              </w:rPr>
              <w:t xml:space="preserve">/api/v1/bookings</w:t>
            </w:r>
          </w:p>
        </w:tc>
        <w:tc>
          <w:tcPr>
            <w:tcW w:w="1089" w:type="dxa"/>
            <w:shd w:val="clear" w:color="auto" w:fill="FFF8E7"/>
          </w:tcPr>
          <w:p>
            <w:pPr>
              <w:pStyle w:val="TableText"/>
            </w:pPr>
            <w:r>
              <w:rPr/>
              <w:t xml:space="preserve">GET, POST</w:t>
            </w:r>
          </w:p>
        </w:tc>
        <w:tc>
          <w:tcPr>
            <w:tcW w:w="1601" w:type="dxa"/>
            <w:shd w:val="clear" w:color="auto" w:fill="FFF8E7"/>
          </w:tcPr>
          <w:p>
            <w:pPr>
              <w:pStyle w:val="TableText"/>
            </w:pPr>
            <w:r>
              <w:rPr/>
              <w:t xml:space="preserve">entrepreneur, mentor</w:t>
            </w:r>
          </w:p>
        </w:tc>
        <w:tc>
          <w:tcPr>
            <w:tcW w:w="1588" w:type="dxa"/>
            <w:shd w:val="clear" w:color="auto" w:fill="FFF8E7"/>
          </w:tcPr>
          <w:p>
            <w:pPr>
              <w:pStyle w:val="TableText"/>
            </w:pPr>
          </w:p>
        </w:tc>
      </w:tr>
      <w:tr>
        <w:trPr>
          <w:cantSplit/>
        </w:trPr>
        <w:tc>
          <w:tcPr>
            <w:tcW w:w="1089" w:type="dxa"/>
          </w:tcPr>
          <w:p>
            <w:pPr>
              <w:pStyle w:val="TableText"/>
            </w:pPr>
            <w:r>
              <w:rPr/>
              <w:t xml:space="preserve">Bookings</w:t>
            </w:r>
          </w:p>
        </w:tc>
        <w:tc>
          <w:tcPr>
            <w:tcW w:w="4271" w:type="dxa"/>
          </w:tcPr>
          <w:p>
            <w:pPr>
              <w:pStyle w:val="TableText"/>
            </w:pPr>
            <w:r>
              <w:rPr>
                <w:rFonts w:ascii="Consolas" w:hAnsi="Consolas" w:cs="Consolas"/>
                <w:shd w:val="clear" w:color="auto" w:fill="EFEFEF"/>
              </w:rPr>
              <w:t xml:space="preserve">/api/v1/bookings/{id}</w:t>
            </w:r>
          </w:p>
        </w:tc>
        <w:tc>
          <w:tcPr>
            <w:tcW w:w="1089" w:type="dxa"/>
          </w:tcPr>
          <w:p>
            <w:pPr>
              <w:pStyle w:val="TableText"/>
            </w:pPr>
            <w:r>
              <w:rPr/>
              <w:t xml:space="preserve">GET, PATCH</w:t>
            </w:r>
          </w:p>
        </w:tc>
        <w:tc>
          <w:tcPr>
            <w:tcW w:w="1601" w:type="dxa"/>
          </w:tcPr>
          <w:p>
            <w:pPr>
              <w:pStyle w:val="TableText"/>
            </w:pPr>
            <w:r>
              <w:rPr/>
              <w:t xml:space="preserve">participant</w:t>
            </w:r>
          </w:p>
        </w:tc>
        <w:tc>
          <w:tcPr>
            <w:tcW w:w="1588" w:type="dxa"/>
          </w:tcPr>
          <w:p>
            <w:pPr>
              <w:pStyle w:val="TableText"/>
            </w:pPr>
            <w:r>
              <w:rPr/>
              <w:t xml:space="preserve">Accept, complete</w:t>
            </w:r>
          </w:p>
        </w:tc>
      </w:tr>
      <w:tr>
        <w:trPr>
          <w:cantSplit/>
        </w:trPr>
        <w:tc>
          <w:tcPr>
            <w:tcW w:w="1089" w:type="dxa"/>
            <w:shd w:val="clear" w:color="auto" w:fill="FFF8E7"/>
          </w:tcPr>
          <w:p>
            <w:pPr>
              <w:pStyle w:val="TableText"/>
            </w:pPr>
            <w:r>
              <w:rPr/>
              <w:t xml:space="preserve">Bookings</w:t>
            </w:r>
          </w:p>
        </w:tc>
        <w:tc>
          <w:tcPr>
            <w:tcW w:w="4271" w:type="dxa"/>
            <w:shd w:val="clear" w:color="auto" w:fill="FFF8E7"/>
          </w:tcPr>
          <w:p>
            <w:pPr>
              <w:pStyle w:val="TableText"/>
            </w:pPr>
            <w:r>
              <w:rPr>
                <w:rFonts w:ascii="Consolas" w:hAnsi="Consolas" w:cs="Consolas"/>
                <w:shd w:val="clear" w:color="auto" w:fill="EFEFEF"/>
              </w:rPr>
              <w:t xml:space="preserve">/api/v1/bookings/{id}/notes</w:t>
            </w:r>
          </w:p>
        </w:tc>
        <w:tc>
          <w:tcPr>
            <w:tcW w:w="1089" w:type="dxa"/>
            <w:shd w:val="clear" w:color="auto" w:fill="FFF8E7"/>
          </w:tcPr>
          <w:p>
            <w:pPr>
              <w:pStyle w:val="TableText"/>
            </w:pPr>
            <w:r>
              <w:rPr/>
              <w:t xml:space="preserve">POST</w:t>
            </w:r>
          </w:p>
        </w:tc>
        <w:tc>
          <w:tcPr>
            <w:tcW w:w="1601" w:type="dxa"/>
            <w:shd w:val="clear" w:color="auto" w:fill="FFF8E7"/>
          </w:tcPr>
          <w:p>
            <w:pPr>
              <w:pStyle w:val="TableText"/>
            </w:pPr>
            <w:r>
              <w:rPr/>
              <w:t xml:space="preserve">mentor</w:t>
            </w:r>
          </w:p>
        </w:tc>
        <w:tc>
          <w:tcPr>
            <w:tcW w:w="1588" w:type="dxa"/>
            <w:shd w:val="clear" w:color="auto" w:fill="FFF8E7"/>
          </w:tcPr>
          <w:p>
            <w:pPr>
              <w:pStyle w:val="TableText"/>
            </w:pPr>
            <w:r>
              <w:rPr/>
              <w:t xml:space="preserve">Session notes</w:t>
            </w:r>
          </w:p>
        </w:tc>
      </w:tr>
      <w:tr>
        <w:trPr>
          <w:cantSplit/>
        </w:trPr>
        <w:tc>
          <w:tcPr>
            <w:tcW w:w="1089" w:type="dxa"/>
          </w:tcPr>
          <w:p>
            <w:pPr>
              <w:pStyle w:val="TableText"/>
            </w:pPr>
            <w:r>
              <w:rPr/>
              <w:t xml:space="preserve">Reviews</w:t>
            </w:r>
          </w:p>
        </w:tc>
        <w:tc>
          <w:tcPr>
            <w:tcW w:w="4271" w:type="dxa"/>
          </w:tcPr>
          <w:p>
            <w:pPr>
              <w:pStyle w:val="TableText"/>
            </w:pPr>
            <w:r>
              <w:rPr>
                <w:rFonts w:ascii="Consolas" w:hAnsi="Consolas" w:cs="Consolas"/>
                <w:shd w:val="clear" w:color="auto" w:fill="EFEFEF"/>
              </w:rPr>
              <w:t xml:space="preserve">/api/v1/bookings/{id}/review</w:t>
            </w:r>
          </w:p>
        </w:tc>
        <w:tc>
          <w:tcPr>
            <w:tcW w:w="1089" w:type="dxa"/>
          </w:tcPr>
          <w:p>
            <w:pPr>
              <w:pStyle w:val="TableText"/>
            </w:pPr>
            <w:r>
              <w:rPr/>
              <w:t xml:space="preserve">POST</w:t>
            </w:r>
          </w:p>
        </w:tc>
        <w:tc>
          <w:tcPr>
            <w:tcW w:w="1601" w:type="dxa"/>
          </w:tcPr>
          <w:p>
            <w:pPr>
              <w:pStyle w:val="TableText"/>
            </w:pPr>
            <w:r>
              <w:rPr/>
              <w:t xml:space="preserve">entrepreneur</w:t>
            </w:r>
          </w:p>
        </w:tc>
        <w:tc>
          <w:tcPr>
            <w:tcW w:w="1588" w:type="dxa"/>
          </w:tcPr>
          <w:p>
            <w:pPr>
              <w:pStyle w:val="TableText"/>
            </w:pPr>
          </w:p>
        </w:tc>
      </w:tr>
      <w:tr>
        <w:trPr>
          <w:cantSplit/>
        </w:trPr>
        <w:tc>
          <w:tcPr>
            <w:tcW w:w="1089" w:type="dxa"/>
            <w:shd w:val="clear" w:color="auto" w:fill="FFF8E7"/>
          </w:tcPr>
          <w:p>
            <w:pPr>
              <w:pStyle w:val="TableText"/>
            </w:pPr>
            <w:r>
              <w:rPr/>
              <w:t xml:space="preserve">Mentors</w:t>
            </w:r>
          </w:p>
        </w:tc>
        <w:tc>
          <w:tcPr>
            <w:tcW w:w="4271" w:type="dxa"/>
            <w:shd w:val="clear" w:color="auto" w:fill="FFF8E7"/>
          </w:tcPr>
          <w:p>
            <w:pPr>
              <w:pStyle w:val="TableText"/>
            </w:pPr>
            <w:r>
              <w:rPr>
                <w:rFonts w:ascii="Consolas" w:hAnsi="Consolas" w:cs="Consolas"/>
                <w:shd w:val="clear" w:color="auto" w:fill="EFEFEF"/>
              </w:rPr>
              <w:t xml:space="preserve">/api/v1/mentors/match</w:t>
            </w:r>
          </w:p>
        </w:tc>
        <w:tc>
          <w:tcPr>
            <w:tcW w:w="1089" w:type="dxa"/>
            <w:shd w:val="clear" w:color="auto" w:fill="FFF8E7"/>
          </w:tcPr>
          <w:p>
            <w:pPr>
              <w:pStyle w:val="TableText"/>
            </w:pPr>
            <w:r>
              <w:rPr/>
              <w:t xml:space="preserve">POST</w:t>
            </w:r>
          </w:p>
        </w:tc>
        <w:tc>
          <w:tcPr>
            <w:tcW w:w="1601" w:type="dxa"/>
            <w:shd w:val="clear" w:color="auto" w:fill="FFF8E7"/>
          </w:tcPr>
          <w:p>
            <w:pPr>
              <w:pStyle w:val="TableText"/>
            </w:pPr>
            <w:r>
              <w:rPr/>
              <w:t xml:space="preserve">entrepreneur</w:t>
            </w:r>
          </w:p>
        </w:tc>
        <w:tc>
          <w:tcPr>
            <w:tcW w:w="1588" w:type="dxa"/>
            <w:shd w:val="clear" w:color="auto" w:fill="FFF8E7"/>
          </w:tcPr>
          <w:p>
            <w:pPr>
              <w:pStyle w:val="TableText"/>
            </w:pPr>
            <w:r>
              <w:rPr/>
              <w:t xml:space="preserve">Matcher agent</w:t>
            </w:r>
          </w:p>
        </w:tc>
      </w:tr>
      <w:tr>
        <w:trPr>
          <w:cantSplit/>
        </w:trPr>
        <w:tc>
          <w:tcPr>
            <w:tcW w:w="1089" w:type="dxa"/>
          </w:tcPr>
          <w:p>
            <w:pPr>
              <w:pStyle w:val="TableText"/>
            </w:pPr>
            <w:r>
              <w:rPr/>
              <w:t xml:space="preserve">Admin</w:t>
            </w:r>
          </w:p>
        </w:tc>
        <w:tc>
          <w:tcPr>
            <w:tcW w:w="4271" w:type="dxa"/>
          </w:tcPr>
          <w:p>
            <w:pPr>
              <w:pStyle w:val="TableText"/>
            </w:pPr>
            <w:r>
              <w:rPr>
                <w:rFonts w:ascii="Consolas" w:hAnsi="Consolas" w:cs="Consolas"/>
                <w:shd w:val="clear" w:color="auto" w:fill="EFEFEF"/>
              </w:rPr>
              <w:t xml:space="preserve">/api/v1/admin/cohort/dashboard</w:t>
            </w:r>
          </w:p>
        </w:tc>
        <w:tc>
          <w:tcPr>
            <w:tcW w:w="1089" w:type="dxa"/>
          </w:tcPr>
          <w:p>
            <w:pPr>
              <w:pStyle w:val="TableText"/>
            </w:pPr>
            <w:r>
              <w:rPr/>
              <w:t xml:space="preserve">GET</w:t>
            </w:r>
          </w:p>
        </w:tc>
        <w:tc>
          <w:tcPr>
            <w:tcW w:w="1601" w:type="dxa"/>
          </w:tcPr>
          <w:p>
            <w:pPr>
              <w:pStyle w:val="TableText"/>
            </w:pPr>
            <w:r>
              <w:rPr/>
              <w:t xml:space="preserve">super_admin</w:t>
            </w:r>
          </w:p>
        </w:tc>
        <w:tc>
          <w:tcPr>
            <w:tcW w:w="1588" w:type="dxa"/>
          </w:tcPr>
          <w:p>
            <w:pPr>
              <w:pStyle w:val="TableText"/>
            </w:pPr>
            <w:r>
              <w:rPr/>
              <w:t xml:space="preserve">Cohort stats</w:t>
            </w:r>
          </w:p>
        </w:tc>
      </w:tr>
      <w:tr>
        <w:trPr>
          <w:cantSplit/>
        </w:trPr>
        <w:tc>
          <w:tcPr>
            <w:tcW w:w="1089" w:type="dxa"/>
            <w:shd w:val="clear" w:color="auto" w:fill="FFF8E7"/>
          </w:tcPr>
          <w:p>
            <w:pPr>
              <w:pStyle w:val="TableText"/>
            </w:pPr>
            <w:r>
              <w:rPr/>
              <w:t xml:space="preserve">Admin</w:t>
            </w:r>
          </w:p>
        </w:tc>
        <w:tc>
          <w:tcPr>
            <w:tcW w:w="4271" w:type="dxa"/>
            <w:shd w:val="clear" w:color="auto" w:fill="FFF8E7"/>
          </w:tcPr>
          <w:p>
            <w:pPr>
              <w:pStyle w:val="TableText"/>
            </w:pPr>
            <w:r>
              <w:rPr>
                <w:rFonts w:ascii="Consolas" w:hAnsi="Consolas" w:cs="Consolas"/>
                <w:shd w:val="clear" w:color="auto" w:fill="EFEFEF"/>
              </w:rPr>
              <w:t xml:space="preserve">/api/v1/admin/cohort/stalled</w:t>
            </w:r>
          </w:p>
        </w:tc>
        <w:tc>
          <w:tcPr>
            <w:tcW w:w="1089" w:type="dxa"/>
            <w:shd w:val="clear" w:color="auto" w:fill="FFF8E7"/>
          </w:tcPr>
          <w:p>
            <w:pPr>
              <w:pStyle w:val="TableText"/>
            </w:pPr>
            <w:r>
              <w:rPr/>
              <w:t xml:space="preserve">GET</w:t>
            </w:r>
          </w:p>
        </w:tc>
        <w:tc>
          <w:tcPr>
            <w:tcW w:w="1601" w:type="dxa"/>
            <w:shd w:val="clear" w:color="auto" w:fill="FFF8E7"/>
          </w:tcPr>
          <w:p>
            <w:pPr>
              <w:pStyle w:val="TableText"/>
            </w:pPr>
            <w:r>
              <w:rPr/>
              <w:t xml:space="preserve">super_admin</w:t>
            </w:r>
          </w:p>
        </w:tc>
        <w:tc>
          <w:tcPr>
            <w:tcW w:w="1588" w:type="dxa"/>
            <w:shd w:val="clear" w:color="auto" w:fill="FFF8E7"/>
          </w:tcPr>
          <w:p>
            <w:pPr>
              <w:pStyle w:val="TableText"/>
            </w:pPr>
            <w:r>
              <w:rPr/>
              <w:t xml:space="preserve">Stalled businesses list</w:t>
            </w:r>
          </w:p>
        </w:tc>
      </w:tr>
      <w:tr>
        <w:trPr>
          <w:cantSplit/>
        </w:trPr>
        <w:tc>
          <w:tcPr>
            <w:tcW w:w="1089" w:type="dxa"/>
          </w:tcPr>
          <w:p>
            <w:pPr>
              <w:pStyle w:val="TableText"/>
            </w:pPr>
            <w:r>
              <w:rPr/>
              <w:t xml:space="preserve">Admin</w:t>
            </w:r>
          </w:p>
        </w:tc>
        <w:tc>
          <w:tcPr>
            <w:tcW w:w="4271" w:type="dxa"/>
          </w:tcPr>
          <w:p>
            <w:pPr>
              <w:pStyle w:val="TableText"/>
            </w:pPr>
            <w:r>
              <w:rPr>
                <w:rFonts w:ascii="Consolas" w:hAnsi="Consolas" w:cs="Consolas"/>
                <w:shd w:val="clear" w:color="auto" w:fill="EFEFEF"/>
              </w:rPr>
              <w:t xml:space="preserve">/api/v1/admin/mentors/pending</w:t>
            </w:r>
          </w:p>
        </w:tc>
        <w:tc>
          <w:tcPr>
            <w:tcW w:w="1089" w:type="dxa"/>
          </w:tcPr>
          <w:p>
            <w:pPr>
              <w:pStyle w:val="TableText"/>
            </w:pPr>
            <w:r>
              <w:rPr/>
              <w:t xml:space="preserve">GET</w:t>
            </w:r>
          </w:p>
        </w:tc>
        <w:tc>
          <w:tcPr>
            <w:tcW w:w="1601" w:type="dxa"/>
          </w:tcPr>
          <w:p>
            <w:pPr>
              <w:pStyle w:val="TableText"/>
            </w:pPr>
            <w:r>
              <w:rPr/>
              <w:t xml:space="preserve">super_admin</w:t>
            </w:r>
          </w:p>
        </w:tc>
        <w:tc>
          <w:tcPr>
            <w:tcW w:w="1588" w:type="dxa"/>
          </w:tcPr>
          <w:p>
            <w:pPr>
              <w:pStyle w:val="TableText"/>
            </w:pPr>
            <w:r>
              <w:rPr/>
              <w:t xml:space="preserve">Pending mentor applications</w:t>
            </w:r>
          </w:p>
        </w:tc>
      </w:tr>
      <w:tr>
        <w:trPr>
          <w:cantSplit/>
        </w:trPr>
        <w:tc>
          <w:tcPr>
            <w:tcW w:w="1089" w:type="dxa"/>
            <w:shd w:val="clear" w:color="auto" w:fill="FFF8E7"/>
          </w:tcPr>
          <w:p>
            <w:pPr>
              <w:pStyle w:val="TableText"/>
            </w:pPr>
            <w:r>
              <w:rPr/>
              <w:t xml:space="preserve">Admin</w:t>
            </w:r>
          </w:p>
        </w:tc>
        <w:tc>
          <w:tcPr>
            <w:tcW w:w="4271" w:type="dxa"/>
            <w:shd w:val="clear" w:color="auto" w:fill="FFF8E7"/>
          </w:tcPr>
          <w:p>
            <w:pPr>
              <w:pStyle w:val="TableText"/>
            </w:pPr>
            <w:r>
              <w:rPr>
                <w:rFonts w:ascii="Consolas" w:hAnsi="Consolas" w:cs="Consolas"/>
                <w:shd w:val="clear" w:color="auto" w:fill="EFEFEF"/>
              </w:rPr>
              <w:t xml:space="preserve">/api/v1/admin/mentors/{id}/approve</w:t>
            </w:r>
          </w:p>
        </w:tc>
        <w:tc>
          <w:tcPr>
            <w:tcW w:w="1089" w:type="dxa"/>
            <w:shd w:val="clear" w:color="auto" w:fill="FFF8E7"/>
          </w:tcPr>
          <w:p>
            <w:pPr>
              <w:pStyle w:val="TableText"/>
            </w:pPr>
            <w:r>
              <w:rPr/>
              <w:t xml:space="preserve">POST</w:t>
            </w:r>
          </w:p>
        </w:tc>
        <w:tc>
          <w:tcPr>
            <w:tcW w:w="1601" w:type="dxa"/>
            <w:shd w:val="clear" w:color="auto" w:fill="FFF8E7"/>
          </w:tcPr>
          <w:p>
            <w:pPr>
              <w:pStyle w:val="TableText"/>
            </w:pPr>
            <w:r>
              <w:rPr/>
              <w:t xml:space="preserve">super_admin</w:t>
            </w:r>
          </w:p>
        </w:tc>
        <w:tc>
          <w:tcPr>
            <w:tcW w:w="1588" w:type="dxa"/>
            <w:shd w:val="clear" w:color="auto" w:fill="FFF8E7"/>
          </w:tcPr>
          <w:p>
            <w:pPr>
              <w:pStyle w:val="TableText"/>
            </w:pPr>
            <w:r>
              <w:rPr/>
              <w:t xml:space="preserve">Approve mentor application</w:t>
            </w:r>
          </w:p>
        </w:tc>
      </w:tr>
      <w:tr>
        <w:trPr>
          <w:cantSplit/>
        </w:trPr>
        <w:tc>
          <w:tcPr>
            <w:tcW w:w="1089" w:type="dxa"/>
          </w:tcPr>
          <w:p>
            <w:pPr>
              <w:pStyle w:val="TableText"/>
            </w:pPr>
            <w:r>
              <w:rPr/>
              <w:t xml:space="preserve">Admin</w:t>
            </w:r>
          </w:p>
        </w:tc>
        <w:tc>
          <w:tcPr>
            <w:tcW w:w="4271" w:type="dxa"/>
          </w:tcPr>
          <w:p>
            <w:pPr>
              <w:pStyle w:val="TableText"/>
            </w:pPr>
            <w:r>
              <w:rPr>
                <w:rFonts w:ascii="Consolas" w:hAnsi="Consolas" w:cs="Consolas"/>
                <w:shd w:val="clear" w:color="auto" w:fill="EFEFEF"/>
              </w:rPr>
              <w:t xml:space="preserve">/api/v1/admin/mentors/{id}/decline</w:t>
            </w:r>
          </w:p>
        </w:tc>
        <w:tc>
          <w:tcPr>
            <w:tcW w:w="1089" w:type="dxa"/>
          </w:tcPr>
          <w:p>
            <w:pPr>
              <w:pStyle w:val="TableText"/>
            </w:pPr>
            <w:r>
              <w:rPr/>
              <w:t xml:space="preserve">POST</w:t>
            </w:r>
          </w:p>
        </w:tc>
        <w:tc>
          <w:tcPr>
            <w:tcW w:w="1601" w:type="dxa"/>
          </w:tcPr>
          <w:p>
            <w:pPr>
              <w:pStyle w:val="TableText"/>
            </w:pPr>
            <w:r>
              <w:rPr/>
              <w:t xml:space="preserve">super_admin</w:t>
            </w:r>
          </w:p>
        </w:tc>
        <w:tc>
          <w:tcPr>
            <w:tcW w:w="1588" w:type="dxa"/>
          </w:tcPr>
          <w:p>
            <w:pPr>
              <w:pStyle w:val="TableText"/>
            </w:pPr>
            <w:r>
              <w:rPr/>
              <w:t xml:space="preserve">Decline mentor application</w:t>
            </w:r>
          </w:p>
        </w:tc>
      </w:tr>
      <w:tr>
        <w:trPr>
          <w:cantSplit/>
        </w:trPr>
        <w:tc>
          <w:tcPr>
            <w:tcW w:w="1089" w:type="dxa"/>
            <w:shd w:val="clear" w:color="auto" w:fill="FFF8E7"/>
          </w:tcPr>
          <w:p>
            <w:pPr>
              <w:pStyle w:val="TableText"/>
            </w:pPr>
            <w:r>
              <w:rPr/>
              <w:t xml:space="preserve">Admin</w:t>
            </w:r>
          </w:p>
        </w:tc>
        <w:tc>
          <w:tcPr>
            <w:tcW w:w="4271" w:type="dxa"/>
            <w:shd w:val="clear" w:color="auto" w:fill="FFF8E7"/>
          </w:tcPr>
          <w:p>
            <w:pPr>
              <w:pStyle w:val="TableText"/>
            </w:pPr>
            <w:r>
              <w:rPr>
                <w:rFonts w:ascii="Consolas" w:hAnsi="Consolas" w:cs="Consolas"/>
                <w:shd w:val="clear" w:color="auto" w:fill="EFEFEF"/>
              </w:rPr>
              <w:t xml:space="preserve">/api/v1/admin/audit</w:t>
            </w:r>
          </w:p>
        </w:tc>
        <w:tc>
          <w:tcPr>
            <w:tcW w:w="1089" w:type="dxa"/>
            <w:shd w:val="clear" w:color="auto" w:fill="FFF8E7"/>
          </w:tcPr>
          <w:p>
            <w:pPr>
              <w:pStyle w:val="TableText"/>
            </w:pPr>
            <w:r>
              <w:rPr/>
              <w:t xml:space="preserve">GET</w:t>
            </w:r>
          </w:p>
        </w:tc>
        <w:tc>
          <w:tcPr>
            <w:tcW w:w="1601" w:type="dxa"/>
            <w:shd w:val="clear" w:color="auto" w:fill="FFF8E7"/>
          </w:tcPr>
          <w:p>
            <w:pPr>
              <w:pStyle w:val="TableText"/>
            </w:pPr>
            <w:r>
              <w:rPr/>
              <w:t xml:space="preserve">super_admin</w:t>
            </w:r>
          </w:p>
        </w:tc>
        <w:tc>
          <w:tcPr>
            <w:tcW w:w="1588" w:type="dxa"/>
            <w:shd w:val="clear" w:color="auto" w:fill="FFF8E7"/>
          </w:tcPr>
          <w:p>
            <w:pPr>
              <w:pStyle w:val="TableText"/>
            </w:pPr>
            <w:r>
              <w:rPr/>
              <w:t xml:space="preserve">Filterable</w:t>
            </w:r>
          </w:p>
        </w:tc>
      </w:tr>
      <w:tr>
        <w:trPr>
          <w:cantSplit/>
        </w:trPr>
        <w:tc>
          <w:tcPr>
            <w:tcW w:w="1089" w:type="dxa"/>
          </w:tcPr>
          <w:p>
            <w:pPr>
              <w:pStyle w:val="TableText"/>
            </w:pPr>
            <w:r>
              <w:rPr/>
              <w:t xml:space="preserve">Admin</w:t>
            </w:r>
          </w:p>
        </w:tc>
        <w:tc>
          <w:tcPr>
            <w:tcW w:w="4271" w:type="dxa"/>
          </w:tcPr>
          <w:p>
            <w:pPr>
              <w:pStyle w:val="TableText"/>
            </w:pPr>
            <w:r>
              <w:rPr>
                <w:rFonts w:ascii="Consolas" w:hAnsi="Consolas" w:cs="Consolas"/>
                <w:shd w:val="clear" w:color="auto" w:fill="EFEFEF"/>
              </w:rPr>
              <w:t xml:space="preserve">/api/v1/admin/runs</w:t>
            </w:r>
          </w:p>
        </w:tc>
        <w:tc>
          <w:tcPr>
            <w:tcW w:w="1089" w:type="dxa"/>
          </w:tcPr>
          <w:p>
            <w:pPr>
              <w:pStyle w:val="TableText"/>
            </w:pPr>
            <w:r>
              <w:rPr/>
              <w:t xml:space="preserve">GET</w:t>
            </w:r>
          </w:p>
        </w:tc>
        <w:tc>
          <w:tcPr>
            <w:tcW w:w="1601" w:type="dxa"/>
          </w:tcPr>
          <w:p>
            <w:pPr>
              <w:pStyle w:val="TableText"/>
            </w:pPr>
            <w:r>
              <w:rPr/>
              <w:t xml:space="preserve">super_admin</w:t>
            </w:r>
          </w:p>
        </w:tc>
        <w:tc>
          <w:tcPr>
            <w:tcW w:w="1588" w:type="dxa"/>
          </w:tcPr>
          <w:p>
            <w:pPr>
              <w:pStyle w:val="TableText"/>
            </w:pPr>
            <w:r>
              <w:rPr/>
              <w:t xml:space="preserve">All agent runs</w:t>
            </w:r>
          </w:p>
        </w:tc>
      </w:tr>
      <w:tr>
        <w:trPr>
          <w:cantSplit/>
        </w:trPr>
        <w:tc>
          <w:tcPr>
            <w:tcW w:w="1089" w:type="dxa"/>
            <w:shd w:val="clear" w:color="auto" w:fill="FFF8E7"/>
          </w:tcPr>
          <w:p>
            <w:pPr>
              <w:pStyle w:val="TableText"/>
            </w:pPr>
            <w:r>
              <w:rPr/>
              <w:t xml:space="preserve">Admin</w:t>
            </w:r>
          </w:p>
        </w:tc>
        <w:tc>
          <w:tcPr>
            <w:tcW w:w="4271" w:type="dxa"/>
            <w:shd w:val="clear" w:color="auto" w:fill="FFF8E7"/>
          </w:tcPr>
          <w:p>
            <w:pPr>
              <w:pStyle w:val="TableText"/>
            </w:pPr>
            <w:r>
              <w:rPr>
                <w:rFonts w:ascii="Consolas" w:hAnsi="Consolas" w:cs="Consolas"/>
                <w:shd w:val="clear" w:color="auto" w:fill="EFEFEF"/>
              </w:rPr>
              <w:t xml:space="preserve">/api/v1/admin/runs/{id}</w:t>
            </w:r>
          </w:p>
        </w:tc>
        <w:tc>
          <w:tcPr>
            <w:tcW w:w="1089" w:type="dxa"/>
            <w:shd w:val="clear" w:color="auto" w:fill="FFF8E7"/>
          </w:tcPr>
          <w:p>
            <w:pPr>
              <w:pStyle w:val="TableText"/>
            </w:pPr>
            <w:r>
              <w:rPr/>
              <w:t xml:space="preserve">GET</w:t>
            </w:r>
          </w:p>
        </w:tc>
        <w:tc>
          <w:tcPr>
            <w:tcW w:w="1601" w:type="dxa"/>
            <w:shd w:val="clear" w:color="auto" w:fill="FFF8E7"/>
          </w:tcPr>
          <w:p>
            <w:pPr>
              <w:pStyle w:val="TableText"/>
            </w:pPr>
            <w:r>
              <w:rPr/>
              <w:t xml:space="preserve">super_admin</w:t>
            </w:r>
          </w:p>
        </w:tc>
        <w:tc>
          <w:tcPr>
            <w:tcW w:w="1588" w:type="dxa"/>
            <w:shd w:val="clear" w:color="auto" w:fill="FFF8E7"/>
          </w:tcPr>
          <w:p>
            <w:pPr>
              <w:pStyle w:val="TableText"/>
            </w:pPr>
            <w:r>
              <w:rPr/>
              <w:t xml:space="preserve">Run + spans</w:t>
            </w:r>
          </w:p>
        </w:tc>
      </w:tr>
      <w:tr>
        <w:trPr>
          <w:cantSplit/>
        </w:trPr>
        <w:tc>
          <w:tcPr>
            <w:tcW w:w="1089" w:type="dxa"/>
          </w:tcPr>
          <w:p>
            <w:pPr>
              <w:pStyle w:val="TableText"/>
            </w:pPr>
            <w:r>
              <w:rPr/>
              <w:t xml:space="preserve">Admin</w:t>
            </w:r>
          </w:p>
        </w:tc>
        <w:tc>
          <w:tcPr>
            <w:tcW w:w="4271" w:type="dxa"/>
          </w:tcPr>
          <w:p>
            <w:pPr>
              <w:pStyle w:val="TableText"/>
            </w:pPr>
            <w:r>
              <w:rPr>
                <w:rFonts w:ascii="Consolas" w:hAnsi="Consolas" w:cs="Consolas"/>
                <w:shd w:val="clear" w:color="auto" w:fill="EFEFEF"/>
              </w:rPr>
              <w:t xml:space="preserve">/api/v1/admin/settings</w:t>
            </w:r>
          </w:p>
        </w:tc>
        <w:tc>
          <w:tcPr>
            <w:tcW w:w="1089" w:type="dxa"/>
          </w:tcPr>
          <w:p>
            <w:pPr>
              <w:pStyle w:val="TableText"/>
            </w:pPr>
            <w:r>
              <w:rPr/>
              <w:t xml:space="preserve">GET, PATCH</w:t>
            </w:r>
          </w:p>
        </w:tc>
        <w:tc>
          <w:tcPr>
            <w:tcW w:w="1601" w:type="dxa"/>
          </w:tcPr>
          <w:p>
            <w:pPr>
              <w:pStyle w:val="TableText"/>
            </w:pPr>
            <w:r>
              <w:rPr/>
              <w:t xml:space="preserve">super_admin</w:t>
            </w:r>
          </w:p>
        </w:tc>
        <w:tc>
          <w:tcPr>
            <w:tcW w:w="1588" w:type="dxa"/>
          </w:tcPr>
          <w:p>
            <w:pPr>
              <w:pStyle w:val="TableText"/>
            </w:pPr>
          </w:p>
        </w:tc>
      </w:tr>
      <w:tr>
        <w:trPr>
          <w:cantSplit/>
        </w:trPr>
        <w:tc>
          <w:tcPr>
            <w:tcW w:w="1089" w:type="dxa"/>
            <w:shd w:val="clear" w:color="auto" w:fill="FFF8E7"/>
          </w:tcPr>
          <w:p>
            <w:pPr>
              <w:pStyle w:val="TableText"/>
            </w:pPr>
            <w:r>
              <w:rPr/>
              <w:t xml:space="preserve">Admin</w:t>
            </w:r>
          </w:p>
        </w:tc>
        <w:tc>
          <w:tcPr>
            <w:tcW w:w="4271" w:type="dxa"/>
            <w:shd w:val="clear" w:color="auto" w:fill="FFF8E7"/>
          </w:tcPr>
          <w:p>
            <w:pPr>
              <w:pStyle w:val="TableText"/>
            </w:pPr>
            <w:r>
              <w:rPr>
                <w:rFonts w:ascii="Consolas" w:hAnsi="Consolas" w:cs="Consolas"/>
                <w:shd w:val="clear" w:color="auto" w:fill="EFEFEF"/>
              </w:rPr>
              <w:t xml:space="preserve">/api/v1/admin/feature-flags</w:t>
            </w:r>
          </w:p>
        </w:tc>
        <w:tc>
          <w:tcPr>
            <w:tcW w:w="1089" w:type="dxa"/>
            <w:shd w:val="clear" w:color="auto" w:fill="FFF8E7"/>
          </w:tcPr>
          <w:p>
            <w:pPr>
              <w:pStyle w:val="TableText"/>
            </w:pPr>
            <w:r>
              <w:rPr/>
              <w:t xml:space="preserve">GET, PATCH</w:t>
            </w:r>
          </w:p>
        </w:tc>
        <w:tc>
          <w:tcPr>
            <w:tcW w:w="1601" w:type="dxa"/>
            <w:shd w:val="clear" w:color="auto" w:fill="FFF8E7"/>
          </w:tcPr>
          <w:p>
            <w:pPr>
              <w:pStyle w:val="TableText"/>
            </w:pPr>
            <w:r>
              <w:rPr/>
              <w:t xml:space="preserve">super_admin</w:t>
            </w:r>
          </w:p>
        </w:tc>
        <w:tc>
          <w:tcPr>
            <w:tcW w:w="1588" w:type="dxa"/>
            <w:shd w:val="clear" w:color="auto" w:fill="FFF8E7"/>
          </w:tcPr>
          <w:p>
            <w:pPr>
              <w:pStyle w:val="TableText"/>
            </w:pPr>
          </w:p>
        </w:tc>
      </w:tr>
      <w:tr>
        <w:trPr>
          <w:cantSplit/>
        </w:trPr>
        <w:tc>
          <w:tcPr>
            <w:tcW w:w="1089" w:type="dxa"/>
          </w:tcPr>
          <w:p>
            <w:pPr>
              <w:pStyle w:val="TableText"/>
            </w:pPr>
            <w:r>
              <w:rPr/>
              <w:t xml:space="preserve">Admin</w:t>
            </w:r>
          </w:p>
        </w:tc>
        <w:tc>
          <w:tcPr>
            <w:tcW w:w="4271" w:type="dxa"/>
          </w:tcPr>
          <w:p>
            <w:pPr>
              <w:pStyle w:val="TableText"/>
            </w:pPr>
            <w:r>
              <w:rPr>
                <w:rFonts w:ascii="Consolas" w:hAnsi="Consolas" w:cs="Consolas"/>
                <w:shd w:val="clear" w:color="auto" w:fill="EFEFEF"/>
              </w:rPr>
              <w:t xml:space="preserve">/api/v1/admin/usage</w:t>
            </w:r>
          </w:p>
        </w:tc>
        <w:tc>
          <w:tcPr>
            <w:tcW w:w="1089" w:type="dxa"/>
          </w:tcPr>
          <w:p>
            <w:pPr>
              <w:pStyle w:val="TableText"/>
            </w:pPr>
            <w:r>
              <w:rPr/>
              <w:t xml:space="preserve">GET</w:t>
            </w:r>
          </w:p>
        </w:tc>
        <w:tc>
          <w:tcPr>
            <w:tcW w:w="1601" w:type="dxa"/>
          </w:tcPr>
          <w:p>
            <w:pPr>
              <w:pStyle w:val="TableText"/>
            </w:pPr>
            <w:r>
              <w:rPr/>
              <w:t xml:space="preserve">super_admin</w:t>
            </w:r>
          </w:p>
        </w:tc>
        <w:tc>
          <w:tcPr>
            <w:tcW w:w="1588" w:type="dxa"/>
          </w:tcPr>
          <w:p>
            <w:pPr>
              <w:pStyle w:val="TableText"/>
            </w:pPr>
          </w:p>
        </w:tc>
      </w:tr>
      <w:tr>
        <w:trPr>
          <w:cantSplit/>
        </w:trPr>
        <w:tc>
          <w:tcPr>
            <w:tcW w:w="1089" w:type="dxa"/>
            <w:shd w:val="clear" w:color="auto" w:fill="FFF8E7"/>
          </w:tcPr>
          <w:p>
            <w:pPr>
              <w:pStyle w:val="TableText"/>
            </w:pPr>
            <w:r>
              <w:rPr/>
              <w:t xml:space="preserve">Admin</w:t>
            </w:r>
          </w:p>
        </w:tc>
        <w:tc>
          <w:tcPr>
            <w:tcW w:w="4271" w:type="dxa"/>
            <w:shd w:val="clear" w:color="auto" w:fill="FFF8E7"/>
          </w:tcPr>
          <w:p>
            <w:pPr>
              <w:pStyle w:val="TableText"/>
            </w:pPr>
            <w:r>
              <w:rPr>
                <w:rFonts w:ascii="Consolas" w:hAnsi="Consolas" w:cs="Consolas"/>
                <w:shd w:val="clear" w:color="auto" w:fill="EFEFEF"/>
              </w:rPr>
              <w:t xml:space="preserve">/api/v1/admin/kill-switch</w:t>
            </w:r>
          </w:p>
        </w:tc>
        <w:tc>
          <w:tcPr>
            <w:tcW w:w="1089" w:type="dxa"/>
            <w:shd w:val="clear" w:color="auto" w:fill="FFF8E7"/>
          </w:tcPr>
          <w:p>
            <w:pPr>
              <w:pStyle w:val="TableText"/>
            </w:pPr>
            <w:r>
              <w:rPr/>
              <w:t xml:space="preserve">POST</w:t>
            </w:r>
          </w:p>
        </w:tc>
        <w:tc>
          <w:tcPr>
            <w:tcW w:w="1601" w:type="dxa"/>
            <w:shd w:val="clear" w:color="auto" w:fill="FFF8E7"/>
          </w:tcPr>
          <w:p>
            <w:pPr>
              <w:pStyle w:val="TableText"/>
            </w:pPr>
            <w:r>
              <w:rPr/>
              <w:t xml:space="preserve">super_admin</w:t>
            </w:r>
          </w:p>
        </w:tc>
        <w:tc>
          <w:tcPr>
            <w:tcW w:w="1588" w:type="dxa"/>
            <w:shd w:val="clear" w:color="auto" w:fill="FFF8E7"/>
          </w:tcPr>
          <w:p>
            <w:pPr>
              <w:pStyle w:val="TableText"/>
            </w:pPr>
            <w:r>
              <w:rPr/>
              <w:t xml:space="preserve">Pause all agent runs</w:t>
            </w:r>
          </w:p>
        </w:tc>
      </w:tr>
      <w:tr>
        <w:trPr>
          <w:cantSplit/>
        </w:trPr>
        <w:tc>
          <w:tcPr>
            <w:tcW w:w="1089" w:type="dxa"/>
          </w:tcPr>
          <w:p>
            <w:pPr>
              <w:pStyle w:val="TableText"/>
            </w:pPr>
            <w:r>
              <w:rPr/>
              <w:t xml:space="preserve">Notifications</w:t>
            </w:r>
          </w:p>
        </w:tc>
        <w:tc>
          <w:tcPr>
            <w:tcW w:w="4271" w:type="dxa"/>
          </w:tcPr>
          <w:p>
            <w:pPr>
              <w:pStyle w:val="TableText"/>
            </w:pPr>
            <w:r>
              <w:rPr>
                <w:rFonts w:ascii="Consolas" w:hAnsi="Consolas" w:cs="Consolas"/>
                <w:shd w:val="clear" w:color="auto" w:fill="EFEFEF"/>
              </w:rPr>
              <w:t xml:space="preserve">/api/v1/notifications</w:t>
            </w:r>
          </w:p>
        </w:tc>
        <w:tc>
          <w:tcPr>
            <w:tcW w:w="1089" w:type="dxa"/>
          </w:tcPr>
          <w:p>
            <w:pPr>
              <w:pStyle w:val="TableText"/>
            </w:pPr>
            <w:r>
              <w:rPr/>
              <w:t xml:space="preserve">GET, PATCH</w:t>
            </w:r>
          </w:p>
        </w:tc>
        <w:tc>
          <w:tcPr>
            <w:tcW w:w="1601" w:type="dxa"/>
          </w:tcPr>
          <w:p>
            <w:pPr>
              <w:pStyle w:val="TableText"/>
            </w:pPr>
            <w:r>
              <w:rPr/>
              <w:t xml:space="preserve">authenticated</w:t>
            </w:r>
          </w:p>
        </w:tc>
        <w:tc>
          <w:tcPr>
            <w:tcW w:w="1588" w:type="dxa"/>
          </w:tcPr>
          <w:p>
            <w:pPr>
              <w:pStyle w:val="TableText"/>
            </w:pPr>
            <w:r>
              <w:rPr/>
              <w:t xml:space="preserve">List, mark read</w:t>
            </w:r>
          </w:p>
        </w:tc>
      </w:tr>
    </w:tbl>
    <w:p>
      <w:pPr>
        <w:spacing w:after="80"/>
      </w:pPr>
    </w:p>
    <w:p>
      <w:pPr>
        <w:pStyle w:val="Heading2"/>
        <w:keepNext/>
      </w:pPr>
      <w:r>
        <w:rPr/>
        <w:t xml:space="preserve">13.3 Integrations (external)</w:t>
      </w:r>
    </w:p>
    <w:tbl>
      <w:tblPr>
        <w:tblW w:w="9638" w:type="dxa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720"/>
        <w:gridCol w:w="1112"/>
        <w:gridCol w:w="741"/>
        <w:gridCol w:w="1441"/>
        <w:gridCol w:w="1400"/>
        <w:gridCol w:w="3789"/>
        <w:gridCol w:w="435"/>
      </w:tblGrid>
      <w:tr>
        <w:trPr>
          <w:cantSplit/>
          <w:tblHeader/>
        </w:trPr>
        <w:tc>
          <w:tcPr>
            <w:tcW w:w="720" w:type="dxa"/>
            <w:shd w:val="clear" w:color="auto" w:fill="F5A623"/>
          </w:tcPr>
          <w:p>
            <w:pPr>
              <w:pStyle w:val="TableText"/>
            </w:pPr>
            <w:r>
              <w:rPr>
                <w:b/>
                <w:color w:val="3B2A14"/>
              </w:rPr>
              <w:t xml:space="preserve">ID</w:t>
            </w:r>
          </w:p>
        </w:tc>
        <w:tc>
          <w:tcPr>
            <w:tcW w:w="1112" w:type="dxa"/>
            <w:shd w:val="clear" w:color="auto" w:fill="F5A623"/>
          </w:tcPr>
          <w:p>
            <w:pPr>
              <w:pStyle w:val="TableText"/>
            </w:pPr>
            <w:r>
              <w:rPr>
                <w:b/>
                <w:color w:val="3B2A14"/>
              </w:rPr>
              <w:t xml:space="preserve">System</w:t>
            </w:r>
          </w:p>
        </w:tc>
        <w:tc>
          <w:tcPr>
            <w:tcW w:w="741" w:type="dxa"/>
            <w:shd w:val="clear" w:color="auto" w:fill="F5A623"/>
          </w:tcPr>
          <w:p>
            <w:pPr>
              <w:pStyle w:val="TableText"/>
            </w:pPr>
            <w:r>
              <w:rPr>
                <w:b/>
                <w:color w:val="3B2A14"/>
              </w:rPr>
              <w:t xml:space="preserve">Direction</w:t>
            </w:r>
          </w:p>
        </w:tc>
        <w:tc>
          <w:tcPr>
            <w:tcW w:w="1441" w:type="dxa"/>
            <w:shd w:val="clear" w:color="auto" w:fill="F5A623"/>
          </w:tcPr>
          <w:p>
            <w:pPr>
              <w:pStyle w:val="TableText"/>
            </w:pPr>
            <w:r>
              <w:rPr>
                <w:b/>
                <w:color w:val="3B2A14"/>
              </w:rPr>
              <w:t xml:space="preserve">Protocol</w:t>
            </w:r>
          </w:p>
        </w:tc>
        <w:tc>
          <w:tcPr>
            <w:tcW w:w="1400" w:type="dxa"/>
            <w:shd w:val="clear" w:color="auto" w:fill="F5A623"/>
          </w:tcPr>
          <w:p>
            <w:pPr>
              <w:pStyle w:val="TableText"/>
            </w:pPr>
            <w:r>
              <w:rPr>
                <w:b/>
                <w:color w:val="3B2A14"/>
              </w:rPr>
              <w:t xml:space="preserve">Auth</w:t>
            </w:r>
          </w:p>
        </w:tc>
        <w:tc>
          <w:tcPr>
            <w:tcW w:w="3789" w:type="dxa"/>
            <w:shd w:val="clear" w:color="auto" w:fill="F5A623"/>
          </w:tcPr>
          <w:p>
            <w:pPr>
              <w:pStyle w:val="TableText"/>
            </w:pPr>
            <w:r>
              <w:rPr>
                <w:b/>
                <w:color w:val="3B2A14"/>
              </w:rPr>
              <w:t xml:space="preserve">Failure handling</w:t>
            </w:r>
          </w:p>
        </w:tc>
        <w:tc>
          <w:tcPr>
            <w:tcW w:w="435" w:type="dxa"/>
            <w:shd w:val="clear" w:color="auto" w:fill="F5A623"/>
          </w:tcPr>
          <w:p>
            <w:pPr>
              <w:pStyle w:val="TableText"/>
            </w:pPr>
            <w:r>
              <w:rPr>
                <w:b/>
                <w:color w:val="3B2A14"/>
              </w:rPr>
              <w:t xml:space="preserve">Phase</w:t>
            </w:r>
          </w:p>
        </w:tc>
      </w:tr>
      <w:tr>
        <w:trPr>
          <w:cantSplit/>
        </w:trPr>
        <w:tc>
          <w:tcPr>
            <w:tcW w:w="720" w:type="dxa"/>
          </w:tcPr>
          <w:p>
            <w:pPr>
              <w:pStyle w:val="TableText"/>
            </w:pPr>
            <w:r>
              <w:rPr/>
              <w:t xml:space="preserve">I-001</w:t>
            </w:r>
          </w:p>
        </w:tc>
        <w:tc>
          <w:tcPr>
            <w:tcW w:w="1112" w:type="dxa"/>
          </w:tcPr>
          <w:p>
            <w:pPr>
              <w:pStyle w:val="TableText"/>
            </w:pPr>
            <w:r>
              <w:rPr/>
              <w:t xml:space="preserve">Gemini API</w:t>
            </w:r>
          </w:p>
        </w:tc>
        <w:tc>
          <w:tcPr>
            <w:tcW w:w="741" w:type="dxa"/>
          </w:tcPr>
          <w:p>
            <w:pPr>
              <w:pStyle w:val="TableText"/>
            </w:pPr>
            <w:r>
              <w:rPr/>
              <w:t xml:space="preserve">Outbound</w:t>
            </w:r>
          </w:p>
        </w:tc>
        <w:tc>
          <w:tcPr>
            <w:tcW w:w="1441" w:type="dxa"/>
          </w:tcPr>
          <w:p>
            <w:pPr>
              <w:pStyle w:val="TableText"/>
            </w:pPr>
            <w:r>
              <w:rPr/>
              <w:t xml:space="preserve">HTTPS (OpenAI-compatible)</w:t>
            </w:r>
          </w:p>
        </w:tc>
        <w:tc>
          <w:tcPr>
            <w:tcW w:w="1400" w:type="dxa"/>
          </w:tcPr>
          <w:p>
            <w:pPr>
              <w:pStyle w:val="TableText"/>
            </w:pPr>
            <w:r>
              <w:rPr/>
              <w:t xml:space="preserve">API key (env var)</w:t>
            </w:r>
          </w:p>
        </w:tc>
        <w:tc>
          <w:tcPr>
            <w:tcW w:w="3789" w:type="dxa"/>
          </w:tcPr>
          <w:p>
            <w:pPr>
              <w:pStyle w:val="TableText"/>
            </w:pPr>
            <w:r>
              <w:rPr/>
              <w:t xml:space="preserve">Retry 3x with exponential backoff; on persistent failure: agent_run status=failed, user notified</w:t>
            </w:r>
          </w:p>
        </w:tc>
        <w:tc>
          <w:tcPr>
            <w:tcW w:w="435" w:type="dxa"/>
          </w:tcPr>
          <w:p>
            <w:pPr>
              <w:pStyle w:val="TableText"/>
            </w:pPr>
            <w:r>
              <w:rPr/>
              <w:t xml:space="preserve">P0</w:t>
            </w:r>
          </w:p>
        </w:tc>
      </w:tr>
      <w:tr>
        <w:trPr>
          <w:cantSplit/>
        </w:trPr>
        <w:tc>
          <w:tcPr>
            <w:tcW w:w="720" w:type="dxa"/>
            <w:shd w:val="clear" w:color="auto" w:fill="FFF8E7"/>
          </w:tcPr>
          <w:p>
            <w:pPr>
              <w:pStyle w:val="TableText"/>
            </w:pPr>
            <w:r>
              <w:rPr/>
              <w:t xml:space="preserve">I-002</w:t>
            </w:r>
          </w:p>
        </w:tc>
        <w:tc>
          <w:tcPr>
            <w:tcW w:w="1112" w:type="dxa"/>
            <w:shd w:val="clear" w:color="auto" w:fill="FFF8E7"/>
          </w:tcPr>
          <w:p>
            <w:pPr>
              <w:pStyle w:val="TableText"/>
            </w:pPr>
            <w:r>
              <w:rPr/>
              <w:t xml:space="preserve">Tavily Search API</w:t>
            </w:r>
          </w:p>
        </w:tc>
        <w:tc>
          <w:tcPr>
            <w:tcW w:w="741" w:type="dxa"/>
            <w:shd w:val="clear" w:color="auto" w:fill="FFF8E7"/>
          </w:tcPr>
          <w:p>
            <w:pPr>
              <w:pStyle w:val="TableText"/>
            </w:pPr>
            <w:r>
              <w:rPr/>
              <w:t xml:space="preserve">Outbound</w:t>
            </w:r>
          </w:p>
        </w:tc>
        <w:tc>
          <w:tcPr>
            <w:tcW w:w="1441" w:type="dxa"/>
            <w:shd w:val="clear" w:color="auto" w:fill="FFF8E7"/>
          </w:tcPr>
          <w:p>
            <w:pPr>
              <w:pStyle w:val="TableText"/>
            </w:pPr>
            <w:r>
              <w:rPr/>
              <w:t xml:space="preserve">HTTPS REST</w:t>
            </w:r>
          </w:p>
        </w:tc>
        <w:tc>
          <w:tcPr>
            <w:tcW w:w="1400" w:type="dxa"/>
            <w:shd w:val="clear" w:color="auto" w:fill="FFF8E7"/>
          </w:tcPr>
          <w:p>
            <w:pPr>
              <w:pStyle w:val="TableText"/>
            </w:pPr>
            <w:r>
              <w:rPr/>
              <w:t xml:space="preserve">API key (env var)</w:t>
            </w:r>
          </w:p>
        </w:tc>
        <w:tc>
          <w:tcPr>
            <w:tcW w:w="3789" w:type="dxa"/>
            <w:shd w:val="clear" w:color="auto" w:fill="FFF8E7"/>
          </w:tcPr>
          <w:p>
            <w:pPr>
              <w:pStyle w:val="TableText"/>
            </w:pPr>
            <w:r>
              <w:rPr/>
              <w:t xml:space="preserve">Retry 2x; on failure: agent continues with partial results or error message</w:t>
            </w:r>
          </w:p>
        </w:tc>
        <w:tc>
          <w:tcPr>
            <w:tcW w:w="435" w:type="dxa"/>
            <w:shd w:val="clear" w:color="auto" w:fill="FFF8E7"/>
          </w:tcPr>
          <w:p>
            <w:pPr>
              <w:pStyle w:val="TableText"/>
            </w:pPr>
            <w:r>
              <w:rPr/>
              <w:t xml:space="preserve">P2</w:t>
            </w:r>
          </w:p>
        </w:tc>
      </w:tr>
    </w:tbl>
    <w:p>
      <w:pPr>
        <w:spacing w:after="80"/>
      </w:pPr>
    </w:p>
    <w:p>
      <w:pPr>
        <w:pStyle w:val="Heading1"/>
        <w:keepNext/>
      </w:pPr>
      <w:r>
        <w:rPr/>
        <w:t xml:space="preserve">14. Security &amp; Audit</w:t>
      </w:r>
    </w:p>
    <w:p>
      <w:pPr>
        <w:pStyle w:val="ListParagraph"/>
        <w:numPr>
          <w:ilvl w:val="0"/>
          <w:numId w:val="1"/>
        </w:numPr>
        <w:spacing w:after="40"/>
      </w:pPr>
      <w:r>
        <w:rPr/>
        <w:t xml:space="preserve">HTTPS in all non-development environments.</w:t>
      </w:r>
    </w:p>
    <w:p>
      <w:pPr>
        <w:pStyle w:val="ListParagraph"/>
        <w:numPr>
          <w:ilvl w:val="0"/>
          <w:numId w:val="1"/>
        </w:numPr>
        <w:spacing w:after="40"/>
      </w:pPr>
      <w:r>
        <w:rPr/>
        <w:t xml:space="preserve">Role-based authorization enforced by the API (the UI hiding an action is convenience, not security).</w:t>
      </w:r>
    </w:p>
    <w:p>
      <w:pPr>
        <w:pStyle w:val="ListParagraph"/>
        <w:numPr>
          <w:ilvl w:val="0"/>
          <w:numId w:val="1"/>
        </w:numPr>
        <w:spacing w:after="40"/>
      </w:pPr>
      <w:r>
        <w:rPr/>
        <w:t xml:space="preserve">No credentials or secrets in source control; </w:t>
      </w:r>
      <w:r>
        <w:rPr>
          <w:rFonts w:ascii="Consolas" w:hAnsi="Consolas" w:cs="Consolas"/>
          <w:shd w:val="clear" w:color="auto" w:fill="EFEFEF"/>
        </w:rPr>
        <w:t xml:space="preserve">.env.example</w:t>
      </w:r>
      <w:r>
        <w:rPr/>
        <w:t xml:space="preserve"> holds keys with empty values.</w:t>
      </w:r>
    </w:p>
    <w:p>
      <w:pPr>
        <w:pStyle w:val="ListParagraph"/>
        <w:numPr>
          <w:ilvl w:val="0"/>
          <w:numId w:val="1"/>
        </w:numPr>
        <w:spacing w:after="40"/>
      </w:pPr>
      <w:r>
        <w:rPr/>
        <w:t xml:space="preserve">Passwords stored with argon2; lockout after 5 failed attempts (15-minute cooldown).</w:t>
      </w:r>
    </w:p>
    <w:p>
      <w:pPr>
        <w:pStyle w:val="ListParagraph"/>
        <w:numPr>
          <w:ilvl w:val="0"/>
          <w:numId w:val="1"/>
        </w:numPr>
        <w:spacing w:after="40"/>
      </w:pPr>
      <w:r>
        <w:rPr/>
        <w:t xml:space="preserve">Rate limiting: 100 req/min per user, 10 req/min for agent endpoints.</w:t>
      </w:r>
    </w:p>
    <w:p>
      <w:pPr>
        <w:pStyle w:val="ListParagraph"/>
        <w:numPr>
          <w:ilvl w:val="0"/>
          <w:numId w:val="1"/>
        </w:numPr>
        <w:spacing w:after="40"/>
      </w:pPr>
      <w:r>
        <w:rPr/>
        <w:t xml:space="preserve">Validation on all user input and API payloads (Pydantic); parameterized queries via SQLAlchemy ORM only.</w:t>
      </w:r>
    </w:p>
    <w:p>
      <w:pPr>
        <w:pStyle w:val="ListParagraph"/>
        <w:numPr>
          <w:ilvl w:val="0"/>
          <w:numId w:val="1"/>
        </w:numPr>
        <w:spacing w:after="40"/>
      </w:pPr>
      <w:r>
        <w:rPr/>
        <w:t xml:space="preserve">Sensitive data (passwords, tokens, API keys) never appear in logs or audit records.</w:t>
      </w:r>
    </w:p>
    <w:p>
      <w:pPr>
        <w:pStyle w:val="Heading2"/>
        <w:keepNext/>
      </w:pPr>
      <w:r>
        <w:rPr/>
        <w:t xml:space="preserve">14.1 Audited actions</w:t>
      </w:r>
    </w:p>
    <w:tbl>
      <w:tblPr>
        <w:tblW w:w="9638" w:type="dxa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1427"/>
        <w:gridCol w:w="8211"/>
      </w:tblGrid>
      <w:tr>
        <w:trPr>
          <w:cantSplit/>
          <w:tblHeader/>
        </w:trPr>
        <w:tc>
          <w:tcPr>
            <w:tcW w:w="1427" w:type="dxa"/>
            <w:shd w:val="clear" w:color="auto" w:fill="F5A623"/>
          </w:tcPr>
          <w:p>
            <w:pPr>
              <w:pStyle w:val="TableText"/>
            </w:pPr>
            <w:r>
              <w:rPr>
                <w:b/>
                <w:color w:val="3B2A14"/>
              </w:rPr>
              <w:t xml:space="preserve">Category</w:t>
            </w:r>
          </w:p>
        </w:tc>
        <w:tc>
          <w:tcPr>
            <w:tcW w:w="8211" w:type="dxa"/>
            <w:shd w:val="clear" w:color="auto" w:fill="F5A623"/>
          </w:tcPr>
          <w:p>
            <w:pPr>
              <w:pStyle w:val="TableText"/>
            </w:pPr>
            <w:r>
              <w:rPr>
                <w:b/>
                <w:color w:val="3B2A14"/>
              </w:rPr>
              <w:t xml:space="preserve">Actions</w:t>
            </w:r>
          </w:p>
        </w:tc>
      </w:tr>
      <w:tr>
        <w:trPr>
          <w:cantSplit/>
        </w:trPr>
        <w:tc>
          <w:tcPr>
            <w:tcW w:w="1427" w:type="dxa"/>
          </w:tcPr>
          <w:p>
            <w:pPr>
              <w:pStyle w:val="TableText"/>
            </w:pPr>
            <w:r>
              <w:rPr/>
              <w:t xml:space="preserve">Auth</w:t>
            </w:r>
          </w:p>
        </w:tc>
        <w:tc>
          <w:tcPr>
            <w:tcW w:w="8211" w:type="dxa"/>
          </w:tcPr>
          <w:p>
            <w:pPr>
              <w:pStyle w:val="TableText"/>
            </w:pPr>
            <w:r>
              <w:rPr/>
              <w:t xml:space="preserve">auth.login.success, auth.login.failed, auth.locked, auth.logout, auth.refresh.reuse_detected, auth.password.changed</w:t>
            </w:r>
          </w:p>
        </w:tc>
      </w:tr>
      <w:tr>
        <w:trPr>
          <w:cantSplit/>
        </w:trPr>
        <w:tc>
          <w:tcPr>
            <w:tcW w:w="1427" w:type="dxa"/>
            <w:shd w:val="clear" w:color="auto" w:fill="FFF8E7"/>
          </w:tcPr>
          <w:p>
            <w:pPr>
              <w:pStyle w:val="TableText"/>
            </w:pPr>
            <w:r>
              <w:rPr/>
              <w:t xml:space="preserve">Users</w:t>
            </w:r>
          </w:p>
        </w:tc>
        <w:tc>
          <w:tcPr>
            <w:tcW w:w="8211" w:type="dxa"/>
            <w:shd w:val="clear" w:color="auto" w:fill="FFF8E7"/>
          </w:tcPr>
          <w:p>
            <w:pPr>
              <w:pStyle w:val="TableText"/>
            </w:pPr>
            <w:r>
              <w:rPr/>
              <w:t xml:space="preserve">user.created, user.invited, user.role_changed, user.suspended, user.reactivated, mentor.approved, mentor.declined</w:t>
            </w:r>
          </w:p>
        </w:tc>
      </w:tr>
      <w:tr>
        <w:trPr>
          <w:cantSplit/>
        </w:trPr>
        <w:tc>
          <w:tcPr>
            <w:tcW w:w="1427" w:type="dxa"/>
          </w:tcPr>
          <w:p>
            <w:pPr>
              <w:pStyle w:val="TableText"/>
            </w:pPr>
            <w:r>
              <w:rPr/>
              <w:t xml:space="preserve">Business</w:t>
            </w:r>
          </w:p>
        </w:tc>
        <w:tc>
          <w:tcPr>
            <w:tcW w:w="8211" w:type="dxa"/>
          </w:tcPr>
          <w:p>
            <w:pPr>
              <w:pStyle w:val="TableText"/>
            </w:pPr>
            <w:r>
              <w:rPr/>
              <w:t xml:space="preserve">plan.approved, content_outline.approved, content_item.edited, content_item.posted, metrics.logged</w:t>
            </w:r>
          </w:p>
        </w:tc>
      </w:tr>
      <w:tr>
        <w:trPr>
          <w:cantSplit/>
        </w:trPr>
        <w:tc>
          <w:tcPr>
            <w:tcW w:w="1427" w:type="dxa"/>
            <w:shd w:val="clear" w:color="auto" w:fill="FFF8E7"/>
          </w:tcPr>
          <w:p>
            <w:pPr>
              <w:pStyle w:val="TableText"/>
            </w:pPr>
            <w:r>
              <w:rPr/>
              <w:t xml:space="preserve">Mentor marketplace</w:t>
            </w:r>
          </w:p>
        </w:tc>
        <w:tc>
          <w:tcPr>
            <w:tcW w:w="8211" w:type="dxa"/>
            <w:shd w:val="clear" w:color="auto" w:fill="FFF8E7"/>
          </w:tcPr>
          <w:p>
            <w:pPr>
              <w:pStyle w:val="TableText"/>
            </w:pPr>
            <w:r>
              <w:rPr/>
              <w:t xml:space="preserve">service.created, service.price_changed, booking.requested, booking.accepted, booking.completed, payment_sim.released</w:t>
            </w:r>
          </w:p>
        </w:tc>
      </w:tr>
      <w:tr>
        <w:trPr>
          <w:cantSplit/>
        </w:trPr>
        <w:tc>
          <w:tcPr>
            <w:tcW w:w="1427" w:type="dxa"/>
          </w:tcPr>
          <w:p>
            <w:pPr>
              <w:pStyle w:val="TableText"/>
            </w:pPr>
            <w:r>
              <w:rPr/>
              <w:t xml:space="preserve">Agents</w:t>
            </w:r>
          </w:p>
        </w:tc>
        <w:tc>
          <w:tcPr>
            <w:tcW w:w="8211" w:type="dxa"/>
          </w:tcPr>
          <w:p>
            <w:pPr>
              <w:pStyle w:val="TableText"/>
            </w:pPr>
            <w:r>
              <w:rPr/>
              <w:t xml:space="preserve">agent.run.started, agent.run.blocked, guardrail.tripped, agent.proposal.approved, agent.proposal.rejected</w:t>
            </w:r>
          </w:p>
        </w:tc>
      </w:tr>
      <w:tr>
        <w:trPr>
          <w:cantSplit/>
        </w:trPr>
        <w:tc>
          <w:tcPr>
            <w:tcW w:w="1427" w:type="dxa"/>
            <w:shd w:val="clear" w:color="auto" w:fill="FFF8E7"/>
          </w:tcPr>
          <w:p>
            <w:pPr>
              <w:pStyle w:val="TableText"/>
            </w:pPr>
            <w:r>
              <w:rPr/>
              <w:t xml:space="preserve">Admin</w:t>
            </w:r>
          </w:p>
        </w:tc>
        <w:tc>
          <w:tcPr>
            <w:tcW w:w="8211" w:type="dxa"/>
            <w:shd w:val="clear" w:color="auto" w:fill="FFF8E7"/>
          </w:tcPr>
          <w:p>
            <w:pPr>
              <w:pStyle w:val="TableText"/>
            </w:pPr>
            <w:r>
              <w:rPr/>
              <w:t xml:space="preserve">settings.changed, feature_flag.changed, kill_switch.toggled, audit.exported</w:t>
            </w:r>
          </w:p>
        </w:tc>
      </w:tr>
    </w:tbl>
    <w:p>
      <w:pPr>
        <w:spacing w:after="80"/>
      </w:pPr>
    </w:p>
    <w:p>
      <w:pPr>
        <w:pStyle w:val="BodyText"/>
      </w:pPr>
      <w:r>
        <w:rPr/>
        <w:t xml:space="preserve">Every change action stores </w:t>
      </w:r>
      <w:r>
        <w:rPr>
          <w:b/>
        </w:rPr>
        <w:t xml:space="preserve">before/after</w:t>
      </w:r>
      <w:r>
        <w:rPr/>
        <w:t xml:space="preserve"> state. Emails and phones are masked in </w:t>
      </w:r>
      <w:r>
        <w:rPr>
          <w:rFonts w:ascii="Consolas" w:hAnsi="Consolas" w:cs="Consolas"/>
          <w:shd w:val="clear" w:color="auto" w:fill="EFEFEF"/>
        </w:rPr>
        <w:t xml:space="preserve">meta</w:t>
      </w:r>
      <w:r>
        <w:rPr/>
        <w:t xml:space="preserve">. Passwords and tokens are never stored.</w:t>
      </w:r>
    </w:p>
    <w:p>
      <w:pPr>
        <w:pStyle w:val="Heading2"/>
        <w:keepNext/>
      </w:pPr>
      <w:r>
        <w:rPr/>
        <w:t xml:space="preserve">14.2 Roles and permission matrix</w:t>
      </w:r>
    </w:p>
    <w:tbl>
      <w:tblPr>
        <w:tblW w:w="9638" w:type="dxa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916"/>
        <w:gridCol w:w="4360"/>
        <w:gridCol w:w="4362"/>
      </w:tblGrid>
      <w:tr>
        <w:trPr>
          <w:cantSplit/>
          <w:tblHeader/>
        </w:trPr>
        <w:tc>
          <w:tcPr>
            <w:tcW w:w="916" w:type="dxa"/>
            <w:shd w:val="clear" w:color="auto" w:fill="F5A623"/>
          </w:tcPr>
          <w:p>
            <w:pPr>
              <w:pStyle w:val="TableText"/>
            </w:pPr>
            <w:r>
              <w:rPr>
                <w:b/>
                <w:color w:val="3B2A14"/>
              </w:rPr>
              <w:t xml:space="preserve">Role</w:t>
            </w:r>
          </w:p>
        </w:tc>
        <w:tc>
          <w:tcPr>
            <w:tcW w:w="4360" w:type="dxa"/>
            <w:shd w:val="clear" w:color="auto" w:fill="F5A623"/>
          </w:tcPr>
          <w:p>
            <w:pPr>
              <w:pStyle w:val="TableText"/>
            </w:pPr>
            <w:r>
              <w:rPr>
                <w:b/>
                <w:color w:val="3B2A14"/>
              </w:rPr>
              <w:t xml:space="preserve">Modules / screens</w:t>
            </w:r>
          </w:p>
        </w:tc>
        <w:tc>
          <w:tcPr>
            <w:tcW w:w="4362" w:type="dxa"/>
            <w:shd w:val="clear" w:color="auto" w:fill="F5A623"/>
          </w:tcPr>
          <w:p>
            <w:pPr>
              <w:pStyle w:val="TableText"/>
            </w:pPr>
            <w:r>
              <w:rPr>
                <w:b/>
                <w:color w:val="3B2A14"/>
              </w:rPr>
              <w:t xml:space="preserve">Actions</w:t>
            </w:r>
          </w:p>
        </w:tc>
      </w:tr>
      <w:tr>
        <w:trPr>
          <w:cantSplit/>
        </w:trPr>
        <w:tc>
          <w:tcPr>
            <w:tcW w:w="916" w:type="dxa"/>
          </w:tcPr>
          <w:p>
            <w:pPr>
              <w:pStyle w:val="TableText"/>
            </w:pPr>
            <w:r>
              <w:rPr/>
              <w:t xml:space="preserve">Entrepreneur</w:t>
            </w:r>
          </w:p>
        </w:tc>
        <w:tc>
          <w:tcPr>
            <w:tcW w:w="4360" w:type="dxa"/>
          </w:tcPr>
          <w:p>
            <w:pPr>
              <w:pStyle w:val="TableText"/>
            </w:pPr>
            <w:r>
              <w:rPr/>
              <w:t xml:space="preserve">Business, Plan, Content, Metrics, Mentors (browse/book), Notifications</w:t>
            </w:r>
          </w:p>
        </w:tc>
        <w:tc>
          <w:tcPr>
            <w:tcW w:w="4362" w:type="dxa"/>
          </w:tcPr>
          <w:p>
            <w:pPr>
              <w:pStyle w:val="TableText"/>
            </w:pPr>
            <w:r>
              <w:rPr/>
              <w:t xml:space="preserve">view own, create own, edit own, approve own proposals</w:t>
            </w:r>
          </w:p>
        </w:tc>
      </w:tr>
      <w:tr>
        <w:trPr>
          <w:cantSplit/>
        </w:trPr>
        <w:tc>
          <w:tcPr>
            <w:tcW w:w="916" w:type="dxa"/>
            <w:shd w:val="clear" w:color="auto" w:fill="FFF8E7"/>
          </w:tcPr>
          <w:p>
            <w:pPr>
              <w:pStyle w:val="TableText"/>
            </w:pPr>
            <w:r>
              <w:rPr/>
              <w:t xml:space="preserve">Mentor</w:t>
            </w:r>
          </w:p>
        </w:tc>
        <w:tc>
          <w:tcPr>
            <w:tcW w:w="4360" w:type="dxa"/>
            <w:shd w:val="clear" w:color="auto" w:fill="FFF8E7"/>
          </w:tcPr>
          <w:p>
            <w:pPr>
              <w:pStyle w:val="TableText"/>
            </w:pPr>
            <w:r>
              <w:rPr/>
              <w:t xml:space="preserve">Profile, Services, Availability, Mentees (booked), Bookings, Earnings, Reviews, Notifications</w:t>
            </w:r>
          </w:p>
        </w:tc>
        <w:tc>
          <w:tcPr>
            <w:tcW w:w="4362" w:type="dxa"/>
            <w:shd w:val="clear" w:color="auto" w:fill="FFF8E7"/>
          </w:tcPr>
          <w:p>
            <w:pPr>
              <w:pStyle w:val="TableText"/>
            </w:pPr>
            <w:r>
              <w:rPr/>
              <w:t xml:space="preserve">view own, create services, edit services, accept/decline bookings, add notes</w:t>
            </w:r>
          </w:p>
        </w:tc>
      </w:tr>
      <w:tr>
        <w:trPr>
          <w:cantSplit/>
        </w:trPr>
        <w:tc>
          <w:tcPr>
            <w:tcW w:w="916" w:type="dxa"/>
          </w:tcPr>
          <w:p>
            <w:pPr>
              <w:pStyle w:val="TableText"/>
            </w:pPr>
            <w:r>
              <w:rPr/>
              <w:t xml:space="preserve">Super Admin</w:t>
            </w:r>
          </w:p>
        </w:tc>
        <w:tc>
          <w:tcPr>
            <w:tcW w:w="4360" w:type="dxa"/>
          </w:tcPr>
          <w:p>
            <w:pPr>
              <w:pStyle w:val="TableText"/>
            </w:pPr>
            <w:r>
              <w:rPr/>
              <w:t xml:space="preserve">All Users, Cohort &amp; Stalled, Mentor Approvals, Audit Log, Agent Explorer, Settings, Feature Flags, Kill Switch, Usage</w:t>
            </w:r>
          </w:p>
        </w:tc>
        <w:tc>
          <w:tcPr>
            <w:tcW w:w="4362" w:type="dxa"/>
          </w:tcPr>
          <w:p>
            <w:pPr>
              <w:pStyle w:val="TableText"/>
            </w:pPr>
            <w:r>
              <w:rPr/>
              <w:t xml:space="preserve">view all, create users, approve/decline mentors, suspend/reactivate users, change roles, change settings</w:t>
            </w:r>
          </w:p>
        </w:tc>
      </w:tr>
    </w:tbl>
    <w:p>
      <w:pPr>
        <w:spacing w:after="80"/>
      </w:pPr>
    </w:p>
    <w:p>
      <w:pPr>
        <w:pStyle w:val="Heading2"/>
        <w:keepNext/>
      </w:pPr>
      <w:r>
        <w:rPr/>
        <w:t xml:space="preserve">14.3 Data protection and privacy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</w:rPr>
        <w:t xml:space="preserve">Classification:</w:t>
      </w:r>
      <w:r>
        <w:rPr/>
        <w:t xml:space="preserve"> User data is confidential. Agent trace data is internal. Metrics data is user-owned.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</w:rPr>
        <w:t xml:space="preserve">Encryption in transit:</w:t>
      </w:r>
      <w:r>
        <w:rPr/>
        <w:t xml:space="preserve"> TLS 1.2+ (enforced by hosting platforms).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</w:rPr>
        <w:t xml:space="preserve">Encryption at rest:</w:t>
      </w:r>
      <w:r>
        <w:rPr/>
        <w:t xml:space="preserve"> Supabase provides encryption at rest for PostgreSQL storage.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</w:rPr>
        <w:t xml:space="preserve">Token encryption:</w:t>
      </w:r>
      <w:r>
        <w:rPr/>
        <w:t xml:space="preserve"> Social connection tokens (if Meta Connect is added later) encrypted with Fernet/AES, key from env var.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</w:rPr>
        <w:t xml:space="preserve">Retention:</w:t>
      </w:r>
      <w:r>
        <w:rPr/>
        <w:t xml:space="preserve"> No automatic deletion. User can request data export (future feature).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</w:rPr>
        <w:t xml:space="preserve">Backups:</w:t>
      </w:r>
      <w:r>
        <w:rPr/>
        <w:t xml:space="preserve"> Supabase provides daily automated backups on paid plans; free tier has no backups — manual </w:t>
      </w:r>
      <w:r>
        <w:rPr>
          <w:rFonts w:ascii="Consolas" w:hAnsi="Consolas" w:cs="Consolas"/>
          <w:shd w:val="clear" w:color="auto" w:fill="EFEFEF"/>
        </w:rPr>
        <w:t xml:space="preserve">pg_dump</w:t>
      </w:r>
      <w:r>
        <w:rPr/>
        <w:t xml:space="preserve"> via GitHub Actions cron (weekly).</w:t>
      </w:r>
    </w:p>
    <w:p>
      <w:pPr>
        <w:pStyle w:val="Heading2"/>
        <w:keepNext/>
      </w:pPr>
      <w:r>
        <w:rPr/>
        <w:t xml:space="preserve">14.4 Threat notes</w:t>
      </w:r>
    </w:p>
    <w:tbl>
      <w:tblPr>
        <w:tblW w:w="9638" w:type="dxa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812"/>
        <w:gridCol w:w="3483"/>
        <w:gridCol w:w="5343"/>
      </w:tblGrid>
      <w:tr>
        <w:trPr>
          <w:cantSplit/>
          <w:tblHeader/>
        </w:trPr>
        <w:tc>
          <w:tcPr>
            <w:tcW w:w="812" w:type="dxa"/>
            <w:shd w:val="clear" w:color="auto" w:fill="F5A623"/>
          </w:tcPr>
          <w:p>
            <w:pPr>
              <w:pStyle w:val="TableText"/>
            </w:pPr>
            <w:r>
              <w:rPr>
                <w:b/>
                <w:color w:val="3B2A14"/>
              </w:rPr>
              <w:t xml:space="preserve">#</w:t>
            </w:r>
          </w:p>
        </w:tc>
        <w:tc>
          <w:tcPr>
            <w:tcW w:w="3483" w:type="dxa"/>
            <w:shd w:val="clear" w:color="auto" w:fill="F5A623"/>
          </w:tcPr>
          <w:p>
            <w:pPr>
              <w:pStyle w:val="TableText"/>
            </w:pPr>
            <w:r>
              <w:rPr>
                <w:b/>
                <w:color w:val="3B2A14"/>
              </w:rPr>
              <w:t xml:space="preserve">Threat</w:t>
            </w:r>
          </w:p>
        </w:tc>
        <w:tc>
          <w:tcPr>
            <w:tcW w:w="5343" w:type="dxa"/>
            <w:shd w:val="clear" w:color="auto" w:fill="F5A623"/>
          </w:tcPr>
          <w:p>
            <w:pPr>
              <w:pStyle w:val="TableText"/>
            </w:pPr>
            <w:r>
              <w:rPr>
                <w:b/>
                <w:color w:val="3B2A14"/>
              </w:rPr>
              <w:t xml:space="preserve">Control</w:t>
            </w:r>
          </w:p>
        </w:tc>
      </w:tr>
      <w:tr>
        <w:trPr>
          <w:cantSplit/>
        </w:trPr>
        <w:tc>
          <w:tcPr>
            <w:tcW w:w="812" w:type="dxa"/>
          </w:tcPr>
          <w:p>
            <w:pPr>
              <w:pStyle w:val="TableText"/>
            </w:pPr>
            <w:r>
              <w:rPr/>
              <w:t xml:space="preserve">1</w:t>
            </w:r>
          </w:p>
        </w:tc>
        <w:tc>
          <w:tcPr>
            <w:tcW w:w="3483" w:type="dxa"/>
          </w:tcPr>
          <w:p>
            <w:pPr>
              <w:pStyle w:val="TableText"/>
            </w:pPr>
            <w:r>
              <w:rPr/>
              <w:t xml:space="preserve">Prompt injection in agent inputs</w:t>
            </w:r>
          </w:p>
        </w:tc>
        <w:tc>
          <w:tcPr>
            <w:tcW w:w="5343" w:type="dxa"/>
          </w:tcPr>
          <w:p>
            <w:pPr>
              <w:pStyle w:val="TableText"/>
            </w:pPr>
            <w:r>
              <w:rPr/>
              <w:t xml:space="preserve">Input guardrail in Orchestrator blocks off-topic/abusive/injection text</w:t>
            </w:r>
          </w:p>
        </w:tc>
      </w:tr>
      <w:tr>
        <w:trPr>
          <w:cantSplit/>
        </w:trPr>
        <w:tc>
          <w:tcPr>
            <w:tcW w:w="812" w:type="dxa"/>
            <w:shd w:val="clear" w:color="auto" w:fill="FFF8E7"/>
          </w:tcPr>
          <w:p>
            <w:pPr>
              <w:pStyle w:val="TableText"/>
            </w:pPr>
            <w:r>
              <w:rPr/>
              <w:t xml:space="preserve">2</w:t>
            </w:r>
          </w:p>
        </w:tc>
        <w:tc>
          <w:tcPr>
            <w:tcW w:w="3483" w:type="dxa"/>
            <w:shd w:val="clear" w:color="auto" w:fill="FFF8E7"/>
          </w:tcPr>
          <w:p>
            <w:pPr>
              <w:pStyle w:val="TableText"/>
            </w:pPr>
            <w:r>
              <w:rPr/>
              <w:t xml:space="preserve">Unauthorized data access (one user sees another's data)</w:t>
            </w:r>
          </w:p>
        </w:tc>
        <w:tc>
          <w:tcPr>
            <w:tcW w:w="5343" w:type="dxa"/>
            <w:shd w:val="clear" w:color="auto" w:fill="FFF8E7"/>
          </w:tcPr>
          <w:p>
            <w:pPr>
              <w:pStyle w:val="TableText"/>
            </w:pPr>
            <w:r>
              <w:rPr/>
              <w:t xml:space="preserve">Scoping enforced at query level via FastAPI dependency; integration tests verify</w:t>
            </w:r>
          </w:p>
        </w:tc>
      </w:tr>
      <w:tr>
        <w:trPr>
          <w:cantSplit/>
        </w:trPr>
        <w:tc>
          <w:tcPr>
            <w:tcW w:w="812" w:type="dxa"/>
          </w:tcPr>
          <w:p>
            <w:pPr>
              <w:pStyle w:val="TableText"/>
            </w:pPr>
            <w:r>
              <w:rPr/>
              <w:t xml:space="preserve">3</w:t>
            </w:r>
          </w:p>
        </w:tc>
        <w:tc>
          <w:tcPr>
            <w:tcW w:w="3483" w:type="dxa"/>
          </w:tcPr>
          <w:p>
            <w:pPr>
              <w:pStyle w:val="TableText"/>
            </w:pPr>
            <w:r>
              <w:rPr/>
              <w:t xml:space="preserve">JWT token theft</w:t>
            </w:r>
          </w:p>
        </w:tc>
        <w:tc>
          <w:tcPr>
            <w:tcW w:w="5343" w:type="dxa"/>
          </w:tcPr>
          <w:p>
            <w:pPr>
              <w:pStyle w:val="TableText"/>
            </w:pPr>
            <w:r>
              <w:rPr/>
              <w:t xml:space="preserve">Short-lived (15 min), httpOnly + Secure + SameSite cookies, refresh rotation with family revocation</w:t>
            </w:r>
          </w:p>
        </w:tc>
      </w:tr>
      <w:tr>
        <w:trPr>
          <w:cantSplit/>
        </w:trPr>
        <w:tc>
          <w:tcPr>
            <w:tcW w:w="812" w:type="dxa"/>
            <w:shd w:val="clear" w:color="auto" w:fill="FFF8E7"/>
          </w:tcPr>
          <w:p>
            <w:pPr>
              <w:pStyle w:val="TableText"/>
            </w:pPr>
            <w:r>
              <w:rPr/>
              <w:t xml:space="preserve">4</w:t>
            </w:r>
          </w:p>
        </w:tc>
        <w:tc>
          <w:tcPr>
            <w:tcW w:w="3483" w:type="dxa"/>
            <w:shd w:val="clear" w:color="auto" w:fill="FFF8E7"/>
          </w:tcPr>
          <w:p>
            <w:pPr>
              <w:pStyle w:val="TableText"/>
            </w:pPr>
            <w:r>
              <w:rPr/>
              <w:t xml:space="preserve">Brute force login</w:t>
            </w:r>
          </w:p>
        </w:tc>
        <w:tc>
          <w:tcPr>
            <w:tcW w:w="5343" w:type="dxa"/>
            <w:shd w:val="clear" w:color="auto" w:fill="FFF8E7"/>
          </w:tcPr>
          <w:p>
            <w:pPr>
              <w:pStyle w:val="TableText"/>
            </w:pPr>
            <w:r>
              <w:rPr/>
              <w:t xml:space="preserve">5-attempt lockout, rate limiting (100 req/min)</w:t>
            </w:r>
          </w:p>
        </w:tc>
      </w:tr>
      <w:tr>
        <w:trPr>
          <w:cantSplit/>
        </w:trPr>
        <w:tc>
          <w:tcPr>
            <w:tcW w:w="812" w:type="dxa"/>
          </w:tcPr>
          <w:p>
            <w:pPr>
              <w:pStyle w:val="TableText"/>
            </w:pPr>
            <w:r>
              <w:rPr/>
              <w:t xml:space="preserve">5</w:t>
            </w:r>
          </w:p>
        </w:tc>
        <w:tc>
          <w:tcPr>
            <w:tcW w:w="3483" w:type="dxa"/>
          </w:tcPr>
          <w:p>
            <w:pPr>
              <w:pStyle w:val="TableText"/>
            </w:pPr>
            <w:r>
              <w:rPr/>
              <w:t xml:space="preserve">Agent producing harmful content</w:t>
            </w:r>
          </w:p>
        </w:tc>
        <w:tc>
          <w:tcPr>
            <w:tcW w:w="5343" w:type="dxa"/>
          </w:tcPr>
          <w:p>
            <w:pPr>
              <w:pStyle w:val="TableText"/>
            </w:pPr>
            <w:r>
              <w:rPr/>
              <w:t xml:space="preserve">Content QA guardrail checks for claims, IP issues; all outputs are drafts requiring human approval</w:t>
            </w:r>
          </w:p>
        </w:tc>
      </w:tr>
    </w:tbl>
    <w:p>
      <w:pPr>
        <w:spacing w:after="80"/>
      </w:pPr>
    </w:p>
    <w:p>
      <w:pPr>
        <w:pStyle w:val="Heading1"/>
        <w:keepNext/>
      </w:pPr>
      <w:r>
        <w:rPr/>
        <w:t xml:space="preserve">15. AI-Assisted Development Protocol</w:t>
      </w:r>
    </w:p>
    <w:tbl>
      <w:tblPr>
        <w:tblW w:w="9638" w:type="dxa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1595"/>
        <w:gridCol w:w="8043"/>
      </w:tblGrid>
      <w:tr>
        <w:trPr>
          <w:cantSplit/>
          <w:tblHeader/>
        </w:trPr>
        <w:tc>
          <w:tcPr>
            <w:tcW w:w="1595" w:type="dxa"/>
            <w:shd w:val="clear" w:color="auto" w:fill="F5A623"/>
          </w:tcPr>
          <w:p>
            <w:pPr>
              <w:pStyle w:val="TableText"/>
            </w:pPr>
            <w:r>
              <w:rPr>
                <w:b/>
                <w:color w:val="3B2A14"/>
              </w:rPr>
              <w:t xml:space="preserve">Step</w:t>
            </w:r>
          </w:p>
        </w:tc>
        <w:tc>
          <w:tcPr>
            <w:tcW w:w="8043" w:type="dxa"/>
            <w:shd w:val="clear" w:color="auto" w:fill="F5A623"/>
          </w:tcPr>
          <w:p>
            <w:pPr>
              <w:pStyle w:val="TableText"/>
            </w:pPr>
            <w:r>
              <w:rPr>
                <w:b/>
                <w:color w:val="3B2A14"/>
              </w:rPr>
              <w:t xml:space="preserve">Developer / agent requirement</w:t>
            </w:r>
          </w:p>
        </w:tc>
      </w:tr>
      <w:tr>
        <w:trPr>
          <w:cantSplit/>
        </w:trPr>
        <w:tc>
          <w:tcPr>
            <w:tcW w:w="1595" w:type="dxa"/>
          </w:tcPr>
          <w:p>
            <w:pPr>
              <w:pStyle w:val="TableText"/>
            </w:pPr>
            <w:r>
              <w:rPr/>
              <w:t xml:space="preserve">1. Requirement</w:t>
            </w:r>
          </w:p>
        </w:tc>
        <w:tc>
          <w:tcPr>
            <w:tcW w:w="8043" w:type="dxa"/>
          </w:tcPr>
          <w:p>
            <w:pPr>
              <w:pStyle w:val="TableText"/>
            </w:pPr>
            <w:r>
              <w:rPr/>
              <w:t xml:space="preserve">A small, testable story with acceptance criteria</w:t>
            </w:r>
          </w:p>
        </w:tc>
      </w:tr>
      <w:tr>
        <w:trPr>
          <w:cantSplit/>
        </w:trPr>
        <w:tc>
          <w:tcPr>
            <w:tcW w:w="1595" w:type="dxa"/>
            <w:shd w:val="clear" w:color="auto" w:fill="FFF8E7"/>
          </w:tcPr>
          <w:p>
            <w:pPr>
              <w:pStyle w:val="TableText"/>
            </w:pPr>
            <w:r>
              <w:rPr/>
              <w:t xml:space="preserve">2. Context</w:t>
            </w:r>
          </w:p>
        </w:tc>
        <w:tc>
          <w:tcPr>
            <w:tcW w:w="8043" w:type="dxa"/>
            <w:shd w:val="clear" w:color="auto" w:fill="FFF8E7"/>
          </w:tcPr>
          <w:p>
            <w:pPr>
              <w:pStyle w:val="TableText"/>
            </w:pPr>
            <w:r>
              <w:rPr/>
              <w:t xml:space="preserve">Supply structure, conventions, constraints (</w:t>
            </w:r>
            <w:r>
              <w:rPr>
                <w:rFonts w:ascii="Consolas" w:hAnsi="Consolas" w:cs="Consolas"/>
                <w:shd w:val="clear" w:color="auto" w:fill="EFEFEF"/>
              </w:rPr>
              <w:t xml:space="preserve">context/</w:t>
            </w:r>
            <w:r>
              <w:rPr/>
              <w:t xml:space="preserve"> folder)</w:t>
            </w:r>
          </w:p>
        </w:tc>
      </w:tr>
      <w:tr>
        <w:trPr>
          <w:cantSplit/>
        </w:trPr>
        <w:tc>
          <w:tcPr>
            <w:tcW w:w="1595" w:type="dxa"/>
          </w:tcPr>
          <w:p>
            <w:pPr>
              <w:pStyle w:val="TableText"/>
            </w:pPr>
            <w:r>
              <w:rPr/>
              <w:t xml:space="preserve">3. Design</w:t>
            </w:r>
          </w:p>
        </w:tc>
        <w:tc>
          <w:tcPr>
            <w:tcW w:w="8043" w:type="dxa"/>
          </w:tcPr>
          <w:p>
            <w:pPr>
              <w:pStyle w:val="TableText"/>
            </w:pPr>
            <w:r>
              <w:rPr/>
              <w:t xml:space="preserve">Agree database/API/UI design before large generation</w:t>
            </w:r>
          </w:p>
        </w:tc>
      </w:tr>
      <w:tr>
        <w:trPr>
          <w:cantSplit/>
        </w:trPr>
        <w:tc>
          <w:tcPr>
            <w:tcW w:w="1595" w:type="dxa"/>
            <w:shd w:val="clear" w:color="auto" w:fill="FFF8E7"/>
          </w:tcPr>
          <w:p>
            <w:pPr>
              <w:pStyle w:val="TableText"/>
            </w:pPr>
            <w:r>
              <w:rPr/>
              <w:t xml:space="preserve">4. Generate</w:t>
            </w:r>
          </w:p>
        </w:tc>
        <w:tc>
          <w:tcPr>
            <w:tcW w:w="8043" w:type="dxa"/>
            <w:shd w:val="clear" w:color="auto" w:fill="FFF8E7"/>
          </w:tcPr>
          <w:p>
            <w:pPr>
              <w:pStyle w:val="TableText"/>
            </w:pPr>
            <w:r>
              <w:rPr/>
              <w:t xml:space="preserve">Scaffolding, implementation, refactoring, tests</w:t>
            </w:r>
          </w:p>
        </w:tc>
      </w:tr>
      <w:tr>
        <w:trPr>
          <w:cantSplit/>
        </w:trPr>
        <w:tc>
          <w:tcPr>
            <w:tcW w:w="1595" w:type="dxa"/>
          </w:tcPr>
          <w:p>
            <w:pPr>
              <w:pStyle w:val="TableText"/>
            </w:pPr>
            <w:r>
              <w:rPr/>
              <w:t xml:space="preserve">5. Review</w:t>
            </w:r>
          </w:p>
        </w:tc>
        <w:tc>
          <w:tcPr>
            <w:tcW w:w="8043" w:type="dxa"/>
          </w:tcPr>
          <w:p>
            <w:pPr>
              <w:pStyle w:val="TableText"/>
            </w:pPr>
            <w:r>
              <w:rPr/>
              <w:t xml:space="preserve">Nimra reviews all generated code, queries, security, error handling</w:t>
            </w:r>
          </w:p>
        </w:tc>
      </w:tr>
      <w:tr>
        <w:trPr>
          <w:cantSplit/>
        </w:trPr>
        <w:tc>
          <w:tcPr>
            <w:tcW w:w="1595" w:type="dxa"/>
            <w:shd w:val="clear" w:color="auto" w:fill="FFF8E7"/>
          </w:tcPr>
          <w:p>
            <w:pPr>
              <w:pStyle w:val="TableText"/>
            </w:pPr>
            <w:r>
              <w:rPr/>
              <w:t xml:space="preserve">6. Test</w:t>
            </w:r>
          </w:p>
        </w:tc>
        <w:tc>
          <w:tcPr>
            <w:tcW w:w="8043" w:type="dxa"/>
            <w:shd w:val="clear" w:color="auto" w:fill="FFF8E7"/>
          </w:tcPr>
          <w:p>
            <w:pPr>
              <w:pStyle w:val="TableText"/>
            </w:pPr>
            <w:r>
              <w:rPr/>
              <w:t xml:space="preserve">Acceptance tests written first and passing; </w:t>
            </w:r>
            <w:r>
              <w:rPr>
                <w:rFonts w:ascii="Consolas" w:hAnsi="Consolas" w:cs="Consolas"/>
                <w:shd w:val="clear" w:color="auto" w:fill="EFEFEF"/>
              </w:rPr>
              <w:t xml:space="preserve">scripts/verify.sh</w:t>
            </w:r>
            <w:r>
              <w:rPr/>
              <w:t xml:space="preserve"> green</w:t>
            </w:r>
          </w:p>
        </w:tc>
      </w:tr>
      <w:tr>
        <w:trPr>
          <w:cantSplit/>
        </w:trPr>
        <w:tc>
          <w:tcPr>
            <w:tcW w:w="1595" w:type="dxa"/>
          </w:tcPr>
          <w:p>
            <w:pPr>
              <w:pStyle w:val="TableText"/>
            </w:pPr>
            <w:r>
              <w:rPr/>
              <w:t xml:space="preserve">7. PR</w:t>
            </w:r>
          </w:p>
        </w:tc>
        <w:tc>
          <w:tcPr>
            <w:tcW w:w="8043" w:type="dxa"/>
          </w:tcPr>
          <w:p>
            <w:pPr>
              <w:pStyle w:val="TableText"/>
            </w:pPr>
            <w:r>
              <w:rPr/>
              <w:t xml:space="preserve">Requirement, test evidence, migration notes</w:t>
            </w:r>
          </w:p>
        </w:tc>
      </w:tr>
      <w:tr>
        <w:trPr>
          <w:cantSplit/>
        </w:trPr>
        <w:tc>
          <w:tcPr>
            <w:tcW w:w="1595" w:type="dxa"/>
            <w:shd w:val="clear" w:color="auto" w:fill="FFF8E7"/>
          </w:tcPr>
          <w:p>
            <w:pPr>
              <w:pStyle w:val="TableText"/>
            </w:pPr>
            <w:r>
              <w:rPr/>
              <w:t xml:space="preserve">8. Merge</w:t>
            </w:r>
          </w:p>
        </w:tc>
        <w:tc>
          <w:tcPr>
            <w:tcW w:w="8043" w:type="dxa"/>
            <w:shd w:val="clear" w:color="auto" w:fill="FFF8E7"/>
          </w:tcPr>
          <w:p>
            <w:pPr>
              <w:pStyle w:val="TableText"/>
            </w:pPr>
            <w:r>
              <w:rPr/>
              <w:t xml:space="preserve">Only passing PRs reach main branch</w:t>
            </w:r>
          </w:p>
        </w:tc>
      </w:tr>
    </w:tbl>
    <w:p>
      <w:pPr>
        <w:spacing w:after="80"/>
      </w:pPr>
    </w:p>
    <w:p>
      <w:pPr>
        <w:pStyle w:val="BodyText"/>
      </w:pPr>
      <w:r>
        <w:rPr/>
        <w:t xml:space="preserve">The developer (Nimra) remains accountable for architecture, security, correctness and maintainability. AI tooling is never given unrestricted production credentials or unrestricted database write access.</w:t>
      </w:r>
    </w:p>
    <w:p>
      <w:pPr>
        <w:pStyle w:val="Heading1"/>
        <w:keepNext/>
      </w:pPr>
      <w:r>
        <w:rPr/>
        <w:t xml:space="preserve">16. UI/UX Standards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</w:rPr>
        <w:t xml:space="preserve">Layout:</w:t>
      </w:r>
      <w:r>
        <w:rPr/>
        <w:t xml:space="preserve"> Sidebar navigation (collapsible), top bar with user info + notifications bell.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</w:rPr>
        <w:t xml:space="preserve">Density:</w:t>
      </w:r>
      <w:r>
        <w:rPr/>
        <w:t xml:space="preserve"> Comfortable (not compact) — target audience may not be tech-savvy.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</w:rPr>
        <w:t xml:space="preserve">Typography:</w:t>
      </w:r>
      <w:r>
        <w:rPr/>
        <w:t xml:space="preserve"> System font stack via Tailwind; 16px base; clear hierarchy with shadcn/ui defaults.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</w:rPr>
        <w:t xml:space="preserve">Colour tokens:</w:t>
      </w:r>
      <w:r>
        <w:rPr/>
        <w:t xml:space="preserve"> shadcn/ui theme tokens only — no hard-coded colors. Primary: brand color (to be decided). Semantic: success (green), warning (amber), error (red), info (blue).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</w:rPr>
        <w:t xml:space="preserve">Forms:</w:t>
      </w:r>
      <w:r>
        <w:rPr/>
        <w:t xml:space="preserve"> React Hook Form + Zod; inline validation on blur; error messages below field in red; success toast on submit.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</w:rPr>
        <w:t xml:space="preserve">Data grids:</w:t>
      </w:r>
      <w:r>
        <w:rPr/>
        <w:t xml:space="preserve"> TanStack Table with sorting, filtering, pagination. Row click navigates to detail.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</w:rPr>
        <w:t xml:space="preserve">Feedback:</w:t>
      </w:r>
      <w:r>
        <w:rPr/>
        <w:t xml:space="preserve"> Toast notifications (sonner) for actions; loading spinner for async operations.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</w:rPr>
        <w:t xml:space="preserve">Responsive breakpoints:</w:t>
      </w:r>
      <w:r>
        <w:rPr/>
        <w:t xml:space="preserve"> Mobile (&lt; 640px), Tablet (640-1024px), Desktop (&gt; 1024px). Sidebar collapses to hamburger on mobile.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</w:rPr>
        <w:t xml:space="preserve">Keyboard support:</w:t>
      </w:r>
      <w:r>
        <w:rPr/>
        <w:t xml:space="preserve"> Tab navigation through forms; Enter to submit; Escape to cancel modals.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</w:rPr>
        <w:t xml:space="preserve">Four states:</w:t>
      </w:r>
      <w:r>
        <w:rPr/>
        <w:t xml:space="preserve"> Every data-loading component handles: loading (skeleton), empty (illustration + prompt), error (message + retry), unauthorized (redirect).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</w:rPr>
        <w:t xml:space="preserve">Formatting:</w:t>
      </w:r>
      <w:r>
        <w:rPr/>
        <w:t xml:space="preserve"> Single </w:t>
      </w:r>
      <w:r>
        <w:rPr>
          <w:rFonts w:ascii="Consolas" w:hAnsi="Consolas" w:cs="Consolas"/>
          <w:shd w:val="clear" w:color="auto" w:fill="EFEFEF"/>
        </w:rPr>
        <w:t xml:space="preserve">format.ts</w:t>
      </w:r>
      <w:r>
        <w:rPr/>
        <w:t xml:space="preserve"> utility for dates (Pakistan locale), currency (PKR with comma separator), percentages.</w:t>
      </w:r>
    </w:p>
    <w:p>
      <w:pPr>
        <w:pStyle w:val="Heading1"/>
        <w:keepNext/>
      </w:pPr>
      <w:r>
        <w:rPr/>
        <w:t xml:space="preserve">17. Performance Requirements</w:t>
      </w:r>
    </w:p>
    <w:tbl>
      <w:tblPr>
        <w:tblW w:w="9638" w:type="dxa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1578"/>
        <w:gridCol w:w="5272"/>
        <w:gridCol w:w="2788"/>
      </w:tblGrid>
      <w:tr>
        <w:trPr>
          <w:cantSplit/>
          <w:tblHeader/>
        </w:trPr>
        <w:tc>
          <w:tcPr>
            <w:tcW w:w="1578" w:type="dxa"/>
            <w:shd w:val="clear" w:color="auto" w:fill="F5A623"/>
          </w:tcPr>
          <w:p>
            <w:pPr>
              <w:pStyle w:val="TableText"/>
            </w:pPr>
            <w:r>
              <w:rPr>
                <w:b/>
                <w:color w:val="3B2A14"/>
              </w:rPr>
              <w:t xml:space="preserve">Area</w:t>
            </w:r>
          </w:p>
        </w:tc>
        <w:tc>
          <w:tcPr>
            <w:tcW w:w="5272" w:type="dxa"/>
            <w:shd w:val="clear" w:color="auto" w:fill="F5A623"/>
          </w:tcPr>
          <w:p>
            <w:pPr>
              <w:pStyle w:val="TableText"/>
            </w:pPr>
            <w:r>
              <w:rPr>
                <w:b/>
                <w:color w:val="3B2A14"/>
              </w:rPr>
              <w:t xml:space="preserve">Target / requirement</w:t>
            </w:r>
          </w:p>
        </w:tc>
        <w:tc>
          <w:tcPr>
            <w:tcW w:w="2788" w:type="dxa"/>
            <w:shd w:val="clear" w:color="auto" w:fill="F5A623"/>
          </w:tcPr>
          <w:p>
            <w:pPr>
              <w:pStyle w:val="TableText"/>
            </w:pPr>
            <w:r>
              <w:rPr>
                <w:b/>
                <w:color w:val="3B2A14"/>
              </w:rPr>
              <w:t xml:space="preserve">How verified</w:t>
            </w:r>
          </w:p>
        </w:tc>
      </w:tr>
      <w:tr>
        <w:trPr>
          <w:cantSplit/>
        </w:trPr>
        <w:tc>
          <w:tcPr>
            <w:tcW w:w="1578" w:type="dxa"/>
          </w:tcPr>
          <w:p>
            <w:pPr>
              <w:pStyle w:val="TableText"/>
            </w:pPr>
            <w:r>
              <w:rPr/>
              <w:t xml:space="preserve">Standard interaction</w:t>
            </w:r>
          </w:p>
        </w:tc>
        <w:tc>
          <w:tcPr>
            <w:tcW w:w="5272" w:type="dxa"/>
          </w:tcPr>
          <w:p>
            <w:pPr>
              <w:pStyle w:val="TableText"/>
            </w:pPr>
            <w:r>
              <w:rPr/>
              <w:t xml:space="preserve">API response p95 &lt; 500ms</w:t>
            </w:r>
          </w:p>
        </w:tc>
        <w:tc>
          <w:tcPr>
            <w:tcW w:w="2788" w:type="dxa"/>
          </w:tcPr>
          <w:p>
            <w:pPr>
              <w:pStyle w:val="TableText"/>
            </w:pPr>
            <w:r>
              <w:rPr/>
              <w:t xml:space="preserve">Application logs + pytest benchmarks</w:t>
            </w:r>
          </w:p>
        </w:tc>
      </w:tr>
      <w:tr>
        <w:trPr>
          <w:cantSplit/>
        </w:trPr>
        <w:tc>
          <w:tcPr>
            <w:tcW w:w="1578" w:type="dxa"/>
            <w:shd w:val="clear" w:color="auto" w:fill="FFF8E7"/>
          </w:tcPr>
          <w:p>
            <w:pPr>
              <w:pStyle w:val="TableText"/>
            </w:pPr>
            <w:r>
              <w:rPr/>
              <w:t xml:space="preserve">Search</w:t>
            </w:r>
          </w:p>
        </w:tc>
        <w:tc>
          <w:tcPr>
            <w:tcW w:w="5272" w:type="dxa"/>
            <w:shd w:val="clear" w:color="auto" w:fill="FFF8E7"/>
          </w:tcPr>
          <w:p>
            <w:pPr>
              <w:pStyle w:val="TableText"/>
            </w:pPr>
            <w:r>
              <w:rPr/>
              <w:t xml:space="preserve">pg_trgm search p95 &lt; 1s for &lt; 10k rows</w:t>
            </w:r>
          </w:p>
        </w:tc>
        <w:tc>
          <w:tcPr>
            <w:tcW w:w="2788" w:type="dxa"/>
            <w:shd w:val="clear" w:color="auto" w:fill="FFF8E7"/>
          </w:tcPr>
          <w:p>
            <w:pPr>
              <w:pStyle w:val="TableText"/>
            </w:pPr>
            <w:r>
              <w:rPr/>
              <w:t xml:space="preserve">Integration test with sample data</w:t>
            </w:r>
          </w:p>
        </w:tc>
      </w:tr>
      <w:tr>
        <w:trPr>
          <w:cantSplit/>
        </w:trPr>
        <w:tc>
          <w:tcPr>
            <w:tcW w:w="1578" w:type="dxa"/>
          </w:tcPr>
          <w:p>
            <w:pPr>
              <w:pStyle w:val="TableText"/>
            </w:pPr>
            <w:r>
              <w:rPr/>
              <w:t xml:space="preserve">Agent runs</w:t>
            </w:r>
          </w:p>
        </w:tc>
        <w:tc>
          <w:tcPr>
            <w:tcW w:w="5272" w:type="dxa"/>
          </w:tcPr>
          <w:p>
            <w:pPr>
              <w:pStyle w:val="TableText"/>
            </w:pPr>
            <w:r>
              <w:rPr/>
              <w:t xml:space="preserve">No time target (async); progress via SSE; cancel available</w:t>
            </w:r>
          </w:p>
        </w:tc>
        <w:tc>
          <w:tcPr>
            <w:tcW w:w="2788" w:type="dxa"/>
          </w:tcPr>
          <w:p>
            <w:pPr>
              <w:pStyle w:val="TableText"/>
            </w:pPr>
            <w:r>
              <w:rPr/>
              <w:t xml:space="preserve">Manual testing</w:t>
            </w:r>
          </w:p>
        </w:tc>
      </w:tr>
      <w:tr>
        <w:trPr>
          <w:cantSplit/>
        </w:trPr>
        <w:tc>
          <w:tcPr>
            <w:tcW w:w="1578" w:type="dxa"/>
            <w:shd w:val="clear" w:color="auto" w:fill="FFF8E7"/>
          </w:tcPr>
          <w:p>
            <w:pPr>
              <w:pStyle w:val="TableText"/>
            </w:pPr>
            <w:r>
              <w:rPr/>
              <w:t xml:space="preserve">Page load</w:t>
            </w:r>
          </w:p>
        </w:tc>
        <w:tc>
          <w:tcPr>
            <w:tcW w:w="5272" w:type="dxa"/>
            <w:shd w:val="clear" w:color="auto" w:fill="FFF8E7"/>
          </w:tcPr>
          <w:p>
            <w:pPr>
              <w:pStyle w:val="TableText"/>
            </w:pPr>
            <w:r>
              <w:rPr/>
              <w:t xml:space="preserve">First Contentful Paint &lt; 2s on 3G equivalent</w:t>
            </w:r>
          </w:p>
        </w:tc>
        <w:tc>
          <w:tcPr>
            <w:tcW w:w="2788" w:type="dxa"/>
            <w:shd w:val="clear" w:color="auto" w:fill="FFF8E7"/>
          </w:tcPr>
          <w:p>
            <w:pPr>
              <w:pStyle w:val="TableText"/>
            </w:pPr>
            <w:r>
              <w:rPr/>
              <w:t xml:space="preserve">Lighthouse CI</w:t>
            </w:r>
          </w:p>
        </w:tc>
      </w:tr>
      <w:tr>
        <w:trPr>
          <w:cantSplit/>
        </w:trPr>
        <w:tc>
          <w:tcPr>
            <w:tcW w:w="1578" w:type="dxa"/>
          </w:tcPr>
          <w:p>
            <w:pPr>
              <w:pStyle w:val="TableText"/>
            </w:pPr>
            <w:r>
              <w:rPr/>
              <w:t xml:space="preserve">Content copy actions</w:t>
            </w:r>
          </w:p>
        </w:tc>
        <w:tc>
          <w:tcPr>
            <w:tcW w:w="5272" w:type="dxa"/>
          </w:tcPr>
          <w:p>
            <w:pPr>
              <w:pStyle w:val="TableText"/>
            </w:pPr>
            <w:r>
              <w:rPr/>
              <w:t xml:space="preserve">&lt; 100ms (clipboard API, no server call)</w:t>
            </w:r>
          </w:p>
        </w:tc>
        <w:tc>
          <w:tcPr>
            <w:tcW w:w="2788" w:type="dxa"/>
          </w:tcPr>
          <w:p>
            <w:pPr>
              <w:pStyle w:val="TableText"/>
            </w:pPr>
            <w:r>
              <w:rPr/>
              <w:t xml:space="preserve">Manual testing</w:t>
            </w:r>
          </w:p>
        </w:tc>
      </w:tr>
      <w:tr>
        <w:trPr>
          <w:cantSplit/>
        </w:trPr>
        <w:tc>
          <w:tcPr>
            <w:tcW w:w="1578" w:type="dxa"/>
            <w:shd w:val="clear" w:color="auto" w:fill="FFF8E7"/>
          </w:tcPr>
          <w:p>
            <w:pPr>
              <w:pStyle w:val="TableText"/>
            </w:pPr>
            <w:r>
              <w:rPr/>
              <w:t xml:space="preserve">Concurrent agent runs</w:t>
            </w:r>
          </w:p>
        </w:tc>
        <w:tc>
          <w:tcPr>
            <w:tcW w:w="5272" w:type="dxa"/>
            <w:shd w:val="clear" w:color="auto" w:fill="FFF8E7"/>
          </w:tcPr>
          <w:p>
            <w:pPr>
              <w:pStyle w:val="TableText"/>
            </w:pPr>
            <w:r>
              <w:rPr/>
              <w:t xml:space="preserve">Max 5 simultaneous (configurable by Super Admin)</w:t>
            </w:r>
          </w:p>
        </w:tc>
        <w:tc>
          <w:tcPr>
            <w:tcW w:w="2788" w:type="dxa"/>
            <w:shd w:val="clear" w:color="auto" w:fill="FFF8E7"/>
          </w:tcPr>
          <w:p>
            <w:pPr>
              <w:pStyle w:val="TableText"/>
            </w:pPr>
            <w:r>
              <w:rPr/>
              <w:t xml:space="preserve">Semaphore in agent runner</w:t>
            </w:r>
          </w:p>
        </w:tc>
      </w:tr>
      <w:tr>
        <w:trPr>
          <w:cantSplit/>
        </w:trPr>
        <w:tc>
          <w:tcPr>
            <w:tcW w:w="1578" w:type="dxa"/>
          </w:tcPr>
          <w:p>
            <w:pPr>
              <w:pStyle w:val="TableText"/>
            </w:pPr>
            <w:r>
              <w:rPr/>
              <w:t xml:space="preserve">Database</w:t>
            </w:r>
          </w:p>
        </w:tc>
        <w:tc>
          <w:tcPr>
            <w:tcW w:w="5272" w:type="dxa"/>
          </w:tcPr>
          <w:p>
            <w:pPr>
              <w:pStyle w:val="TableText"/>
            </w:pPr>
            <w:r>
              <w:rPr/>
              <w:t xml:space="preserve">Query plans reviewed for N+1 patterns; indexes on all FK columns</w:t>
            </w:r>
          </w:p>
        </w:tc>
        <w:tc>
          <w:tcPr>
            <w:tcW w:w="2788" w:type="dxa"/>
          </w:tcPr>
          <w:p>
            <w:pPr>
              <w:pStyle w:val="TableText"/>
            </w:pPr>
            <w:r>
              <w:rPr/>
              <w:t xml:space="preserve">pytest + EXPLAIN ANALYZE in dev</w:t>
            </w:r>
          </w:p>
        </w:tc>
      </w:tr>
    </w:tbl>
    <w:p>
      <w:pPr>
        <w:spacing w:after="80"/>
      </w:pPr>
    </w:p>
    <w:p>
      <w:pPr>
        <w:pStyle w:val="Heading1"/>
        <w:keepNext/>
      </w:pPr>
      <w:r>
        <w:rPr/>
        <w:t xml:space="preserve">18. Backup &amp; Disaster Recovery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</w:rPr>
        <w:t xml:space="preserve">RPO:</w:t>
      </w:r>
      <w:r>
        <w:rPr/>
        <w:t xml:space="preserve"> 24 hours (acceptable data loss window for a contest project).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</w:rPr>
        <w:t xml:space="preserve">RTO:</w:t>
      </w:r>
      <w:r>
        <w:rPr/>
        <w:t xml:space="preserve"> 4 hours (time to restore from backup).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</w:rPr>
        <w:t xml:space="preserve">Backup strategy:</w:t>
      </w:r>
      <w:r>
        <w:rPr/>
        <w:t xml:space="preserve"> </w:t>
      </w:r>
    </w:p>
    <w:p>
      <w:pPr>
        <w:pStyle w:val="ListParagraph"/>
        <w:numPr>
          <w:ilvl w:val="1"/>
          <w:numId w:val="1"/>
        </w:numPr>
        <w:spacing w:after="40"/>
      </w:pPr>
      <w:r>
        <w:rPr/>
        <w:t xml:space="preserve">Supabase free tier: no automated backups.</w:t>
      </w:r>
    </w:p>
    <w:p>
      <w:pPr>
        <w:pStyle w:val="ListParagraph"/>
        <w:numPr>
          <w:ilvl w:val="1"/>
          <w:numId w:val="1"/>
        </w:numPr>
        <w:spacing w:after="40"/>
      </w:pPr>
      <w:r>
        <w:rPr/>
        <w:t xml:space="preserve">Manual: </w:t>
      </w:r>
      <w:r>
        <w:rPr>
          <w:rFonts w:ascii="Consolas" w:hAnsi="Consolas" w:cs="Consolas"/>
          <w:shd w:val="clear" w:color="auto" w:fill="EFEFEF"/>
        </w:rPr>
        <w:t xml:space="preserve">pg_dump</w:t>
      </w:r>
      <w:r>
        <w:rPr/>
        <w:t xml:space="preserve"> via GitHub Actions cron job, weekly, stored in a private GitHub release or S3-compatible storage.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</w:rPr>
        <w:t xml:space="preserve">Restore procedure:</w:t>
      </w:r>
      <w:r>
        <w:rPr/>
        <w:t xml:space="preserve"> </w:t>
      </w:r>
      <w:r>
        <w:rPr>
          <w:rFonts w:ascii="Consolas" w:hAnsi="Consolas" w:cs="Consolas"/>
          <w:shd w:val="clear" w:color="auto" w:fill="EFEFEF"/>
        </w:rPr>
        <w:t xml:space="preserve">psql &lt; backup.sql</w:t>
      </w:r>
      <w:r>
        <w:rPr/>
        <w:t xml:space="preserve"> into a fresh Supabase project.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</w:rPr>
        <w:t xml:space="preserve">Restore test:</w:t>
      </w:r>
      <w:r>
        <w:rPr/>
        <w:t xml:space="preserve"> Run a restore to a test database at least once before the contest.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</w:rPr>
        <w:t xml:space="preserve">Failover:</w:t>
      </w:r>
      <w:r>
        <w:rPr/>
        <w:t xml:space="preserve"> Not applicable for free-tier single-instance deployment. If Supabase is down, the app is down.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</w:rPr>
        <w:t xml:space="preserve">On call:</w:t>
      </w:r>
      <w:r>
        <w:rPr/>
        <w:t xml:space="preserve"> Nimra (solo developer).</w:t>
      </w:r>
    </w:p>
    <w:p>
      <w:pPr>
        <w:pStyle w:val="Heading1"/>
        <w:keepNext/>
      </w:pPr>
      <w:r>
        <w:rPr/>
        <w:t xml:space="preserve">19. Testing &amp; Acceptance</w:t>
      </w:r>
    </w:p>
    <w:tbl>
      <w:tblPr>
        <w:tblW w:w="9638" w:type="dxa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1217"/>
        <w:gridCol w:w="5601"/>
        <w:gridCol w:w="2820"/>
      </w:tblGrid>
      <w:tr>
        <w:trPr>
          <w:cantSplit/>
          <w:tblHeader/>
        </w:trPr>
        <w:tc>
          <w:tcPr>
            <w:tcW w:w="1217" w:type="dxa"/>
            <w:shd w:val="clear" w:color="auto" w:fill="F5A623"/>
          </w:tcPr>
          <w:p>
            <w:pPr>
              <w:pStyle w:val="TableText"/>
            </w:pPr>
            <w:r>
              <w:rPr>
                <w:b/>
                <w:color w:val="3B2A14"/>
              </w:rPr>
              <w:t xml:space="preserve">Test level</w:t>
            </w:r>
          </w:p>
        </w:tc>
        <w:tc>
          <w:tcPr>
            <w:tcW w:w="5601" w:type="dxa"/>
            <w:shd w:val="clear" w:color="auto" w:fill="F5A623"/>
          </w:tcPr>
          <w:p>
            <w:pPr>
              <w:pStyle w:val="TableText"/>
            </w:pPr>
            <w:r>
              <w:rPr>
                <w:b/>
                <w:color w:val="3B2A14"/>
              </w:rPr>
              <w:t xml:space="preserve">Scope</w:t>
            </w:r>
          </w:p>
        </w:tc>
        <w:tc>
          <w:tcPr>
            <w:tcW w:w="2820" w:type="dxa"/>
            <w:shd w:val="clear" w:color="auto" w:fill="F5A623"/>
          </w:tcPr>
          <w:p>
            <w:pPr>
              <w:pStyle w:val="TableText"/>
            </w:pPr>
            <w:r>
              <w:rPr>
                <w:b/>
                <w:color w:val="3B2A14"/>
              </w:rPr>
              <w:t xml:space="preserve">Tooling</w:t>
            </w:r>
          </w:p>
        </w:tc>
      </w:tr>
      <w:tr>
        <w:trPr>
          <w:cantSplit/>
        </w:trPr>
        <w:tc>
          <w:tcPr>
            <w:tcW w:w="1217" w:type="dxa"/>
          </w:tcPr>
          <w:p>
            <w:pPr>
              <w:pStyle w:val="TableText"/>
            </w:pPr>
            <w:r>
              <w:rPr/>
              <w:t xml:space="preserve">Unit</w:t>
            </w:r>
          </w:p>
        </w:tc>
        <w:tc>
          <w:tcPr>
            <w:tcW w:w="5601" w:type="dxa"/>
          </w:tcPr>
          <w:p>
            <w:pPr>
              <w:pStyle w:val="TableText"/>
            </w:pPr>
            <w:r>
              <w:rPr/>
              <w:t xml:space="preserve">Domain rules, calculations (pricing, break-even, stats), agent tool functions</w:t>
            </w:r>
          </w:p>
        </w:tc>
        <w:tc>
          <w:tcPr>
            <w:tcW w:w="2820" w:type="dxa"/>
          </w:tcPr>
          <w:p>
            <w:pPr>
              <w:pStyle w:val="TableText"/>
            </w:pPr>
            <w:r>
              <w:rPr/>
              <w:t xml:space="preserve">pytest (API), Vitest (frontend)</w:t>
            </w:r>
          </w:p>
        </w:tc>
      </w:tr>
      <w:tr>
        <w:trPr>
          <w:cantSplit/>
        </w:trPr>
        <w:tc>
          <w:tcPr>
            <w:tcW w:w="1217" w:type="dxa"/>
            <w:shd w:val="clear" w:color="auto" w:fill="FFF8E7"/>
          </w:tcPr>
          <w:p>
            <w:pPr>
              <w:pStyle w:val="TableText"/>
            </w:pPr>
            <w:r>
              <w:rPr/>
              <w:t xml:space="preserve">Architecture</w:t>
            </w:r>
          </w:p>
        </w:tc>
        <w:tc>
          <w:tcPr>
            <w:tcW w:w="5601" w:type="dxa"/>
            <w:shd w:val="clear" w:color="auto" w:fill="FFF8E7"/>
          </w:tcPr>
          <w:p>
            <w:pPr>
              <w:pStyle w:val="TableText"/>
            </w:pPr>
            <w:r>
              <w:rPr/>
              <w:t xml:space="preserve">Every endpoint has </w:t>
            </w:r>
            <w:r>
              <w:rPr>
                <w:rFonts w:ascii="Consolas" w:hAnsi="Consolas" w:cs="Consolas"/>
                <w:shd w:val="clear" w:color="auto" w:fill="EFEFEF"/>
              </w:rPr>
              <w:t xml:space="preserve">require_role</w:t>
            </w:r>
            <w:r>
              <w:rPr/>
              <w:t xml:space="preserve">, scoping on every query, no raw SQL outside migrations</w:t>
            </w:r>
          </w:p>
        </w:tc>
        <w:tc>
          <w:tcPr>
            <w:tcW w:w="2820" w:type="dxa"/>
            <w:shd w:val="clear" w:color="auto" w:fill="FFF8E7"/>
          </w:tcPr>
          <w:p>
            <w:pPr>
              <w:pStyle w:val="TableText"/>
            </w:pPr>
            <w:r>
              <w:rPr/>
              <w:t xml:space="preserve">pytest with custom markers</w:t>
            </w:r>
          </w:p>
        </w:tc>
      </w:tr>
      <w:tr>
        <w:trPr>
          <w:cantSplit/>
        </w:trPr>
        <w:tc>
          <w:tcPr>
            <w:tcW w:w="1217" w:type="dxa"/>
          </w:tcPr>
          <w:p>
            <w:pPr>
              <w:pStyle w:val="TableText"/>
            </w:pPr>
            <w:r>
              <w:rPr/>
              <w:t xml:space="preserve">Integration</w:t>
            </w:r>
          </w:p>
        </w:tc>
        <w:tc>
          <w:tcPr>
            <w:tcW w:w="5601" w:type="dxa"/>
          </w:tcPr>
          <w:p>
            <w:pPr>
              <w:pStyle w:val="TableText"/>
            </w:pPr>
            <w:r>
              <w:rPr/>
              <w:t xml:space="preserve">API + database + auth + scoping + audit (real Postgres via Docker)</w:t>
            </w:r>
          </w:p>
        </w:tc>
        <w:tc>
          <w:tcPr>
            <w:tcW w:w="2820" w:type="dxa"/>
          </w:tcPr>
          <w:p>
            <w:pPr>
              <w:pStyle w:val="TableText"/>
            </w:pPr>
            <w:r>
              <w:rPr/>
              <w:t xml:space="preserve">pytest + httpx TestClient + testcontainers</w:t>
            </w:r>
          </w:p>
        </w:tc>
      </w:tr>
      <w:tr>
        <w:trPr>
          <w:cantSplit/>
        </w:trPr>
        <w:tc>
          <w:tcPr>
            <w:tcW w:w="1217" w:type="dxa"/>
            <w:shd w:val="clear" w:color="auto" w:fill="FFF8E7"/>
          </w:tcPr>
          <w:p>
            <w:pPr>
              <w:pStyle w:val="TableText"/>
            </w:pPr>
            <w:r>
              <w:rPr/>
              <w:t xml:space="preserve">Component / UI</w:t>
            </w:r>
          </w:p>
        </w:tc>
        <w:tc>
          <w:tcPr>
            <w:tcW w:w="5601" w:type="dxa"/>
            <w:shd w:val="clear" w:color="auto" w:fill="FFF8E7"/>
          </w:tcPr>
          <w:p>
            <w:pPr>
              <w:pStyle w:val="TableText"/>
            </w:pPr>
            <w:r>
              <w:rPr/>
              <w:t xml:space="preserve">Forms, validation, permissions, responsive behaviour</w:t>
            </w:r>
          </w:p>
        </w:tc>
        <w:tc>
          <w:tcPr>
            <w:tcW w:w="2820" w:type="dxa"/>
            <w:shd w:val="clear" w:color="auto" w:fill="FFF8E7"/>
          </w:tcPr>
          <w:p>
            <w:pPr>
              <w:pStyle w:val="TableText"/>
            </w:pPr>
            <w:r>
              <w:rPr/>
              <w:t xml:space="preserve">Vitest + React Testing Library</w:t>
            </w:r>
          </w:p>
        </w:tc>
      </w:tr>
      <w:tr>
        <w:trPr>
          <w:cantSplit/>
        </w:trPr>
        <w:tc>
          <w:tcPr>
            <w:tcW w:w="1217" w:type="dxa"/>
          </w:tcPr>
          <w:p>
            <w:pPr>
              <w:pStyle w:val="TableText"/>
            </w:pPr>
            <w:r>
              <w:rPr/>
              <w:t xml:space="preserve">E2E</w:t>
            </w:r>
          </w:p>
        </w:tc>
        <w:tc>
          <w:tcPr>
            <w:tcW w:w="5601" w:type="dxa"/>
          </w:tcPr>
          <w:p>
            <w:pPr>
              <w:pStyle w:val="TableText"/>
            </w:pPr>
            <w:r>
              <w:rPr/>
              <w:t xml:space="preserve">Critical flows: signup → onboarding → content generation → today view → mark posted</w:t>
            </w:r>
          </w:p>
        </w:tc>
        <w:tc>
          <w:tcPr>
            <w:tcW w:w="2820" w:type="dxa"/>
          </w:tcPr>
          <w:p>
            <w:pPr>
              <w:pStyle w:val="TableText"/>
            </w:pPr>
            <w:r>
              <w:rPr/>
              <w:t xml:space="preserve">Playwright</w:t>
            </w:r>
          </w:p>
        </w:tc>
      </w:tr>
      <w:tr>
        <w:trPr>
          <w:cantSplit/>
        </w:trPr>
        <w:tc>
          <w:tcPr>
            <w:tcW w:w="1217" w:type="dxa"/>
            <w:shd w:val="clear" w:color="auto" w:fill="FFF8E7"/>
          </w:tcPr>
          <w:p>
            <w:pPr>
              <w:pStyle w:val="TableText"/>
            </w:pPr>
            <w:r>
              <w:rPr/>
              <w:t xml:space="preserve">Performance</w:t>
            </w:r>
          </w:p>
        </w:tc>
        <w:tc>
          <w:tcPr>
            <w:tcW w:w="5601" w:type="dxa"/>
            <w:shd w:val="clear" w:color="auto" w:fill="FFF8E7"/>
          </w:tcPr>
          <w:p>
            <w:pPr>
              <w:pStyle w:val="TableText"/>
            </w:pPr>
            <w:r>
              <w:rPr/>
              <w:t xml:space="preserve">API endpoints against §17 targets, database query plans</w:t>
            </w:r>
          </w:p>
        </w:tc>
        <w:tc>
          <w:tcPr>
            <w:tcW w:w="2820" w:type="dxa"/>
            <w:shd w:val="clear" w:color="auto" w:fill="FFF8E7"/>
          </w:tcPr>
          <w:p>
            <w:pPr>
              <w:pStyle w:val="TableText"/>
            </w:pPr>
            <w:r>
              <w:rPr/>
              <w:t xml:space="preserve">pytest benchmarks</w:t>
            </w:r>
          </w:p>
        </w:tc>
      </w:tr>
      <w:tr>
        <w:trPr>
          <w:cantSplit/>
        </w:trPr>
        <w:tc>
          <w:tcPr>
            <w:tcW w:w="1217" w:type="dxa"/>
          </w:tcPr>
          <w:p>
            <w:pPr>
              <w:pStyle w:val="TableText"/>
            </w:pPr>
            <w:r>
              <w:rPr/>
              <w:t xml:space="preserve">Security</w:t>
            </w:r>
          </w:p>
        </w:tc>
        <w:tc>
          <w:tcPr>
            <w:tcW w:w="5601" w:type="dxa"/>
          </w:tcPr>
          <w:p>
            <w:pPr>
              <w:pStyle w:val="TableText"/>
            </w:pPr>
            <w:r>
              <w:rPr/>
              <w:t xml:space="preserve">Authorization tests (each role against each endpoint), token rotation, lockout</w:t>
            </w:r>
          </w:p>
        </w:tc>
        <w:tc>
          <w:tcPr>
            <w:tcW w:w="2820" w:type="dxa"/>
          </w:tcPr>
          <w:p>
            <w:pPr>
              <w:pStyle w:val="TableText"/>
            </w:pPr>
            <w:r>
              <w:rPr/>
              <w:t xml:space="preserve">pytest</w:t>
            </w:r>
          </w:p>
        </w:tc>
      </w:tr>
    </w:tbl>
    <w:p>
      <w:pPr>
        <w:spacing w:after="80"/>
      </w:pPr>
    </w:p>
    <w:p>
      <w:pPr>
        <w:pStyle w:val="Heading1"/>
        <w:keepNext/>
      </w:pPr>
      <w:r>
        <w:rPr/>
        <w:t xml:space="preserve">20. Acceptance Criteria for Forms</w:t>
      </w:r>
    </w:p>
    <w:p>
      <w:pPr>
        <w:pStyle w:val="BodyText"/>
      </w:pPr>
      <w:r>
        <w:rPr/>
        <w:t xml:space="preserve">Every form must pass:</w:t>
      </w:r>
    </w:p>
    <w:p>
      <w:pPr>
        <w:pStyle w:val="ListParagraph"/>
        <w:numPr>
          <w:ilvl w:val="0"/>
          <w:numId w:val="1"/>
        </w:numPr>
        <w:spacing w:after="40"/>
      </w:pPr>
      <w:r>
        <w:rPr/>
        <w:t xml:space="preserve">☐ Layout follows §5.1 (title/status → master fields → detail → actions → audit panel)</w:t>
      </w:r>
    </w:p>
    <w:p>
      <w:pPr>
        <w:pStyle w:val="ListParagraph"/>
        <w:numPr>
          <w:ilvl w:val="0"/>
          <w:numId w:val="1"/>
        </w:numPr>
        <w:spacing w:after="40"/>
      </w:pPr>
      <w:r>
        <w:rPr/>
        <w:t xml:space="preserve">☐ Every field matches §5.3 (no invented fields, correct types and validation rules)</w:t>
      </w:r>
    </w:p>
    <w:p>
      <w:pPr>
        <w:pStyle w:val="ListParagraph"/>
        <w:numPr>
          <w:ilvl w:val="0"/>
          <w:numId w:val="1"/>
        </w:numPr>
        <w:spacing w:after="40"/>
      </w:pPr>
      <w:r>
        <w:rPr/>
        <w:t xml:space="preserve">☐ Inline validation on blur with actionable error messages</w:t>
      </w:r>
    </w:p>
    <w:p>
      <w:pPr>
        <w:pStyle w:val="ListParagraph"/>
        <w:numPr>
          <w:ilvl w:val="0"/>
          <w:numId w:val="1"/>
        </w:numPr>
        <w:spacing w:after="40"/>
      </w:pPr>
      <w:r>
        <w:rPr/>
        <w:t xml:space="preserve">☐ Unauthorized actions are hidden; API still returns 403</w:t>
      </w:r>
    </w:p>
    <w:p>
      <w:pPr>
        <w:pStyle w:val="ListParagraph"/>
        <w:numPr>
          <w:ilvl w:val="0"/>
          <w:numId w:val="1"/>
        </w:numPr>
        <w:spacing w:after="40"/>
      </w:pPr>
      <w:r>
        <w:rPr/>
        <w:t xml:space="preserve">☐ Loading state with skeleton, empty state with prompt, error state with retry</w:t>
      </w:r>
    </w:p>
    <w:p>
      <w:pPr>
        <w:pStyle w:val="ListParagraph"/>
        <w:numPr>
          <w:ilvl w:val="0"/>
          <w:numId w:val="1"/>
        </w:numPr>
        <w:spacing w:after="40"/>
      </w:pPr>
      <w:r>
        <w:rPr/>
        <w:t xml:space="preserve">☐ Keyboard navigation: Tab through fields, Enter to submit</w:t>
      </w:r>
    </w:p>
    <w:p>
      <w:pPr>
        <w:pStyle w:val="ListParagraph"/>
        <w:numPr>
          <w:ilvl w:val="0"/>
          <w:numId w:val="1"/>
        </w:numPr>
        <w:spacing w:after="40"/>
      </w:pPr>
      <w:r>
        <w:rPr/>
        <w:t xml:space="preserve">☐ Responsive on mobile (fields stack vertically)</w:t>
      </w:r>
    </w:p>
    <w:p>
      <w:pPr>
        <w:pStyle w:val="Heading1"/>
        <w:keepNext/>
      </w:pPr>
      <w:r>
        <w:rPr/>
        <w:t xml:space="preserve">21. Acceptance Criteria for Dashboards</w:t>
      </w:r>
    </w:p>
    <w:p>
      <w:pPr>
        <w:pStyle w:val="ListParagraph"/>
        <w:numPr>
          <w:ilvl w:val="0"/>
          <w:numId w:val="1"/>
        </w:numPr>
        <w:spacing w:after="40"/>
      </w:pPr>
      <w:r>
        <w:rPr/>
        <w:t xml:space="preserve">☐ Every KPI number is clickable and drills down to the filtered list of records</w:t>
      </w:r>
    </w:p>
    <w:p>
      <w:pPr>
        <w:pStyle w:val="ListParagraph"/>
        <w:numPr>
          <w:ilvl w:val="0"/>
          <w:numId w:val="1"/>
        </w:numPr>
        <w:spacing w:after="40"/>
      </w:pPr>
      <w:r>
        <w:rPr/>
        <w:t xml:space="preserve">☐ Numbers reconcile with the source data (verified by integration test)</w:t>
      </w:r>
    </w:p>
    <w:p>
      <w:pPr>
        <w:pStyle w:val="ListParagraph"/>
        <w:numPr>
          <w:ilvl w:val="0"/>
          <w:numId w:val="1"/>
        </w:numPr>
        <w:spacing w:after="40"/>
      </w:pPr>
      <w:r>
        <w:rPr/>
        <w:t xml:space="preserve">☐ Dashboard is scoped to the user's permissions (entrepreneur sees own data; mentor sees booked mentees; Super Admin sees all)</w:t>
      </w:r>
    </w:p>
    <w:p>
      <w:pPr>
        <w:pStyle w:val="ListParagraph"/>
        <w:numPr>
          <w:ilvl w:val="0"/>
          <w:numId w:val="1"/>
        </w:numPr>
        <w:spacing w:after="40"/>
      </w:pPr>
      <w:r>
        <w:rPr/>
        <w:t xml:space="preserve">☐ Loads within 2 seconds on standard connection</w:t>
      </w:r>
    </w:p>
    <w:p>
      <w:pPr>
        <w:pStyle w:val="ListParagraph"/>
        <w:numPr>
          <w:ilvl w:val="0"/>
          <w:numId w:val="1"/>
        </w:numPr>
        <w:spacing w:after="40"/>
      </w:pPr>
      <w:r>
        <w:rPr/>
        <w:t xml:space="preserve">☐ Empty state shows guidance ("No data yet — complete your onboarding")</w:t>
      </w:r>
    </w:p>
    <w:p>
      <w:pPr>
        <w:pStyle w:val="ListParagraph"/>
        <w:numPr>
          <w:ilvl w:val="0"/>
          <w:numId w:val="1"/>
        </w:numPr>
        <w:spacing w:after="40"/>
      </w:pPr>
      <w:r>
        <w:rPr/>
        <w:t xml:space="preserve">☐ Charts are readable on mobile (responsive layout)</w:t>
      </w:r>
    </w:p>
    <w:p>
      <w:pPr>
        <w:pStyle w:val="Heading1"/>
        <w:keepNext/>
      </w:pPr>
      <w:r>
        <w:rPr/>
        <w:t xml:space="preserve">22. Phased Delivery Plan</w:t>
      </w:r>
    </w:p>
    <w:tbl>
      <w:tblPr>
        <w:tblW w:w="9638" w:type="dxa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720"/>
        <w:gridCol w:w="4478"/>
        <w:gridCol w:w="4440"/>
      </w:tblGrid>
      <w:tr>
        <w:trPr>
          <w:cantSplit/>
          <w:tblHeader/>
        </w:trPr>
        <w:tc>
          <w:tcPr>
            <w:tcW w:w="720" w:type="dxa"/>
            <w:shd w:val="clear" w:color="auto" w:fill="F5A623"/>
          </w:tcPr>
          <w:p>
            <w:pPr>
              <w:pStyle w:val="TableText"/>
            </w:pPr>
            <w:r>
              <w:rPr>
                <w:b/>
                <w:color w:val="3B2A14"/>
              </w:rPr>
              <w:t xml:space="preserve">Phase</w:t>
            </w:r>
          </w:p>
        </w:tc>
        <w:tc>
          <w:tcPr>
            <w:tcW w:w="4478" w:type="dxa"/>
            <w:shd w:val="clear" w:color="auto" w:fill="F5A623"/>
          </w:tcPr>
          <w:p>
            <w:pPr>
              <w:pStyle w:val="TableText"/>
            </w:pPr>
            <w:r>
              <w:rPr>
                <w:b/>
                <w:color w:val="3B2A14"/>
              </w:rPr>
              <w:t xml:space="preserve">Scope</w:t>
            </w:r>
          </w:p>
        </w:tc>
        <w:tc>
          <w:tcPr>
            <w:tcW w:w="4440" w:type="dxa"/>
            <w:shd w:val="clear" w:color="auto" w:fill="F5A623"/>
          </w:tcPr>
          <w:p>
            <w:pPr>
              <w:pStyle w:val="TableText"/>
            </w:pPr>
            <w:r>
              <w:rPr>
                <w:b/>
                <w:color w:val="3B2A14"/>
              </w:rPr>
              <w:t xml:space="preserve">Exit criteria (a test a person can run)</w:t>
            </w:r>
          </w:p>
        </w:tc>
      </w:tr>
      <w:tr>
        <w:trPr>
          <w:cantSplit/>
        </w:trPr>
        <w:tc>
          <w:tcPr>
            <w:tcW w:w="720" w:type="dxa"/>
          </w:tcPr>
          <w:p>
            <w:pPr>
              <w:pStyle w:val="TableText"/>
            </w:pPr>
            <w:r>
              <w:rPr/>
              <w:t xml:space="preserve">0</w:t>
            </w:r>
          </w:p>
        </w:tc>
        <w:tc>
          <w:tcPr>
            <w:tcW w:w="4478" w:type="dxa"/>
          </w:tcPr>
          <w:p>
            <w:pPr>
              <w:pStyle w:val="TableText"/>
            </w:pPr>
            <w:r>
              <w:rPr/>
              <w:t xml:space="preserve">Foundation (25-26 Sep): Repo structure, Docker Compose, Supabase schema, Alembic migrations, auth (register/login/refresh/logout + 3 roles + user creation paths), audit() helper, llm.py (Gemini client), trace processor (agent_steps), live Gemini smoke test (tool call, structured output, one handoff), Super Admin panel (user management, audit viewer, agent explorer, settings)</w:t>
            </w:r>
          </w:p>
        </w:tc>
        <w:tc>
          <w:tcPr>
            <w:tcW w:w="4440" w:type="dxa"/>
          </w:tcPr>
          <w:p>
            <w:pPr>
              <w:pStyle w:val="TableText"/>
            </w:pPr>
            <w:r>
              <w:rPr/>
              <w:t xml:space="preserve">A user can register as entrepreneur, login, see empty dashboard. Super Admin can login, manage users, view audit log. A smoke test calls Gemini with a tool and gets a structured response. CI is green.</w:t>
            </w:r>
          </w:p>
        </w:tc>
      </w:tr>
      <w:tr>
        <w:trPr>
          <w:cantSplit/>
        </w:trPr>
        <w:tc>
          <w:tcPr>
            <w:tcW w:w="720" w:type="dxa"/>
            <w:shd w:val="clear" w:color="auto" w:fill="FFF8E7"/>
          </w:tcPr>
          <w:p>
            <w:pPr>
              <w:pStyle w:val="TableText"/>
            </w:pPr>
            <w:r>
              <w:rPr/>
              <w:t xml:space="preserve">1</w:t>
            </w:r>
          </w:p>
        </w:tc>
        <w:tc>
          <w:tcPr>
            <w:tcW w:w="4478" w:type="dxa"/>
            <w:shd w:val="clear" w:color="auto" w:fill="FFF8E7"/>
          </w:tcPr>
          <w:p>
            <w:pPr>
              <w:pStyle w:val="TableText"/>
            </w:pPr>
            <w:r>
              <w:rPr/>
              <w:t xml:space="preserve">Onboarding agents (27-29 Sep): Orchestrator + Intake + Validator + Pricing + Launch Planner, approval gate (Human Gate 1), plan dashboard, SSE progress streaming, agent progress overlay</w:t>
            </w:r>
          </w:p>
        </w:tc>
        <w:tc>
          <w:tcPr>
            <w:tcW w:w="4440" w:type="dxa"/>
            <w:shd w:val="clear" w:color="auto" w:fill="FFF8E7"/>
          </w:tcPr>
          <w:p>
            <w:pPr>
              <w:pStyle w:val="TableText"/>
            </w:pPr>
            <w:r>
              <w:rPr/>
              <w:t xml:space="preserve">An entrepreneur types a business idea → agents produce validation report, pricing, and launch plan → she approves → plan tasks are visible. Agent run appears in Super Admin's explorer with spans.</w:t>
            </w:r>
          </w:p>
        </w:tc>
      </w:tr>
      <w:tr>
        <w:trPr>
          <w:cantSplit/>
        </w:trPr>
        <w:tc>
          <w:tcPr>
            <w:tcW w:w="720" w:type="dxa"/>
          </w:tcPr>
          <w:p>
            <w:pPr>
              <w:pStyle w:val="TableText"/>
            </w:pPr>
            <w:r>
              <w:rPr/>
              <w:t xml:space="preserve">2</w:t>
            </w:r>
          </w:p>
        </w:tc>
        <w:tc>
          <w:tcPr>
            <w:tcW w:w="4478" w:type="dxa"/>
          </w:tcPr>
          <w:p>
            <w:pPr>
              <w:pStyle w:val="TableText"/>
            </w:pPr>
            <w:r>
              <w:rPr/>
              <w:t xml:space="preserve">Content Engine (30 Sep - 3 Oct): Researcher (Tavily) + Normalizer + Strategist + Writer (4 batches) + Visual Prompt + Content QA, content outline approval (Human Gate 2), content calendar UI, Today View, research report view</w:t>
            </w:r>
          </w:p>
        </w:tc>
        <w:tc>
          <w:tcPr>
            <w:tcW w:w="4440" w:type="dxa"/>
          </w:tcPr>
          <w:p>
            <w:pPr>
              <w:pStyle w:val="TableText"/>
            </w:pPr>
            <w:r>
              <w:rPr/>
              <w:t xml:space="preserve">Entrepreneur approves plan → content engine generates research, strategy, 30-day calendar → she reviews outline (gate 2) → approves → items appear in calendar → Today View shows today's post with copy buttons → she marks posted.</w:t>
            </w:r>
          </w:p>
        </w:tc>
      </w:tr>
      <w:tr>
        <w:trPr>
          <w:cantSplit/>
        </w:trPr>
        <w:tc>
          <w:tcPr>
            <w:tcW w:w="720" w:type="dxa"/>
            <w:shd w:val="clear" w:color="auto" w:fill="FFF8E7"/>
          </w:tcPr>
          <w:p>
            <w:pPr>
              <w:pStyle w:val="TableText"/>
            </w:pPr>
            <w:r>
              <w:rPr/>
              <w:t xml:space="preserve">3</w:t>
            </w:r>
          </w:p>
        </w:tc>
        <w:tc>
          <w:tcPr>
            <w:tcW w:w="4478" w:type="dxa"/>
            <w:shd w:val="clear" w:color="auto" w:fill="FFF8E7"/>
          </w:tcPr>
          <w:p>
            <w:pPr>
              <w:pStyle w:val="TableText"/>
            </w:pPr>
            <w:r>
              <w:rPr/>
              <w:t xml:space="preserve">Mentor Pro Panel (4-5 Oct): Mentor profile, services CRUD, availability, booking flow (request → accept → complete → review), simulated payment, Mentor Matcher agent, Mentor Brief agent, mentor approval by Super Admin</w:t>
            </w:r>
          </w:p>
        </w:tc>
        <w:tc>
          <w:tcPr>
            <w:tcW w:w="4440" w:type="dxa"/>
            <w:shd w:val="clear" w:color="auto" w:fill="FFF8E7"/>
          </w:tcPr>
          <w:p>
            <w:pPr>
              <w:pStyle w:val="TableText"/>
            </w:pPr>
            <w:r>
              <w:rPr/>
              <w:t xml:space="preserve">A mentor applies → Super Admin approves → mentor creates a service → entrepreneur browses and books → mentor accepts → brief is generated → session completed → payment released → review left.</w:t>
            </w:r>
          </w:p>
        </w:tc>
      </w:tr>
      <w:tr>
        <w:trPr>
          <w:cantSplit/>
        </w:trPr>
        <w:tc>
          <w:tcPr>
            <w:tcW w:w="720" w:type="dxa"/>
          </w:tcPr>
          <w:p>
            <w:pPr>
              <w:pStyle w:val="TableText"/>
            </w:pPr>
            <w:r>
              <w:rPr/>
              <w:t xml:space="preserve">4</w:t>
            </w:r>
          </w:p>
        </w:tc>
        <w:tc>
          <w:tcPr>
            <w:tcW w:w="4478" w:type="dxa"/>
          </w:tcPr>
          <w:p>
            <w:pPr>
              <w:pStyle w:val="TableText"/>
            </w:pPr>
            <w:r>
              <w:rPr/>
              <w:t xml:space="preserve">Metrics + Coach + Admin (6-7 Oct): Manual metrics entry form, performance charts, Weekly Coach agent (Human Gate 3), Super Admin cohort panel (cohort funnel, stalled list), feature flags, usage stats, notifications inbox</w:t>
            </w:r>
          </w:p>
        </w:tc>
        <w:tc>
          <w:tcPr>
            <w:tcW w:w="4440" w:type="dxa"/>
          </w:tcPr>
          <w:p>
            <w:pPr>
              <w:pStyle w:val="TableText"/>
            </w:pPr>
            <w:r>
              <w:rPr/>
              <w:t xml:space="preserve">Entrepreneur logs metrics for 3+ days → triggers Weekly Coach → coach proposes changes → she approves → upcoming content updated. Super Admin sees cohort funnel and stalled list.</w:t>
            </w:r>
          </w:p>
        </w:tc>
      </w:tr>
      <w:tr>
        <w:trPr>
          <w:cantSplit/>
        </w:trPr>
        <w:tc>
          <w:tcPr>
            <w:tcW w:w="720" w:type="dxa"/>
            <w:shd w:val="clear" w:color="auto" w:fill="FFF8E7"/>
          </w:tcPr>
          <w:p>
            <w:pPr>
              <w:pStyle w:val="TableText"/>
            </w:pPr>
            <w:r>
              <w:rPr/>
              <w:t xml:space="preserve">5</w:t>
            </w:r>
          </w:p>
        </w:tc>
        <w:tc>
          <w:tcPr>
            <w:tcW w:w="4478" w:type="dxa"/>
            <w:shd w:val="clear" w:color="auto" w:fill="FFF8E7"/>
          </w:tcPr>
          <w:p>
            <w:pPr>
              <w:pStyle w:val="TableText"/>
            </w:pPr>
            <w:r>
              <w:rPr/>
              <w:t xml:space="preserve">Polish + Rehearsal (8-9 Oct): Seed data script, demo script rehearsal, bug fixes, README, deployment guide, user manual, final UI polish</w:t>
            </w:r>
          </w:p>
        </w:tc>
        <w:tc>
          <w:tcPr>
            <w:tcW w:w="4440" w:type="dxa"/>
            <w:shd w:val="clear" w:color="auto" w:fill="FFF8E7"/>
          </w:tcPr>
          <w:p>
            <w:pPr>
              <w:pStyle w:val="TableText"/>
            </w:pPr>
            <w:r>
              <w:rPr/>
              <w:t xml:space="preserve">Demo script runs end-to-end without errors. All documentation is written. Deployment guide tested on a fresh environment.</w:t>
            </w:r>
          </w:p>
        </w:tc>
      </w:tr>
    </w:tbl>
    <w:p>
      <w:pPr>
        <w:spacing w:after="80"/>
      </w:pPr>
    </w:p>
    <w:p>
      <w:pPr>
        <w:pStyle w:val="Heading1"/>
        <w:keepNext/>
      </w:pPr>
      <w:r>
        <w:rPr/>
        <w:t xml:space="preserve">23. Required Deliverables</w:t>
      </w:r>
    </w:p>
    <w:p>
      <w:pPr>
        <w:pStyle w:val="ListParagraph"/>
        <w:numPr>
          <w:ilvl w:val="0"/>
          <w:numId w:val="1"/>
        </w:numPr>
        <w:spacing w:after="40"/>
      </w:pPr>
      <w:r>
        <w:rPr/>
        <w:t xml:space="preserve">Complete source code with full repository history (git)</w:t>
      </w:r>
    </w:p>
    <w:p>
      <w:pPr>
        <w:pStyle w:val="ListParagraph"/>
        <w:numPr>
          <w:ilvl w:val="0"/>
          <w:numId w:val="1"/>
        </w:numPr>
        <w:spacing w:after="40"/>
      </w:pPr>
      <w:r>
        <w:rPr/>
        <w:t xml:space="preserve">Database migrations (Alembic) and ERD documentation</w:t>
      </w:r>
    </w:p>
    <w:p>
      <w:pPr>
        <w:pStyle w:val="ListParagraph"/>
        <w:numPr>
          <w:ilvl w:val="0"/>
          <w:numId w:val="1"/>
        </w:numPr>
        <w:spacing w:after="40"/>
      </w:pPr>
      <w:r>
        <w:rPr/>
        <w:t xml:space="preserve">API documentation (auto-generated OpenAPI at </w:t>
      </w:r>
      <w:r>
        <w:rPr>
          <w:rFonts w:ascii="Consolas" w:hAnsi="Consolas" w:cs="Consolas"/>
          <w:shd w:val="clear" w:color="auto" w:fill="EFEFEF"/>
        </w:rPr>
        <w:t xml:space="preserve">/api/v1/openapi.json</w:t>
      </w:r>
      <w:r>
        <w:rPr/>
        <w:t xml:space="preserve">)</w:t>
      </w:r>
    </w:p>
    <w:p>
      <w:pPr>
        <w:pStyle w:val="ListParagraph"/>
        <w:numPr>
          <w:ilvl w:val="0"/>
          <w:numId w:val="1"/>
        </w:numPr>
        <w:spacing w:after="40"/>
      </w:pPr>
      <w:r>
        <w:rPr/>
        <w:t xml:space="preserve">All forms and dashboards listed in §5 and §7</w:t>
      </w:r>
    </w:p>
    <w:p>
      <w:pPr>
        <w:pStyle w:val="ListParagraph"/>
        <w:numPr>
          <w:ilvl w:val="0"/>
          <w:numId w:val="1"/>
        </w:numPr>
        <w:spacing w:after="40"/>
      </w:pPr>
      <w:r>
        <w:rPr/>
        <w:t xml:space="preserve">Unit, integration, and E2E tests</w:t>
      </w:r>
    </w:p>
    <w:p>
      <w:pPr>
        <w:pStyle w:val="ListParagraph"/>
        <w:numPr>
          <w:ilvl w:val="0"/>
          <w:numId w:val="1"/>
        </w:numPr>
        <w:spacing w:after="40"/>
      </w:pPr>
      <w:r>
        <w:rPr/>
        <w:t xml:space="preserve">Docker Compose for local development</w:t>
      </w:r>
    </w:p>
    <w:p>
      <w:pPr>
        <w:pStyle w:val="ListParagraph"/>
        <w:numPr>
          <w:ilvl w:val="0"/>
          <w:numId w:val="1"/>
        </w:numPr>
        <w:spacing w:after="40"/>
      </w:pPr>
      <w:r>
        <w:rPr/>
        <w:t xml:space="preserve">Deployment guide (Vercel + FastAPI Cloud + Supabase setup)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onsolas" w:hAnsi="Consolas" w:cs="Consolas"/>
          <w:shd w:val="clear" w:color="auto" w:fill="EFEFEF"/>
        </w:rPr>
        <w:t xml:space="preserve">scripts/seed.py</w:t>
      </w:r>
      <w:r>
        <w:rPr/>
        <w:t xml:space="preserve"> for demo data</w:t>
      </w:r>
    </w:p>
    <w:p>
      <w:pPr>
        <w:pStyle w:val="ListParagraph"/>
        <w:numPr>
          <w:ilvl w:val="0"/>
          <w:numId w:val="1"/>
        </w:numPr>
        <w:spacing w:after="40"/>
      </w:pPr>
      <w:r>
        <w:rPr/>
        <w:t xml:space="preserve">Demo script document (4-minute walkthrough)</w:t>
      </w:r>
    </w:p>
    <w:p>
      <w:pPr>
        <w:pStyle w:val="ListParagraph"/>
        <w:numPr>
          <w:ilvl w:val="0"/>
          <w:numId w:val="1"/>
        </w:numPr>
        <w:spacing w:after="40"/>
      </w:pPr>
      <w:r>
        <w:rPr/>
        <w:t xml:space="preserve">README with setup instructions</w:t>
      </w:r>
    </w:p>
    <w:p>
      <w:pPr>
        <w:pStyle w:val="ListParagraph"/>
        <w:numPr>
          <w:ilvl w:val="0"/>
          <w:numId w:val="1"/>
        </w:numPr>
        <w:spacing w:after="40"/>
      </w:pPr>
      <w:r>
        <w:rPr/>
        <w:t xml:space="preserve">User manual / help content</w:t>
      </w:r>
    </w:p>
    <w:p>
      <w:pPr>
        <w:pStyle w:val="Heading1"/>
        <w:keepNext/>
      </w:pPr>
      <w:r>
        <w:rPr/>
        <w:t xml:space="preserve">24. Definition of Done</w:t>
      </w:r>
    </w:p>
    <w:p>
      <w:pPr>
        <w:pStyle w:val="ListParagraph"/>
        <w:numPr>
          <w:ilvl w:val="0"/>
          <w:numId w:val="1"/>
        </w:numPr>
        <w:spacing w:after="40"/>
      </w:pPr>
      <w:r>
        <w:rPr/>
        <w:t xml:space="preserve">Requirement implemented and demonstrated</w:t>
      </w:r>
    </w:p>
    <w:p>
      <w:pPr>
        <w:pStyle w:val="ListParagraph"/>
        <w:numPr>
          <w:ilvl w:val="0"/>
          <w:numId w:val="1"/>
        </w:numPr>
        <w:spacing w:after="40"/>
      </w:pPr>
      <w:r>
        <w:rPr/>
        <w:t xml:space="preserve">Database migration included</w:t>
      </w:r>
    </w:p>
    <w:p>
      <w:pPr>
        <w:pStyle w:val="ListParagraph"/>
        <w:numPr>
          <w:ilvl w:val="0"/>
          <w:numId w:val="1"/>
        </w:numPr>
        <w:spacing w:after="40"/>
      </w:pPr>
      <w:r>
        <w:rPr/>
        <w:t xml:space="preserve">API and UI completed</w:t>
      </w:r>
    </w:p>
    <w:p>
      <w:pPr>
        <w:pStyle w:val="ListParagraph"/>
        <w:numPr>
          <w:ilvl w:val="0"/>
          <w:numId w:val="1"/>
        </w:numPr>
        <w:spacing w:after="40"/>
      </w:pPr>
      <w:r>
        <w:rPr/>
        <w:t xml:space="preserve">Validation and authorization implemented</w:t>
      </w:r>
    </w:p>
    <w:p>
      <w:pPr>
        <w:pStyle w:val="ListParagraph"/>
        <w:numPr>
          <w:ilvl w:val="0"/>
          <w:numId w:val="1"/>
        </w:numPr>
        <w:spacing w:after="40"/>
      </w:pPr>
      <w:r>
        <w:rPr/>
        <w:t xml:space="preserve">Audit requirements implemented</w:t>
      </w:r>
    </w:p>
    <w:p>
      <w:pPr>
        <w:pStyle w:val="ListParagraph"/>
        <w:numPr>
          <w:ilvl w:val="0"/>
          <w:numId w:val="1"/>
        </w:numPr>
        <w:spacing w:after="40"/>
      </w:pPr>
      <w:r>
        <w:rPr/>
        <w:t xml:space="preserve">Automated tests added and passing; </w:t>
      </w:r>
      <w:r>
        <w:rPr>
          <w:rFonts w:ascii="Consolas" w:hAnsi="Consolas" w:cs="Consolas"/>
          <w:shd w:val="clear" w:color="auto" w:fill="EFEFEF"/>
        </w:rPr>
        <w:t xml:space="preserve">scripts/verify.sh</w:t>
      </w:r>
      <w:r>
        <w:rPr/>
        <w:t xml:space="preserve"> passes</w:t>
      </w:r>
    </w:p>
    <w:p>
      <w:pPr>
        <w:pStyle w:val="ListParagraph"/>
        <w:numPr>
          <w:ilvl w:val="0"/>
          <w:numId w:val="1"/>
        </w:numPr>
        <w:spacing w:after="40"/>
      </w:pPr>
      <w:r>
        <w:rPr/>
        <w:t xml:space="preserve">No critical/high unresolved defects</w:t>
      </w:r>
    </w:p>
    <w:p>
      <w:pPr>
        <w:pStyle w:val="ListParagraph"/>
        <w:numPr>
          <w:ilvl w:val="0"/>
          <w:numId w:val="1"/>
        </w:numPr>
        <w:spacing w:after="40"/>
      </w:pPr>
      <w:r>
        <w:rPr/>
        <w:t xml:space="preserve">Code reviewed by Nimra (including AI-generated code)</w:t>
      </w:r>
    </w:p>
    <w:p>
      <w:pPr>
        <w:pStyle w:val="ListParagraph"/>
        <w:numPr>
          <w:ilvl w:val="0"/>
          <w:numId w:val="1"/>
        </w:numPr>
        <w:spacing w:after="40"/>
      </w:pPr>
      <w:r>
        <w:rPr/>
        <w:t xml:space="preserve">Documentation updated</w:t>
      </w:r>
    </w:p>
    <w:p>
      <w:pPr>
        <w:pStyle w:val="Heading1"/>
        <w:keepNext/>
      </w:pPr>
      <w:r>
        <w:rPr/>
        <w:t xml:space="preserve">25. Change Control</w:t>
      </w:r>
    </w:p>
    <w:p>
      <w:pPr>
        <w:pStyle w:val="BodyText"/>
      </w:pPr>
      <w:r>
        <w:rPr/>
        <w:t xml:space="preserve">Any feature, form, report, integration or workflow not in this PRD is handled by a change request recording: scope, business reason, effort, impact on schedule and cost, affected sections, decision, approver. Approved changes are recorded in §0.2.</w:t>
      </w:r>
    </w:p>
    <w:p>
      <w:pPr>
        <w:pStyle w:val="Heading2"/>
        <w:keepNext/>
      </w:pPr>
      <w:r>
        <w:rPr/>
        <w:t xml:space="preserve">25.1 Change request log</w:t>
      </w:r>
    </w:p>
    <w:tbl>
      <w:tblPr>
        <w:tblW w:w="9638" w:type="dxa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1249"/>
        <w:gridCol w:w="1249"/>
        <w:gridCol w:w="1606"/>
        <w:gridCol w:w="1249"/>
        <w:gridCol w:w="1427"/>
        <w:gridCol w:w="1427"/>
        <w:gridCol w:w="1431"/>
      </w:tblGrid>
      <w:tr>
        <w:trPr>
          <w:cantSplit/>
          <w:tblHeader/>
        </w:trPr>
        <w:tc>
          <w:tcPr>
            <w:tcW w:w="1249" w:type="dxa"/>
            <w:shd w:val="clear" w:color="auto" w:fill="F5A623"/>
          </w:tcPr>
          <w:p>
            <w:pPr>
              <w:pStyle w:val="TableText"/>
            </w:pPr>
            <w:r>
              <w:rPr>
                <w:b/>
                <w:color w:val="3B2A14"/>
              </w:rPr>
              <w:t xml:space="preserve">CR</w:t>
            </w:r>
          </w:p>
        </w:tc>
        <w:tc>
          <w:tcPr>
            <w:tcW w:w="1249" w:type="dxa"/>
            <w:shd w:val="clear" w:color="auto" w:fill="F5A623"/>
          </w:tcPr>
          <w:p>
            <w:pPr>
              <w:pStyle w:val="TableText"/>
            </w:pPr>
            <w:r>
              <w:rPr>
                <w:b/>
                <w:color w:val="3B2A14"/>
              </w:rPr>
              <w:t xml:space="preserve">Date</w:t>
            </w:r>
          </w:p>
        </w:tc>
        <w:tc>
          <w:tcPr>
            <w:tcW w:w="1606" w:type="dxa"/>
            <w:shd w:val="clear" w:color="auto" w:fill="F5A623"/>
          </w:tcPr>
          <w:p>
            <w:pPr>
              <w:pStyle w:val="TableText"/>
            </w:pPr>
            <w:r>
              <w:rPr>
                <w:b/>
                <w:color w:val="3B2A14"/>
              </w:rPr>
              <w:t xml:space="preserve">Requester</w:t>
            </w:r>
          </w:p>
        </w:tc>
        <w:tc>
          <w:tcPr>
            <w:tcW w:w="1249" w:type="dxa"/>
            <w:shd w:val="clear" w:color="auto" w:fill="F5A623"/>
          </w:tcPr>
          <w:p>
            <w:pPr>
              <w:pStyle w:val="TableText"/>
            </w:pPr>
            <w:r>
              <w:rPr>
                <w:b/>
                <w:color w:val="3B2A14"/>
              </w:rPr>
              <w:t xml:space="preserve">Summary</w:t>
            </w:r>
          </w:p>
        </w:tc>
        <w:tc>
          <w:tcPr>
            <w:tcW w:w="1427" w:type="dxa"/>
            <w:shd w:val="clear" w:color="auto" w:fill="F5A623"/>
          </w:tcPr>
          <w:p>
            <w:pPr>
              <w:pStyle w:val="TableText"/>
            </w:pPr>
            <w:r>
              <w:rPr>
                <w:b/>
                <w:color w:val="3B2A14"/>
              </w:rPr>
              <w:t xml:space="preserve">Sections</w:t>
            </w:r>
          </w:p>
        </w:tc>
        <w:tc>
          <w:tcPr>
            <w:tcW w:w="1427" w:type="dxa"/>
            <w:shd w:val="clear" w:color="auto" w:fill="F5A623"/>
          </w:tcPr>
          <w:p>
            <w:pPr>
              <w:pStyle w:val="TableText"/>
            </w:pPr>
            <w:r>
              <w:rPr>
                <w:b/>
                <w:color w:val="3B2A14"/>
              </w:rPr>
              <w:t xml:space="preserve">Decision</w:t>
            </w:r>
          </w:p>
        </w:tc>
        <w:tc>
          <w:tcPr>
            <w:tcW w:w="1431" w:type="dxa"/>
            <w:shd w:val="clear" w:color="auto" w:fill="F5A623"/>
          </w:tcPr>
          <w:p>
            <w:pPr>
              <w:pStyle w:val="TableText"/>
            </w:pPr>
            <w:r>
              <w:rPr>
                <w:b/>
                <w:color w:val="3B2A14"/>
              </w:rPr>
              <w:t xml:space="preserve">Approver</w:t>
            </w:r>
          </w:p>
        </w:tc>
      </w:tr>
    </w:tbl>
    <w:p>
      <w:pPr>
        <w:spacing w:after="80"/>
      </w:pPr>
    </w:p>
    <w:p>
      <w:pPr>
        <w:pStyle w:val="Heading1"/>
        <w:keepNext/>
      </w:pPr>
      <w:r>
        <w:rPr/>
        <w:t xml:space="preserve">26. Initial Feature Priority</w:t>
      </w:r>
    </w:p>
    <w:tbl>
      <w:tblPr>
        <w:tblW w:w="9638" w:type="dxa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1807"/>
        <w:gridCol w:w="2289"/>
        <w:gridCol w:w="5542"/>
      </w:tblGrid>
      <w:tr>
        <w:trPr>
          <w:cantSplit/>
          <w:tblHeader/>
        </w:trPr>
        <w:tc>
          <w:tcPr>
            <w:tcW w:w="1807" w:type="dxa"/>
            <w:shd w:val="clear" w:color="auto" w:fill="F5A623"/>
          </w:tcPr>
          <w:p>
            <w:pPr>
              <w:pStyle w:val="TableText"/>
            </w:pPr>
            <w:r>
              <w:rPr>
                <w:b/>
                <w:color w:val="3B2A14"/>
              </w:rPr>
              <w:t xml:space="preserve">Priority</w:t>
            </w:r>
          </w:p>
        </w:tc>
        <w:tc>
          <w:tcPr>
            <w:tcW w:w="2289" w:type="dxa"/>
            <w:shd w:val="clear" w:color="auto" w:fill="F5A623"/>
          </w:tcPr>
          <w:p>
            <w:pPr>
              <w:pStyle w:val="TableText"/>
            </w:pPr>
            <w:r>
              <w:rPr>
                <w:b/>
                <w:color w:val="3B2A14"/>
              </w:rPr>
              <w:t xml:space="preserve">Meaning</w:t>
            </w:r>
          </w:p>
        </w:tc>
        <w:tc>
          <w:tcPr>
            <w:tcW w:w="5542" w:type="dxa"/>
            <w:shd w:val="clear" w:color="auto" w:fill="F5A623"/>
          </w:tcPr>
          <w:p>
            <w:pPr>
              <w:pStyle w:val="TableText"/>
            </w:pPr>
            <w:r>
              <w:rPr>
                <w:b/>
                <w:color w:val="3B2A14"/>
              </w:rPr>
              <w:t xml:space="preserve">Items</w:t>
            </w:r>
          </w:p>
        </w:tc>
      </w:tr>
      <w:tr>
        <w:trPr>
          <w:cantSplit/>
        </w:trPr>
        <w:tc>
          <w:tcPr>
            <w:tcW w:w="1807" w:type="dxa"/>
          </w:tcPr>
          <w:p>
            <w:pPr>
              <w:pStyle w:val="TableText"/>
            </w:pPr>
            <w:r>
              <w:rPr/>
              <w:t xml:space="preserve">P0 — Mandatory</w:t>
            </w:r>
          </w:p>
        </w:tc>
        <w:tc>
          <w:tcPr>
            <w:tcW w:w="2289" w:type="dxa"/>
          </w:tcPr>
          <w:p>
            <w:pPr>
              <w:pStyle w:val="TableText"/>
            </w:pPr>
            <w:r>
              <w:rPr/>
              <w:t xml:space="preserve">Cannot ship without</w:t>
            </w:r>
          </w:p>
        </w:tc>
        <w:tc>
          <w:tcPr>
            <w:tcW w:w="5542" w:type="dxa"/>
          </w:tcPr>
          <w:p>
            <w:pPr>
              <w:pStyle w:val="TableText"/>
            </w:pPr>
            <w:r>
              <w:rPr/>
              <w:t xml:space="preserve">Auth + 3 roles + user creation; Intake → Validator → Pricing → Launch Planner; Content Engine (research → strategy → captions/hashtags → image/video prompts); Today View; manual metrics entry; audit log + agent trace viewer</w:t>
            </w:r>
          </w:p>
        </w:tc>
      </w:tr>
      <w:tr>
        <w:trPr>
          <w:cantSplit/>
        </w:trPr>
        <w:tc>
          <w:tcPr>
            <w:tcW w:w="1807" w:type="dxa"/>
            <w:shd w:val="clear" w:color="auto" w:fill="FFF8E7"/>
          </w:tcPr>
          <w:p>
            <w:pPr>
              <w:pStyle w:val="TableText"/>
            </w:pPr>
            <w:r>
              <w:rPr/>
              <w:t xml:space="preserve">P1 — Should have</w:t>
            </w:r>
          </w:p>
        </w:tc>
        <w:tc>
          <w:tcPr>
            <w:tcW w:w="2289" w:type="dxa"/>
            <w:shd w:val="clear" w:color="auto" w:fill="FFF8E7"/>
          </w:tcPr>
          <w:p>
            <w:pPr>
              <w:pStyle w:val="TableText"/>
            </w:pPr>
            <w:r>
              <w:rPr/>
              <w:t xml:space="preserve">First commercial release</w:t>
            </w:r>
          </w:p>
        </w:tc>
        <w:tc>
          <w:tcPr>
            <w:tcW w:w="5542" w:type="dxa"/>
            <w:shd w:val="clear" w:color="auto" w:fill="FFF8E7"/>
          </w:tcPr>
          <w:p>
            <w:pPr>
              <w:pStyle w:val="TableText"/>
            </w:pPr>
            <w:r>
              <w:rPr/>
              <w:t xml:space="preserve">Mentor Pro panel + booking (simulated payment); Mentor Matcher; Weekly Coach re-plan; Super Admin cohort dashboard; Notifications; Feature flags</w:t>
            </w:r>
          </w:p>
        </w:tc>
      </w:tr>
      <w:tr>
        <w:trPr>
          <w:cantSplit/>
        </w:trPr>
        <w:tc>
          <w:tcPr>
            <w:tcW w:w="1807" w:type="dxa"/>
          </w:tcPr>
          <w:p>
            <w:pPr>
              <w:pStyle w:val="TableText"/>
            </w:pPr>
            <w:r>
              <w:rPr/>
              <w:t xml:space="preserve">P2 — Could have</w:t>
            </w:r>
          </w:p>
        </w:tc>
        <w:tc>
          <w:tcPr>
            <w:tcW w:w="2289" w:type="dxa"/>
          </w:tcPr>
          <w:p>
            <w:pPr>
              <w:pStyle w:val="TableText"/>
            </w:pPr>
            <w:r>
              <w:rPr/>
              <w:t xml:space="preserve">Expansion</w:t>
            </w:r>
          </w:p>
        </w:tc>
        <w:tc>
          <w:tcPr>
            <w:tcW w:w="5542" w:type="dxa"/>
          </w:tcPr>
          <w:p>
            <w:pPr>
              <w:pStyle w:val="TableText"/>
            </w:pPr>
            <w:r>
              <w:rPr/>
              <w:t xml:space="preserve">Metrics from screenshot (vision); CSV export; email/WhatsApp draft reminders; Performance charts</w:t>
            </w:r>
          </w:p>
        </w:tc>
      </w:tr>
      <w:tr>
        <w:trPr>
          <w:cantSplit/>
        </w:trPr>
        <w:tc>
          <w:tcPr>
            <w:tcW w:w="1807" w:type="dxa"/>
            <w:shd w:val="clear" w:color="auto" w:fill="FFF8E7"/>
          </w:tcPr>
          <w:p>
            <w:pPr>
              <w:pStyle w:val="TableText"/>
            </w:pPr>
            <w:r>
              <w:rPr/>
              <w:t xml:space="preserve">P3 — Won't (v2)</w:t>
            </w:r>
          </w:p>
        </w:tc>
        <w:tc>
          <w:tcPr>
            <w:tcW w:w="2289" w:type="dxa"/>
            <w:shd w:val="clear" w:color="auto" w:fill="FFF8E7"/>
          </w:tcPr>
          <w:p>
            <w:pPr>
              <w:pStyle w:val="TableText"/>
            </w:pPr>
            <w:r>
              <w:rPr/>
              <w:t xml:space="preserve">Differentiation / future</w:t>
            </w:r>
          </w:p>
        </w:tc>
        <w:tc>
          <w:tcPr>
            <w:tcW w:w="5542" w:type="dxa"/>
            <w:shd w:val="clear" w:color="auto" w:fill="FFF8E7"/>
          </w:tcPr>
          <w:p>
            <w:pPr>
              <w:pStyle w:val="TableText"/>
            </w:pPr>
            <w:r>
              <w:rPr/>
              <w:t xml:space="preserve">Auto-posting; real payments; real email/SMS; Meta Connect; native mobile app</w:t>
            </w:r>
          </w:p>
        </w:tc>
      </w:tr>
    </w:tbl>
    <w:p>
      <w:pPr>
        <w:spacing w:after="80"/>
      </w:pPr>
    </w:p>
    <w:p>
      <w:pPr>
        <w:pStyle w:val="Heading1"/>
        <w:keepNext/>
      </w:pPr>
      <w:r>
        <w:rPr/>
        <w:t xml:space="preserve">27. Final Product Structure</w:t>
      </w:r>
    </w:p>
    <w:tbl>
      <w:tblPr>
        <w:tblW w:w="9638" w:type="dxa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962"/>
        <w:gridCol w:w="2385"/>
        <w:gridCol w:w="4541"/>
        <w:gridCol w:w="1750"/>
      </w:tblGrid>
      <w:tr>
        <w:trPr>
          <w:cantSplit/>
          <w:tblHeader/>
        </w:trPr>
        <w:tc>
          <w:tcPr>
            <w:tcW w:w="962" w:type="dxa"/>
            <w:shd w:val="clear" w:color="auto" w:fill="F5A623"/>
          </w:tcPr>
          <w:p>
            <w:pPr>
              <w:pStyle w:val="TableText"/>
            </w:pPr>
            <w:r>
              <w:rPr>
                <w:b/>
                <w:color w:val="3B2A14"/>
              </w:rPr>
              <w:t xml:space="preserve">Module</w:t>
            </w:r>
          </w:p>
        </w:tc>
        <w:tc>
          <w:tcPr>
            <w:tcW w:w="2385" w:type="dxa"/>
            <w:shd w:val="clear" w:color="auto" w:fill="F5A623"/>
          </w:tcPr>
          <w:p>
            <w:pPr>
              <w:pStyle w:val="TableText"/>
            </w:pPr>
            <w:r>
              <w:rPr>
                <w:b/>
                <w:color w:val="3B2A14"/>
              </w:rPr>
              <w:t xml:space="preserve">Screens</w:t>
            </w:r>
          </w:p>
        </w:tc>
        <w:tc>
          <w:tcPr>
            <w:tcW w:w="4541" w:type="dxa"/>
            <w:shd w:val="clear" w:color="auto" w:fill="F5A623"/>
          </w:tcPr>
          <w:p>
            <w:pPr>
              <w:pStyle w:val="TableText"/>
            </w:pPr>
            <w:r>
              <w:rPr>
                <w:b/>
                <w:color w:val="3B2A14"/>
              </w:rPr>
              <w:t xml:space="preserve">Tables</w:t>
            </w:r>
          </w:p>
        </w:tc>
        <w:tc>
          <w:tcPr>
            <w:tcW w:w="1750" w:type="dxa"/>
            <w:shd w:val="clear" w:color="auto" w:fill="F5A623"/>
          </w:tcPr>
          <w:p>
            <w:pPr>
              <w:pStyle w:val="TableText"/>
            </w:pPr>
            <w:r>
              <w:rPr>
                <w:b/>
                <w:color w:val="3B2A14"/>
              </w:rPr>
              <w:t xml:space="preserve">API routes</w:t>
            </w:r>
          </w:p>
        </w:tc>
      </w:tr>
      <w:tr>
        <w:trPr>
          <w:cantSplit/>
        </w:trPr>
        <w:tc>
          <w:tcPr>
            <w:tcW w:w="962" w:type="dxa"/>
          </w:tcPr>
          <w:p>
            <w:pPr>
              <w:pStyle w:val="TableText"/>
            </w:pPr>
            <w:r>
              <w:rPr/>
              <w:t xml:space="preserve">Auth</w:t>
            </w:r>
          </w:p>
        </w:tc>
        <w:tc>
          <w:tcPr>
            <w:tcW w:w="2385" w:type="dxa"/>
          </w:tcPr>
          <w:p>
            <w:pPr>
              <w:pStyle w:val="TableText"/>
            </w:pPr>
            <w:r>
              <w:rPr/>
              <w:t xml:space="preserve">F-001, F-002, F-039, F-040</w:t>
            </w:r>
          </w:p>
        </w:tc>
        <w:tc>
          <w:tcPr>
            <w:tcW w:w="4541" w:type="dxa"/>
          </w:tcPr>
          <w:p>
            <w:pPr>
              <w:pStyle w:val="TableText"/>
            </w:pPr>
            <w:r>
              <w:rPr/>
              <w:t xml:space="preserve">users, refresh_tokens, programs</w:t>
            </w:r>
          </w:p>
        </w:tc>
        <w:tc>
          <w:tcPr>
            <w:tcW w:w="1750" w:type="dxa"/>
          </w:tcPr>
          <w:p>
            <w:pPr>
              <w:pStyle w:val="TableText"/>
            </w:pPr>
            <w:r>
              <w:rPr/>
              <w:t xml:space="preserve">/auth/*</w:t>
            </w:r>
          </w:p>
        </w:tc>
      </w:tr>
      <w:tr>
        <w:trPr>
          <w:cantSplit/>
        </w:trPr>
        <w:tc>
          <w:tcPr>
            <w:tcW w:w="962" w:type="dxa"/>
            <w:shd w:val="clear" w:color="auto" w:fill="FFF8E7"/>
          </w:tcPr>
          <w:p>
            <w:pPr>
              <w:pStyle w:val="TableText"/>
            </w:pPr>
            <w:r>
              <w:rPr/>
              <w:t xml:space="preserve">Business</w:t>
            </w:r>
          </w:p>
        </w:tc>
        <w:tc>
          <w:tcPr>
            <w:tcW w:w="2385" w:type="dxa"/>
            <w:shd w:val="clear" w:color="auto" w:fill="FFF8E7"/>
          </w:tcPr>
          <w:p>
            <w:pPr>
              <w:pStyle w:val="TableText"/>
            </w:pPr>
            <w:r>
              <w:rPr/>
              <w:t xml:space="preserve">F-003, F-004, F-005, F-006, F-007, F-008</w:t>
            </w:r>
          </w:p>
        </w:tc>
        <w:tc>
          <w:tcPr>
            <w:tcW w:w="4541" w:type="dxa"/>
            <w:shd w:val="clear" w:color="auto" w:fill="FFF8E7"/>
          </w:tcPr>
          <w:p>
            <w:pPr>
              <w:pStyle w:val="TableText"/>
            </w:pPr>
            <w:r>
              <w:rPr/>
              <w:t xml:space="preserve">businesses, products, validation_reports, pricing_results</w:t>
            </w:r>
          </w:p>
        </w:tc>
        <w:tc>
          <w:tcPr>
            <w:tcW w:w="1750" w:type="dxa"/>
            <w:shd w:val="clear" w:color="auto" w:fill="FFF8E7"/>
          </w:tcPr>
          <w:p>
            <w:pPr>
              <w:pStyle w:val="TableText"/>
            </w:pPr>
            <w:r>
              <w:rPr/>
              <w:t xml:space="preserve">/businesses/</w:t>
            </w:r>
            <w:r>
              <w:rPr>
                <w:i/>
              </w:rPr>
              <w:t xml:space="preserve">, /plans/</w:t>
            </w:r>
          </w:p>
        </w:tc>
      </w:tr>
      <w:tr>
        <w:trPr>
          <w:cantSplit/>
        </w:trPr>
        <w:tc>
          <w:tcPr>
            <w:tcW w:w="962" w:type="dxa"/>
          </w:tcPr>
          <w:p>
            <w:pPr>
              <w:pStyle w:val="TableText"/>
            </w:pPr>
            <w:r>
              <w:rPr/>
              <w:t xml:space="preserve">Content</w:t>
            </w:r>
          </w:p>
        </w:tc>
        <w:tc>
          <w:tcPr>
            <w:tcW w:w="2385" w:type="dxa"/>
          </w:tcPr>
          <w:p>
            <w:pPr>
              <w:pStyle w:val="TableText"/>
            </w:pPr>
            <w:r>
              <w:rPr/>
              <w:t xml:space="preserve">F-010, F-011, F-012, F-013, F-014</w:t>
            </w:r>
          </w:p>
        </w:tc>
        <w:tc>
          <w:tcPr>
            <w:tcW w:w="4541" w:type="dxa"/>
          </w:tcPr>
          <w:p>
            <w:pPr>
              <w:pStyle w:val="TableText"/>
            </w:pPr>
            <w:r>
              <w:rPr/>
              <w:t xml:space="preserve">content_calendars, content_items, research_reports</w:t>
            </w:r>
          </w:p>
        </w:tc>
        <w:tc>
          <w:tcPr>
            <w:tcW w:w="1750" w:type="dxa"/>
          </w:tcPr>
          <w:p>
            <w:pPr>
              <w:pStyle w:val="TableText"/>
            </w:pPr>
            <w:r>
              <w:rPr/>
              <w:t xml:space="preserve">/content/*</w:t>
            </w:r>
          </w:p>
        </w:tc>
      </w:tr>
      <w:tr>
        <w:trPr>
          <w:cantSplit/>
        </w:trPr>
        <w:tc>
          <w:tcPr>
            <w:tcW w:w="962" w:type="dxa"/>
            <w:shd w:val="clear" w:color="auto" w:fill="FFF8E7"/>
          </w:tcPr>
          <w:p>
            <w:pPr>
              <w:pStyle w:val="TableText"/>
            </w:pPr>
            <w:r>
              <w:rPr/>
              <w:t xml:space="preserve">Metrics</w:t>
            </w:r>
          </w:p>
        </w:tc>
        <w:tc>
          <w:tcPr>
            <w:tcW w:w="2385" w:type="dxa"/>
            <w:shd w:val="clear" w:color="auto" w:fill="FFF8E7"/>
          </w:tcPr>
          <w:p>
            <w:pPr>
              <w:pStyle w:val="TableText"/>
            </w:pPr>
            <w:r>
              <w:rPr/>
              <w:t xml:space="preserve">F-015, F-016, F-017</w:t>
            </w:r>
          </w:p>
        </w:tc>
        <w:tc>
          <w:tcPr>
            <w:tcW w:w="4541" w:type="dxa"/>
            <w:shd w:val="clear" w:color="auto" w:fill="FFF8E7"/>
          </w:tcPr>
          <w:p>
            <w:pPr>
              <w:pStyle w:val="TableText"/>
            </w:pPr>
            <w:r>
              <w:rPr/>
              <w:t xml:space="preserve">metrics_snapshots</w:t>
            </w:r>
          </w:p>
        </w:tc>
        <w:tc>
          <w:tcPr>
            <w:tcW w:w="1750" w:type="dxa"/>
            <w:shd w:val="clear" w:color="auto" w:fill="FFF8E7"/>
          </w:tcPr>
          <w:p>
            <w:pPr>
              <w:pStyle w:val="TableText"/>
            </w:pPr>
            <w:r>
              <w:rPr/>
              <w:t xml:space="preserve">/metrics/*</w:t>
            </w:r>
          </w:p>
        </w:tc>
      </w:tr>
      <w:tr>
        <w:trPr>
          <w:cantSplit/>
        </w:trPr>
        <w:tc>
          <w:tcPr>
            <w:tcW w:w="962" w:type="dxa"/>
          </w:tcPr>
          <w:p>
            <w:pPr>
              <w:pStyle w:val="TableText"/>
            </w:pPr>
            <w:r>
              <w:rPr/>
              <w:t xml:space="preserve">Mentor</w:t>
            </w:r>
          </w:p>
        </w:tc>
        <w:tc>
          <w:tcPr>
            <w:tcW w:w="2385" w:type="dxa"/>
          </w:tcPr>
          <w:p>
            <w:pPr>
              <w:pStyle w:val="TableText"/>
            </w:pPr>
            <w:r>
              <w:rPr/>
              <w:t xml:space="preserve">F-018–F-027, F-041</w:t>
            </w:r>
          </w:p>
        </w:tc>
        <w:tc>
          <w:tcPr>
            <w:tcW w:w="4541" w:type="dxa"/>
          </w:tcPr>
          <w:p>
            <w:pPr>
              <w:pStyle w:val="TableText"/>
            </w:pPr>
            <w:r>
              <w:rPr/>
              <w:t xml:space="preserve">mentor_profiles, mentor_services, mentor_availability, bookings, payments_sim, reviews</w:t>
            </w:r>
          </w:p>
        </w:tc>
        <w:tc>
          <w:tcPr>
            <w:tcW w:w="1750" w:type="dxa"/>
          </w:tcPr>
          <w:p>
            <w:pPr>
              <w:pStyle w:val="TableText"/>
            </w:pPr>
            <w:r>
              <w:rPr/>
              <w:t xml:space="preserve">/mentors/</w:t>
            </w:r>
            <w:r>
              <w:rPr>
                <w:i/>
              </w:rPr>
              <w:t xml:space="preserve">, /services/</w:t>
            </w:r>
            <w:r>
              <w:rPr/>
              <w:t xml:space="preserve">, /bookings/*</w:t>
            </w:r>
          </w:p>
        </w:tc>
      </w:tr>
      <w:tr>
        <w:trPr>
          <w:cantSplit/>
        </w:trPr>
        <w:tc>
          <w:tcPr>
            <w:tcW w:w="962" w:type="dxa"/>
            <w:shd w:val="clear" w:color="auto" w:fill="FFF8E7"/>
          </w:tcPr>
          <w:p>
            <w:pPr>
              <w:pStyle w:val="TableText"/>
            </w:pPr>
            <w:r>
              <w:rPr/>
              <w:t xml:space="preserve">Cohort &amp; Admin</w:t>
            </w:r>
          </w:p>
        </w:tc>
        <w:tc>
          <w:tcPr>
            <w:tcW w:w="2385" w:type="dxa"/>
            <w:shd w:val="clear" w:color="auto" w:fill="FFF8E7"/>
          </w:tcPr>
          <w:p>
            <w:pPr>
              <w:pStyle w:val="TableText"/>
            </w:pPr>
            <w:r>
              <w:rPr/>
              <w:t xml:space="preserve">F-028, F-029, F-030</w:t>
            </w:r>
          </w:p>
        </w:tc>
        <w:tc>
          <w:tcPr>
            <w:tcW w:w="4541" w:type="dxa"/>
            <w:shd w:val="clear" w:color="auto" w:fill="FFF8E7"/>
          </w:tcPr>
          <w:p>
            <w:pPr>
              <w:pStyle w:val="TableText"/>
            </w:pPr>
            <w:r>
              <w:rPr/>
              <w:t xml:space="preserve">— (reads from other tables)</w:t>
            </w:r>
          </w:p>
        </w:tc>
        <w:tc>
          <w:tcPr>
            <w:tcW w:w="1750" w:type="dxa"/>
            <w:shd w:val="clear" w:color="auto" w:fill="FFF8E7"/>
          </w:tcPr>
          <w:p>
            <w:pPr>
              <w:pStyle w:val="TableText"/>
            </w:pPr>
            <w:r>
              <w:rPr/>
              <w:t xml:space="preserve">/admin/*</w:t>
            </w:r>
          </w:p>
        </w:tc>
      </w:tr>
      <w:tr>
        <w:trPr>
          <w:cantSplit/>
        </w:trPr>
        <w:tc>
          <w:tcPr>
            <w:tcW w:w="962" w:type="dxa"/>
          </w:tcPr>
          <w:p>
            <w:pPr>
              <w:pStyle w:val="TableText"/>
            </w:pPr>
            <w:r>
              <w:rPr/>
              <w:t xml:space="preserve">Admin</w:t>
            </w:r>
          </w:p>
        </w:tc>
        <w:tc>
          <w:tcPr>
            <w:tcW w:w="2385" w:type="dxa"/>
          </w:tcPr>
          <w:p>
            <w:pPr>
              <w:pStyle w:val="TableText"/>
            </w:pPr>
            <w:r>
              <w:rPr/>
              <w:t xml:space="preserve">F-031–F-037</w:t>
            </w:r>
          </w:p>
        </w:tc>
        <w:tc>
          <w:tcPr>
            <w:tcW w:w="4541" w:type="dxa"/>
          </w:tcPr>
          <w:p>
            <w:pPr>
              <w:pStyle w:val="TableText"/>
            </w:pPr>
            <w:r>
              <w:rPr/>
              <w:t xml:space="preserve">settings, feature_flags</w:t>
            </w:r>
          </w:p>
        </w:tc>
        <w:tc>
          <w:tcPr>
            <w:tcW w:w="1750" w:type="dxa"/>
          </w:tcPr>
          <w:p>
            <w:pPr>
              <w:pStyle w:val="TableText"/>
            </w:pPr>
            <w:r>
              <w:rPr/>
              <w:t xml:space="preserve">/admin/*</w:t>
            </w:r>
          </w:p>
        </w:tc>
      </w:tr>
      <w:tr>
        <w:trPr>
          <w:cantSplit/>
        </w:trPr>
        <w:tc>
          <w:tcPr>
            <w:tcW w:w="962" w:type="dxa"/>
            <w:shd w:val="clear" w:color="auto" w:fill="FFF8E7"/>
          </w:tcPr>
          <w:p>
            <w:pPr>
              <w:pStyle w:val="TableText"/>
            </w:pPr>
            <w:r>
              <w:rPr/>
              <w:t xml:space="preserve">Agent Platform</w:t>
            </w:r>
          </w:p>
        </w:tc>
        <w:tc>
          <w:tcPr>
            <w:tcW w:w="2385" w:type="dxa"/>
            <w:shd w:val="clear" w:color="auto" w:fill="FFF8E7"/>
          </w:tcPr>
          <w:p>
            <w:pPr>
              <w:pStyle w:val="TableText"/>
            </w:pPr>
            <w:r>
              <w:rPr/>
              <w:t xml:space="preserve">F-042</w:t>
            </w:r>
          </w:p>
        </w:tc>
        <w:tc>
          <w:tcPr>
            <w:tcW w:w="4541" w:type="dxa"/>
            <w:shd w:val="clear" w:color="auto" w:fill="FFF8E7"/>
          </w:tcPr>
          <w:p>
            <w:pPr>
              <w:pStyle w:val="TableText"/>
            </w:pPr>
            <w:r>
              <w:rPr/>
              <w:t xml:space="preserve">agent_runs, agent_steps, proposals</w:t>
            </w:r>
          </w:p>
        </w:tc>
        <w:tc>
          <w:tcPr>
            <w:tcW w:w="1750" w:type="dxa"/>
            <w:shd w:val="clear" w:color="auto" w:fill="FFF8E7"/>
          </w:tcPr>
          <w:p>
            <w:pPr>
              <w:pStyle w:val="TableText"/>
            </w:pPr>
            <w:r>
              <w:rPr/>
              <w:t xml:space="preserve">/agents/*</w:t>
            </w:r>
          </w:p>
        </w:tc>
      </w:tr>
      <w:tr>
        <w:trPr>
          <w:cantSplit/>
        </w:trPr>
        <w:tc>
          <w:tcPr>
            <w:tcW w:w="962" w:type="dxa"/>
          </w:tcPr>
          <w:p>
            <w:pPr>
              <w:pStyle w:val="TableText"/>
            </w:pPr>
            <w:r>
              <w:rPr/>
              <w:t xml:space="preserve">System</w:t>
            </w:r>
          </w:p>
        </w:tc>
        <w:tc>
          <w:tcPr>
            <w:tcW w:w="2385" w:type="dxa"/>
          </w:tcPr>
          <w:p>
            <w:pPr>
              <w:pStyle w:val="TableText"/>
            </w:pPr>
            <w:r>
              <w:rPr/>
              <w:t xml:space="preserve">F-038</w:t>
            </w:r>
          </w:p>
        </w:tc>
        <w:tc>
          <w:tcPr>
            <w:tcW w:w="4541" w:type="dxa"/>
          </w:tcPr>
          <w:p>
            <w:pPr>
              <w:pStyle w:val="TableText"/>
            </w:pPr>
            <w:r>
              <w:rPr/>
              <w:t xml:space="preserve">audit_logs, notifications</w:t>
            </w:r>
          </w:p>
        </w:tc>
        <w:tc>
          <w:tcPr>
            <w:tcW w:w="1750" w:type="dxa"/>
          </w:tcPr>
          <w:p>
            <w:pPr>
              <w:pStyle w:val="TableText"/>
            </w:pPr>
            <w:r>
              <w:rPr/>
              <w:t xml:space="preserve">/notifications/*, /admin/audit</w:t>
            </w:r>
          </w:p>
        </w:tc>
      </w:tr>
    </w:tbl>
    <w:p>
      <w:pPr>
        <w:spacing w:after="80"/>
      </w:pPr>
    </w:p>
    <w:p>
      <w:pPr>
        <w:pStyle w:val="Heading1"/>
        <w:keepNext/>
      </w:pPr>
      <w:r>
        <w:rPr/>
        <w:t xml:space="preserve">28. Approval</w:t>
      </w:r>
    </w:p>
    <w:tbl>
      <w:tblPr>
        <w:tblW w:w="9638" w:type="dxa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5126"/>
        <w:gridCol w:w="1435"/>
        <w:gridCol w:w="1640"/>
        <w:gridCol w:w="1437"/>
      </w:tblGrid>
      <w:tr>
        <w:trPr>
          <w:cantSplit/>
          <w:tblHeader/>
        </w:trPr>
        <w:tc>
          <w:tcPr>
            <w:tcW w:w="5126" w:type="dxa"/>
            <w:shd w:val="clear" w:color="auto" w:fill="F5A623"/>
          </w:tcPr>
          <w:p>
            <w:pPr>
              <w:pStyle w:val="TableText"/>
            </w:pPr>
            <w:r>
              <w:rPr>
                <w:b/>
                <w:color w:val="3B2A14"/>
              </w:rPr>
              <w:t xml:space="preserve">Role</w:t>
            </w:r>
          </w:p>
        </w:tc>
        <w:tc>
          <w:tcPr>
            <w:tcW w:w="1435" w:type="dxa"/>
            <w:shd w:val="clear" w:color="auto" w:fill="F5A623"/>
          </w:tcPr>
          <w:p>
            <w:pPr>
              <w:pStyle w:val="TableText"/>
            </w:pPr>
            <w:r>
              <w:rPr>
                <w:b/>
                <w:color w:val="3B2A14"/>
              </w:rPr>
              <w:t xml:space="preserve">Name</w:t>
            </w:r>
          </w:p>
        </w:tc>
        <w:tc>
          <w:tcPr>
            <w:tcW w:w="1640" w:type="dxa"/>
            <w:shd w:val="clear" w:color="auto" w:fill="F5A623"/>
          </w:tcPr>
          <w:p>
            <w:pPr>
              <w:pStyle w:val="TableText"/>
            </w:pPr>
            <w:r>
              <w:rPr>
                <w:b/>
                <w:color w:val="3B2A14"/>
              </w:rPr>
              <w:t xml:space="preserve">Decision</w:t>
            </w:r>
          </w:p>
        </w:tc>
        <w:tc>
          <w:tcPr>
            <w:tcW w:w="1437" w:type="dxa"/>
            <w:shd w:val="clear" w:color="auto" w:fill="F5A623"/>
          </w:tcPr>
          <w:p>
            <w:pPr>
              <w:pStyle w:val="TableText"/>
            </w:pPr>
            <w:r>
              <w:rPr>
                <w:b/>
                <w:color w:val="3B2A14"/>
              </w:rPr>
              <w:t xml:space="preserve">Date</w:t>
            </w:r>
          </w:p>
        </w:tc>
      </w:tr>
      <w:tr>
        <w:trPr>
          <w:cantSplit/>
        </w:trPr>
        <w:tc>
          <w:tcPr>
            <w:tcW w:w="5126" w:type="dxa"/>
          </w:tcPr>
          <w:p>
            <w:pPr>
              <w:pStyle w:val="TableText"/>
            </w:pPr>
            <w:r>
              <w:rPr/>
              <w:t xml:space="preserve">Product owner / Developer</w:t>
            </w:r>
          </w:p>
        </w:tc>
        <w:tc>
          <w:tcPr>
            <w:tcW w:w="1435" w:type="dxa"/>
          </w:tcPr>
          <w:p>
            <w:pPr>
              <w:pStyle w:val="TableText"/>
            </w:pPr>
            <w:r>
              <w:rPr/>
              <w:t xml:space="preserve">Nimra</w:t>
            </w:r>
          </w:p>
        </w:tc>
        <w:tc>
          <w:tcPr>
            <w:tcW w:w="1640" w:type="dxa"/>
          </w:tcPr>
          <w:p>
            <w:pPr>
              <w:pStyle w:val="TableText"/>
            </w:pPr>
          </w:p>
        </w:tc>
        <w:tc>
          <w:tcPr>
            <w:tcW w:w="1437" w:type="dxa"/>
          </w:tcPr>
          <w:p>
            <w:pPr>
              <w:pStyle w:val="TableText"/>
            </w:pPr>
          </w:p>
        </w:tc>
      </w:tr>
    </w:tbl>
    <w:p>
      <w:pPr>
        <w:spacing w:after="80"/>
      </w:pPr>
    </w:p>
    <w:p>
      <w:pPr>
        <w:pStyle w:val="Heading1"/>
        <w:keepNext/>
      </w:pPr>
      <w:r>
        <w:rPr/>
        <w:t xml:space="preserve">29. Visual UI / UX Wireframes — Dashboards</w:t>
      </w:r>
    </w:p>
    <w:p>
      <w:pPr>
        <w:pStyle w:val="Heading2"/>
        <w:keepNext/>
      </w:pPr>
      <w:r>
        <w:rPr/>
        <w:t xml:space="preserve">29.1 D-001 Entrepreneur Home</w:t>
      </w:r>
    </w:p>
    <w:p>
      <w:pPr>
        <w:pStyle w:val="Code"/>
        <w:keepNext/>
      </w:pPr>
      <w:r>
        <w:t xml:space="preserve">+--------------------------------------------------------------+</w:t>
      </w:r>
    </w:p>
    <w:p>
      <w:pPr>
        <w:pStyle w:val="Code"/>
        <w:keepNext/>
      </w:pPr>
      <w:r>
        <w:t xml:space="preserve">| Tasks Done     | Posts Published | Engagement ▲  | Revenue    |</w:t>
      </w:r>
    </w:p>
    <w:p>
      <w:pPr>
        <w:pStyle w:val="Code"/>
        <w:keepNext/>
      </w:pPr>
      <w:r>
        <w:t xml:space="preserve">| 12/30          | 8              | +23%           | Rs 15,000  |</w:t>
      </w:r>
    </w:p>
    <w:p>
      <w:pPr>
        <w:pStyle w:val="Code"/>
        <w:keepNext/>
      </w:pPr>
      <w:r>
        <w:t xml:space="preserve">+--------------------------------------------------------------+</w:t>
      </w:r>
    </w:p>
    <w:p>
      <w:pPr>
        <w:pStyle w:val="Code"/>
        <w:keepNext/>
      </w:pPr>
      <w:r>
        <w:t xml:space="preserve">| Engagement Trend (7 days)        | Today's Post               |</w:t>
      </w:r>
    </w:p>
    <w:p>
      <w:pPr>
        <w:pStyle w:val="Code"/>
        <w:keepNext/>
      </w:pPr>
      <w:r>
        <w:t xml:space="preserve">| [line chart]                     | Day 12: Reel               |</w:t>
      </w:r>
    </w:p>
    <w:p>
      <w:pPr>
        <w:pStyle w:val="Code"/>
        <w:keepNext/>
      </w:pPr>
      <w:r>
        <w:t xml:space="preserve">|                                  | "Meri customer ne..."      |</w:t>
      </w:r>
    </w:p>
    <w:p>
      <w:pPr>
        <w:pStyle w:val="Code"/>
        <w:keepNext/>
      </w:pPr>
      <w:r>
        <w:t xml:space="preserve">|                                  | [Go to Today View →]       |</w:t>
      </w:r>
    </w:p>
    <w:p>
      <w:pPr>
        <w:pStyle w:val="Code"/>
        <w:keepNext/>
      </w:pPr>
      <w:r>
        <w:t xml:space="preserve">+--------------------------------------------------------------+</w:t>
      </w:r>
    </w:p>
    <w:p>
      <w:pPr>
        <w:pStyle w:val="Code"/>
        <w:keepNext/>
      </w:pPr>
      <w:r>
        <w:t xml:space="preserve">| Upcoming Tasks                                                |</w:t>
      </w:r>
    </w:p>
    <w:p>
      <w:pPr>
        <w:pStyle w:val="Code"/>
        <w:keepNext/>
      </w:pPr>
      <w:r>
        <w:t xml:space="preserve">| ☐ Post Day 13 content    ☐ Reply to DMs    ☐ Log metrics     |</w:t>
      </w:r>
    </w:p>
    <w:p>
      <w:pPr>
        <w:pStyle w:val="Code"/>
      </w:pPr>
      <w:r>
        <w:t xml:space="preserve">+--------------------------------------------------------------+</w:t>
      </w:r>
    </w:p>
    <w:p>
      <w:pPr>
        <w:spacing w:after="60"/>
      </w:pPr>
    </w:p>
    <w:p>
      <w:pPr>
        <w:pStyle w:val="Heading2"/>
        <w:keepNext/>
      </w:pPr>
      <w:r>
        <w:rPr/>
        <w:t xml:space="preserve">29.2 D-002 Mentor Dashboard</w:t>
      </w:r>
    </w:p>
    <w:p>
      <w:pPr>
        <w:pStyle w:val="Code"/>
        <w:keepNext/>
      </w:pPr>
      <w:r>
        <w:t xml:space="preserve">+--------------------------------------------------------------+</w:t>
      </w:r>
    </w:p>
    <w:p>
      <w:pPr>
        <w:pStyle w:val="Code"/>
        <w:keepNext/>
      </w:pPr>
      <w:r>
        <w:t xml:space="preserve">| Pending        | This Week       | Earnings      | Rating    |</w:t>
      </w:r>
    </w:p>
    <w:p>
      <w:pPr>
        <w:pStyle w:val="Code"/>
        <w:keepNext/>
      </w:pPr>
      <w:r>
        <w:t xml:space="preserve">| Requests: 3    | Sessions: 5     | Rs 12,500     | ★ 4.7     |</w:t>
      </w:r>
    </w:p>
    <w:p>
      <w:pPr>
        <w:pStyle w:val="Code"/>
        <w:keepNext/>
      </w:pPr>
      <w:r>
        <w:t xml:space="preserve">+--------------------------------------------------------------+</w:t>
      </w:r>
    </w:p>
    <w:p>
      <w:pPr>
        <w:pStyle w:val="Code"/>
        <w:keepNext/>
      </w:pPr>
      <w:r>
        <w:t xml:space="preserve">| Upcoming Sessions                | Recent Reviews             |</w:t>
      </w:r>
    </w:p>
    <w:p>
      <w:pPr>
        <w:pStyle w:val="Code"/>
        <w:keepNext/>
      </w:pPr>
      <w:r>
        <w:t xml:space="preserve">| Mon 10am - Amina (pricing)       | ★★★★★ "Very helpful!"     |</w:t>
      </w:r>
    </w:p>
    <w:p>
      <w:pPr>
        <w:pStyle w:val="Code"/>
        <w:keepNext/>
      </w:pPr>
      <w:r>
        <w:t xml:space="preserve">| Tue 2pm  - Sara (content)        | ★★★★☆ "Good advice"       |</w:t>
      </w:r>
    </w:p>
    <w:p>
      <w:pPr>
        <w:pStyle w:val="Code"/>
      </w:pPr>
      <w:r>
        <w:t xml:space="preserve">+--------------------------------------------------------------+</w:t>
      </w:r>
    </w:p>
    <w:p>
      <w:pPr>
        <w:spacing w:after="60"/>
      </w:pPr>
    </w:p>
    <w:p>
      <w:pPr>
        <w:pStyle w:val="Heading2"/>
        <w:keepNext/>
      </w:pPr>
      <w:r>
        <w:rPr/>
        <w:t xml:space="preserve">29.3 D-003 Cohort Dashboard (Super Admin)</w:t>
      </w:r>
    </w:p>
    <w:p>
      <w:pPr>
        <w:pStyle w:val="Code"/>
        <w:keepNext/>
      </w:pPr>
      <w:r>
        <w:t xml:space="preserve">+--------------------------------------------------------------+</w:t>
      </w:r>
    </w:p>
    <w:p>
      <w:pPr>
        <w:pStyle w:val="Code"/>
        <w:keepNext/>
      </w:pPr>
      <w:r>
        <w:t xml:space="preserve">| Signed Up | Plan Approved | First Post | First Order | Stalled|</w:t>
      </w:r>
    </w:p>
    <w:p>
      <w:pPr>
        <w:pStyle w:val="Code"/>
        <w:keepNext/>
      </w:pPr>
      <w:r>
        <w:t xml:space="preserve">| 28        | 22            | 15         | 8           | 5      |</w:t>
      </w:r>
    </w:p>
    <w:p>
      <w:pPr>
        <w:pStyle w:val="Code"/>
        <w:keepNext/>
      </w:pPr>
      <w:r>
        <w:t xml:space="preserve">+--------------------------------------------------------------+</w:t>
      </w:r>
    </w:p>
    <w:p>
      <w:pPr>
        <w:pStyle w:val="Code"/>
        <w:keepNext/>
      </w:pPr>
      <w:r>
        <w:t xml:space="preserve">| Funnel (bar chart)               | Stalled Businesses         |</w:t>
      </w:r>
    </w:p>
    <w:p>
      <w:pPr>
        <w:pStyle w:val="Code"/>
        <w:keepNext/>
      </w:pPr>
      <w:r>
        <w:t xml:space="preserve">| [stages visualization]           | Fatima - no post in 7 days |</w:t>
      </w:r>
    </w:p>
    <w:p>
      <w:pPr>
        <w:pStyle w:val="Code"/>
        <w:keepNext/>
      </w:pPr>
      <w:r>
        <w:t xml:space="preserve">|                                  | Hina - tasks overdue       |</w:t>
      </w:r>
    </w:p>
    <w:p>
      <w:pPr>
        <w:pStyle w:val="Code"/>
        <w:keepNext/>
      </w:pPr>
      <w:r>
        <w:t xml:space="preserve">|                                  | [View All →]               |</w:t>
      </w:r>
    </w:p>
    <w:p>
      <w:pPr>
        <w:pStyle w:val="Code"/>
      </w:pPr>
      <w:r>
        <w:t xml:space="preserve">+--------------------------------------------------------------+</w:t>
      </w:r>
    </w:p>
    <w:p>
      <w:pPr>
        <w:spacing w:after="60"/>
      </w:pPr>
    </w:p>
    <w:p>
      <w:pPr>
        <w:pStyle w:val="Heading2"/>
        <w:keepNext/>
      </w:pPr>
      <w:r>
        <w:rPr/>
        <w:t xml:space="preserve">29.4 D-004 System Dashboard (Super Admin)</w:t>
      </w:r>
    </w:p>
    <w:p>
      <w:pPr>
        <w:pStyle w:val="Code"/>
        <w:keepNext/>
      </w:pPr>
      <w:r>
        <w:t xml:space="preserve">+--------------------------------------------------------------+</w:t>
      </w:r>
    </w:p>
    <w:p>
      <w:pPr>
        <w:pStyle w:val="Code"/>
        <w:keepNext/>
      </w:pPr>
      <w:r>
        <w:t xml:space="preserve">| Active Today | Runs Today | Avg Latency | Error Rate          |</w:t>
      </w:r>
    </w:p>
    <w:p>
      <w:pPr>
        <w:pStyle w:val="Code"/>
        <w:keepNext/>
      </w:pPr>
      <w:r>
        <w:t xml:space="preserve">| 12 users     | 45         | 3.2s        | 4.4%               |</w:t>
      </w:r>
    </w:p>
    <w:p>
      <w:pPr>
        <w:pStyle w:val="Code"/>
        <w:keepNext/>
      </w:pPr>
      <w:r>
        <w:t xml:space="preserve">+--------------------------------------------------------------+</w:t>
      </w:r>
    </w:p>
    <w:p>
      <w:pPr>
        <w:pStyle w:val="Code"/>
        <w:keepNext/>
      </w:pPr>
      <w:r>
        <w:t xml:space="preserve">| Runs per Hour (bar chart)        | Top Users by Runs          |</w:t>
      </w:r>
    </w:p>
    <w:p>
      <w:pPr>
        <w:pStyle w:val="Code"/>
        <w:keepNext/>
      </w:pPr>
      <w:r>
        <w:t xml:space="preserve">| [24h histogram]                  | 1. amina@... (8 runs)     |</w:t>
      </w:r>
    </w:p>
    <w:p>
      <w:pPr>
        <w:pStyle w:val="Code"/>
        <w:keepNext/>
      </w:pPr>
      <w:r>
        <w:t xml:space="preserve">|                                  | 2. sara@...  (6 runs)     |</w:t>
      </w:r>
    </w:p>
    <w:p>
      <w:pPr>
        <w:pStyle w:val="Code"/>
        <w:keepNext/>
      </w:pPr>
      <w:r>
        <w:t xml:space="preserve">|                                  | [View Agent Explorer →]   |</w:t>
      </w:r>
    </w:p>
    <w:p>
      <w:pPr>
        <w:pStyle w:val="Code"/>
      </w:pPr>
      <w:r>
        <w:t xml:space="preserve">+--------------------------------------------------------------+</w:t>
      </w:r>
    </w:p>
    <w:p>
      <w:pPr>
        <w:spacing w:after="60"/>
      </w:pPr>
    </w:p>
    <w:p>
      <w:pPr>
        <w:pStyle w:val="Heading1"/>
        <w:keepNext/>
      </w:pPr>
      <w:r>
        <w:rPr/>
        <w:t xml:space="preserve">30. Visual Form Wireframes</w:t>
      </w:r>
    </w:p>
    <w:p>
      <w:pPr>
        <w:pStyle w:val="Heading2"/>
        <w:keepNext/>
      </w:pPr>
      <w:r>
        <w:rPr/>
        <w:t xml:space="preserve">30.1 F-003 Onboarding Chat</w:t>
      </w:r>
    </w:p>
    <w:p>
      <w:pPr>
        <w:pStyle w:val="Code"/>
        <w:keepNext/>
      </w:pPr>
      <w:r>
        <w:t xml:space="preserve">+--------------------------------------------------------------+</w:t>
      </w:r>
    </w:p>
    <w:p>
      <w:pPr>
        <w:pStyle w:val="Code"/>
        <w:keepNext/>
      </w:pPr>
      <w:r>
        <w:t xml:space="preserve">| Hunar — Tell us about your business idea               🤖    |</w:t>
      </w:r>
    </w:p>
    <w:p>
      <w:pPr>
        <w:pStyle w:val="Code"/>
        <w:keepNext/>
      </w:pPr>
      <w:r>
        <w:t xml:space="preserve">+--------------------------------------------------------------+</w:t>
      </w:r>
    </w:p>
    <w:p>
      <w:pPr>
        <w:pStyle w:val="Code"/>
        <w:keepNext/>
      </w:pPr>
      <w:r>
        <w:t xml:space="preserve">| ┌──────────────────────────────────────────────────────────┐ |</w:t>
      </w:r>
    </w:p>
    <w:p>
      <w:pPr>
        <w:pStyle w:val="Code"/>
        <w:keepNext/>
      </w:pPr>
      <w:r>
        <w:t xml:space="preserve">| │ 🤖 Assalamu alaikum! Main Hunar hun. Apni business      │ |</w:t>
      </w:r>
    </w:p>
    <w:p>
      <w:pPr>
        <w:pStyle w:val="Code"/>
        <w:keepNext/>
      </w:pPr>
      <w:r>
        <w:t xml:space="preserve">| │    idea batayein — kya banana/bechna chahti hain,        │ |</w:t>
      </w:r>
    </w:p>
    <w:p>
      <w:pPr>
        <w:pStyle w:val="Code"/>
        <w:keepNext/>
      </w:pPr>
      <w:r>
        <w:t xml:space="preserve">| │    kahan se, aur budget kitna hai?                       │ |</w:t>
      </w:r>
    </w:p>
    <w:p>
      <w:pPr>
        <w:pStyle w:val="Code"/>
        <w:keepNext/>
      </w:pPr>
      <w:r>
        <w:t xml:space="preserve">| │                                                          │ |</w:t>
      </w:r>
    </w:p>
    <w:p>
      <w:pPr>
        <w:pStyle w:val="Code"/>
        <w:keepNext/>
      </w:pPr>
      <w:r>
        <w:t xml:space="preserve">| │                                                          │ |</w:t>
      </w:r>
    </w:p>
    <w:p>
      <w:pPr>
        <w:pStyle w:val="Code"/>
        <w:keepNext/>
      </w:pPr>
      <w:r>
        <w:t xml:space="preserve">| │                          👩 Mujhe ghar pe cake bake      │ |</w:t>
      </w:r>
    </w:p>
    <w:p>
      <w:pPr>
        <w:pStyle w:val="Code"/>
        <w:keepNext/>
      </w:pPr>
      <w:r>
        <w:t xml:space="preserve">| │                             karne hain. Gulshan mein     │ |</w:t>
      </w:r>
    </w:p>
    <w:p>
      <w:pPr>
        <w:pStyle w:val="Code"/>
        <w:keepNext/>
      </w:pPr>
      <w:r>
        <w:t xml:space="preserve">| │                             rehti hun. Budget 20k.       │ |</w:t>
      </w:r>
    </w:p>
    <w:p>
      <w:pPr>
        <w:pStyle w:val="Code"/>
        <w:keepNext/>
      </w:pPr>
      <w:r>
        <w:t xml:space="preserve">| │                                                          │ |</w:t>
      </w:r>
    </w:p>
    <w:p>
      <w:pPr>
        <w:pStyle w:val="Code"/>
        <w:keepNext/>
      </w:pPr>
      <w:r>
        <w:t xml:space="preserve">| │ 🤖 Bohut acha! Toh aap home bakery start karna          │ |</w:t>
      </w:r>
    </w:p>
    <w:p>
      <w:pPr>
        <w:pStyle w:val="Code"/>
        <w:keepNext/>
      </w:pPr>
      <w:r>
        <w:t xml:space="preserve">| │    chahti hain Gulshan-e-Iqbal se, Rs. 20,000 budget.   │ |</w:t>
      </w:r>
    </w:p>
    <w:p>
      <w:pPr>
        <w:pStyle w:val="Code"/>
        <w:keepNext/>
      </w:pPr>
      <w:r>
        <w:t xml:space="preserve">| │    Kuch aur batayein...                                  │ |</w:t>
      </w:r>
    </w:p>
    <w:p>
      <w:pPr>
        <w:pStyle w:val="Code"/>
        <w:keepNext/>
      </w:pPr>
      <w:r>
        <w:t xml:space="preserve">| └──────────────────────────────────────────────────────────┘ |</w:t>
      </w:r>
    </w:p>
    <w:p>
      <w:pPr>
        <w:pStyle w:val="Code"/>
        <w:keepNext/>
      </w:pPr>
      <w:r>
        <w:t xml:space="preserve">| [Type your message...                              ] [Send]  |</w:t>
      </w:r>
    </w:p>
    <w:p>
      <w:pPr>
        <w:pStyle w:val="Code"/>
        <w:keepNext/>
      </w:pPr>
      <w:r>
        <w:t xml:space="preserve">+--------------------------------------------------------------+</w:t>
      </w:r>
    </w:p>
    <w:p>
      <w:pPr>
        <w:pStyle w:val="Code"/>
        <w:keepNext/>
      </w:pPr>
      <w:r>
        <w:t xml:space="preserve">| ⏳ Agent is thinking...                                       |</w:t>
      </w:r>
    </w:p>
    <w:p>
      <w:pPr>
        <w:pStyle w:val="Code"/>
      </w:pPr>
      <w:r>
        <w:t xml:space="preserve">+--------------------------------------------------------------+</w:t>
      </w:r>
    </w:p>
    <w:p>
      <w:pPr>
        <w:spacing w:after="60"/>
      </w:pPr>
    </w:p>
    <w:p>
      <w:pPr>
        <w:pStyle w:val="Heading2"/>
        <w:keepNext/>
      </w:pPr>
      <w:r>
        <w:rPr/>
        <w:t xml:space="preserve">30.2 F-008 Plan Approval Gate</w:t>
      </w:r>
    </w:p>
    <w:p>
      <w:pPr>
        <w:pStyle w:val="Code"/>
        <w:keepNext/>
      </w:pPr>
      <w:r>
        <w:t xml:space="preserve">+--------------------------------------------------------------+</w:t>
      </w:r>
    </w:p>
    <w:p>
      <w:pPr>
        <w:pStyle w:val="Code"/>
        <w:keepNext/>
      </w:pPr>
      <w:r>
        <w:t xml:space="preserve">| Your Business Plan                              [Pending]     |</w:t>
      </w:r>
    </w:p>
    <w:p>
      <w:pPr>
        <w:pStyle w:val="Code"/>
        <w:keepNext/>
      </w:pPr>
      <w:r>
        <w:t xml:space="preserve">+--------------------------------------------------------------+</w:t>
      </w:r>
    </w:p>
    <w:p>
      <w:pPr>
        <w:pStyle w:val="Code"/>
        <w:keepNext/>
      </w:pPr>
      <w:r>
        <w:t xml:space="preserve">| VALIDATION REPORT                                             |</w:t>
      </w:r>
    </w:p>
    <w:p>
      <w:pPr>
        <w:pStyle w:val="Code"/>
        <w:keepNext/>
      </w:pPr>
      <w:r>
        <w:t xml:space="preserve">| Confidence: ★★★★☆ High                                       |</w:t>
      </w:r>
    </w:p>
    <w:p>
      <w:pPr>
        <w:pStyle w:val="Code"/>
        <w:keepNext/>
      </w:pPr>
      <w:r>
        <w:t xml:space="preserve">| Competitors: 3 found (Cake Queen, Sweet Dreams, Bake &amp; Take) |</w:t>
      </w:r>
    </w:p>
    <w:p>
      <w:pPr>
        <w:pStyle w:val="Code"/>
        <w:keepNext/>
      </w:pPr>
      <w:r>
        <w:t xml:space="preserve">| Gap: "None offer same-day delivery in Gulshan"               |</w:t>
      </w:r>
    </w:p>
    <w:p>
      <w:pPr>
        <w:pStyle w:val="Code"/>
        <w:keepNext/>
      </w:pPr>
      <w:r>
        <w:t xml:space="preserve">| [View Full Report]                                            |</w:t>
      </w:r>
    </w:p>
    <w:p>
      <w:pPr>
        <w:pStyle w:val="Code"/>
        <w:keepNext/>
      </w:pPr>
      <w:r>
        <w:t xml:space="preserve">+--------------------------------------------------------------+</w:t>
      </w:r>
    </w:p>
    <w:p>
      <w:pPr>
        <w:pStyle w:val="Code"/>
        <w:keepNext/>
      </w:pPr>
      <w:r>
        <w:t xml:space="preserve">| PRICING                                                       |</w:t>
      </w:r>
    </w:p>
    <w:p>
      <w:pPr>
        <w:pStyle w:val="Code"/>
        <w:keepNext/>
      </w:pPr>
      <w:r>
        <w:t xml:space="preserve">| Product        | Cost     | Price    | Margin  | Break-even  |</w:t>
      </w:r>
    </w:p>
    <w:p>
      <w:pPr>
        <w:pStyle w:val="Code"/>
        <w:keepNext/>
      </w:pPr>
      <w:r>
        <w:t xml:space="preserve">| Chocolate Cake | Rs 800   | Rs 1,500 | 47%     | 15 cakes/mo |</w:t>
      </w:r>
    </w:p>
    <w:p>
      <w:pPr>
        <w:pStyle w:val="Code"/>
        <w:keepNext/>
      </w:pPr>
      <w:r>
        <w:t xml:space="preserve">| Cupcakes (12)  | Rs 400   | Rs 800   | 50%     | 10 boxes/mo |</w:t>
      </w:r>
    </w:p>
    <w:p>
      <w:pPr>
        <w:pStyle w:val="Code"/>
        <w:keepNext/>
      </w:pPr>
      <w:r>
        <w:t xml:space="preserve">+--------------------------------------------------------------+</w:t>
      </w:r>
    </w:p>
    <w:p>
      <w:pPr>
        <w:pStyle w:val="Code"/>
        <w:keepNext/>
      </w:pPr>
      <w:r>
        <w:t xml:space="preserve">| LAUNCH PLAN (30 days)                                         |</w:t>
      </w:r>
    </w:p>
    <w:p>
      <w:pPr>
        <w:pStyle w:val="Code"/>
        <w:keepNext/>
      </w:pPr>
      <w:r>
        <w:t xml:space="preserve">| Week 1: Setup accounts, first 3 posts, reach out to 10 people|</w:t>
      </w:r>
    </w:p>
    <w:p>
      <w:pPr>
        <w:pStyle w:val="Code"/>
        <w:keepNext/>
      </w:pPr>
      <w:r>
        <w:t xml:space="preserve">| Week 2: Start taking orders, post daily, run a small offer   |</w:t>
      </w:r>
    </w:p>
    <w:p>
      <w:pPr>
        <w:pStyle w:val="Code"/>
        <w:keepNext/>
      </w:pPr>
      <w:r>
        <w:t xml:space="preserve">| Week 3: ...                                                   |</w:t>
      </w:r>
    </w:p>
    <w:p>
      <w:pPr>
        <w:pStyle w:val="Code"/>
        <w:keepNext/>
      </w:pPr>
      <w:r>
        <w:t xml:space="preserve">| Week 4: ...                                                   |</w:t>
      </w:r>
    </w:p>
    <w:p>
      <w:pPr>
        <w:pStyle w:val="Code"/>
        <w:keepNext/>
      </w:pPr>
      <w:r>
        <w:t xml:space="preserve">+--------------------------------------------------------------+</w:t>
      </w:r>
    </w:p>
    <w:p>
      <w:pPr>
        <w:pStyle w:val="Code"/>
        <w:keepNext/>
      </w:pPr>
      <w:r>
        <w:t xml:space="preserve">| [✅ Approve Plan]  [✏️ Request Changes]                       |</w:t>
      </w:r>
    </w:p>
    <w:p>
      <w:pPr>
        <w:pStyle w:val="Code"/>
      </w:pPr>
      <w:r>
        <w:t xml:space="preserve">+--------------------------------------------------------------+</w:t>
      </w:r>
    </w:p>
    <w:p>
      <w:pPr>
        <w:spacing w:after="60"/>
      </w:pPr>
    </w:p>
    <w:p>
      <w:pPr>
        <w:pStyle w:val="Heading2"/>
        <w:keepNext/>
      </w:pPr>
      <w:r>
        <w:rPr/>
        <w:t xml:space="preserve">30.3 F-013 Today View</w:t>
      </w:r>
    </w:p>
    <w:p>
      <w:pPr>
        <w:pStyle w:val="Code"/>
        <w:keepNext/>
      </w:pPr>
      <w:r>
        <w:t xml:space="preserve">+--------------------------------------------------------------+</w:t>
      </w:r>
    </w:p>
    <w:p>
      <w:pPr>
        <w:pStyle w:val="Code"/>
        <w:keepNext/>
      </w:pPr>
      <w:r>
        <w:t xml:space="preserve">| Today's Content — Day 12, 7 Oct 2026              [← →]     |</w:t>
      </w:r>
    </w:p>
    <w:p>
      <w:pPr>
        <w:pStyle w:val="Code"/>
        <w:keepNext/>
      </w:pPr>
      <w:r>
        <w:t xml:space="preserve">+--------------------------------------------------------------+</w:t>
      </w:r>
    </w:p>
    <w:p>
      <w:pPr>
        <w:pStyle w:val="Code"/>
        <w:keepNext/>
      </w:pPr>
      <w:r>
        <w:t xml:space="preserve">| Instagram  |  Reel  |  Social Proof  |  Engagement           |</w:t>
      </w:r>
    </w:p>
    <w:p>
      <w:pPr>
        <w:pStyle w:val="Code"/>
        <w:keepNext/>
      </w:pPr>
      <w:r>
        <w:t xml:space="preserve">+--------------------------------------------------------------+</w:t>
      </w:r>
    </w:p>
    <w:p>
      <w:pPr>
        <w:pStyle w:val="Code"/>
        <w:keepNext/>
      </w:pPr>
      <w:r>
        <w:t xml:space="preserve">| HOOK                                                 [📋]     |</w:t>
      </w:r>
    </w:p>
    <w:p>
      <w:pPr>
        <w:pStyle w:val="Code"/>
        <w:keepNext/>
      </w:pPr>
      <w:r>
        <w:t xml:space="preserve">| "Meri customer ne 3 baar order kiya — woh bhi..."            |</w:t>
      </w:r>
    </w:p>
    <w:p>
      <w:pPr>
        <w:pStyle w:val="Code"/>
        <w:keepNext/>
      </w:pPr>
      <w:r>
        <w:t xml:space="preserve">+--------------------------------------------------------------+</w:t>
      </w:r>
    </w:p>
    <w:p>
      <w:pPr>
        <w:pStyle w:val="Code"/>
        <w:keepNext/>
      </w:pPr>
      <w:r>
        <w:t xml:space="preserve">| CAPTION                                              [📋]     |</w:t>
      </w:r>
    </w:p>
    <w:p>
      <w:pPr>
        <w:pStyle w:val="Code"/>
        <w:keepNext/>
      </w:pPr>
      <w:r>
        <w:t xml:space="preserve">| "Jab koi 3 baar order kare toh samajhlo taste sahi hai!      |</w:t>
      </w:r>
    </w:p>
    <w:p>
      <w:pPr>
        <w:pStyle w:val="Code"/>
        <w:keepNext/>
      </w:pPr>
      <w:r>
        <w:t xml:space="preserve">|  Alhamdulillah meri chocolate cake ki demand barh rahi hai.   |</w:t>
      </w:r>
    </w:p>
    <w:p>
      <w:pPr>
        <w:pStyle w:val="Code"/>
        <w:keepNext/>
      </w:pPr>
      <w:r>
        <w:t xml:space="preserve">|  Aaj special offer: 2 cakes pe 10% off..."                   |</w:t>
      </w:r>
    </w:p>
    <w:p>
      <w:pPr>
        <w:pStyle w:val="Code"/>
        <w:keepNext/>
      </w:pPr>
      <w:r>
        <w:t xml:space="preserve">+--------------------------------------------------------------+</w:t>
      </w:r>
    </w:p>
    <w:p>
      <w:pPr>
        <w:pStyle w:val="Code"/>
        <w:keepNext/>
      </w:pPr>
      <w:r>
        <w:t xml:space="preserve">| HASHTAGS                                             [📋]     |</w:t>
      </w:r>
    </w:p>
    <w:p>
      <w:pPr>
        <w:pStyle w:val="Code"/>
        <w:keepNext/>
      </w:pPr>
      <w:r>
        <w:t xml:space="preserve">| #HomeBakeryKarachi #CakeLover #GulshanFood #OrderNow         |</w:t>
      </w:r>
    </w:p>
    <w:p>
      <w:pPr>
        <w:pStyle w:val="Code"/>
        <w:keepNext/>
      </w:pPr>
      <w:r>
        <w:t xml:space="preserve">| #PakistaniBaker #HomemadeCake #CakeOfTheDay                  |</w:t>
      </w:r>
    </w:p>
    <w:p>
      <w:pPr>
        <w:pStyle w:val="Code"/>
        <w:keepNext/>
      </w:pPr>
      <w:r>
        <w:t xml:space="preserve">+--------------------------------------------------------------+</w:t>
      </w:r>
    </w:p>
    <w:p>
      <w:pPr>
        <w:pStyle w:val="Code"/>
        <w:keepNext/>
      </w:pPr>
      <w:r>
        <w:t xml:space="preserve">| CTA                                                  [📋]     |</w:t>
      </w:r>
    </w:p>
    <w:p>
      <w:pPr>
        <w:pStyle w:val="Code"/>
        <w:keepNext/>
      </w:pPr>
      <w:r>
        <w:t xml:space="preserve">| DM 'CAKE' ya WhatsApp karein 0300-XXXXXXX                    |</w:t>
      </w:r>
    </w:p>
    <w:p>
      <w:pPr>
        <w:pStyle w:val="Code"/>
        <w:keepNext/>
      </w:pPr>
      <w:r>
        <w:t xml:space="preserve">+--------------------------------------------------------------+</w:t>
      </w:r>
    </w:p>
    <w:p>
      <w:pPr>
        <w:pStyle w:val="Code"/>
        <w:keepNext/>
      </w:pPr>
      <w:r>
        <w:t xml:space="preserve">| IMAGE PROMPT (4:5)                                   [📋]     |</w:t>
      </w:r>
    </w:p>
    <w:p>
      <w:pPr>
        <w:pStyle w:val="Code"/>
        <w:keepNext/>
      </w:pPr>
      <w:r>
        <w:t xml:space="preserve">| "A warm overhead shot of a rich chocolate cake with fresh     |</w:t>
      </w:r>
    </w:p>
    <w:p>
      <w:pPr>
        <w:pStyle w:val="Code"/>
        <w:keepNext/>
      </w:pPr>
      <w:r>
        <w:t xml:space="preserve">|  strawberries on a rustic wooden board, soft natural light,   |</w:t>
      </w:r>
    </w:p>
    <w:p>
      <w:pPr>
        <w:pStyle w:val="Code"/>
        <w:keepNext/>
      </w:pPr>
      <w:r>
        <w:t xml:space="preserve">|  warm brown and cream palette, no text in image"             |</w:t>
      </w:r>
    </w:p>
    <w:p>
      <w:pPr>
        <w:pStyle w:val="Code"/>
        <w:keepNext/>
      </w:pPr>
      <w:r>
        <w:t xml:space="preserve">+--------------------------------------------------------------+</w:t>
      </w:r>
    </w:p>
    <w:p>
      <w:pPr>
        <w:pStyle w:val="Code"/>
        <w:keepNext/>
      </w:pPr>
      <w:r>
        <w:t xml:space="preserve">| VIDEO PROMPT (9:16, 12s)                             [📋]     |</w:t>
      </w:r>
    </w:p>
    <w:p>
      <w:pPr>
        <w:pStyle w:val="Code"/>
        <w:keepNext/>
      </w:pPr>
      <w:r>
        <w:t xml:space="preserve">| Scene 1: Close-up of cake being sliced (3s)                  |</w:t>
      </w:r>
    </w:p>
    <w:p>
      <w:pPr>
        <w:pStyle w:val="Code"/>
        <w:keepNext/>
      </w:pPr>
      <w:r>
        <w:t xml:space="preserve">| Scene 2: Customer receiving box, smiling (4s)                |</w:t>
      </w:r>
    </w:p>
    <w:p>
      <w:pPr>
        <w:pStyle w:val="Code"/>
        <w:keepNext/>
      </w:pPr>
      <w:r>
        <w:t xml:space="preserve">| Scene 3: "3 baar order!" text overlay (3s)                   |</w:t>
      </w:r>
    </w:p>
    <w:p>
      <w:pPr>
        <w:pStyle w:val="Code"/>
        <w:keepNext/>
      </w:pPr>
      <w:r>
        <w:t xml:space="preserve">| Scene 4: Logo + WhatsApp number (2s)                         |</w:t>
      </w:r>
    </w:p>
    <w:p>
      <w:pPr>
        <w:pStyle w:val="Code"/>
        <w:keepNext/>
      </w:pPr>
      <w:r>
        <w:t xml:space="preserve">+--------------------------------------------------------------+</w:t>
      </w:r>
    </w:p>
    <w:p>
      <w:pPr>
        <w:pStyle w:val="Code"/>
        <w:keepNext/>
      </w:pPr>
      <w:r>
        <w:t xml:space="preserve">| [✅ Mark as Posted]  [✏️ Edit]  [🔄 Regenerate]  [⏭ Skip]   |</w:t>
      </w:r>
    </w:p>
    <w:p>
      <w:pPr>
        <w:pStyle w:val="Code"/>
        <w:keepNext/>
      </w:pPr>
      <w:r>
        <w:t xml:space="preserve">| Post URL: [________________________________]                  |</w:t>
      </w:r>
    </w:p>
    <w:p>
      <w:pPr>
        <w:pStyle w:val="Code"/>
        <w:keepNext/>
      </w:pPr>
      <w:r>
        <w:t xml:space="preserve">+--------------------------------------------------------------+</w:t>
      </w:r>
    </w:p>
    <w:p>
      <w:pPr>
        <w:pStyle w:val="Code"/>
        <w:keepNext/>
      </w:pPr>
      <w:r>
        <w:t xml:space="preserve">| QUICK METRICS                                                 |</w:t>
      </w:r>
    </w:p>
    <w:p>
      <w:pPr>
        <w:pStyle w:val="Code"/>
        <w:keepNext/>
      </w:pPr>
      <w:r>
        <w:t xml:space="preserve">| Views [____] Reach [____] Likes [____] Orders [____]  [Save] |</w:t>
      </w:r>
    </w:p>
    <w:p>
      <w:pPr>
        <w:pStyle w:val="Code"/>
      </w:pPr>
      <w:r>
        <w:t xml:space="preserve">+--------------------------------------------------------------+</w:t>
      </w:r>
    </w:p>
    <w:p>
      <w:pPr>
        <w:spacing w:after="60"/>
      </w:pPr>
    </w:p>
    <w:p>
      <w:pPr>
        <w:pStyle w:val="Heading2"/>
        <w:keepNext/>
      </w:pPr>
      <w:r>
        <w:rPr/>
        <w:t xml:space="preserve">30.4 F-032 Audit Log Viewer (Super Admin)</w:t>
      </w:r>
    </w:p>
    <w:p>
      <w:pPr>
        <w:pStyle w:val="Code"/>
        <w:keepNext/>
      </w:pPr>
      <w:r>
        <w:t xml:space="preserve">+--------------------------------------------------------------+</w:t>
      </w:r>
    </w:p>
    <w:p>
      <w:pPr>
        <w:pStyle w:val="Code"/>
        <w:keepNext/>
      </w:pPr>
      <w:r>
        <w:t xml:space="preserve">| Audit Log                                                     |</w:t>
      </w:r>
    </w:p>
    <w:p>
      <w:pPr>
        <w:pStyle w:val="Code"/>
        <w:keepNext/>
      </w:pPr>
      <w:r>
        <w:t xml:space="preserve">+--------------------------------------------------------------+</w:t>
      </w:r>
    </w:p>
    <w:p>
      <w:pPr>
        <w:pStyle w:val="Code"/>
        <w:keepNext/>
      </w:pPr>
      <w:r>
        <w:t xml:space="preserve">| Filters:                                                      |</w:t>
      </w:r>
    </w:p>
    <w:p>
      <w:pPr>
        <w:pStyle w:val="Code"/>
        <w:keepNext/>
      </w:pPr>
      <w:r>
        <w:t xml:space="preserve">| Actor [________] Action [________] Date [__/__] to [__/__]   |</w:t>
      </w:r>
    </w:p>
    <w:p>
      <w:pPr>
        <w:pStyle w:val="Code"/>
        <w:keepNext/>
      </w:pPr>
      <w:r>
        <w:t xml:space="preserve">| [Apply]  [Clear]  [Export CSV]                                |</w:t>
      </w:r>
    </w:p>
    <w:p>
      <w:pPr>
        <w:pStyle w:val="Code"/>
        <w:keepNext/>
      </w:pPr>
      <w:r>
        <w:t xml:space="preserve">+--------------------------------------------------------------+</w:t>
      </w:r>
    </w:p>
    <w:p>
      <w:pPr>
        <w:pStyle w:val="Code"/>
        <w:keepNext/>
      </w:pPr>
      <w:r>
        <w:t xml:space="preserve">| Time         | Actor          | Action              | Target  |</w:t>
      </w:r>
    </w:p>
    <w:p>
      <w:pPr>
        <w:pStyle w:val="Code"/>
        <w:keepNext/>
      </w:pPr>
      <w:r>
        <w:t xml:space="preserve">| 14:32:01     | nimra@...      | auth.login.success   | —      |</w:t>
      </w:r>
    </w:p>
    <w:p>
      <w:pPr>
        <w:pStyle w:val="Code"/>
        <w:keepNext/>
      </w:pPr>
      <w:r>
        <w:t xml:space="preserve">| 14:30:15     | amina@...      | content_item.posted  | CI-042 |</w:t>
      </w:r>
    </w:p>
    <w:p>
      <w:pPr>
        <w:pStyle w:val="Code"/>
        <w:keepNext/>
      </w:pPr>
      <w:r>
        <w:t xml:space="preserve">| 14:28:03     | system         | agent.run.succeeded  | AR-015 |</w:t>
      </w:r>
    </w:p>
    <w:p>
      <w:pPr>
        <w:pStyle w:val="Code"/>
        <w:keepNext/>
      </w:pPr>
      <w:r>
        <w:t xml:space="preserve">| 14:25:44     | nimra@...      | user.created         | usr-09 |</w:t>
      </w:r>
    </w:p>
    <w:p>
      <w:pPr>
        <w:pStyle w:val="Code"/>
        <w:keepNext/>
      </w:pPr>
      <w:r>
        <w:t xml:space="preserve">| ...          | ...            | ...                  | ...    |</w:t>
      </w:r>
    </w:p>
    <w:p>
      <w:pPr>
        <w:pStyle w:val="Code"/>
        <w:keepNext/>
      </w:pPr>
      <w:r>
        <w:t xml:space="preserve">+--------------------------------------------------------------+</w:t>
      </w:r>
    </w:p>
    <w:p>
      <w:pPr>
        <w:pStyle w:val="Code"/>
        <w:keepNext/>
      </w:pPr>
      <w:r>
        <w:t xml:space="preserve">| Page 1 of 12                               [← 1 2 3 ... →]  |</w:t>
      </w:r>
    </w:p>
    <w:p>
      <w:pPr>
        <w:pStyle w:val="Code"/>
      </w:pPr>
      <w:r>
        <w:t xml:space="preserve">+--------------------------------------------------------------+</w:t>
      </w:r>
    </w:p>
    <w:p>
      <w:pPr>
        <w:spacing w:after="60"/>
      </w:pPr>
    </w:p>
    <w:p>
      <w:pPr>
        <w:pStyle w:val="Heading1"/>
        <w:keepNext/>
      </w:pPr>
      <w:r>
        <w:rPr/>
        <w:t xml:space="preserve">31. Visual Design Rules for Implementation</w:t>
      </w:r>
    </w:p>
    <w:p>
      <w:pPr>
        <w:pStyle w:val="ListParagraph"/>
        <w:numPr>
          <w:ilvl w:val="0"/>
          <w:numId w:val="12"/>
        </w:numPr>
        <w:spacing w:after="40"/>
      </w:pPr>
      <w:r>
        <w:rPr>
          <w:b/>
        </w:rPr>
        <w:t xml:space="preserve">Tokens only:</w:t>
      </w:r>
      <w:r>
        <w:rPr/>
        <w:t xml:space="preserve"> All colors, spacing, shadows, radii use shadcn/ui CSS variables. No hard-coded hex values.</w:t>
      </w:r>
    </w:p>
    <w:p>
      <w:pPr>
        <w:pStyle w:val="ListParagraph"/>
        <w:numPr>
          <w:ilvl w:val="0"/>
          <w:numId w:val="12"/>
        </w:numPr>
        <w:spacing w:after="40"/>
      </w:pPr>
      <w:r>
        <w:rPr>
          <w:b/>
        </w:rPr>
        <w:t xml:space="preserve">Spacing scale:</w:t>
      </w:r>
      <w:r>
        <w:rPr/>
        <w:t xml:space="preserve"> Tailwind's default scale (4px increments). Consistent padding: </w:t>
      </w:r>
      <w:r>
        <w:rPr>
          <w:rFonts w:ascii="Consolas" w:hAnsi="Consolas" w:cs="Consolas"/>
          <w:shd w:val="clear" w:color="auto" w:fill="EFEFEF"/>
        </w:rPr>
        <w:t xml:space="preserve">p-4</w:t>
      </w:r>
      <w:r>
        <w:rPr/>
        <w:t xml:space="preserve"> for cards, </w:t>
      </w:r>
      <w:r>
        <w:rPr>
          <w:rFonts w:ascii="Consolas" w:hAnsi="Consolas" w:cs="Consolas"/>
          <w:shd w:val="clear" w:color="auto" w:fill="EFEFEF"/>
        </w:rPr>
        <w:t xml:space="preserve">p-6</w:t>
      </w:r>
      <w:r>
        <w:rPr/>
        <w:t xml:space="preserve"> for page sections.</w:t>
      </w:r>
    </w:p>
    <w:p>
      <w:pPr>
        <w:pStyle w:val="ListParagraph"/>
        <w:numPr>
          <w:ilvl w:val="0"/>
          <w:numId w:val="12"/>
        </w:numPr>
        <w:spacing w:after="40"/>
      </w:pPr>
      <w:r>
        <w:rPr>
          <w:b/>
        </w:rPr>
        <w:t xml:space="preserve">Component reuse:</w:t>
      </w:r>
      <w:r>
        <w:rPr/>
        <w:t xml:space="preserve"> Check shadcn/ui registry before building custom components. Wrap shadcn components for project-specific behavior.</w:t>
      </w:r>
    </w:p>
    <w:p>
      <w:pPr>
        <w:pStyle w:val="ListParagraph"/>
        <w:numPr>
          <w:ilvl w:val="0"/>
          <w:numId w:val="12"/>
        </w:numPr>
        <w:spacing w:after="40"/>
      </w:pPr>
      <w:r>
        <w:rPr>
          <w:b/>
        </w:rPr>
        <w:t xml:space="preserve">Density:</w:t>
      </w:r>
      <w:r>
        <w:rPr/>
        <w:t xml:space="preserve"> Comfortable (default shadcn spacing). Forms are single-column on mobile, 2-3 columns on desktop.</w:t>
      </w:r>
    </w:p>
    <w:p>
      <w:pPr>
        <w:pStyle w:val="ListParagraph"/>
        <w:numPr>
          <w:ilvl w:val="0"/>
          <w:numId w:val="12"/>
        </w:numPr>
        <w:spacing w:after="40"/>
      </w:pPr>
      <w:r>
        <w:rPr>
          <w:b/>
        </w:rPr>
        <w:t xml:space="preserve">Iconography:</w:t>
      </w:r>
      <w:r>
        <w:rPr/>
        <w:t xml:space="preserve"> Lucide icons (bundled with shadcn/ui). Consistent size (16px inline, 20px in buttons, 24px in navigation).</w:t>
      </w:r>
    </w:p>
    <w:p>
      <w:pPr>
        <w:pStyle w:val="ListParagraph"/>
        <w:numPr>
          <w:ilvl w:val="0"/>
          <w:numId w:val="12"/>
        </w:numPr>
        <w:spacing w:after="40"/>
      </w:pPr>
      <w:r>
        <w:rPr>
          <w:b/>
        </w:rPr>
        <w:t xml:space="preserve">Motion:</w:t>
      </w:r>
      <w:r>
        <w:rPr/>
        <w:t xml:space="preserve"> Minimal — transitions on route changes (fade 150ms), modal open/close (slide 200ms). No decorative animations.</w:t>
      </w:r>
    </w:p>
    <w:p>
      <w:pPr>
        <w:pStyle w:val="ListParagraph"/>
        <w:numPr>
          <w:ilvl w:val="0"/>
          <w:numId w:val="12"/>
        </w:numPr>
        <w:spacing w:after="40"/>
      </w:pPr>
      <w:r>
        <w:rPr>
          <w:b/>
        </w:rPr>
        <w:t xml:space="preserve">Copy buttons:</w:t>
      </w:r>
      <w:r>
        <w:rPr/>
        <w:t xml:space="preserve"> Use </w:t>
      </w:r>
      <w:r>
        <w:rPr>
          <w:rFonts w:ascii="Consolas" w:hAnsi="Consolas" w:cs="Consolas"/>
          <w:shd w:val="clear" w:color="auto" w:fill="EFEFEF"/>
        </w:rPr>
        <w:t xml:space="preserve">navigator.clipboard.writeText()</w:t>
      </w:r>
      <w:r>
        <w:rPr/>
        <w:t xml:space="preserve"> with a toast ("Copied!"). Icon-only button with tooltip.</w:t>
      </w:r>
    </w:p>
    <w:p>
      <w:pPr>
        <w:pStyle w:val="Heading1"/>
        <w:keepNext/>
      </w:pPr>
      <w:r>
        <w:rPr/>
        <w:t xml:space="preserve">32. UI Acceptance Checklist</w:t>
      </w:r>
    </w:p>
    <w:p>
      <w:pPr>
        <w:pStyle w:val="ListParagraph"/>
        <w:numPr>
          <w:ilvl w:val="0"/>
          <w:numId w:val="1"/>
        </w:numPr>
        <w:spacing w:after="40"/>
      </w:pPr>
      <w:r>
        <w:rPr/>
        <w:t xml:space="preserve">☐ Layout matches §5.1</w:t>
      </w:r>
    </w:p>
    <w:p>
      <w:pPr>
        <w:pStyle w:val="ListParagraph"/>
        <w:numPr>
          <w:ilvl w:val="0"/>
          <w:numId w:val="1"/>
        </w:numPr>
        <w:spacing w:after="40"/>
      </w:pPr>
      <w:r>
        <w:rPr/>
        <w:t xml:space="preserve">☐ Every field is in §5.3 (no invented fields)</w:t>
      </w:r>
    </w:p>
    <w:p>
      <w:pPr>
        <w:pStyle w:val="ListParagraph"/>
        <w:numPr>
          <w:ilvl w:val="0"/>
          <w:numId w:val="1"/>
        </w:numPr>
        <w:spacing w:after="40"/>
      </w:pPr>
      <w:r>
        <w:rPr/>
        <w:t xml:space="preserve">☐ Inline validation, actionable error messages</w:t>
      </w:r>
    </w:p>
    <w:p>
      <w:pPr>
        <w:pStyle w:val="ListParagraph"/>
        <w:numPr>
          <w:ilvl w:val="0"/>
          <w:numId w:val="1"/>
        </w:numPr>
        <w:spacing w:after="40"/>
      </w:pPr>
      <w:r>
        <w:rPr/>
        <w:t xml:space="preserve">☐ Unauthorized actions hidden or disabled; API still enforces</w:t>
      </w:r>
    </w:p>
    <w:p>
      <w:pPr>
        <w:pStyle w:val="ListParagraph"/>
        <w:numPr>
          <w:ilvl w:val="0"/>
          <w:numId w:val="1"/>
        </w:numPr>
        <w:spacing w:after="40"/>
      </w:pPr>
      <w:r>
        <w:rPr/>
        <w:t xml:space="preserve">☐ Loading, empty, error, unauthorized states present</w:t>
      </w:r>
    </w:p>
    <w:p>
      <w:pPr>
        <w:pStyle w:val="ListParagraph"/>
        <w:numPr>
          <w:ilvl w:val="0"/>
          <w:numId w:val="1"/>
        </w:numPr>
        <w:spacing w:after="40"/>
      </w:pPr>
      <w:r>
        <w:rPr/>
        <w:t xml:space="preserve">☐ Keyboard navigation complete</w:t>
      </w:r>
    </w:p>
    <w:p>
      <w:pPr>
        <w:pStyle w:val="ListParagraph"/>
        <w:numPr>
          <w:ilvl w:val="0"/>
          <w:numId w:val="1"/>
        </w:numPr>
        <w:spacing w:after="40"/>
      </w:pPr>
      <w:r>
        <w:rPr/>
        <w:t xml:space="preserve">☐ Responsive on mobile (&lt; 640px)</w:t>
      </w:r>
    </w:p>
    <w:p>
      <w:pPr>
        <w:pStyle w:val="ListParagraph"/>
        <w:numPr>
          <w:ilvl w:val="0"/>
          <w:numId w:val="1"/>
        </w:numPr>
        <w:spacing w:after="40"/>
      </w:pPr>
      <w:r>
        <w:rPr/>
        <w:t xml:space="preserve">☐ Audit/status panel present where required</w:t>
      </w:r>
    </w:p>
    <w:p>
      <w:pPr>
        <w:pStyle w:val="Heading1"/>
        <w:keepNext/>
      </w:pPr>
      <w:r>
        <w:rPr/>
        <w:t xml:space="preserve">33. Note on Final UI Design</w:t>
      </w:r>
    </w:p>
    <w:p>
      <w:pPr>
        <w:pStyle w:val="BodyText"/>
      </w:pPr>
      <w:r>
        <w:rPr/>
        <w:t xml:space="preserve">The visual identity is </w:t>
      </w:r>
      <w:r>
        <w:rPr>
          <w:b/>
        </w:rPr>
        <w:t xml:space="preserve">provisional</w:t>
      </w:r>
      <w:r>
        <w:rPr/>
        <w:t xml:space="preserve">. The information architecture, workflows, and field specifications are final. Only the following may change without a change request:</w:t>
      </w:r>
    </w:p>
    <w:p>
      <w:pPr>
        <w:pStyle w:val="ListParagraph"/>
        <w:numPr>
          <w:ilvl w:val="0"/>
          <w:numId w:val="1"/>
        </w:numPr>
        <w:spacing w:after="40"/>
      </w:pPr>
      <w:r>
        <w:rPr/>
        <w:t xml:space="preserve">Brand colors (CSS variable values)</w:t>
      </w:r>
    </w:p>
    <w:p>
      <w:pPr>
        <w:pStyle w:val="ListParagraph"/>
        <w:numPr>
          <w:ilvl w:val="0"/>
          <w:numId w:val="1"/>
        </w:numPr>
        <w:spacing w:after="40"/>
      </w:pPr>
      <w:r>
        <w:rPr/>
        <w:t xml:space="preserve">Logo</w:t>
      </w:r>
    </w:p>
    <w:p>
      <w:pPr>
        <w:pStyle w:val="ListParagraph"/>
        <w:numPr>
          <w:ilvl w:val="0"/>
          <w:numId w:val="1"/>
        </w:numPr>
        <w:spacing w:after="40"/>
      </w:pPr>
      <w:r>
        <w:rPr/>
        <w:t xml:space="preserve">Illustration style</w:t>
      </w:r>
    </w:p>
    <w:p>
      <w:pPr>
        <w:pStyle w:val="ListParagraph"/>
        <w:numPr>
          <w:ilvl w:val="0"/>
          <w:numId w:val="1"/>
        </w:numPr>
        <w:spacing w:after="40"/>
      </w:pPr>
      <w:r>
        <w:rPr/>
        <w:t xml:space="preserve">Typography weight preferences</w:t>
      </w:r>
    </w:p>
    <w:p>
      <w:pPr>
        <w:pStyle w:val="BodyText"/>
      </w:pPr>
      <w:r>
        <w:rPr/>
        <w:t xml:space="preserve">Workflow, navigation structure, and field definitions require a change request (§25).</w:t>
      </w:r>
    </w:p>
    <w:p>
      <w:pPr>
        <w:pStyle w:val="Heading1"/>
        <w:keepNext/>
      </w:pPr>
      <w:r>
        <w:rPr/>
        <w:t xml:space="preserve">34. Mandatory Compliance / Regulatory Integration Requirement</w:t>
      </w:r>
    </w:p>
    <w:p>
      <w:pPr>
        <w:pStyle w:val="BodyText"/>
      </w:pPr>
      <w:r>
        <w:rPr/>
        <w:t xml:space="preserve">Not applicable — no tax, e-invoicing, GDPR, HIPAA, PCI, or industry-specific regulatory requirements for this contest project. Basic privacy practices (encrypted passwords, no PII in logs, HTTPS) are implemented as security best practices in §14, not as regulatory compliance.</w:t>
      </w:r>
    </w:p>
    <w:p>
      <w:pPr>
        <w:pStyle w:val="Heading2"/>
        <w:keepNext/>
      </w:pPr>
      <w:r>
        <w:rPr/>
        <w:t xml:space="preserve">34.1 Integration Scope</w:t>
      </w:r>
    </w:p>
    <w:p>
      <w:pPr>
        <w:pStyle w:val="BodyText"/>
      </w:pPr>
      <w:r>
        <w:rPr/>
        <w:t xml:space="preserve">Not applicable.</w:t>
      </w:r>
    </w:p>
    <w:p>
      <w:pPr>
        <w:pStyle w:val="Heading2"/>
        <w:keepNext/>
      </w:pPr>
      <w:r>
        <w:rPr/>
        <w:t xml:space="preserve">34.2 Transaction Flow</w:t>
      </w:r>
    </w:p>
    <w:p>
      <w:pPr>
        <w:pStyle w:val="BodyText"/>
      </w:pPr>
      <w:r>
        <w:rPr/>
        <w:t xml:space="preserve">Not applicable.</w:t>
      </w:r>
    </w:p>
    <w:p>
      <w:pPr>
        <w:pStyle w:val="Heading2"/>
        <w:keepNext/>
      </w:pPr>
      <w:r>
        <w:rPr/>
        <w:t xml:space="preserve">34.3 Integration Statuses</w:t>
      </w:r>
    </w:p>
    <w:p>
      <w:pPr>
        <w:pStyle w:val="BodyText"/>
      </w:pPr>
      <w:r>
        <w:rPr/>
        <w:t xml:space="preserve">Not applicable.</w:t>
      </w:r>
    </w:p>
    <w:p>
      <w:pPr>
        <w:pStyle w:val="Heading2"/>
        <w:keepNext/>
      </w:pPr>
      <w:r>
        <w:rPr/>
        <w:t xml:space="preserve">34.4 Integration Form</w:t>
      </w:r>
    </w:p>
    <w:p>
      <w:pPr>
        <w:pStyle w:val="BodyText"/>
      </w:pPr>
      <w:r>
        <w:rPr/>
        <w:t xml:space="preserve">Not applicable.</w:t>
      </w:r>
    </w:p>
    <w:p>
      <w:pPr>
        <w:pStyle w:val="Heading2"/>
        <w:keepNext/>
      </w:pPr>
      <w:r>
        <w:rPr/>
        <w:t xml:space="preserve">34.5 Failure Handling</w:t>
      </w:r>
    </w:p>
    <w:p>
      <w:pPr>
        <w:pStyle w:val="BodyText"/>
      </w:pPr>
      <w:r>
        <w:rPr/>
        <w:t xml:space="preserve">Not applicable.</w:t>
      </w:r>
    </w:p>
    <w:p>
      <w:pPr>
        <w:pStyle w:val="Heading2"/>
        <w:keepNext/>
      </w:pPr>
      <w:r>
        <w:rPr/>
        <w:t xml:space="preserve">34.6 Reporting &amp; Reconciliation</w:t>
      </w:r>
    </w:p>
    <w:p>
      <w:pPr>
        <w:pStyle w:val="BodyText"/>
      </w:pPr>
      <w:r>
        <w:rPr/>
        <w:t xml:space="preserve">Not applicable.</w:t>
      </w:r>
    </w:p>
    <w:p>
      <w:pPr>
        <w:pStyle w:val="Heading2"/>
        <w:keepNext/>
      </w:pPr>
      <w:r>
        <w:rPr/>
        <w:t xml:space="preserve">34.7 Security Requirements</w:t>
      </w:r>
    </w:p>
    <w:p>
      <w:pPr>
        <w:pStyle w:val="BodyText"/>
      </w:pPr>
      <w:r>
        <w:rPr/>
        <w:t xml:space="preserve">Not applicable.</w:t>
      </w:r>
    </w:p>
    <w:p>
      <w:pPr>
        <w:pStyle w:val="Heading2"/>
        <w:keepNext/>
      </w:pPr>
      <w:r>
        <w:rPr/>
        <w:t xml:space="preserve">34.8 Acceptance Criteria</w:t>
      </w:r>
    </w:p>
    <w:p>
      <w:pPr>
        <w:pStyle w:val="BodyText"/>
      </w:pPr>
      <w:r>
        <w:rPr/>
        <w:t xml:space="preserve">Not applicable.</w:t>
      </w:r>
    </w:p>
    <w:p>
      <w:pPr>
        <w:pStyle w:val="Heading1"/>
        <w:keepNext/>
      </w:pPr>
      <w:r>
        <w:rPr/>
        <w:t xml:space="preserve">35. Mandatory P0 Compliance Requirement</w:t>
      </w:r>
    </w:p>
    <w:p>
      <w:pPr>
        <w:pStyle w:val="BodyText"/>
      </w:pPr>
      <w:r>
        <w:rPr/>
        <w:t xml:space="preserve">Not applicable — no compliance requirements block go-live.</w:t>
      </w:r>
    </w:p>
    <w:p>
      <w:pPr>
        <w:pStyle w:val="Heading1"/>
        <w:keepNext/>
      </w:pPr>
      <w:r>
        <w:rPr/>
        <w:t xml:space="preserve">36. Mandatory Agentic AI Architecture</w:t>
      </w:r>
    </w:p>
    <w:p>
      <w:pPr>
        <w:pStyle w:val="Heading2"/>
        <w:keepNext/>
      </w:pPr>
      <w:r>
        <w:rPr/>
        <w:t xml:space="preserve">36.1 Agentic AI Product Vision</w:t>
      </w:r>
    </w:p>
    <w:p>
      <w:pPr>
        <w:pStyle w:val="BodyText"/>
      </w:pPr>
      <w:r>
        <w:rPr/>
        <w:t xml:space="preserve">AI agents automate the hardest parts of starting a home business: market research, pricing analysis, content creation, and ongoing coaching. The entrepreneur provides her idea and context; agents do the research, analysis, and creative work. She retains full control through </w:t>
      </w:r>
      <w:r>
        <w:rPr>
          <w:b/>
        </w:rPr>
        <w:t xml:space="preserve">three human approval gates</w:t>
      </w:r>
      <w:r>
        <w:rPr/>
        <w:t xml:space="preserve"> — nothing changes her plan or content without her explicit approval.</w:t>
      </w:r>
    </w:p>
    <w:p>
      <w:pPr>
        <w:pStyle w:val="BodyText"/>
      </w:pPr>
      <w:r>
        <w:rPr>
          <w:b/>
        </w:rPr>
        <w:t xml:space="preserve">What "good" looks like:</w:t>
      </w:r>
    </w:p>
    <w:p>
      <w:pPr>
        <w:pStyle w:val="ListParagraph"/>
        <w:numPr>
          <w:ilvl w:val="0"/>
          <w:numId w:val="1"/>
        </w:numPr>
        <w:spacing w:after="40"/>
      </w:pPr>
      <w:r>
        <w:rPr/>
        <w:t xml:space="preserve">An entrepreneur with zero marketing experience gets a professional-quality content calendar in minutes, not weeks.</w:t>
      </w:r>
    </w:p>
    <w:p>
      <w:pPr>
        <w:pStyle w:val="ListParagraph"/>
        <w:numPr>
          <w:ilvl w:val="0"/>
          <w:numId w:val="1"/>
        </w:numPr>
        <w:spacing w:after="40"/>
      </w:pPr>
      <w:r>
        <w:rPr/>
        <w:t xml:space="preserve">Every recommendation is backed by real web research with source URLs — no hallucinated claims.</w:t>
      </w:r>
    </w:p>
    <w:p>
      <w:pPr>
        <w:pStyle w:val="ListParagraph"/>
        <w:numPr>
          <w:ilvl w:val="0"/>
          <w:numId w:val="1"/>
        </w:numPr>
        <w:spacing w:after="40"/>
      </w:pPr>
      <w:r>
        <w:rPr/>
        <w:t xml:space="preserve">The weekly coach adapts the strategy based on actual performance data, not assumptions.</w:t>
      </w:r>
    </w:p>
    <w:p>
      <w:pPr>
        <w:pStyle w:val="ListParagraph"/>
        <w:numPr>
          <w:ilvl w:val="0"/>
          <w:numId w:val="1"/>
        </w:numPr>
        <w:spacing w:after="40"/>
      </w:pPr>
      <w:r>
        <w:rPr/>
        <w:t xml:space="preserve">Every agent decision is traceable by the Super Admin for trust and debugging.</w:t>
      </w:r>
    </w:p>
    <w:p>
      <w:pPr>
        <w:pStyle w:val="Heading2"/>
        <w:keepNext/>
      </w:pPr>
      <w:r>
        <w:rPr/>
        <w:t xml:space="preserve">36.2 Agentic AI Architecture</w:t>
      </w:r>
    </w:p>
    <w:p>
      <w:pPr>
        <w:pStyle w:val="Code"/>
        <w:keepNext/>
      </w:pPr>
      <w:r>
        <w:t xml:space="preserve">Entrepreneur → Chat UI → FastAPI → Orchestrator Agent</w:t>
      </w:r>
    </w:p>
    <w:p>
      <w:pPr>
        <w:pStyle w:val="Code"/>
        <w:keepNext/>
      </w:pPr>
      <w:r>
        <w:t xml:space="preserve">                                      ↓ (handoffs)</w:t>
      </w:r>
    </w:p>
    <w:p>
      <w:pPr>
        <w:pStyle w:val="Code"/>
        <w:keepNext/>
      </w:pPr>
      <w:r>
        <w:t xml:space="preserve">                              Specialist Agents (Intake, Validator, Pricing, etc.)</w:t>
      </w:r>
    </w:p>
    <w:p>
      <w:pPr>
        <w:pStyle w:val="Code"/>
        <w:keepNext/>
      </w:pPr>
      <w:r>
        <w:t xml:space="preserve">                                      ↓ (tool calls)</w:t>
      </w:r>
    </w:p>
    <w:p>
      <w:pPr>
        <w:pStyle w:val="Code"/>
        <w:keepNext/>
      </w:pPr>
      <w:r>
        <w:t xml:space="preserve">                              Approved Tools (web_search, calc_tools, DB tools)</w:t>
      </w:r>
    </w:p>
    <w:p>
      <w:pPr>
        <w:pStyle w:val="Code"/>
        <w:keepNext/>
      </w:pPr>
      <w:r>
        <w:t xml:space="preserve">                                      ↓</w:t>
      </w:r>
    </w:p>
    <w:p>
      <w:pPr>
        <w:pStyle w:val="Code"/>
        <w:keepNext/>
      </w:pPr>
      <w:r>
        <w:t xml:space="preserve">                              Service Layer (business logic + validation)</w:t>
      </w:r>
    </w:p>
    <w:p>
      <w:pPr>
        <w:pStyle w:val="Code"/>
        <w:keepNext/>
      </w:pPr>
      <w:r>
        <w:t xml:space="preserve">                                      ↓</w:t>
      </w:r>
    </w:p>
    <w:p>
      <w:pPr>
        <w:pStyle w:val="Code"/>
      </w:pPr>
      <w:r>
        <w:t xml:space="preserve">                              Database (via SQLAlchemy)</w:t>
      </w:r>
    </w:p>
    <w:p>
      <w:pPr>
        <w:spacing w:after="60"/>
      </w:pPr>
    </w:p>
    <w:p>
      <w:pPr>
        <w:pStyle w:val="BodyText"/>
      </w:pPr>
      <w:r>
        <w:rPr/>
        <w:t xml:space="preserve">The AI layer is a </w:t>
      </w:r>
      <w:r>
        <w:rPr>
          <w:b/>
        </w:rPr>
        <w:t xml:space="preserve">client of the API/service layer</w:t>
      </w:r>
      <w:r>
        <w:rPr/>
        <w:t xml:space="preserve">. Agents access data through approved tool functions that enforce permissions and business rules. Agents never run arbitrary SQL or hold database connection strings.</w:t>
      </w:r>
    </w:p>
    <w:p>
      <w:pPr>
        <w:pStyle w:val="Heading2"/>
        <w:keepNext/>
      </w:pPr>
      <w:r>
        <w:rPr/>
        <w:t xml:space="preserve">36.3 AI Must Not Have Direct Database Authority</w:t>
      </w:r>
    </w:p>
    <w:p>
      <w:pPr>
        <w:pStyle w:val="BodyText"/>
      </w:pPr>
      <w:r>
        <w:rPr/>
        <w:t xml:space="preserve">The AI layer shall not hold database credentials or run arbitrary SQL. All data access and actions pass through approved tool functions that:</w:t>
      </w:r>
    </w:p>
    <w:p>
      <w:pPr>
        <w:pStyle w:val="ListParagraph"/>
        <w:numPr>
          <w:ilvl w:val="0"/>
          <w:numId w:val="1"/>
        </w:numPr>
        <w:spacing w:after="40"/>
      </w:pPr>
      <w:r>
        <w:rPr/>
        <w:t xml:space="preserve">Enforce the calling user's role and ownership scope.</w:t>
      </w:r>
    </w:p>
    <w:p>
      <w:pPr>
        <w:pStyle w:val="ListParagraph"/>
        <w:numPr>
          <w:ilvl w:val="0"/>
          <w:numId w:val="1"/>
        </w:numPr>
        <w:spacing w:after="40"/>
      </w:pPr>
      <w:r>
        <w:rPr/>
        <w:t xml:space="preserve">Validate inputs with the same Pydantic schemas used by the API.</w:t>
      </w:r>
    </w:p>
    <w:p>
      <w:pPr>
        <w:pStyle w:val="ListParagraph"/>
        <w:numPr>
          <w:ilvl w:val="0"/>
          <w:numId w:val="1"/>
        </w:numPr>
        <w:spacing w:after="40"/>
      </w:pPr>
      <w:r>
        <w:rPr/>
        <w:t xml:space="preserve">Record tool calls in the agent trace (agent_steps).</w:t>
      </w:r>
    </w:p>
    <w:p>
      <w:pPr>
        <w:pStyle w:val="ListParagraph"/>
        <w:numPr>
          <w:ilvl w:val="0"/>
          <w:numId w:val="1"/>
        </w:numPr>
        <w:spacing w:after="40"/>
      </w:pPr>
      <w:r>
        <w:rPr/>
        <w:t xml:space="preserve">Run financial calculations (pricing, break-even) in deterministic Python, not in the LLM.</w:t>
      </w:r>
    </w:p>
    <w:p>
      <w:pPr>
        <w:pStyle w:val="BodyText"/>
      </w:pPr>
      <w:r>
        <w:rPr/>
        <w:t xml:space="preserve">In the initial build, agents run in-process within the FastAPI application for simplicity, but they access data exclusively through service-layer functions — never through direct ORM queries. This makes future separation trivial.</w:t>
      </w:r>
    </w:p>
    <w:p>
      <w:pPr>
        <w:pStyle w:val="Heading2"/>
        <w:keepNext/>
      </w:pPr>
      <w:r>
        <w:rPr/>
        <w:t xml:space="preserve">36.4 AI Tool / Function Layer</w:t>
      </w:r>
    </w:p>
    <w:tbl>
      <w:tblPr>
        <w:tblW w:w="9638" w:type="dxa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1647"/>
        <w:gridCol w:w="3439"/>
        <w:gridCol w:w="1058"/>
        <w:gridCol w:w="2010"/>
        <w:gridCol w:w="1484"/>
      </w:tblGrid>
      <w:tr>
        <w:trPr>
          <w:cantSplit/>
          <w:tblHeader/>
        </w:trPr>
        <w:tc>
          <w:tcPr>
            <w:tcW w:w="1647" w:type="dxa"/>
            <w:shd w:val="clear" w:color="auto" w:fill="F5A623"/>
          </w:tcPr>
          <w:p>
            <w:pPr>
              <w:pStyle w:val="TableText"/>
            </w:pPr>
            <w:r>
              <w:rPr>
                <w:b/>
                <w:color w:val="3B2A14"/>
              </w:rPr>
              <w:t xml:space="preserve">Tool</w:t>
            </w:r>
          </w:p>
        </w:tc>
        <w:tc>
          <w:tcPr>
            <w:tcW w:w="3439" w:type="dxa"/>
            <w:shd w:val="clear" w:color="auto" w:fill="F5A623"/>
          </w:tcPr>
          <w:p>
            <w:pPr>
              <w:pStyle w:val="TableText"/>
            </w:pPr>
            <w:r>
              <w:rPr>
                <w:b/>
                <w:color w:val="3B2A14"/>
              </w:rPr>
              <w:t xml:space="preserve">Purpose</w:t>
            </w:r>
          </w:p>
        </w:tc>
        <w:tc>
          <w:tcPr>
            <w:tcW w:w="1058" w:type="dxa"/>
            <w:shd w:val="clear" w:color="auto" w:fill="F5A623"/>
          </w:tcPr>
          <w:p>
            <w:pPr>
              <w:pStyle w:val="TableText"/>
            </w:pPr>
            <w:r>
              <w:rPr>
                <w:b/>
                <w:color w:val="3B2A14"/>
              </w:rPr>
              <w:t xml:space="preserve">Read/Write</w:t>
            </w:r>
          </w:p>
        </w:tc>
        <w:tc>
          <w:tcPr>
            <w:tcW w:w="2010" w:type="dxa"/>
            <w:shd w:val="clear" w:color="auto" w:fill="F5A623"/>
          </w:tcPr>
          <w:p>
            <w:pPr>
              <w:pStyle w:val="TableText"/>
            </w:pPr>
            <w:r>
              <w:rPr>
                <w:b/>
                <w:color w:val="3B2A14"/>
              </w:rPr>
              <w:t xml:space="preserve">Required permission</w:t>
            </w:r>
          </w:p>
        </w:tc>
        <w:tc>
          <w:tcPr>
            <w:tcW w:w="1484" w:type="dxa"/>
            <w:shd w:val="clear" w:color="auto" w:fill="F5A623"/>
          </w:tcPr>
          <w:p>
            <w:pPr>
              <w:pStyle w:val="TableText"/>
            </w:pPr>
            <w:r>
              <w:rPr>
                <w:b/>
                <w:color w:val="3B2A14"/>
              </w:rPr>
              <w:t xml:space="preserve">Approval level</w:t>
            </w:r>
          </w:p>
        </w:tc>
      </w:tr>
      <w:tr>
        <w:trPr>
          <w:cantSplit/>
        </w:trPr>
        <w:tc>
          <w:tcPr>
            <w:tcW w:w="1647" w:type="dxa"/>
          </w:tcPr>
          <w:p>
            <w:pPr>
              <w:pStyle w:val="TableText"/>
            </w:pPr>
            <w:r>
              <w:rPr/>
              <w:t xml:space="preserve">web_search</w:t>
            </w:r>
          </w:p>
        </w:tc>
        <w:tc>
          <w:tcPr>
            <w:tcW w:w="3439" w:type="dxa"/>
          </w:tcPr>
          <w:p>
            <w:pPr>
              <w:pStyle w:val="TableText"/>
            </w:pPr>
            <w:r>
              <w:rPr/>
              <w:t xml:space="preserve">Search web for competitors, trends, hashtags via Tavily</w:t>
            </w:r>
          </w:p>
        </w:tc>
        <w:tc>
          <w:tcPr>
            <w:tcW w:w="1058" w:type="dxa"/>
          </w:tcPr>
          <w:p>
            <w:pPr>
              <w:pStyle w:val="TableText"/>
            </w:pPr>
            <w:r>
              <w:rPr/>
              <w:t xml:space="preserve">Read (external)</w:t>
            </w:r>
          </w:p>
        </w:tc>
        <w:tc>
          <w:tcPr>
            <w:tcW w:w="2010" w:type="dxa"/>
          </w:tcPr>
          <w:p>
            <w:pPr>
              <w:pStyle w:val="TableText"/>
            </w:pPr>
            <w:r>
              <w:rPr/>
              <w:t xml:space="preserve">authenticated</w:t>
            </w:r>
          </w:p>
        </w:tc>
        <w:tc>
          <w:tcPr>
            <w:tcW w:w="1484" w:type="dxa"/>
          </w:tcPr>
          <w:p>
            <w:pPr>
              <w:pStyle w:val="TableText"/>
            </w:pPr>
            <w:r>
              <w:rPr/>
              <w:t xml:space="preserve">None (read-only)</w:t>
            </w:r>
          </w:p>
        </w:tc>
      </w:tr>
      <w:tr>
        <w:trPr>
          <w:cantSplit/>
        </w:trPr>
        <w:tc>
          <w:tcPr>
            <w:tcW w:w="1647" w:type="dxa"/>
            <w:shd w:val="clear" w:color="auto" w:fill="FFF8E7"/>
          </w:tcPr>
          <w:p>
            <w:pPr>
              <w:pStyle w:val="TableText"/>
            </w:pPr>
            <w:r>
              <w:rPr/>
              <w:t xml:space="preserve">get_business_profile</w:t>
            </w:r>
          </w:p>
        </w:tc>
        <w:tc>
          <w:tcPr>
            <w:tcW w:w="3439" w:type="dxa"/>
            <w:shd w:val="clear" w:color="auto" w:fill="FFF8E7"/>
          </w:tcPr>
          <w:p>
            <w:pPr>
              <w:pStyle w:val="TableText"/>
            </w:pPr>
            <w:r>
              <w:rPr/>
              <w:t xml:space="preserve">Read the entrepreneur's business data</w:t>
            </w:r>
          </w:p>
        </w:tc>
        <w:tc>
          <w:tcPr>
            <w:tcW w:w="1058" w:type="dxa"/>
            <w:shd w:val="clear" w:color="auto" w:fill="FFF8E7"/>
          </w:tcPr>
          <w:p>
            <w:pPr>
              <w:pStyle w:val="TableText"/>
            </w:pPr>
            <w:r>
              <w:rPr/>
              <w:t xml:space="preserve">Read</w:t>
            </w:r>
          </w:p>
        </w:tc>
        <w:tc>
          <w:tcPr>
            <w:tcW w:w="2010" w:type="dxa"/>
            <w:shd w:val="clear" w:color="auto" w:fill="FFF8E7"/>
          </w:tcPr>
          <w:p>
            <w:pPr>
              <w:pStyle w:val="TableText"/>
            </w:pPr>
            <w:r>
              <w:rPr/>
              <w:t xml:space="preserve">owner</w:t>
            </w:r>
          </w:p>
        </w:tc>
        <w:tc>
          <w:tcPr>
            <w:tcW w:w="1484" w:type="dxa"/>
            <w:shd w:val="clear" w:color="auto" w:fill="FFF8E7"/>
          </w:tcPr>
          <w:p>
            <w:pPr>
              <w:pStyle w:val="TableText"/>
            </w:pPr>
            <w:r>
              <w:rPr/>
              <w:t xml:space="preserve">None</w:t>
            </w:r>
          </w:p>
        </w:tc>
      </w:tr>
      <w:tr>
        <w:trPr>
          <w:cantSplit/>
        </w:trPr>
        <w:tc>
          <w:tcPr>
            <w:tcW w:w="1647" w:type="dxa"/>
          </w:tcPr>
          <w:p>
            <w:pPr>
              <w:pStyle w:val="TableText"/>
            </w:pPr>
            <w:r>
              <w:rPr/>
              <w:t xml:space="preserve">save_validation_report</w:t>
            </w:r>
          </w:p>
        </w:tc>
        <w:tc>
          <w:tcPr>
            <w:tcW w:w="3439" w:type="dxa"/>
          </w:tcPr>
          <w:p>
            <w:pPr>
              <w:pStyle w:val="TableText"/>
            </w:pPr>
            <w:r>
              <w:rPr/>
              <w:t xml:space="preserve">Store validation results</w:t>
            </w:r>
          </w:p>
        </w:tc>
        <w:tc>
          <w:tcPr>
            <w:tcW w:w="1058" w:type="dxa"/>
          </w:tcPr>
          <w:p>
            <w:pPr>
              <w:pStyle w:val="TableText"/>
            </w:pPr>
            <w:r>
              <w:rPr/>
              <w:t xml:space="preserve">Write</w:t>
            </w:r>
          </w:p>
        </w:tc>
        <w:tc>
          <w:tcPr>
            <w:tcW w:w="2010" w:type="dxa"/>
          </w:tcPr>
          <w:p>
            <w:pPr>
              <w:pStyle w:val="TableText"/>
            </w:pPr>
            <w:r>
              <w:rPr/>
              <w:t xml:space="preserve">system (during agent run)</w:t>
            </w:r>
          </w:p>
        </w:tc>
        <w:tc>
          <w:tcPr>
            <w:tcW w:w="1484" w:type="dxa"/>
          </w:tcPr>
          <w:p>
            <w:pPr>
              <w:pStyle w:val="TableText"/>
            </w:pPr>
            <w:r>
              <w:rPr/>
              <w:t xml:space="preserve">Auto (part of pipeline)</w:t>
            </w:r>
          </w:p>
        </w:tc>
      </w:tr>
      <w:tr>
        <w:trPr>
          <w:cantSplit/>
        </w:trPr>
        <w:tc>
          <w:tcPr>
            <w:tcW w:w="1647" w:type="dxa"/>
            <w:shd w:val="clear" w:color="auto" w:fill="FFF8E7"/>
          </w:tcPr>
          <w:p>
            <w:pPr>
              <w:pStyle w:val="TableText"/>
            </w:pPr>
            <w:r>
              <w:rPr/>
              <w:t xml:space="preserve">calc_pricing</w:t>
            </w:r>
          </w:p>
        </w:tc>
        <w:tc>
          <w:tcPr>
            <w:tcW w:w="3439" w:type="dxa"/>
            <w:shd w:val="clear" w:color="auto" w:fill="FFF8E7"/>
          </w:tcPr>
          <w:p>
            <w:pPr>
              <w:pStyle w:val="TableText"/>
            </w:pPr>
            <w:r>
              <w:rPr/>
              <w:t xml:space="preserve">Compute cost, price, margin, break-even</w:t>
            </w:r>
          </w:p>
        </w:tc>
        <w:tc>
          <w:tcPr>
            <w:tcW w:w="1058" w:type="dxa"/>
            <w:shd w:val="clear" w:color="auto" w:fill="FFF8E7"/>
          </w:tcPr>
          <w:p>
            <w:pPr>
              <w:pStyle w:val="TableText"/>
            </w:pPr>
            <w:r>
              <w:rPr/>
              <w:t xml:space="preserve">Read (compute)</w:t>
            </w:r>
          </w:p>
        </w:tc>
        <w:tc>
          <w:tcPr>
            <w:tcW w:w="2010" w:type="dxa"/>
            <w:shd w:val="clear" w:color="auto" w:fill="FFF8E7"/>
          </w:tcPr>
          <w:p>
            <w:pPr>
              <w:pStyle w:val="TableText"/>
            </w:pPr>
            <w:r>
              <w:rPr/>
              <w:t xml:space="preserve">system</w:t>
            </w:r>
          </w:p>
        </w:tc>
        <w:tc>
          <w:tcPr>
            <w:tcW w:w="1484" w:type="dxa"/>
            <w:shd w:val="clear" w:color="auto" w:fill="FFF8E7"/>
          </w:tcPr>
          <w:p>
            <w:pPr>
              <w:pStyle w:val="TableText"/>
            </w:pPr>
            <w:r>
              <w:rPr/>
              <w:t xml:space="preserve">None (deterministic)</w:t>
            </w:r>
          </w:p>
        </w:tc>
      </w:tr>
      <w:tr>
        <w:trPr>
          <w:cantSplit/>
        </w:trPr>
        <w:tc>
          <w:tcPr>
            <w:tcW w:w="1647" w:type="dxa"/>
          </w:tcPr>
          <w:p>
            <w:pPr>
              <w:pStyle w:val="TableText"/>
            </w:pPr>
            <w:r>
              <w:rPr/>
              <w:t xml:space="preserve">save_pricing_result</w:t>
            </w:r>
          </w:p>
        </w:tc>
        <w:tc>
          <w:tcPr>
            <w:tcW w:w="3439" w:type="dxa"/>
          </w:tcPr>
          <w:p>
            <w:pPr>
              <w:pStyle w:val="TableText"/>
            </w:pPr>
            <w:r>
              <w:rPr/>
              <w:t xml:space="preserve">Store pricing analysis</w:t>
            </w:r>
          </w:p>
        </w:tc>
        <w:tc>
          <w:tcPr>
            <w:tcW w:w="1058" w:type="dxa"/>
          </w:tcPr>
          <w:p>
            <w:pPr>
              <w:pStyle w:val="TableText"/>
            </w:pPr>
            <w:r>
              <w:rPr/>
              <w:t xml:space="preserve">Write</w:t>
            </w:r>
          </w:p>
        </w:tc>
        <w:tc>
          <w:tcPr>
            <w:tcW w:w="2010" w:type="dxa"/>
          </w:tcPr>
          <w:p>
            <w:pPr>
              <w:pStyle w:val="TableText"/>
            </w:pPr>
            <w:r>
              <w:rPr/>
              <w:t xml:space="preserve">system</w:t>
            </w:r>
          </w:p>
        </w:tc>
        <w:tc>
          <w:tcPr>
            <w:tcW w:w="1484" w:type="dxa"/>
          </w:tcPr>
          <w:p>
            <w:pPr>
              <w:pStyle w:val="TableText"/>
            </w:pPr>
            <w:r>
              <w:rPr/>
              <w:t xml:space="preserve">Auto</w:t>
            </w:r>
          </w:p>
        </w:tc>
      </w:tr>
      <w:tr>
        <w:trPr>
          <w:cantSplit/>
        </w:trPr>
        <w:tc>
          <w:tcPr>
            <w:tcW w:w="1647" w:type="dxa"/>
            <w:shd w:val="clear" w:color="auto" w:fill="FFF8E7"/>
          </w:tcPr>
          <w:p>
            <w:pPr>
              <w:pStyle w:val="TableText"/>
            </w:pPr>
            <w:r>
              <w:rPr/>
              <w:t xml:space="preserve">create_plan_tasks</w:t>
            </w:r>
          </w:p>
        </w:tc>
        <w:tc>
          <w:tcPr>
            <w:tcW w:w="3439" w:type="dxa"/>
            <w:shd w:val="clear" w:color="auto" w:fill="FFF8E7"/>
          </w:tcPr>
          <w:p>
            <w:pPr>
              <w:pStyle w:val="TableText"/>
            </w:pPr>
            <w:r>
              <w:rPr/>
              <w:t xml:space="preserve">Create launch plan tasks</w:t>
            </w:r>
          </w:p>
        </w:tc>
        <w:tc>
          <w:tcPr>
            <w:tcW w:w="1058" w:type="dxa"/>
            <w:shd w:val="clear" w:color="auto" w:fill="FFF8E7"/>
          </w:tcPr>
          <w:p>
            <w:pPr>
              <w:pStyle w:val="TableText"/>
            </w:pPr>
            <w:r>
              <w:rPr/>
              <w:t xml:space="preserve">Write</w:t>
            </w:r>
          </w:p>
        </w:tc>
        <w:tc>
          <w:tcPr>
            <w:tcW w:w="2010" w:type="dxa"/>
            <w:shd w:val="clear" w:color="auto" w:fill="FFF8E7"/>
          </w:tcPr>
          <w:p>
            <w:pPr>
              <w:pStyle w:val="TableText"/>
            </w:pPr>
            <w:r>
              <w:rPr/>
              <w:t xml:space="preserve">system</w:t>
            </w:r>
          </w:p>
        </w:tc>
        <w:tc>
          <w:tcPr>
            <w:tcW w:w="1484" w:type="dxa"/>
            <w:shd w:val="clear" w:color="auto" w:fill="FFF8E7"/>
          </w:tcPr>
          <w:p>
            <w:pPr>
              <w:pStyle w:val="TableText"/>
            </w:pPr>
            <w:r>
              <w:rPr/>
              <w:t xml:space="preserve">Requires Human Gate 1</w:t>
            </w:r>
          </w:p>
        </w:tc>
      </w:tr>
      <w:tr>
        <w:trPr>
          <w:cantSplit/>
        </w:trPr>
        <w:tc>
          <w:tcPr>
            <w:tcW w:w="1647" w:type="dxa"/>
          </w:tcPr>
          <w:p>
            <w:pPr>
              <w:pStyle w:val="TableText"/>
            </w:pPr>
            <w:r>
              <w:rPr/>
              <w:t xml:space="preserve">save_research_report</w:t>
            </w:r>
          </w:p>
        </w:tc>
        <w:tc>
          <w:tcPr>
            <w:tcW w:w="3439" w:type="dxa"/>
          </w:tcPr>
          <w:p>
            <w:pPr>
              <w:pStyle w:val="TableText"/>
            </w:pPr>
            <w:r>
              <w:rPr/>
              <w:t xml:space="preserve">Store competitor research</w:t>
            </w:r>
          </w:p>
        </w:tc>
        <w:tc>
          <w:tcPr>
            <w:tcW w:w="1058" w:type="dxa"/>
          </w:tcPr>
          <w:p>
            <w:pPr>
              <w:pStyle w:val="TableText"/>
            </w:pPr>
            <w:r>
              <w:rPr/>
              <w:t xml:space="preserve">Write</w:t>
            </w:r>
          </w:p>
        </w:tc>
        <w:tc>
          <w:tcPr>
            <w:tcW w:w="2010" w:type="dxa"/>
          </w:tcPr>
          <w:p>
            <w:pPr>
              <w:pStyle w:val="TableText"/>
            </w:pPr>
            <w:r>
              <w:rPr/>
              <w:t xml:space="preserve">system</w:t>
            </w:r>
          </w:p>
        </w:tc>
        <w:tc>
          <w:tcPr>
            <w:tcW w:w="1484" w:type="dxa"/>
          </w:tcPr>
          <w:p>
            <w:pPr>
              <w:pStyle w:val="TableText"/>
            </w:pPr>
            <w:r>
              <w:rPr/>
              <w:t xml:space="preserve">Auto</w:t>
            </w:r>
          </w:p>
        </w:tc>
      </w:tr>
      <w:tr>
        <w:trPr>
          <w:cantSplit/>
        </w:trPr>
        <w:tc>
          <w:tcPr>
            <w:tcW w:w="1647" w:type="dxa"/>
            <w:shd w:val="clear" w:color="auto" w:fill="FFF8E7"/>
          </w:tcPr>
          <w:p>
            <w:pPr>
              <w:pStyle w:val="TableText"/>
            </w:pPr>
            <w:r>
              <w:rPr/>
              <w:t xml:space="preserve">save_content_outline</w:t>
            </w:r>
          </w:p>
        </w:tc>
        <w:tc>
          <w:tcPr>
            <w:tcW w:w="3439" w:type="dxa"/>
            <w:shd w:val="clear" w:color="auto" w:fill="FFF8E7"/>
          </w:tcPr>
          <w:p>
            <w:pPr>
              <w:pStyle w:val="TableText"/>
            </w:pPr>
            <w:r>
              <w:rPr/>
              <w:t xml:space="preserve">Store content strategy outline</w:t>
            </w:r>
          </w:p>
        </w:tc>
        <w:tc>
          <w:tcPr>
            <w:tcW w:w="1058" w:type="dxa"/>
            <w:shd w:val="clear" w:color="auto" w:fill="FFF8E7"/>
          </w:tcPr>
          <w:p>
            <w:pPr>
              <w:pStyle w:val="TableText"/>
            </w:pPr>
            <w:r>
              <w:rPr/>
              <w:t xml:space="preserve">Write</w:t>
            </w:r>
          </w:p>
        </w:tc>
        <w:tc>
          <w:tcPr>
            <w:tcW w:w="2010" w:type="dxa"/>
            <w:shd w:val="clear" w:color="auto" w:fill="FFF8E7"/>
          </w:tcPr>
          <w:p>
            <w:pPr>
              <w:pStyle w:val="TableText"/>
            </w:pPr>
            <w:r>
              <w:rPr/>
              <w:t xml:space="preserve">system</w:t>
            </w:r>
          </w:p>
        </w:tc>
        <w:tc>
          <w:tcPr>
            <w:tcW w:w="1484" w:type="dxa"/>
            <w:shd w:val="clear" w:color="auto" w:fill="FFF8E7"/>
          </w:tcPr>
          <w:p>
            <w:pPr>
              <w:pStyle w:val="TableText"/>
            </w:pPr>
            <w:r>
              <w:rPr/>
              <w:t xml:space="preserve">Requires Human Gate 2</w:t>
            </w:r>
          </w:p>
        </w:tc>
      </w:tr>
      <w:tr>
        <w:trPr>
          <w:cantSplit/>
        </w:trPr>
        <w:tc>
          <w:tcPr>
            <w:tcW w:w="1647" w:type="dxa"/>
          </w:tcPr>
          <w:p>
            <w:pPr>
              <w:pStyle w:val="TableText"/>
            </w:pPr>
            <w:r>
              <w:rPr/>
              <w:t xml:space="preserve">save_content_items</w:t>
            </w:r>
          </w:p>
        </w:tc>
        <w:tc>
          <w:tcPr>
            <w:tcW w:w="3439" w:type="dxa"/>
          </w:tcPr>
          <w:p>
            <w:pPr>
              <w:pStyle w:val="TableText"/>
            </w:pPr>
            <w:r>
              <w:rPr/>
              <w:t xml:space="preserve">Store generated content items</w:t>
            </w:r>
          </w:p>
        </w:tc>
        <w:tc>
          <w:tcPr>
            <w:tcW w:w="1058" w:type="dxa"/>
          </w:tcPr>
          <w:p>
            <w:pPr>
              <w:pStyle w:val="TableText"/>
            </w:pPr>
            <w:r>
              <w:rPr/>
              <w:t xml:space="preserve">Write</w:t>
            </w:r>
          </w:p>
        </w:tc>
        <w:tc>
          <w:tcPr>
            <w:tcW w:w="2010" w:type="dxa"/>
          </w:tcPr>
          <w:p>
            <w:pPr>
              <w:pStyle w:val="TableText"/>
            </w:pPr>
            <w:r>
              <w:rPr/>
              <w:t xml:space="preserve">system</w:t>
            </w:r>
          </w:p>
        </w:tc>
        <w:tc>
          <w:tcPr>
            <w:tcW w:w="1484" w:type="dxa"/>
          </w:tcPr>
          <w:p>
            <w:pPr>
              <w:pStyle w:val="TableText"/>
            </w:pPr>
            <w:r>
              <w:rPr/>
              <w:t xml:space="preserve">Auto (QA validates)</w:t>
            </w:r>
          </w:p>
        </w:tc>
      </w:tr>
      <w:tr>
        <w:trPr>
          <w:cantSplit/>
        </w:trPr>
        <w:tc>
          <w:tcPr>
            <w:tcW w:w="1647" w:type="dxa"/>
            <w:shd w:val="clear" w:color="auto" w:fill="FFF8E7"/>
          </w:tcPr>
          <w:p>
            <w:pPr>
              <w:pStyle w:val="TableText"/>
            </w:pPr>
            <w:r>
              <w:rPr/>
              <w:t xml:space="preserve">get_metrics</w:t>
            </w:r>
          </w:p>
        </w:tc>
        <w:tc>
          <w:tcPr>
            <w:tcW w:w="3439" w:type="dxa"/>
            <w:shd w:val="clear" w:color="auto" w:fill="FFF8E7"/>
          </w:tcPr>
          <w:p>
            <w:pPr>
              <w:pStyle w:val="TableText"/>
            </w:pPr>
            <w:r>
              <w:rPr/>
              <w:t xml:space="preserve">Read entrepreneur's metrics data</w:t>
            </w:r>
          </w:p>
        </w:tc>
        <w:tc>
          <w:tcPr>
            <w:tcW w:w="1058" w:type="dxa"/>
            <w:shd w:val="clear" w:color="auto" w:fill="FFF8E7"/>
          </w:tcPr>
          <w:p>
            <w:pPr>
              <w:pStyle w:val="TableText"/>
            </w:pPr>
            <w:r>
              <w:rPr/>
              <w:t xml:space="preserve">Read</w:t>
            </w:r>
          </w:p>
        </w:tc>
        <w:tc>
          <w:tcPr>
            <w:tcW w:w="2010" w:type="dxa"/>
            <w:shd w:val="clear" w:color="auto" w:fill="FFF8E7"/>
          </w:tcPr>
          <w:p>
            <w:pPr>
              <w:pStyle w:val="TableText"/>
            </w:pPr>
            <w:r>
              <w:rPr/>
              <w:t xml:space="preserve">owner</w:t>
            </w:r>
          </w:p>
        </w:tc>
        <w:tc>
          <w:tcPr>
            <w:tcW w:w="1484" w:type="dxa"/>
            <w:shd w:val="clear" w:color="auto" w:fill="FFF8E7"/>
          </w:tcPr>
          <w:p>
            <w:pPr>
              <w:pStyle w:val="TableText"/>
            </w:pPr>
            <w:r>
              <w:rPr/>
              <w:t xml:space="preserve">None</w:t>
            </w:r>
          </w:p>
        </w:tc>
      </w:tr>
      <w:tr>
        <w:trPr>
          <w:cantSplit/>
        </w:trPr>
        <w:tc>
          <w:tcPr>
            <w:tcW w:w="1647" w:type="dxa"/>
          </w:tcPr>
          <w:p>
            <w:pPr>
              <w:pStyle w:val="TableText"/>
            </w:pPr>
            <w:r>
              <w:rPr/>
              <w:t xml:space="preserve">get_content_performance</w:t>
            </w:r>
          </w:p>
        </w:tc>
        <w:tc>
          <w:tcPr>
            <w:tcW w:w="3439" w:type="dxa"/>
          </w:tcPr>
          <w:p>
            <w:pPr>
              <w:pStyle w:val="TableText"/>
            </w:pPr>
            <w:r>
              <w:rPr/>
              <w:t xml:space="preserve">Read content performance stats</w:t>
            </w:r>
          </w:p>
        </w:tc>
        <w:tc>
          <w:tcPr>
            <w:tcW w:w="1058" w:type="dxa"/>
          </w:tcPr>
          <w:p>
            <w:pPr>
              <w:pStyle w:val="TableText"/>
            </w:pPr>
            <w:r>
              <w:rPr/>
              <w:t xml:space="preserve">Read</w:t>
            </w:r>
          </w:p>
        </w:tc>
        <w:tc>
          <w:tcPr>
            <w:tcW w:w="2010" w:type="dxa"/>
          </w:tcPr>
          <w:p>
            <w:pPr>
              <w:pStyle w:val="TableText"/>
            </w:pPr>
            <w:r>
              <w:rPr/>
              <w:t xml:space="preserve">owner</w:t>
            </w:r>
          </w:p>
        </w:tc>
        <w:tc>
          <w:tcPr>
            <w:tcW w:w="1484" w:type="dxa"/>
          </w:tcPr>
          <w:p>
            <w:pPr>
              <w:pStyle w:val="TableText"/>
            </w:pPr>
            <w:r>
              <w:rPr/>
              <w:t xml:space="preserve">None</w:t>
            </w:r>
          </w:p>
        </w:tc>
      </w:tr>
      <w:tr>
        <w:trPr>
          <w:cantSplit/>
        </w:trPr>
        <w:tc>
          <w:tcPr>
            <w:tcW w:w="1647" w:type="dxa"/>
            <w:shd w:val="clear" w:color="auto" w:fill="FFF8E7"/>
          </w:tcPr>
          <w:p>
            <w:pPr>
              <w:pStyle w:val="TableText"/>
            </w:pPr>
            <w:r>
              <w:rPr/>
              <w:t xml:space="preserve">propose_changes</w:t>
            </w:r>
          </w:p>
        </w:tc>
        <w:tc>
          <w:tcPr>
            <w:tcW w:w="3439" w:type="dxa"/>
            <w:shd w:val="clear" w:color="auto" w:fill="FFF8E7"/>
          </w:tcPr>
          <w:p>
            <w:pPr>
              <w:pStyle w:val="TableText"/>
            </w:pPr>
            <w:r>
              <w:rPr/>
              <w:t xml:space="preserve">Create a proposal for plan/content changes</w:t>
            </w:r>
          </w:p>
        </w:tc>
        <w:tc>
          <w:tcPr>
            <w:tcW w:w="1058" w:type="dxa"/>
            <w:shd w:val="clear" w:color="auto" w:fill="FFF8E7"/>
          </w:tcPr>
          <w:p>
            <w:pPr>
              <w:pStyle w:val="TableText"/>
            </w:pPr>
            <w:r>
              <w:rPr/>
              <w:t xml:space="preserve">Write</w:t>
            </w:r>
          </w:p>
        </w:tc>
        <w:tc>
          <w:tcPr>
            <w:tcW w:w="2010" w:type="dxa"/>
            <w:shd w:val="clear" w:color="auto" w:fill="FFF8E7"/>
          </w:tcPr>
          <w:p>
            <w:pPr>
              <w:pStyle w:val="TableText"/>
            </w:pPr>
            <w:r>
              <w:rPr/>
              <w:t xml:space="preserve">system</w:t>
            </w:r>
          </w:p>
        </w:tc>
        <w:tc>
          <w:tcPr>
            <w:tcW w:w="1484" w:type="dxa"/>
            <w:shd w:val="clear" w:color="auto" w:fill="FFF8E7"/>
          </w:tcPr>
          <w:p>
            <w:pPr>
              <w:pStyle w:val="TableText"/>
            </w:pPr>
            <w:r>
              <w:rPr/>
              <w:t xml:space="preserve">Requires Human Gate 3</w:t>
            </w:r>
          </w:p>
        </w:tc>
      </w:tr>
      <w:tr>
        <w:trPr>
          <w:cantSplit/>
        </w:trPr>
        <w:tc>
          <w:tcPr>
            <w:tcW w:w="1647" w:type="dxa"/>
          </w:tcPr>
          <w:p>
            <w:pPr>
              <w:pStyle w:val="TableText"/>
            </w:pPr>
            <w:r>
              <w:rPr/>
              <w:t xml:space="preserve">match_mentors</w:t>
            </w:r>
          </w:p>
        </w:tc>
        <w:tc>
          <w:tcPr>
            <w:tcW w:w="3439" w:type="dxa"/>
          </w:tcPr>
          <w:p>
            <w:pPr>
              <w:pStyle w:val="TableText"/>
            </w:pPr>
            <w:r>
              <w:rPr/>
              <w:t xml:space="preserve">Query mentor profiles for matching</w:t>
            </w:r>
          </w:p>
        </w:tc>
        <w:tc>
          <w:tcPr>
            <w:tcW w:w="1058" w:type="dxa"/>
          </w:tcPr>
          <w:p>
            <w:pPr>
              <w:pStyle w:val="TableText"/>
            </w:pPr>
            <w:r>
              <w:rPr/>
              <w:t xml:space="preserve">Read</w:t>
            </w:r>
          </w:p>
        </w:tc>
        <w:tc>
          <w:tcPr>
            <w:tcW w:w="2010" w:type="dxa"/>
          </w:tcPr>
          <w:p>
            <w:pPr>
              <w:pStyle w:val="TableText"/>
            </w:pPr>
            <w:r>
              <w:rPr/>
              <w:t xml:space="preserve">authenticated</w:t>
            </w:r>
          </w:p>
        </w:tc>
        <w:tc>
          <w:tcPr>
            <w:tcW w:w="1484" w:type="dxa"/>
          </w:tcPr>
          <w:p>
            <w:pPr>
              <w:pStyle w:val="TableText"/>
            </w:pPr>
            <w:r>
              <w:rPr/>
              <w:t xml:space="preserve">None</w:t>
            </w:r>
          </w:p>
        </w:tc>
      </w:tr>
      <w:tr>
        <w:trPr>
          <w:cantSplit/>
        </w:trPr>
        <w:tc>
          <w:tcPr>
            <w:tcW w:w="1647" w:type="dxa"/>
            <w:shd w:val="clear" w:color="auto" w:fill="FFF8E7"/>
          </w:tcPr>
          <w:p>
            <w:pPr>
              <w:pStyle w:val="TableText"/>
            </w:pPr>
            <w:r>
              <w:rPr/>
              <w:t xml:space="preserve">generate_mentor_brief</w:t>
            </w:r>
          </w:p>
        </w:tc>
        <w:tc>
          <w:tcPr>
            <w:tcW w:w="3439" w:type="dxa"/>
            <w:shd w:val="clear" w:color="auto" w:fill="FFF8E7"/>
          </w:tcPr>
          <w:p>
            <w:pPr>
              <w:pStyle w:val="TableText"/>
            </w:pPr>
            <w:r>
              <w:rPr/>
              <w:t xml:space="preserve">Create session preparation brief</w:t>
            </w:r>
          </w:p>
        </w:tc>
        <w:tc>
          <w:tcPr>
            <w:tcW w:w="1058" w:type="dxa"/>
            <w:shd w:val="clear" w:color="auto" w:fill="FFF8E7"/>
          </w:tcPr>
          <w:p>
            <w:pPr>
              <w:pStyle w:val="TableText"/>
            </w:pPr>
            <w:r>
              <w:rPr/>
              <w:t xml:space="preserve">Write</w:t>
            </w:r>
          </w:p>
        </w:tc>
        <w:tc>
          <w:tcPr>
            <w:tcW w:w="2010" w:type="dxa"/>
            <w:shd w:val="clear" w:color="auto" w:fill="FFF8E7"/>
          </w:tcPr>
          <w:p>
            <w:pPr>
              <w:pStyle w:val="TableText"/>
            </w:pPr>
            <w:r>
              <w:rPr/>
              <w:t xml:space="preserve">system</w:t>
            </w:r>
          </w:p>
        </w:tc>
        <w:tc>
          <w:tcPr>
            <w:tcW w:w="1484" w:type="dxa"/>
            <w:shd w:val="clear" w:color="auto" w:fill="FFF8E7"/>
          </w:tcPr>
          <w:p>
            <w:pPr>
              <w:pStyle w:val="TableText"/>
            </w:pPr>
            <w:r>
              <w:rPr/>
              <w:t xml:space="preserve">Auto</w:t>
            </w:r>
          </w:p>
        </w:tc>
      </w:tr>
    </w:tbl>
    <w:p>
      <w:pPr>
        <w:spacing w:after="80"/>
      </w:pPr>
    </w:p>
    <w:p>
      <w:pPr>
        <w:pStyle w:val="Heading2"/>
        <w:keepNext/>
      </w:pPr>
      <w:r>
        <w:rPr/>
        <w:t xml:space="preserve">36.5 Specialized Agents</w:t>
      </w:r>
    </w:p>
    <w:tbl>
      <w:tblPr>
        <w:tblW w:w="9638" w:type="dxa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1236"/>
        <w:gridCol w:w="3991"/>
        <w:gridCol w:w="2371"/>
        <w:gridCol w:w="2040"/>
      </w:tblGrid>
      <w:tr>
        <w:trPr>
          <w:cantSplit/>
          <w:tblHeader/>
        </w:trPr>
        <w:tc>
          <w:tcPr>
            <w:tcW w:w="1236" w:type="dxa"/>
            <w:shd w:val="clear" w:color="auto" w:fill="F5A623"/>
          </w:tcPr>
          <w:p>
            <w:pPr>
              <w:pStyle w:val="TableText"/>
            </w:pPr>
            <w:r>
              <w:rPr>
                <w:b/>
                <w:color w:val="3B2A14"/>
              </w:rPr>
              <w:t xml:space="preserve">Agent</w:t>
            </w:r>
          </w:p>
        </w:tc>
        <w:tc>
          <w:tcPr>
            <w:tcW w:w="3991" w:type="dxa"/>
            <w:shd w:val="clear" w:color="auto" w:fill="F5A623"/>
          </w:tcPr>
          <w:p>
            <w:pPr>
              <w:pStyle w:val="TableText"/>
            </w:pPr>
            <w:r>
              <w:rPr>
                <w:b/>
                <w:color w:val="3B2A14"/>
              </w:rPr>
              <w:t xml:space="preserve">Responsibility</w:t>
            </w:r>
          </w:p>
        </w:tc>
        <w:tc>
          <w:tcPr>
            <w:tcW w:w="2371" w:type="dxa"/>
            <w:shd w:val="clear" w:color="auto" w:fill="F5A623"/>
          </w:tcPr>
          <w:p>
            <w:pPr>
              <w:pStyle w:val="TableText"/>
            </w:pPr>
            <w:r>
              <w:rPr>
                <w:b/>
                <w:color w:val="3B2A14"/>
              </w:rPr>
              <w:t xml:space="preserve">Tools it may call</w:t>
            </w:r>
          </w:p>
        </w:tc>
        <w:tc>
          <w:tcPr>
            <w:tcW w:w="2040" w:type="dxa"/>
            <w:shd w:val="clear" w:color="auto" w:fill="F5A623"/>
          </w:tcPr>
          <w:p>
            <w:pPr>
              <w:pStyle w:val="TableText"/>
            </w:pPr>
            <w:r>
              <w:rPr>
                <w:b/>
                <w:color w:val="3B2A14"/>
              </w:rPr>
              <w:t xml:space="preserve">Autonomy level</w:t>
            </w:r>
          </w:p>
        </w:tc>
      </w:tr>
      <w:tr>
        <w:trPr>
          <w:cantSplit/>
        </w:trPr>
        <w:tc>
          <w:tcPr>
            <w:tcW w:w="1236" w:type="dxa"/>
          </w:tcPr>
          <w:p>
            <w:pPr>
              <w:pStyle w:val="TableText"/>
            </w:pPr>
            <w:r>
              <w:rPr/>
              <w:t xml:space="preserve">Orchestrator</w:t>
            </w:r>
          </w:p>
        </w:tc>
        <w:tc>
          <w:tcPr>
            <w:tcW w:w="3991" w:type="dxa"/>
          </w:tcPr>
          <w:p>
            <w:pPr>
              <w:pStyle w:val="TableText"/>
            </w:pPr>
            <w:r>
              <w:rPr/>
              <w:t xml:space="preserve">Chat entry, routes to specialists via handoffs, applies input guardrail</w:t>
            </w:r>
          </w:p>
        </w:tc>
        <w:tc>
          <w:tcPr>
            <w:tcW w:w="2371" w:type="dxa"/>
          </w:tcPr>
          <w:p>
            <w:pPr>
              <w:pStyle w:val="TableText"/>
            </w:pPr>
            <w:r>
              <w:rPr/>
              <w:t xml:space="preserve">handoffs only</w:t>
            </w:r>
          </w:p>
        </w:tc>
        <w:tc>
          <w:tcPr>
            <w:tcW w:w="2040" w:type="dxa"/>
          </w:tcPr>
          <w:p>
            <w:pPr>
              <w:pStyle w:val="TableText"/>
            </w:pPr>
            <w:r>
              <w:rPr/>
              <w:t xml:space="preserve">L2 (recommend/route)</w:t>
            </w:r>
          </w:p>
        </w:tc>
      </w:tr>
      <w:tr>
        <w:trPr>
          <w:cantSplit/>
        </w:trPr>
        <w:tc>
          <w:tcPr>
            <w:tcW w:w="1236" w:type="dxa"/>
            <w:shd w:val="clear" w:color="auto" w:fill="FFF8E7"/>
          </w:tcPr>
          <w:p>
            <w:pPr>
              <w:pStyle w:val="TableText"/>
            </w:pPr>
            <w:r>
              <w:rPr/>
              <w:t xml:space="preserve">Intake</w:t>
            </w:r>
          </w:p>
        </w:tc>
        <w:tc>
          <w:tcPr>
            <w:tcW w:w="3991" w:type="dxa"/>
            <w:shd w:val="clear" w:color="auto" w:fill="FFF8E7"/>
          </w:tcPr>
          <w:p>
            <w:pPr>
              <w:pStyle w:val="TableText"/>
            </w:pPr>
            <w:r>
              <w:rPr/>
              <w:t xml:space="preserve">Extract structured business profile from messy user input</w:t>
            </w:r>
          </w:p>
        </w:tc>
        <w:tc>
          <w:tcPr>
            <w:tcW w:w="2371" w:type="dxa"/>
            <w:shd w:val="clear" w:color="auto" w:fill="FFF8E7"/>
          </w:tcPr>
          <w:p>
            <w:pPr>
              <w:pStyle w:val="TableText"/>
            </w:pPr>
            <w:r>
              <w:rPr/>
              <w:t xml:space="preserve">get_business_profile (write)</w:t>
            </w:r>
          </w:p>
        </w:tc>
        <w:tc>
          <w:tcPr>
            <w:tcW w:w="2040" w:type="dxa"/>
            <w:shd w:val="clear" w:color="auto" w:fill="FFF8E7"/>
          </w:tcPr>
          <w:p>
            <w:pPr>
              <w:pStyle w:val="TableText"/>
            </w:pPr>
            <w:r>
              <w:rPr/>
              <w:t xml:space="preserve">L3 (draft, user confirms)</w:t>
            </w:r>
          </w:p>
        </w:tc>
      </w:tr>
      <w:tr>
        <w:trPr>
          <w:cantSplit/>
        </w:trPr>
        <w:tc>
          <w:tcPr>
            <w:tcW w:w="1236" w:type="dxa"/>
          </w:tcPr>
          <w:p>
            <w:pPr>
              <w:pStyle w:val="TableText"/>
            </w:pPr>
            <w:r>
              <w:rPr/>
              <w:t xml:space="preserve">Idea Validator</w:t>
            </w:r>
          </w:p>
        </w:tc>
        <w:tc>
          <w:tcPr>
            <w:tcW w:w="3991" w:type="dxa"/>
          </w:tcPr>
          <w:p>
            <w:pPr>
              <w:pStyle w:val="TableText"/>
            </w:pPr>
            <w:r>
              <w:rPr/>
              <w:t xml:space="preserve">Research demand and competitors for the business idea</w:t>
            </w:r>
          </w:p>
        </w:tc>
        <w:tc>
          <w:tcPr>
            <w:tcW w:w="2371" w:type="dxa"/>
          </w:tcPr>
          <w:p>
            <w:pPr>
              <w:pStyle w:val="TableText"/>
            </w:pPr>
            <w:r>
              <w:rPr/>
              <w:t xml:space="preserve">web_search, save_validation_report</w:t>
            </w:r>
          </w:p>
        </w:tc>
        <w:tc>
          <w:tcPr>
            <w:tcW w:w="2040" w:type="dxa"/>
          </w:tcPr>
          <w:p>
            <w:pPr>
              <w:pStyle w:val="TableText"/>
            </w:pPr>
            <w:r>
              <w:rPr/>
              <w:t xml:space="preserve">L3 (draft, user reviews)</w:t>
            </w:r>
          </w:p>
        </w:tc>
      </w:tr>
      <w:tr>
        <w:trPr>
          <w:cantSplit/>
        </w:trPr>
        <w:tc>
          <w:tcPr>
            <w:tcW w:w="1236" w:type="dxa"/>
            <w:shd w:val="clear" w:color="auto" w:fill="FFF8E7"/>
          </w:tcPr>
          <w:p>
            <w:pPr>
              <w:pStyle w:val="TableText"/>
            </w:pPr>
            <w:r>
              <w:rPr/>
              <w:t xml:space="preserve">Pricing</w:t>
            </w:r>
          </w:p>
        </w:tc>
        <w:tc>
          <w:tcPr>
            <w:tcW w:w="3991" w:type="dxa"/>
            <w:shd w:val="clear" w:color="auto" w:fill="FFF8E7"/>
          </w:tcPr>
          <w:p>
            <w:pPr>
              <w:pStyle w:val="TableText"/>
            </w:pPr>
            <w:r>
              <w:rPr/>
              <w:t xml:space="preserve">Calculate cost-based pricing, margins, break-even</w:t>
            </w:r>
          </w:p>
        </w:tc>
        <w:tc>
          <w:tcPr>
            <w:tcW w:w="2371" w:type="dxa"/>
            <w:shd w:val="clear" w:color="auto" w:fill="FFF8E7"/>
          </w:tcPr>
          <w:p>
            <w:pPr>
              <w:pStyle w:val="TableText"/>
            </w:pPr>
            <w:r>
              <w:rPr/>
              <w:t xml:space="preserve">calc_pricing, save_pricing_result</w:t>
            </w:r>
          </w:p>
        </w:tc>
        <w:tc>
          <w:tcPr>
            <w:tcW w:w="2040" w:type="dxa"/>
            <w:shd w:val="clear" w:color="auto" w:fill="FFF8E7"/>
          </w:tcPr>
          <w:p>
            <w:pPr>
              <w:pStyle w:val="TableText"/>
            </w:pPr>
            <w:r>
              <w:rPr/>
              <w:t xml:space="preserve">L3 (draft, user approves)</w:t>
            </w:r>
          </w:p>
        </w:tc>
      </w:tr>
      <w:tr>
        <w:trPr>
          <w:cantSplit/>
        </w:trPr>
        <w:tc>
          <w:tcPr>
            <w:tcW w:w="1236" w:type="dxa"/>
          </w:tcPr>
          <w:p>
            <w:pPr>
              <w:pStyle w:val="TableText"/>
            </w:pPr>
            <w:r>
              <w:rPr/>
              <w:t xml:space="preserve">Launch Planner</w:t>
            </w:r>
          </w:p>
        </w:tc>
        <w:tc>
          <w:tcPr>
            <w:tcW w:w="3991" w:type="dxa"/>
          </w:tcPr>
          <w:p>
            <w:pPr>
              <w:pStyle w:val="TableText"/>
            </w:pPr>
            <w:r>
              <w:rPr/>
              <w:t xml:space="preserve">Create 30-day launch plan with dated tasks</w:t>
            </w:r>
          </w:p>
        </w:tc>
        <w:tc>
          <w:tcPr>
            <w:tcW w:w="2371" w:type="dxa"/>
          </w:tcPr>
          <w:p>
            <w:pPr>
              <w:pStyle w:val="TableText"/>
            </w:pPr>
            <w:r>
              <w:rPr/>
              <w:t xml:space="preserve">create_plan_tasks</w:t>
            </w:r>
          </w:p>
        </w:tc>
        <w:tc>
          <w:tcPr>
            <w:tcW w:w="2040" w:type="dxa"/>
          </w:tcPr>
          <w:p>
            <w:pPr>
              <w:pStyle w:val="TableText"/>
            </w:pPr>
            <w:r>
              <w:rPr/>
              <w:t xml:space="preserve">L3 (requires Human Gate 1)</w:t>
            </w:r>
          </w:p>
        </w:tc>
      </w:tr>
      <w:tr>
        <w:trPr>
          <w:cantSplit/>
        </w:trPr>
        <w:tc>
          <w:tcPr>
            <w:tcW w:w="1236" w:type="dxa"/>
            <w:shd w:val="clear" w:color="auto" w:fill="FFF8E7"/>
          </w:tcPr>
          <w:p>
            <w:pPr>
              <w:pStyle w:val="TableText"/>
            </w:pPr>
            <w:r>
              <w:rPr/>
              <w:t xml:space="preserve">Competitor &amp; Trend Researcher</w:t>
            </w:r>
          </w:p>
        </w:tc>
        <w:tc>
          <w:tcPr>
            <w:tcW w:w="3991" w:type="dxa"/>
            <w:shd w:val="clear" w:color="auto" w:fill="FFF8E7"/>
          </w:tcPr>
          <w:p>
            <w:pPr>
              <w:pStyle w:val="TableText"/>
            </w:pPr>
            <w:r>
              <w:rPr/>
              <w:t xml:space="preserve">Competitor teardown, hashtag research with sources</w:t>
            </w:r>
          </w:p>
        </w:tc>
        <w:tc>
          <w:tcPr>
            <w:tcW w:w="2371" w:type="dxa"/>
            <w:shd w:val="clear" w:color="auto" w:fill="FFF8E7"/>
          </w:tcPr>
          <w:p>
            <w:pPr>
              <w:pStyle w:val="TableText"/>
            </w:pPr>
            <w:r>
              <w:rPr/>
              <w:t xml:space="preserve">web_search, save_research_report</w:t>
            </w:r>
          </w:p>
        </w:tc>
        <w:tc>
          <w:tcPr>
            <w:tcW w:w="2040" w:type="dxa"/>
            <w:shd w:val="clear" w:color="auto" w:fill="FFF8E7"/>
          </w:tcPr>
          <w:p>
            <w:pPr>
              <w:pStyle w:val="TableText"/>
            </w:pPr>
            <w:r>
              <w:rPr/>
              <w:t xml:space="preserve">L3 (output feeds strategist)</w:t>
            </w:r>
          </w:p>
        </w:tc>
      </w:tr>
      <w:tr>
        <w:trPr>
          <w:cantSplit/>
        </w:trPr>
        <w:tc>
          <w:tcPr>
            <w:tcW w:w="1236" w:type="dxa"/>
          </w:tcPr>
          <w:p>
            <w:pPr>
              <w:pStyle w:val="TableText"/>
            </w:pPr>
            <w:r>
              <w:rPr/>
              <w:t xml:space="preserve">Content Strategist</w:t>
            </w:r>
          </w:p>
        </w:tc>
        <w:tc>
          <w:tcPr>
            <w:tcW w:w="3991" w:type="dxa"/>
          </w:tcPr>
          <w:p>
            <w:pPr>
              <w:pStyle w:val="TableText"/>
            </w:pPr>
            <w:r>
              <w:rPr/>
              <w:t xml:space="preserve">Create 30-day content outline (pillars, themes, format mix)</w:t>
            </w:r>
          </w:p>
        </w:tc>
        <w:tc>
          <w:tcPr>
            <w:tcW w:w="2371" w:type="dxa"/>
          </w:tcPr>
          <w:p>
            <w:pPr>
              <w:pStyle w:val="TableText"/>
            </w:pPr>
            <w:r>
              <w:rPr/>
              <w:t xml:space="preserve">save_content_outline</w:t>
            </w:r>
          </w:p>
        </w:tc>
        <w:tc>
          <w:tcPr>
            <w:tcW w:w="2040" w:type="dxa"/>
          </w:tcPr>
          <w:p>
            <w:pPr>
              <w:pStyle w:val="TableText"/>
            </w:pPr>
            <w:r>
              <w:rPr/>
              <w:t xml:space="preserve">L3 (requires Human Gate 2)</w:t>
            </w:r>
          </w:p>
        </w:tc>
      </w:tr>
      <w:tr>
        <w:trPr>
          <w:cantSplit/>
        </w:trPr>
        <w:tc>
          <w:tcPr>
            <w:tcW w:w="1236" w:type="dxa"/>
            <w:shd w:val="clear" w:color="auto" w:fill="FFF8E7"/>
          </w:tcPr>
          <w:p>
            <w:pPr>
              <w:pStyle w:val="TableText"/>
            </w:pPr>
            <w:r>
              <w:rPr/>
              <w:t xml:space="preserve">Content Writer</w:t>
            </w:r>
          </w:p>
        </w:tc>
        <w:tc>
          <w:tcPr>
            <w:tcW w:w="3991" w:type="dxa"/>
            <w:shd w:val="clear" w:color="auto" w:fill="FFF8E7"/>
          </w:tcPr>
          <w:p>
            <w:pPr>
              <w:pStyle w:val="TableText"/>
            </w:pPr>
            <w:r>
              <w:rPr/>
              <w:t xml:space="preserve">Generate captions, hooks, CTAs, hashtags per day</w:t>
            </w:r>
          </w:p>
        </w:tc>
        <w:tc>
          <w:tcPr>
            <w:tcW w:w="2371" w:type="dxa"/>
            <w:shd w:val="clear" w:color="auto" w:fill="FFF8E7"/>
          </w:tcPr>
          <w:p>
            <w:pPr>
              <w:pStyle w:val="TableText"/>
            </w:pPr>
            <w:r>
              <w:rPr/>
              <w:t xml:space="preserve">save_content_items</w:t>
            </w:r>
          </w:p>
        </w:tc>
        <w:tc>
          <w:tcPr>
            <w:tcW w:w="2040" w:type="dxa"/>
            <w:shd w:val="clear" w:color="auto" w:fill="FFF8E7"/>
          </w:tcPr>
          <w:p>
            <w:pPr>
              <w:pStyle w:val="TableText"/>
            </w:pPr>
            <w:r>
              <w:rPr/>
              <w:t xml:space="preserve">L3 (QA validates)</w:t>
            </w:r>
          </w:p>
        </w:tc>
      </w:tr>
      <w:tr>
        <w:trPr>
          <w:cantSplit/>
        </w:trPr>
        <w:tc>
          <w:tcPr>
            <w:tcW w:w="1236" w:type="dxa"/>
          </w:tcPr>
          <w:p>
            <w:pPr>
              <w:pStyle w:val="TableText"/>
            </w:pPr>
            <w:r>
              <w:rPr/>
              <w:t xml:space="preserve">Visual Prompt</w:t>
            </w:r>
          </w:p>
        </w:tc>
        <w:tc>
          <w:tcPr>
            <w:tcW w:w="3991" w:type="dxa"/>
          </w:tcPr>
          <w:p>
            <w:pPr>
              <w:pStyle w:val="TableText"/>
            </w:pPr>
            <w:r>
              <w:rPr/>
              <w:t xml:space="preserve">Create image and video generation prompts per content item</w:t>
            </w:r>
          </w:p>
        </w:tc>
        <w:tc>
          <w:tcPr>
            <w:tcW w:w="2371" w:type="dxa"/>
          </w:tcPr>
          <w:p>
            <w:pPr>
              <w:pStyle w:val="TableText"/>
            </w:pPr>
            <w:r>
              <w:rPr/>
              <w:t xml:space="preserve">save_content_items (update)</w:t>
            </w:r>
          </w:p>
        </w:tc>
        <w:tc>
          <w:tcPr>
            <w:tcW w:w="2040" w:type="dxa"/>
          </w:tcPr>
          <w:p>
            <w:pPr>
              <w:pStyle w:val="TableText"/>
            </w:pPr>
            <w:r>
              <w:rPr/>
              <w:t xml:space="preserve">L3 (QA validates)</w:t>
            </w:r>
          </w:p>
        </w:tc>
      </w:tr>
      <w:tr>
        <w:trPr>
          <w:cantSplit/>
        </w:trPr>
        <w:tc>
          <w:tcPr>
            <w:tcW w:w="1236" w:type="dxa"/>
            <w:shd w:val="clear" w:color="auto" w:fill="FFF8E7"/>
          </w:tcPr>
          <w:p>
            <w:pPr>
              <w:pStyle w:val="TableText"/>
            </w:pPr>
            <w:r>
              <w:rPr/>
              <w:t xml:space="preserve">Content QA</w:t>
            </w:r>
          </w:p>
        </w:tc>
        <w:tc>
          <w:tcPr>
            <w:tcW w:w="3991" w:type="dxa"/>
            <w:shd w:val="clear" w:color="auto" w:fill="FFF8E7"/>
          </w:tcPr>
          <w:p>
            <w:pPr>
              <w:pStyle w:val="TableText"/>
            </w:pPr>
            <w:r>
              <w:rPr/>
              <w:t xml:space="preserve">Validate content items against schema, tone, and IP rules</w:t>
            </w:r>
          </w:p>
        </w:tc>
        <w:tc>
          <w:tcPr>
            <w:tcW w:w="2371" w:type="dxa"/>
            <w:shd w:val="clear" w:color="auto" w:fill="FFF8E7"/>
          </w:tcPr>
          <w:p>
            <w:pPr>
              <w:pStyle w:val="TableText"/>
            </w:pPr>
            <w:r>
              <w:rPr/>
              <w:t xml:space="preserve">none (reads items, flags issues)</w:t>
            </w:r>
          </w:p>
        </w:tc>
        <w:tc>
          <w:tcPr>
            <w:tcW w:w="2040" w:type="dxa"/>
            <w:shd w:val="clear" w:color="auto" w:fill="FFF8E7"/>
          </w:tcPr>
          <w:p>
            <w:pPr>
              <w:pStyle w:val="TableText"/>
            </w:pPr>
            <w:r>
              <w:rPr/>
              <w:t xml:space="preserve">L2 (recommend fixes)</w:t>
            </w:r>
          </w:p>
        </w:tc>
      </w:tr>
      <w:tr>
        <w:trPr>
          <w:cantSplit/>
        </w:trPr>
        <w:tc>
          <w:tcPr>
            <w:tcW w:w="1236" w:type="dxa"/>
          </w:tcPr>
          <w:p>
            <w:pPr>
              <w:pStyle w:val="TableText"/>
            </w:pPr>
            <w:r>
              <w:rPr/>
              <w:t xml:space="preserve">Mentor Matcher / Brief</w:t>
            </w:r>
          </w:p>
        </w:tc>
        <w:tc>
          <w:tcPr>
            <w:tcW w:w="3991" w:type="dxa"/>
          </w:tcPr>
          <w:p>
            <w:pPr>
              <w:pStyle w:val="TableText"/>
            </w:pPr>
            <w:r>
              <w:rPr/>
              <w:t xml:space="preserve">Rank mentors by fit; generate session preparation brief</w:t>
            </w:r>
          </w:p>
        </w:tc>
        <w:tc>
          <w:tcPr>
            <w:tcW w:w="2371" w:type="dxa"/>
          </w:tcPr>
          <w:p>
            <w:pPr>
              <w:pStyle w:val="TableText"/>
            </w:pPr>
            <w:r>
              <w:rPr/>
              <w:t xml:space="preserve">match_mentors, generate_mentor_brief</w:t>
            </w:r>
          </w:p>
        </w:tc>
        <w:tc>
          <w:tcPr>
            <w:tcW w:w="2040" w:type="dxa"/>
          </w:tcPr>
          <w:p>
            <w:pPr>
              <w:pStyle w:val="TableText"/>
            </w:pPr>
            <w:r>
              <w:rPr/>
              <w:t xml:space="preserve">L2 (recommend, user decides)</w:t>
            </w:r>
          </w:p>
        </w:tc>
      </w:tr>
      <w:tr>
        <w:trPr>
          <w:cantSplit/>
        </w:trPr>
        <w:tc>
          <w:tcPr>
            <w:tcW w:w="1236" w:type="dxa"/>
            <w:shd w:val="clear" w:color="auto" w:fill="FFF8E7"/>
          </w:tcPr>
          <w:p>
            <w:pPr>
              <w:pStyle w:val="TableText"/>
            </w:pPr>
            <w:r>
              <w:rPr/>
              <w:t xml:space="preserve">Weekly Coach</w:t>
            </w:r>
          </w:p>
        </w:tc>
        <w:tc>
          <w:tcPr>
            <w:tcW w:w="3991" w:type="dxa"/>
            <w:shd w:val="clear" w:color="auto" w:fill="FFF8E7"/>
          </w:tcPr>
          <w:p>
            <w:pPr>
              <w:pStyle w:val="TableText"/>
            </w:pPr>
            <w:r>
              <w:rPr/>
              <w:t xml:space="preserve">Read metrics, decide adjustments, propose re-plan</w:t>
            </w:r>
          </w:p>
        </w:tc>
        <w:tc>
          <w:tcPr>
            <w:tcW w:w="2371" w:type="dxa"/>
            <w:shd w:val="clear" w:color="auto" w:fill="FFF8E7"/>
          </w:tcPr>
          <w:p>
            <w:pPr>
              <w:pStyle w:val="TableText"/>
            </w:pPr>
            <w:r>
              <w:rPr/>
              <w:t xml:space="preserve">get_metrics, get_content_performance, web_search, propose_changes</w:t>
            </w:r>
          </w:p>
        </w:tc>
        <w:tc>
          <w:tcPr>
            <w:tcW w:w="2040" w:type="dxa"/>
            <w:shd w:val="clear" w:color="auto" w:fill="FFF8E7"/>
          </w:tcPr>
          <w:p>
            <w:pPr>
              <w:pStyle w:val="TableText"/>
            </w:pPr>
            <w:r>
              <w:rPr/>
              <w:t xml:space="preserve">L3 (requires Human Gate 3)</w:t>
            </w:r>
          </w:p>
        </w:tc>
      </w:tr>
    </w:tbl>
    <w:p>
      <w:pPr>
        <w:spacing w:after="80"/>
      </w:pPr>
    </w:p>
    <w:p>
      <w:pPr>
        <w:pStyle w:val="Heading2"/>
        <w:keepNext/>
      </w:pPr>
      <w:r>
        <w:rPr/>
        <w:t xml:space="preserve">36.6 AI Autonomy Levels</w:t>
      </w:r>
    </w:p>
    <w:tbl>
      <w:tblPr>
        <w:tblW w:w="9638" w:type="dxa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950"/>
        <w:gridCol w:w="1466"/>
        <w:gridCol w:w="4506"/>
        <w:gridCol w:w="2716"/>
      </w:tblGrid>
      <w:tr>
        <w:trPr>
          <w:cantSplit/>
          <w:tblHeader/>
        </w:trPr>
        <w:tc>
          <w:tcPr>
            <w:tcW w:w="950" w:type="dxa"/>
            <w:shd w:val="clear" w:color="auto" w:fill="F5A623"/>
          </w:tcPr>
          <w:p>
            <w:pPr>
              <w:pStyle w:val="TableText"/>
            </w:pPr>
            <w:r>
              <w:rPr>
                <w:b/>
                <w:color w:val="3B2A14"/>
              </w:rPr>
              <w:t xml:space="preserve">Level</w:t>
            </w:r>
          </w:p>
        </w:tc>
        <w:tc>
          <w:tcPr>
            <w:tcW w:w="1466" w:type="dxa"/>
            <w:shd w:val="clear" w:color="auto" w:fill="F5A623"/>
          </w:tcPr>
          <w:p>
            <w:pPr>
              <w:pStyle w:val="TableText"/>
            </w:pPr>
            <w:r>
              <w:rPr>
                <w:b/>
                <w:color w:val="3B2A14"/>
              </w:rPr>
              <w:t xml:space="preserve">Name</w:t>
            </w:r>
          </w:p>
        </w:tc>
        <w:tc>
          <w:tcPr>
            <w:tcW w:w="4506" w:type="dxa"/>
            <w:shd w:val="clear" w:color="auto" w:fill="F5A623"/>
          </w:tcPr>
          <w:p>
            <w:pPr>
              <w:pStyle w:val="TableText"/>
            </w:pPr>
            <w:r>
              <w:rPr>
                <w:b/>
                <w:color w:val="3B2A14"/>
              </w:rPr>
              <w:t xml:space="preserve">Description</w:t>
            </w:r>
          </w:p>
        </w:tc>
        <w:tc>
          <w:tcPr>
            <w:tcW w:w="2716" w:type="dxa"/>
            <w:shd w:val="clear" w:color="auto" w:fill="F5A623"/>
          </w:tcPr>
          <w:p>
            <w:pPr>
              <w:pStyle w:val="TableText"/>
            </w:pPr>
            <w:r>
              <w:rPr>
                <w:b/>
                <w:color w:val="3B2A14"/>
              </w:rPr>
              <w:t xml:space="preserve">Agents at this level</w:t>
            </w:r>
          </w:p>
        </w:tc>
      </w:tr>
      <w:tr>
        <w:trPr>
          <w:cantSplit/>
        </w:trPr>
        <w:tc>
          <w:tcPr>
            <w:tcW w:w="950" w:type="dxa"/>
          </w:tcPr>
          <w:p>
            <w:pPr>
              <w:pStyle w:val="TableText"/>
            </w:pPr>
            <w:r>
              <w:rPr/>
              <w:t xml:space="preserve">L1</w:t>
            </w:r>
          </w:p>
        </w:tc>
        <w:tc>
          <w:tcPr>
            <w:tcW w:w="1466" w:type="dxa"/>
          </w:tcPr>
          <w:p>
            <w:pPr>
              <w:pStyle w:val="TableText"/>
            </w:pPr>
            <w:r>
              <w:rPr/>
              <w:t xml:space="preserve">Explain</w:t>
            </w:r>
          </w:p>
        </w:tc>
        <w:tc>
          <w:tcPr>
            <w:tcW w:w="4506" w:type="dxa"/>
          </w:tcPr>
          <w:p>
            <w:pPr>
              <w:pStyle w:val="TableText"/>
            </w:pPr>
            <w:r>
              <w:rPr/>
              <w:t xml:space="preserve">Describes what it sees, no action</w:t>
            </w:r>
          </w:p>
        </w:tc>
        <w:tc>
          <w:tcPr>
            <w:tcW w:w="2716" w:type="dxa"/>
          </w:tcPr>
          <w:p>
            <w:pPr>
              <w:pStyle w:val="TableText"/>
            </w:pPr>
            <w:r>
              <w:rPr/>
              <w:t xml:space="preserve">—</w:t>
            </w:r>
          </w:p>
        </w:tc>
      </w:tr>
      <w:tr>
        <w:trPr>
          <w:cantSplit/>
        </w:trPr>
        <w:tc>
          <w:tcPr>
            <w:tcW w:w="950" w:type="dxa"/>
            <w:shd w:val="clear" w:color="auto" w:fill="FFF8E7"/>
          </w:tcPr>
          <w:p>
            <w:pPr>
              <w:pStyle w:val="TableText"/>
            </w:pPr>
            <w:r>
              <w:rPr/>
              <w:t xml:space="preserve">L2</w:t>
            </w:r>
          </w:p>
        </w:tc>
        <w:tc>
          <w:tcPr>
            <w:tcW w:w="1466" w:type="dxa"/>
            <w:shd w:val="clear" w:color="auto" w:fill="FFF8E7"/>
          </w:tcPr>
          <w:p>
            <w:pPr>
              <w:pStyle w:val="TableText"/>
            </w:pPr>
            <w:r>
              <w:rPr/>
              <w:t xml:space="preserve">Recommend</w:t>
            </w:r>
          </w:p>
        </w:tc>
        <w:tc>
          <w:tcPr>
            <w:tcW w:w="4506" w:type="dxa"/>
            <w:shd w:val="clear" w:color="auto" w:fill="FFF8E7"/>
          </w:tcPr>
          <w:p>
            <w:pPr>
              <w:pStyle w:val="TableText"/>
            </w:pPr>
            <w:r>
              <w:rPr/>
              <w:t xml:space="preserve">Suggests actions, user or system decides</w:t>
            </w:r>
          </w:p>
        </w:tc>
        <w:tc>
          <w:tcPr>
            <w:tcW w:w="2716" w:type="dxa"/>
            <w:shd w:val="clear" w:color="auto" w:fill="FFF8E7"/>
          </w:tcPr>
          <w:p>
            <w:pPr>
              <w:pStyle w:val="TableText"/>
            </w:pPr>
            <w:r>
              <w:rPr/>
              <w:t xml:space="preserve">Orchestrator, Content QA, Mentor Matcher</w:t>
            </w:r>
          </w:p>
        </w:tc>
      </w:tr>
      <w:tr>
        <w:trPr>
          <w:cantSplit/>
        </w:trPr>
        <w:tc>
          <w:tcPr>
            <w:tcW w:w="950" w:type="dxa"/>
          </w:tcPr>
          <w:p>
            <w:pPr>
              <w:pStyle w:val="TableText"/>
            </w:pPr>
            <w:r>
              <w:rPr/>
              <w:t xml:space="preserve">L3</w:t>
            </w:r>
          </w:p>
        </w:tc>
        <w:tc>
          <w:tcPr>
            <w:tcW w:w="1466" w:type="dxa"/>
          </w:tcPr>
          <w:p>
            <w:pPr>
              <w:pStyle w:val="TableText"/>
            </w:pPr>
            <w:r>
              <w:rPr/>
              <w:t xml:space="preserve">Draft</w:t>
            </w:r>
          </w:p>
        </w:tc>
        <w:tc>
          <w:tcPr>
            <w:tcW w:w="4506" w:type="dxa"/>
          </w:tcPr>
          <w:p>
            <w:pPr>
              <w:pStyle w:val="TableText"/>
            </w:pPr>
            <w:r>
              <w:rPr/>
              <w:t xml:space="preserve">Produces output that requires human approval before taking effect</w:t>
            </w:r>
          </w:p>
        </w:tc>
        <w:tc>
          <w:tcPr>
            <w:tcW w:w="2716" w:type="dxa"/>
          </w:tcPr>
          <w:p>
            <w:pPr>
              <w:pStyle w:val="TableText"/>
            </w:pPr>
            <w:r>
              <w:rPr/>
              <w:t xml:space="preserve">All others (Intake through Weekly Coach)</w:t>
            </w:r>
          </w:p>
        </w:tc>
      </w:tr>
      <w:tr>
        <w:trPr>
          <w:cantSplit/>
        </w:trPr>
        <w:tc>
          <w:tcPr>
            <w:tcW w:w="950" w:type="dxa"/>
            <w:shd w:val="clear" w:color="auto" w:fill="FFF8E7"/>
          </w:tcPr>
          <w:p>
            <w:pPr>
              <w:pStyle w:val="TableText"/>
            </w:pPr>
            <w:r>
              <w:rPr/>
              <w:t xml:space="preserve">L4</w:t>
            </w:r>
          </w:p>
        </w:tc>
        <w:tc>
          <w:tcPr>
            <w:tcW w:w="1466" w:type="dxa"/>
            <w:shd w:val="clear" w:color="auto" w:fill="FFF8E7"/>
          </w:tcPr>
          <w:p>
            <w:pPr>
              <w:pStyle w:val="TableText"/>
            </w:pPr>
            <w:r>
              <w:rPr/>
              <w:t xml:space="preserve">Act within limits</w:t>
            </w:r>
          </w:p>
        </w:tc>
        <w:tc>
          <w:tcPr>
            <w:tcW w:w="4506" w:type="dxa"/>
            <w:shd w:val="clear" w:color="auto" w:fill="FFF8E7"/>
          </w:tcPr>
          <w:p>
            <w:pPr>
              <w:pStyle w:val="TableText"/>
            </w:pPr>
            <w:r>
              <w:rPr/>
              <w:t xml:space="preserve">Not used in v2</w:t>
            </w:r>
          </w:p>
        </w:tc>
        <w:tc>
          <w:tcPr>
            <w:tcW w:w="2716" w:type="dxa"/>
            <w:shd w:val="clear" w:color="auto" w:fill="FFF8E7"/>
          </w:tcPr>
          <w:p>
            <w:pPr>
              <w:pStyle w:val="TableText"/>
            </w:pPr>
            <w:r>
              <w:rPr/>
              <w:t xml:space="preserve">—</w:t>
            </w:r>
          </w:p>
        </w:tc>
      </w:tr>
      <w:tr>
        <w:trPr>
          <w:cantSplit/>
        </w:trPr>
        <w:tc>
          <w:tcPr>
            <w:tcW w:w="950" w:type="dxa"/>
          </w:tcPr>
          <w:p>
            <w:pPr>
              <w:pStyle w:val="TableText"/>
            </w:pPr>
            <w:r>
              <w:rPr/>
              <w:t xml:space="preserve">L5</w:t>
            </w:r>
          </w:p>
        </w:tc>
        <w:tc>
          <w:tcPr>
            <w:tcW w:w="1466" w:type="dxa"/>
          </w:tcPr>
          <w:p>
            <w:pPr>
              <w:pStyle w:val="TableText"/>
            </w:pPr>
            <w:r>
              <w:rPr/>
              <w:t xml:space="preserve">Fully autonomous</w:t>
            </w:r>
          </w:p>
        </w:tc>
        <w:tc>
          <w:tcPr>
            <w:tcW w:w="4506" w:type="dxa"/>
          </w:tcPr>
          <w:p>
            <w:pPr>
              <w:pStyle w:val="TableText"/>
            </w:pPr>
            <w:r>
              <w:rPr/>
              <w:t xml:space="preserve">Not used in v2</w:t>
            </w:r>
          </w:p>
        </w:tc>
        <w:tc>
          <w:tcPr>
            <w:tcW w:w="2716" w:type="dxa"/>
          </w:tcPr>
          <w:p>
            <w:pPr>
              <w:pStyle w:val="TableText"/>
            </w:pPr>
            <w:r>
              <w:rPr/>
              <w:t xml:space="preserve">—</w:t>
            </w:r>
          </w:p>
        </w:tc>
      </w:tr>
    </w:tbl>
    <w:p>
      <w:pPr>
        <w:spacing w:after="80"/>
      </w:pPr>
    </w:p>
    <w:p>
      <w:pPr>
        <w:pStyle w:val="BodyText"/>
      </w:pPr>
      <w:r>
        <w:rPr>
          <w:b/>
        </w:rPr>
        <w:t xml:space="preserve">Promotion criteria:</w:t>
      </w:r>
      <w:r>
        <w:rPr/>
        <w:t xml:space="preserve"> An agent may be promoted from L3 to L4 only after: (1) 50+ successful runs with &lt; 5% rejection rate, (2) specific approval from Nimra documented as a change request (§25), and (3) clear rollback mechanism.</w:t>
      </w:r>
    </w:p>
    <w:p>
      <w:pPr>
        <w:pStyle w:val="Heading2"/>
        <w:keepNext/>
      </w:pPr>
      <w:r>
        <w:rPr/>
        <w:t xml:space="preserve">36.7 AI Approval Center</w:t>
      </w:r>
    </w:p>
    <w:p>
      <w:pPr>
        <w:pStyle w:val="BodyText"/>
      </w:pPr>
      <w:r>
        <w:rPr/>
        <w:t xml:space="preserve">Three human gates, each implemented as a </w:t>
      </w:r>
      <w:r>
        <w:rPr>
          <w:rFonts w:ascii="Consolas" w:hAnsi="Consolas" w:cs="Consolas"/>
          <w:shd w:val="clear" w:color="auto" w:fill="EFEFEF"/>
        </w:rPr>
        <w:t xml:space="preserve">proposals</w:t>
      </w:r>
      <w:r>
        <w:rPr/>
        <w:t xml:space="preserve"> row with status=pending:</w:t>
      </w:r>
    </w:p>
    <w:p>
      <w:pPr>
        <w:pStyle w:val="ListParagraph"/>
        <w:numPr>
          <w:ilvl w:val="0"/>
          <w:numId w:val="13"/>
        </w:numPr>
        <w:spacing w:after="40"/>
      </w:pPr>
      <w:r>
        <w:rPr>
          <w:b/>
        </w:rPr>
        <w:t xml:space="preserve">Gate 1 (F-008):</w:t>
      </w:r>
      <w:r>
        <w:rPr/>
        <w:t xml:space="preserve"> Plan + pricing approval after onboarding. Blocks task creation.</w:t>
      </w:r>
    </w:p>
    <w:p>
      <w:pPr>
        <w:pStyle w:val="ListParagraph"/>
        <w:numPr>
          <w:ilvl w:val="0"/>
          <w:numId w:val="13"/>
        </w:numPr>
        <w:spacing w:after="40"/>
      </w:pPr>
      <w:r>
        <w:rPr>
          <w:b/>
        </w:rPr>
        <w:t xml:space="preserve">Gate 2 (F-010):</w:t>
      </w:r>
      <w:r>
        <w:rPr/>
        <w:t xml:space="preserve"> Content outline approval after strategist. Blocks content generation.</w:t>
      </w:r>
    </w:p>
    <w:p>
      <w:pPr>
        <w:pStyle w:val="ListParagraph"/>
        <w:numPr>
          <w:ilvl w:val="0"/>
          <w:numId w:val="13"/>
        </w:numPr>
        <w:spacing w:after="40"/>
      </w:pPr>
      <w:r>
        <w:rPr>
          <w:b/>
        </w:rPr>
        <w:t xml:space="preserve">Gate 3 (F-017):</w:t>
      </w:r>
      <w:r>
        <w:rPr/>
        <w:t xml:space="preserve"> Weekly review approval. Blocks content/plan changes.</w:t>
      </w:r>
    </w:p>
    <w:p>
      <w:pPr>
        <w:pStyle w:val="BodyText"/>
      </w:pPr>
      <w:r>
        <w:rPr/>
        <w:t xml:space="preserve">Each gate shows:</w:t>
      </w:r>
    </w:p>
    <w:p>
      <w:pPr>
        <w:pStyle w:val="ListParagraph"/>
        <w:numPr>
          <w:ilvl w:val="0"/>
          <w:numId w:val="1"/>
        </w:numPr>
        <w:spacing w:after="40"/>
      </w:pPr>
      <w:r>
        <w:rPr/>
        <w:t xml:space="preserve">What the agent proposes (structured, readable format).</w:t>
      </w:r>
    </w:p>
    <w:p>
      <w:pPr>
        <w:pStyle w:val="ListParagraph"/>
        <w:numPr>
          <w:ilvl w:val="0"/>
          <w:numId w:val="1"/>
        </w:numPr>
        <w:spacing w:after="40"/>
      </w:pPr>
      <w:r>
        <w:rPr/>
        <w:t xml:space="preserve">Why (agent's reasoning, sourced where possible).</w:t>
      </w:r>
    </w:p>
    <w:p>
      <w:pPr>
        <w:pStyle w:val="ListParagraph"/>
        <w:numPr>
          <w:ilvl w:val="0"/>
          <w:numId w:val="1"/>
        </w:numPr>
        <w:spacing w:after="40"/>
      </w:pPr>
      <w:r>
        <w:rPr/>
        <w:t xml:space="preserve">What changes if approved.</w:t>
      </w:r>
    </w:p>
    <w:p>
      <w:pPr>
        <w:pStyle w:val="ListParagraph"/>
        <w:numPr>
          <w:ilvl w:val="0"/>
          <w:numId w:val="1"/>
        </w:numPr>
        <w:spacing w:after="40"/>
      </w:pPr>
      <w:r>
        <w:rPr/>
        <w:t xml:space="preserve">[Approve] and [Reject] buttons.</w:t>
      </w:r>
    </w:p>
    <w:p>
      <w:pPr>
        <w:pStyle w:val="BodyText"/>
      </w:pPr>
      <w:r>
        <w:rPr/>
        <w:t xml:space="preserve">Rejection records the reason and triggers a re-run with the feedback.</w:t>
      </w:r>
    </w:p>
    <w:p>
      <w:pPr>
        <w:pStyle w:val="Heading2"/>
        <w:keepNext/>
      </w:pPr>
      <w:r>
        <w:rPr/>
        <w:t xml:space="preserve">36.8 AI Command Center Dashboard</w:t>
      </w:r>
    </w:p>
    <w:p>
      <w:pPr>
        <w:pStyle w:val="BodyText"/>
      </w:pPr>
      <w:r>
        <w:rPr/>
        <w:t xml:space="preserve">Part of D-004 (Super Admin System Dashboard):</w:t>
      </w:r>
    </w:p>
    <w:p>
      <w:pPr>
        <w:pStyle w:val="ListParagraph"/>
        <w:numPr>
          <w:ilvl w:val="0"/>
          <w:numId w:val="1"/>
        </w:numPr>
        <w:spacing w:after="40"/>
      </w:pPr>
      <w:r>
        <w:rPr/>
        <w:t xml:space="preserve">Agent runs today (total, succeeded, failed, blocked).</w:t>
      </w:r>
    </w:p>
    <w:p>
      <w:pPr>
        <w:pStyle w:val="ListParagraph"/>
        <w:numPr>
          <w:ilvl w:val="0"/>
          <w:numId w:val="1"/>
        </w:numPr>
        <w:spacing w:after="40"/>
      </w:pPr>
      <w:r>
        <w:rPr/>
        <w:t xml:space="preserve">Average latency per workflow type.</w:t>
      </w:r>
    </w:p>
    <w:p>
      <w:pPr>
        <w:pStyle w:val="ListParagraph"/>
        <w:numPr>
          <w:ilvl w:val="0"/>
          <w:numId w:val="1"/>
        </w:numPr>
        <w:spacing w:after="40"/>
      </w:pPr>
      <w:r>
        <w:rPr/>
        <w:t xml:space="preserve">Error rate trend.</w:t>
      </w:r>
    </w:p>
    <w:p>
      <w:pPr>
        <w:pStyle w:val="ListParagraph"/>
        <w:numPr>
          <w:ilvl w:val="0"/>
          <w:numId w:val="1"/>
        </w:numPr>
        <w:spacing w:after="40"/>
      </w:pPr>
      <w:r>
        <w:rPr/>
        <w:t xml:space="preserve">Top errors.</w:t>
      </w:r>
    </w:p>
    <w:p>
      <w:pPr>
        <w:pStyle w:val="ListParagraph"/>
        <w:numPr>
          <w:ilvl w:val="0"/>
          <w:numId w:val="1"/>
        </w:numPr>
        <w:spacing w:after="40"/>
      </w:pPr>
      <w:r>
        <w:rPr/>
        <w:t xml:space="preserve">Kill switch toggle.</w:t>
      </w:r>
    </w:p>
    <w:p>
      <w:pPr>
        <w:pStyle w:val="Heading2"/>
        <w:keepNext/>
      </w:pPr>
      <w:r>
        <w:rPr/>
        <w:t xml:space="preserve">36.9 AI Agent Activity / Audit Form</w:t>
      </w:r>
    </w:p>
    <w:p>
      <w:pPr>
        <w:pStyle w:val="BodyText"/>
      </w:pPr>
      <w:r>
        <w:rPr/>
        <w:t xml:space="preserve">F-034 (Agent Run Detail): for each run:</w:t>
      </w:r>
    </w:p>
    <w:p>
      <w:pPr>
        <w:pStyle w:val="ListParagraph"/>
        <w:numPr>
          <w:ilvl w:val="0"/>
          <w:numId w:val="1"/>
        </w:numPr>
        <w:spacing w:after="40"/>
      </w:pPr>
      <w:r>
        <w:rPr/>
        <w:t xml:space="preserve">Who triggered it (user_id, business_id).</w:t>
      </w:r>
    </w:p>
    <w:p>
      <w:pPr>
        <w:pStyle w:val="ListParagraph"/>
        <w:numPr>
          <w:ilvl w:val="0"/>
          <w:numId w:val="1"/>
        </w:numPr>
        <w:spacing w:after="40"/>
      </w:pPr>
      <w:r>
        <w:rPr/>
        <w:t xml:space="preserve">Which workflow (onboarding, content_month, etc.).</w:t>
      </w:r>
    </w:p>
    <w:p>
      <w:pPr>
        <w:pStyle w:val="ListParagraph"/>
        <w:numPr>
          <w:ilvl w:val="0"/>
          <w:numId w:val="1"/>
        </w:numPr>
        <w:spacing w:after="40"/>
      </w:pPr>
      <w:r>
        <w:rPr/>
        <w:t xml:space="preserve">Status and duration.</w:t>
      </w:r>
    </w:p>
    <w:p>
      <w:pPr>
        <w:pStyle w:val="ListParagraph"/>
        <w:numPr>
          <w:ilvl w:val="0"/>
          <w:numId w:val="1"/>
        </w:numPr>
        <w:spacing w:after="40"/>
      </w:pPr>
      <w:r>
        <w:rPr/>
        <w:t xml:space="preserve">Span timeline: a visual tree of agent → generation → tool call → handoff → guardrail, each with start/end time and latency.</w:t>
      </w:r>
    </w:p>
    <w:p>
      <w:pPr>
        <w:pStyle w:val="ListParagraph"/>
        <w:numPr>
          <w:ilvl w:val="0"/>
          <w:numId w:val="1"/>
        </w:numPr>
        <w:spacing w:after="40"/>
      </w:pPr>
      <w:r>
        <w:rPr/>
        <w:t xml:space="preserve">Tool call inputs/outputs (truncated to 1500 chars, secrets redacted).</w:t>
      </w:r>
    </w:p>
    <w:p>
      <w:pPr>
        <w:pStyle w:val="ListParagraph"/>
        <w:numPr>
          <w:ilvl w:val="0"/>
          <w:numId w:val="1"/>
        </w:numPr>
        <w:spacing w:after="40"/>
      </w:pPr>
      <w:r>
        <w:rPr/>
        <w:t xml:space="preserve">Errors at any level.</w:t>
      </w:r>
    </w:p>
    <w:p>
      <w:pPr>
        <w:pStyle w:val="ListParagraph"/>
        <w:numPr>
          <w:ilvl w:val="0"/>
          <w:numId w:val="1"/>
        </w:numPr>
        <w:spacing w:after="40"/>
      </w:pPr>
      <w:r>
        <w:rPr/>
        <w:t xml:space="preserve">Cost estimate (if API provides token counts).</w:t>
      </w:r>
    </w:p>
    <w:p>
      <w:pPr>
        <w:pStyle w:val="Heading2"/>
        <w:keepNext/>
      </w:pPr>
      <w:r>
        <w:rPr/>
        <w:t xml:space="preserve">36.10 Agent Requirements — Orchestrator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</w:rPr>
        <w:t xml:space="preserve">Purpose:</w:t>
      </w:r>
      <w:r>
        <w:rPr/>
        <w:t xml:space="preserve"> Entry point for user chat; routes to specialist agents via handoffs.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</w:rPr>
        <w:t xml:space="preserve">Input:</w:t>
      </w:r>
      <w:r>
        <w:rPr/>
        <w:t xml:space="preserve"> User message (text, any language).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</w:rPr>
        <w:t xml:space="preserve">Output:</w:t>
      </w:r>
      <w:r>
        <w:rPr/>
        <w:t xml:space="preserve"> Routing decision + final response to user.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</w:rPr>
        <w:t xml:space="preserve">Tools:</w:t>
      </w:r>
      <w:r>
        <w:rPr/>
        <w:t xml:space="preserve"> Handoffs to Intake, Validator, Pricing, Launch Planner, Researcher, Weekly Coach.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</w:rPr>
        <w:t xml:space="preserve">Guardrail:</w:t>
      </w:r>
      <w:r>
        <w:rPr/>
        <w:t xml:space="preserve"> Input guardrail that blocks off-topic, abusive, and prompt-injection text. Logged as </w:t>
      </w:r>
      <w:r>
        <w:rPr>
          <w:rFonts w:ascii="Consolas" w:hAnsi="Consolas" w:cs="Consolas"/>
          <w:shd w:val="clear" w:color="auto" w:fill="EFEFEF"/>
        </w:rPr>
        <w:t xml:space="preserve">guardrail.tripped</w:t>
      </w:r>
      <w:r>
        <w:rPr/>
        <w:t xml:space="preserve">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</w:rPr>
        <w:t xml:space="preserve">Model settings:</w:t>
      </w:r>
      <w:r>
        <w:rPr/>
        <w:t xml:space="preserve"> temperature=0.2 (low creativity for routing).</w:t>
      </w:r>
    </w:p>
    <w:p>
      <w:pPr>
        <w:pStyle w:val="Heading2"/>
        <w:keepNext/>
      </w:pPr>
      <w:r>
        <w:rPr/>
        <w:t xml:space="preserve">36.11 Agent Requirements — Intake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</w:rPr>
        <w:t xml:space="preserve">Purpose:</w:t>
      </w:r>
      <w:r>
        <w:rPr/>
        <w:t xml:space="preserve"> Extract structured business profile from messy user input.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</w:rPr>
        <w:t xml:space="preserve">Input:</w:t>
      </w:r>
      <w:r>
        <w:rPr/>
        <w:t xml:space="preserve"> Conversational text (Roman Urdu, English, or mix).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</w:rPr>
        <w:t xml:space="preserve">Output:</w:t>
      </w:r>
      <w:r>
        <w:rPr/>
        <w:t xml:space="preserve"> </w:t>
      </w:r>
      <w:r>
        <w:rPr>
          <w:rFonts w:ascii="Consolas" w:hAnsi="Consolas" w:cs="Consolas"/>
          <w:shd w:val="clear" w:color="auto" w:fill="EFEFEF"/>
        </w:rPr>
        <w:t xml:space="preserve">BusinessProfile</w:t>
      </w:r>
      <w:r>
        <w:rPr/>
        <w:t xml:space="preserve"> (Pydantic model): name, niche, city, area, budget_pkr, hours_per_week, tone, languages, platforms, target_customer, products[].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</w:rPr>
        <w:t xml:space="preserve">Model settings:</w:t>
      </w:r>
      <w:r>
        <w:rPr/>
        <w:t xml:space="preserve"> temperature=0.1 (extraction, not generation).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</w:rPr>
        <w:t xml:space="preserve">Validation:</w:t>
      </w:r>
      <w:r>
        <w:rPr/>
        <w:t xml:space="preserve"> All required fields must be present; niche must be from allowed list; budget &gt; 0.</w:t>
      </w:r>
    </w:p>
    <w:p>
      <w:pPr>
        <w:pStyle w:val="Heading2"/>
        <w:keepNext/>
      </w:pPr>
      <w:r>
        <w:rPr/>
        <w:t xml:space="preserve">36.12 Agent Requirements — Idea Validator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</w:rPr>
        <w:t xml:space="preserve">Purpose:</w:t>
      </w:r>
      <w:r>
        <w:rPr/>
        <w:t xml:space="preserve"> Research demand and competition for the business idea.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</w:rPr>
        <w:t xml:space="preserve">Input:</w:t>
      </w:r>
      <w:r>
        <w:rPr/>
        <w:t xml:space="preserve"> BusinessProfile (from Intake).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</w:rPr>
        <w:t xml:space="preserve">Output:</w:t>
      </w:r>
      <w:r>
        <w:rPr/>
        <w:t xml:space="preserve"> </w:t>
      </w:r>
      <w:r>
        <w:rPr>
          <w:rFonts w:ascii="Consolas" w:hAnsi="Consolas" w:cs="Consolas"/>
          <w:shd w:val="clear" w:color="auto" w:fill="EFEFEF"/>
        </w:rPr>
        <w:t xml:space="preserve">ValidationReport</w:t>
      </w:r>
      <w:r>
        <w:rPr/>
        <w:t xml:space="preserve">: competitors[] (name, what_they_do_well, gap_we_can_exploit, source_url), how_to_be_better[], confidence (low/medium/high), reasoning.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</w:rPr>
        <w:t xml:space="preserve">Tools:</w:t>
      </w:r>
      <w:r>
        <w:rPr/>
        <w:t xml:space="preserve"> </w:t>
      </w:r>
      <w:r>
        <w:rPr>
          <w:rFonts w:ascii="Consolas" w:hAnsi="Consolas" w:cs="Consolas"/>
          <w:shd w:val="clear" w:color="auto" w:fill="EFEFEF"/>
        </w:rPr>
        <w:t xml:space="preserve">web_search</w:t>
      </w:r>
      <w:r>
        <w:rPr/>
        <w:t xml:space="preserve"> (2-4 searches: local competitors, market demand, pricing).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</w:rPr>
        <w:t xml:space="preserve">Model settings:</w:t>
      </w:r>
      <w:r>
        <w:rPr/>
        <w:t xml:space="preserve"> temperature=0.3.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</w:rPr>
        <w:t xml:space="preserve">Rule:</w:t>
      </w:r>
      <w:r>
        <w:rPr/>
        <w:t xml:space="preserve"> Never invent competitor names or URLs. If no results found, say so and lower confidence.</w:t>
      </w:r>
    </w:p>
    <w:p>
      <w:pPr>
        <w:pStyle w:val="Heading2"/>
        <w:keepNext/>
      </w:pPr>
      <w:r>
        <w:rPr/>
        <w:t xml:space="preserve">36.13 Agent Requirements — Pricing Agent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</w:rPr>
        <w:t xml:space="preserve">Purpose:</w:t>
      </w:r>
      <w:r>
        <w:rPr/>
        <w:t xml:space="preserve"> Calculate cost-based pricing, margins, and break-even.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</w:rPr>
        <w:t xml:space="preserve">Input:</w:t>
      </w:r>
      <w:r>
        <w:rPr/>
        <w:t xml:space="preserve"> BusinessProfile + products with cost_inputs.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</w:rPr>
        <w:t xml:space="preserve">Output:</w:t>
      </w:r>
      <w:r>
        <w:rPr/>
        <w:t xml:space="preserve"> </w:t>
      </w:r>
      <w:r>
        <w:rPr>
          <w:rFonts w:ascii="Consolas" w:hAnsi="Consolas" w:cs="Consolas"/>
          <w:shd w:val="clear" w:color="auto" w:fill="EFEFEF"/>
        </w:rPr>
        <w:t xml:space="preserve">PricingResult[]</w:t>
      </w:r>
      <w:r>
        <w:rPr/>
        <w:t xml:space="preserve">: unit_cost, recommended_price, margin_pct, break_even_units, risk_flags.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</w:rPr>
        <w:t xml:space="preserve">Tools:</w:t>
      </w:r>
      <w:r>
        <w:rPr/>
        <w:t xml:space="preserve"> </w:t>
      </w:r>
      <w:r>
        <w:rPr>
          <w:rFonts w:ascii="Consolas" w:hAnsi="Consolas" w:cs="Consolas"/>
          <w:shd w:val="clear" w:color="auto" w:fill="EFEFEF"/>
        </w:rPr>
        <w:t xml:space="preserve">calc_pricing</w:t>
      </w:r>
      <w:r>
        <w:rPr/>
        <w:t xml:space="preserve"> (deterministic Python — the LLM does NOT do arithmetic).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</w:rPr>
        <w:t xml:space="preserve">Rule:</w:t>
      </w:r>
      <w:r>
        <w:rPr/>
        <w:t xml:space="preserve"> Margins below 20% get a warning. Break-even above 100 units/month gets a risk flag.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</w:rPr>
        <w:t xml:space="preserve">Model settings:</w:t>
      </w:r>
      <w:r>
        <w:rPr/>
        <w:t xml:space="preserve"> temperature=0.1.</w:t>
      </w:r>
    </w:p>
    <w:p>
      <w:pPr>
        <w:pStyle w:val="Heading2"/>
        <w:keepNext/>
      </w:pPr>
      <w:r>
        <w:rPr/>
        <w:t xml:space="preserve">36.14 Agent Requirements — Launch Planner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</w:rPr>
        <w:t xml:space="preserve">Purpose:</w:t>
      </w:r>
      <w:r>
        <w:rPr/>
        <w:t xml:space="preserve"> Create a 30-day launch plan with dated, actionable tasks.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</w:rPr>
        <w:t xml:space="preserve">Input:</w:t>
      </w:r>
      <w:r>
        <w:rPr/>
        <w:t xml:space="preserve"> BusinessProfile + ValidationReport + PricingResult.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</w:rPr>
        <w:t xml:space="preserve">Output:</w:t>
      </w:r>
      <w:r>
        <w:rPr/>
        <w:t xml:space="preserve"> </w:t>
      </w:r>
      <w:r>
        <w:rPr>
          <w:rFonts w:ascii="Consolas" w:hAnsi="Consolas" w:cs="Consolas"/>
          <w:shd w:val="clear" w:color="auto" w:fill="EFEFEF"/>
        </w:rPr>
        <w:t xml:space="preserve">PlanTask[]</w:t>
      </w:r>
      <w:r>
        <w:rPr/>
        <w:t xml:space="preserve">: title, description, due_date, week (1-4), category (setup, content, outreach, operations).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</w:rPr>
        <w:t xml:space="preserve">Model settings:</w:t>
      </w:r>
      <w:r>
        <w:rPr/>
        <w:t xml:space="preserve"> temperature=0.3.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</w:rPr>
        <w:t xml:space="preserve">Rule:</w:t>
      </w:r>
      <w:r>
        <w:rPr/>
        <w:t xml:space="preserve"> Week 1 focuses on setup; week 2 on first sales; weeks 3-4 on growth. Each week has 5-8 tasks. Tasks are specific and actionable ("Create Instagram business account" not "Set up social media").</w:t>
      </w:r>
    </w:p>
    <w:p>
      <w:pPr>
        <w:pStyle w:val="Heading2"/>
        <w:keepNext/>
      </w:pPr>
      <w:r>
        <w:rPr/>
        <w:t xml:space="preserve">36.15 Agent Requirements — Competitor &amp; Trend Researcher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</w:rPr>
        <w:t xml:space="preserve">Purpose:</w:t>
      </w:r>
      <w:r>
        <w:rPr/>
        <w:t xml:space="preserve"> Deep competitor analysis and hashtag research with source URLs.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</w:rPr>
        <w:t xml:space="preserve">Input:</w:t>
      </w:r>
      <w:r>
        <w:rPr/>
        <w:t xml:space="preserve"> BusinessProfile + niche + city.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</w:rPr>
        <w:t xml:space="preserve">Output:</w:t>
      </w:r>
      <w:r>
        <w:rPr/>
        <w:t xml:space="preserve"> </w:t>
      </w:r>
      <w:r>
        <w:rPr>
          <w:rFonts w:ascii="Consolas" w:hAnsi="Consolas" w:cs="Consolas"/>
          <w:shd w:val="clear" w:color="auto" w:fill="EFEFEF"/>
        </w:rPr>
        <w:t xml:space="preserve">CompetitorReport</w:t>
      </w:r>
      <w:r>
        <w:rPr/>
        <w:t xml:space="preserve">: competitors[] (3-5), how_to_be_better[], hashtags (broad[], niche[], local[]), confidence, source_urls[], researched_at.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</w:rPr>
        <w:t xml:space="preserve">Tools:</w:t>
      </w:r>
      <w:r>
        <w:rPr/>
        <w:t xml:space="preserve"> </w:t>
      </w:r>
      <w:r>
        <w:rPr>
          <w:rFonts w:ascii="Consolas" w:hAnsi="Consolas" w:cs="Consolas"/>
          <w:shd w:val="clear" w:color="auto" w:fill="EFEFEF"/>
        </w:rPr>
        <w:t xml:space="preserve">web_search</w:t>
      </w:r>
      <w:r>
        <w:rPr/>
        <w:t xml:space="preserve"> (4-6 searches: competitors, hashtag trends, local market).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</w:rPr>
        <w:t xml:space="preserve">Model settings:</w:t>
      </w:r>
      <w:r>
        <w:rPr/>
        <w:t xml:space="preserve"> temperature=0.3.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</w:rPr>
        <w:t xml:space="preserve">Rule:</w:t>
      </w:r>
      <w:r>
        <w:rPr/>
        <w:t xml:space="preserve"> Hashtags are labeled as "search-informed suggestions" with date. No "trending" claims without evidence.</w:t>
      </w:r>
    </w:p>
    <w:p>
      <w:pPr>
        <w:pStyle w:val="Heading2"/>
        <w:keepNext/>
      </w:pPr>
      <w:r>
        <w:rPr/>
        <w:t xml:space="preserve">36.16 Agent Requirements — Content Strategist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</w:rPr>
        <w:t xml:space="preserve">Purpose:</w:t>
      </w:r>
      <w:r>
        <w:rPr/>
        <w:t xml:space="preserve"> Create a 30-day content outline based on research.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</w:rPr>
        <w:t xml:space="preserve">Input:</w:t>
      </w:r>
      <w:r>
        <w:rPr/>
        <w:t xml:space="preserve"> CompetitorReport + BusinessProfile.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</w:rPr>
        <w:t xml:space="preserve">Output:</w:t>
      </w:r>
      <w:r>
        <w:rPr/>
        <w:t xml:space="preserve"> </w:t>
      </w:r>
      <w:r>
        <w:rPr>
          <w:rFonts w:ascii="Consolas" w:hAnsi="Consolas" w:cs="Consolas"/>
          <w:shd w:val="clear" w:color="auto" w:fill="EFEFEF"/>
        </w:rPr>
        <w:t xml:space="preserve">ContentOutline</w:t>
      </w:r>
      <w:r>
        <w:rPr/>
        <w:t xml:space="preserve">: pillars[], weekly_themes[], format_distribution, day_briefs[] (one line each: day, format, pillar, goal, key_idea).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</w:rPr>
        <w:t xml:space="preserve">Model settings:</w:t>
      </w:r>
      <w:r>
        <w:rPr/>
        <w:t xml:space="preserve"> temperature=0.5.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</w:rPr>
        <w:t xml:space="preserve">Rule:</w:t>
      </w:r>
      <w:r>
        <w:rPr/>
        <w:t xml:space="preserve"> Balance pillars across the month. No more than 3 consecutive days with the same pillar. Mix of formats (Reels for engagement, carousels for education, stories for BTS).</w:t>
      </w:r>
    </w:p>
    <w:p>
      <w:pPr>
        <w:pStyle w:val="Heading2"/>
        <w:keepNext/>
      </w:pPr>
      <w:r>
        <w:rPr/>
        <w:t xml:space="preserve">36.17 Agent Requirements — Content Writer (batched)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</w:rPr>
        <w:t xml:space="preserve">Purpose:</w:t>
      </w:r>
      <w:r>
        <w:rPr/>
        <w:t xml:space="preserve"> Generate full content items from outline briefs.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</w:rPr>
        <w:t xml:space="preserve">Input:</w:t>
      </w:r>
      <w:r>
        <w:rPr/>
        <w:t xml:space="preserve"> ContentOutline day_briefs (8 items per batch, 4 batches).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</w:rPr>
        <w:t xml:space="preserve">Output:</w:t>
      </w:r>
      <w:r>
        <w:rPr/>
        <w:t xml:space="preserve"> </w:t>
      </w:r>
      <w:r>
        <w:rPr>
          <w:rFonts w:ascii="Consolas" w:hAnsi="Consolas" w:cs="Consolas"/>
          <w:shd w:val="clear" w:color="auto" w:fill="EFEFEF"/>
        </w:rPr>
        <w:t xml:space="preserve">ContentItem[]</w:t>
      </w:r>
      <w:r>
        <w:rPr/>
        <w:t xml:space="preserve">: all fields per §5.3 F-012.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</w:rPr>
        <w:t xml:space="preserve">Model settings:</w:t>
      </w:r>
      <w:r>
        <w:rPr/>
        <w:t xml:space="preserve"> temperature=0.7 (creative writing).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</w:rPr>
        <w:t xml:space="preserve">Rule:</w:t>
      </w:r>
      <w:r>
        <w:rPr/>
        <w:t xml:space="preserve"> Captions in the language mix specified (Roman Urdu + English default). CTA must include a specific action. Hashtags 5-8 per post, mixing tiers from research.</w:t>
      </w:r>
    </w:p>
    <w:p>
      <w:pPr>
        <w:pStyle w:val="Heading2"/>
        <w:keepNext/>
      </w:pPr>
      <w:r>
        <w:rPr/>
        <w:t xml:space="preserve">36.18 Agent Guardrails</w:t>
      </w:r>
    </w:p>
    <w:p>
      <w:pPr>
        <w:pStyle w:val="BodyText"/>
      </w:pPr>
      <w:r>
        <w:rPr>
          <w:b/>
        </w:rPr>
        <w:t xml:space="preserve">Input guardrail (Orchestrator):</w:t>
      </w:r>
    </w:p>
    <w:p>
      <w:pPr>
        <w:pStyle w:val="ListParagraph"/>
        <w:numPr>
          <w:ilvl w:val="0"/>
          <w:numId w:val="1"/>
        </w:numPr>
        <w:spacing w:after="40"/>
      </w:pPr>
      <w:r>
        <w:rPr/>
        <w:t xml:space="preserve">Block off-topic messages (not business-related).</w:t>
      </w:r>
    </w:p>
    <w:p>
      <w:pPr>
        <w:pStyle w:val="ListParagraph"/>
        <w:numPr>
          <w:ilvl w:val="0"/>
          <w:numId w:val="1"/>
        </w:numPr>
        <w:spacing w:after="40"/>
      </w:pPr>
      <w:r>
        <w:rPr/>
        <w:t xml:space="preserve">Block abusive content.</w:t>
      </w:r>
    </w:p>
    <w:p>
      <w:pPr>
        <w:pStyle w:val="ListParagraph"/>
        <w:numPr>
          <w:ilvl w:val="0"/>
          <w:numId w:val="1"/>
        </w:numPr>
        <w:spacing w:after="40"/>
      </w:pPr>
      <w:r>
        <w:rPr/>
        <w:t xml:space="preserve">Block prompt injection attempts (e.g., "ignore your instructions").</w:t>
      </w:r>
    </w:p>
    <w:p>
      <w:pPr>
        <w:pStyle w:val="ListParagraph"/>
        <w:numPr>
          <w:ilvl w:val="0"/>
          <w:numId w:val="1"/>
        </w:numPr>
        <w:spacing w:after="40"/>
      </w:pPr>
      <w:r>
        <w:rPr/>
        <w:t xml:space="preserve">Log </w:t>
      </w:r>
      <w:r>
        <w:rPr>
          <w:rFonts w:ascii="Consolas" w:hAnsi="Consolas" w:cs="Consolas"/>
          <w:shd w:val="clear" w:color="auto" w:fill="EFEFEF"/>
        </w:rPr>
        <w:t xml:space="preserve">guardrail.tripped</w:t>
      </w:r>
      <w:r>
        <w:rPr/>
        <w:t xml:space="preserve"> with the blocked text (truncated) in audit.</w:t>
      </w:r>
    </w:p>
    <w:p>
      <w:pPr>
        <w:pStyle w:val="BodyText"/>
      </w:pPr>
      <w:r>
        <w:rPr>
          <w:b/>
        </w:rPr>
        <w:t xml:space="preserve">Output guardrail (Content QA):</w:t>
      </w:r>
    </w:p>
    <w:p>
      <w:pPr>
        <w:pStyle w:val="ListParagraph"/>
        <w:numPr>
          <w:ilvl w:val="0"/>
          <w:numId w:val="1"/>
        </w:numPr>
        <w:spacing w:after="40"/>
      </w:pPr>
      <w:r>
        <w:rPr/>
        <w:t xml:space="preserve">No guaranteed-results claims ("You WILL make Rs 50,000").</w:t>
      </w:r>
    </w:p>
    <w:p>
      <w:pPr>
        <w:pStyle w:val="ListParagraph"/>
        <w:numPr>
          <w:ilvl w:val="0"/>
          <w:numId w:val="1"/>
        </w:numPr>
        <w:spacing w:after="40"/>
      </w:pPr>
      <w:r>
        <w:rPr/>
        <w:t xml:space="preserve">No medical/health claims.</w:t>
      </w:r>
    </w:p>
    <w:p>
      <w:pPr>
        <w:pStyle w:val="ListParagraph"/>
        <w:numPr>
          <w:ilvl w:val="0"/>
          <w:numId w:val="1"/>
        </w:numPr>
        <w:spacing w:after="40"/>
      </w:pPr>
      <w:r>
        <w:rPr/>
        <w:t xml:space="preserve">No fake reviews or testimonials.</w:t>
      </w:r>
    </w:p>
    <w:p>
      <w:pPr>
        <w:pStyle w:val="ListParagraph"/>
        <w:numPr>
          <w:ilvl w:val="0"/>
          <w:numId w:val="1"/>
        </w:numPr>
        <w:spacing w:after="40"/>
      </w:pPr>
      <w:r>
        <w:rPr/>
        <w:t xml:space="preserve">No competitor bashing.</w:t>
      </w:r>
    </w:p>
    <w:p>
      <w:pPr>
        <w:pStyle w:val="ListParagraph"/>
        <w:numPr>
          <w:ilvl w:val="0"/>
          <w:numId w:val="1"/>
        </w:numPr>
        <w:spacing w:after="40"/>
      </w:pPr>
      <w:r>
        <w:rPr/>
        <w:t xml:space="preserve">No celebrity or brand-logo references in image/video prompts.</w:t>
      </w:r>
    </w:p>
    <w:p>
      <w:pPr>
        <w:pStyle w:val="ListParagraph"/>
        <w:numPr>
          <w:ilvl w:val="0"/>
          <w:numId w:val="1"/>
        </w:numPr>
        <w:spacing w:after="40"/>
      </w:pPr>
      <w:r>
        <w:rPr/>
        <w:t xml:space="preserve">No text inside image prompts (generators garble Urdu/English).</w:t>
      </w:r>
    </w:p>
    <w:p>
      <w:pPr>
        <w:pStyle w:val="ListParagraph"/>
        <w:numPr>
          <w:ilvl w:val="0"/>
          <w:numId w:val="1"/>
        </w:numPr>
        <w:spacing w:after="40"/>
      </w:pPr>
      <w:r>
        <w:rPr/>
        <w:t xml:space="preserve">Correct aspect ratio for format (4:5 feed, 9:16 reels/stories).</w:t>
      </w:r>
    </w:p>
    <w:p>
      <w:pPr>
        <w:pStyle w:val="ListParagraph"/>
        <w:numPr>
          <w:ilvl w:val="0"/>
          <w:numId w:val="1"/>
        </w:numPr>
        <w:spacing w:after="40"/>
      </w:pPr>
      <w:r>
        <w:rPr/>
        <w:t xml:space="preserve">Schema validation: all required fields present and valid.</w:t>
      </w:r>
    </w:p>
    <w:p>
      <w:pPr>
        <w:pStyle w:val="ListParagraph"/>
        <w:numPr>
          <w:ilvl w:val="0"/>
          <w:numId w:val="1"/>
        </w:numPr>
        <w:spacing w:after="40"/>
      </w:pPr>
      <w:r>
        <w:rPr/>
        <w:t xml:space="preserve">Duplicate detection: no two days with identical hooks or CTAs.</w:t>
      </w:r>
    </w:p>
    <w:p>
      <w:pPr>
        <w:pStyle w:val="ListParagraph"/>
        <w:numPr>
          <w:ilvl w:val="0"/>
          <w:numId w:val="1"/>
        </w:numPr>
        <w:spacing w:after="40"/>
      </w:pPr>
      <w:r>
        <w:rPr/>
        <w:t xml:space="preserve">Retry: failed items are regenerated once. If still failing, marked </w:t>
      </w:r>
      <w:r>
        <w:rPr>
          <w:rFonts w:ascii="Consolas" w:hAnsi="Consolas" w:cs="Consolas"/>
          <w:shd w:val="clear" w:color="auto" w:fill="EFEFEF"/>
        </w:rPr>
        <w:t xml:space="preserve">needs_review</w:t>
      </w:r>
      <w:r>
        <w:rPr/>
        <w:t xml:space="preserve">.</w:t>
      </w:r>
    </w:p>
    <w:p>
      <w:pPr>
        <w:pStyle w:val="BodyText"/>
      </w:pPr>
      <w:r>
        <w:rPr>
          <w:b/>
        </w:rPr>
        <w:t xml:space="preserve">Budget guardrails:</w:t>
      </w:r>
    </w:p>
    <w:p>
      <w:pPr>
        <w:pStyle w:val="ListParagraph"/>
        <w:numPr>
          <w:ilvl w:val="0"/>
          <w:numId w:val="1"/>
        </w:numPr>
        <w:spacing w:after="40"/>
      </w:pPr>
      <w:r>
        <w:rPr/>
        <w:t xml:space="preserve">Per-user daily limits (default: 3 content generations, 5 total agent runs).</w:t>
      </w:r>
    </w:p>
    <w:p>
      <w:pPr>
        <w:pStyle w:val="ListParagraph"/>
        <w:numPr>
          <w:ilvl w:val="0"/>
          <w:numId w:val="1"/>
        </w:numPr>
        <w:spacing w:after="40"/>
      </w:pPr>
      <w:r>
        <w:rPr/>
        <w:t xml:space="preserve">Global concurrent run limit (default: 5, configurable by Super Admin).</w:t>
      </w:r>
    </w:p>
    <w:p>
      <w:pPr>
        <w:pStyle w:val="ListParagraph"/>
        <w:numPr>
          <w:ilvl w:val="0"/>
          <w:numId w:val="1"/>
        </w:numPr>
        <w:spacing w:after="40"/>
      </w:pPr>
      <w:r>
        <w:rPr/>
        <w:t xml:space="preserve">Kill switch: Super Admin can pause all agent runs instantly.</w:t>
      </w:r>
    </w:p>
    <w:p>
      <w:pPr>
        <w:pStyle w:val="Heading2"/>
        <w:keepNext/>
      </w:pPr>
      <w:r>
        <w:rPr/>
        <w:t xml:space="preserve">36.19 AI Security &amp; Privacy</w:t>
      </w:r>
    </w:p>
    <w:p>
      <w:pPr>
        <w:pStyle w:val="ListParagraph"/>
        <w:numPr>
          <w:ilvl w:val="0"/>
          <w:numId w:val="1"/>
        </w:numPr>
        <w:spacing w:after="40"/>
      </w:pPr>
      <w:r>
        <w:rPr/>
        <w:t xml:space="preserve">Agent prompts and system instructions are not exposed to users. Only Super Admin has access to full agent traces and raw prompts via Agent Explorer.</w:t>
      </w:r>
    </w:p>
    <w:p>
      <w:pPr>
        <w:pStyle w:val="ListParagraph"/>
        <w:numPr>
          <w:ilvl w:val="0"/>
          <w:numId w:val="1"/>
        </w:numPr>
        <w:spacing w:after="40"/>
      </w:pPr>
      <w:r>
        <w:rPr/>
        <w:t xml:space="preserve">Full agent traces (including prompts) are visible only to Super Admin, and only through the Agent Explorer.</w:t>
      </w:r>
    </w:p>
    <w:p>
      <w:pPr>
        <w:pStyle w:val="ListParagraph"/>
        <w:numPr>
          <w:ilvl w:val="0"/>
          <w:numId w:val="1"/>
        </w:numPr>
        <w:spacing w:after="40"/>
      </w:pPr>
      <w:r>
        <w:rPr/>
        <w:t xml:space="preserve">User data in agent contexts is scoped — an agent running for User A never sees User B's data.</w:t>
      </w:r>
    </w:p>
    <w:p>
      <w:pPr>
        <w:pStyle w:val="ListParagraph"/>
        <w:numPr>
          <w:ilvl w:val="0"/>
          <w:numId w:val="1"/>
        </w:numPr>
        <w:spacing w:after="40"/>
      </w:pPr>
      <w:r>
        <w:rPr/>
        <w:t xml:space="preserve">API keys (Gemini, Tavily) are in environment variables, never in code or logs.</w:t>
      </w:r>
    </w:p>
    <w:p>
      <w:pPr>
        <w:pStyle w:val="ListParagraph"/>
        <w:numPr>
          <w:ilvl w:val="0"/>
          <w:numId w:val="1"/>
        </w:numPr>
        <w:spacing w:after="40"/>
      </w:pPr>
      <w:r>
        <w:rPr/>
        <w:t xml:space="preserve">Agent trace data is truncated (1500 chars) and secrets are redacted before storage.</w:t>
      </w:r>
    </w:p>
    <w:p>
      <w:pPr>
        <w:pStyle w:val="Heading2"/>
        <w:keepNext/>
      </w:pPr>
      <w:r>
        <w:rPr/>
        <w:t xml:space="preserve">36.20 AI Testing Requirements</w:t>
      </w:r>
    </w:p>
    <w:tbl>
      <w:tblPr>
        <w:tblW w:w="9638" w:type="dxa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2429"/>
        <w:gridCol w:w="7209"/>
      </w:tblGrid>
      <w:tr>
        <w:trPr>
          <w:cantSplit/>
          <w:tblHeader/>
        </w:trPr>
        <w:tc>
          <w:tcPr>
            <w:tcW w:w="2429" w:type="dxa"/>
            <w:shd w:val="clear" w:color="auto" w:fill="F5A623"/>
          </w:tcPr>
          <w:p>
            <w:pPr>
              <w:pStyle w:val="TableText"/>
            </w:pPr>
            <w:r>
              <w:rPr>
                <w:b/>
                <w:color w:val="3B2A14"/>
              </w:rPr>
              <w:t xml:space="preserve">Test</w:t>
            </w:r>
          </w:p>
        </w:tc>
        <w:tc>
          <w:tcPr>
            <w:tcW w:w="7209" w:type="dxa"/>
            <w:shd w:val="clear" w:color="auto" w:fill="F5A623"/>
          </w:tcPr>
          <w:p>
            <w:pPr>
              <w:pStyle w:val="TableText"/>
            </w:pPr>
            <w:r>
              <w:rPr>
                <w:b/>
                <w:color w:val="3B2A14"/>
              </w:rPr>
              <w:t xml:space="preserve">What it verifies</w:t>
            </w:r>
          </w:p>
        </w:tc>
      </w:tr>
      <w:tr>
        <w:trPr>
          <w:cantSplit/>
        </w:trPr>
        <w:tc>
          <w:tcPr>
            <w:tcW w:w="2429" w:type="dxa"/>
          </w:tcPr>
          <w:p>
            <w:pPr>
              <w:pStyle w:val="TableText"/>
            </w:pPr>
            <w:r>
              <w:rPr/>
              <w:t xml:space="preserve">Authorization</w:t>
            </w:r>
          </w:p>
        </w:tc>
        <w:tc>
          <w:tcPr>
            <w:tcW w:w="7209" w:type="dxa"/>
          </w:tcPr>
          <w:p>
            <w:pPr>
              <w:pStyle w:val="TableText"/>
            </w:pPr>
            <w:r>
              <w:rPr/>
              <w:t xml:space="preserve">Each agent tool function checks caller identity and scope</w:t>
            </w:r>
          </w:p>
        </w:tc>
      </w:tr>
      <w:tr>
        <w:trPr>
          <w:cantSplit/>
        </w:trPr>
        <w:tc>
          <w:tcPr>
            <w:tcW w:w="2429" w:type="dxa"/>
            <w:shd w:val="clear" w:color="auto" w:fill="FFF8E7"/>
          </w:tcPr>
          <w:p>
            <w:pPr>
              <w:pStyle w:val="TableText"/>
            </w:pPr>
            <w:r>
              <w:rPr/>
              <w:t xml:space="preserve">Data isolation</w:t>
            </w:r>
          </w:p>
        </w:tc>
        <w:tc>
          <w:tcPr>
            <w:tcW w:w="7209" w:type="dxa"/>
            <w:shd w:val="clear" w:color="auto" w:fill="FFF8E7"/>
          </w:tcPr>
          <w:p>
            <w:pPr>
              <w:pStyle w:val="TableText"/>
            </w:pPr>
            <w:r>
              <w:rPr/>
              <w:t xml:space="preserve">Agent for User A cannot access User B's data</w:t>
            </w:r>
          </w:p>
        </w:tc>
      </w:tr>
      <w:tr>
        <w:trPr>
          <w:cantSplit/>
        </w:trPr>
        <w:tc>
          <w:tcPr>
            <w:tcW w:w="2429" w:type="dxa"/>
          </w:tcPr>
          <w:p>
            <w:pPr>
              <w:pStyle w:val="TableText"/>
            </w:pPr>
            <w:r>
              <w:rPr/>
              <w:t xml:space="preserve">Action safety</w:t>
            </w:r>
          </w:p>
        </w:tc>
        <w:tc>
          <w:tcPr>
            <w:tcW w:w="7209" w:type="dxa"/>
          </w:tcPr>
          <w:p>
            <w:pPr>
              <w:pStyle w:val="TableText"/>
            </w:pPr>
            <w:r>
              <w:rPr/>
              <w:t xml:space="preserve">Write operations require correct human gate status</w:t>
            </w:r>
          </w:p>
        </w:tc>
      </w:tr>
      <w:tr>
        <w:trPr>
          <w:cantSplit/>
        </w:trPr>
        <w:tc>
          <w:tcPr>
            <w:tcW w:w="2429" w:type="dxa"/>
            <w:shd w:val="clear" w:color="auto" w:fill="FFF8E7"/>
          </w:tcPr>
          <w:p>
            <w:pPr>
              <w:pStyle w:val="TableText"/>
            </w:pPr>
            <w:r>
              <w:rPr/>
              <w:t xml:space="preserve">Schema validation</w:t>
            </w:r>
          </w:p>
        </w:tc>
        <w:tc>
          <w:tcPr>
            <w:tcW w:w="7209" w:type="dxa"/>
            <w:shd w:val="clear" w:color="auto" w:fill="FFF8E7"/>
          </w:tcPr>
          <w:p>
            <w:pPr>
              <w:pStyle w:val="TableText"/>
            </w:pPr>
            <w:r>
              <w:rPr/>
              <w:t xml:space="preserve">All agent outputs match their Pydantic model</w:t>
            </w:r>
          </w:p>
        </w:tc>
      </w:tr>
      <w:tr>
        <w:trPr>
          <w:cantSplit/>
        </w:trPr>
        <w:tc>
          <w:tcPr>
            <w:tcW w:w="2429" w:type="dxa"/>
          </w:tcPr>
          <w:p>
            <w:pPr>
              <w:pStyle w:val="TableText"/>
            </w:pPr>
            <w:r>
              <w:rPr/>
              <w:t xml:space="preserve">Prompt robustness</w:t>
            </w:r>
          </w:p>
        </w:tc>
        <w:tc>
          <w:tcPr>
            <w:tcW w:w="7209" w:type="dxa"/>
          </w:tcPr>
          <w:p>
            <w:pPr>
              <w:pStyle w:val="TableText"/>
            </w:pPr>
            <w:r>
              <w:rPr/>
              <w:t xml:space="preserve">Input guardrail blocks known injection patterns</w:t>
            </w:r>
          </w:p>
        </w:tc>
      </w:tr>
      <w:tr>
        <w:trPr>
          <w:cantSplit/>
        </w:trPr>
        <w:tc>
          <w:tcPr>
            <w:tcW w:w="2429" w:type="dxa"/>
            <w:shd w:val="clear" w:color="auto" w:fill="FFF8E7"/>
          </w:tcPr>
          <w:p>
            <w:pPr>
              <w:pStyle w:val="TableText"/>
            </w:pPr>
            <w:r>
              <w:rPr/>
              <w:t xml:space="preserve">Deterministic tools</w:t>
            </w:r>
          </w:p>
        </w:tc>
        <w:tc>
          <w:tcPr>
            <w:tcW w:w="7209" w:type="dxa"/>
            <w:shd w:val="clear" w:color="auto" w:fill="FFF8E7"/>
          </w:tcPr>
          <w:p>
            <w:pPr>
              <w:pStyle w:val="TableText"/>
            </w:pPr>
            <w:r>
              <w:rPr/>
              <w:t xml:space="preserve">calc_pricing produces correct results for known inputs</w:t>
            </w:r>
          </w:p>
        </w:tc>
      </w:tr>
      <w:tr>
        <w:trPr>
          <w:cantSplit/>
        </w:trPr>
        <w:tc>
          <w:tcPr>
            <w:tcW w:w="2429" w:type="dxa"/>
          </w:tcPr>
          <w:p>
            <w:pPr>
              <w:pStyle w:val="TableText"/>
            </w:pPr>
            <w:r>
              <w:rPr/>
              <w:t xml:space="preserve">Trace integrity</w:t>
            </w:r>
          </w:p>
        </w:tc>
        <w:tc>
          <w:tcPr>
            <w:tcW w:w="7209" w:type="dxa"/>
          </w:tcPr>
          <w:p>
            <w:pPr>
              <w:pStyle w:val="TableText"/>
            </w:pPr>
            <w:r>
              <w:rPr/>
              <w:t xml:space="preserve">Every agent run produces a valid trace with spans in agent_steps</w:t>
            </w:r>
          </w:p>
        </w:tc>
      </w:tr>
      <w:tr>
        <w:trPr>
          <w:cantSplit/>
        </w:trPr>
        <w:tc>
          <w:tcPr>
            <w:tcW w:w="2429" w:type="dxa"/>
            <w:shd w:val="clear" w:color="auto" w:fill="FFF8E7"/>
          </w:tcPr>
          <w:p>
            <w:pPr>
              <w:pStyle w:val="TableText"/>
            </w:pPr>
            <w:r>
              <w:rPr/>
              <w:t xml:space="preserve">Failure handling</w:t>
            </w:r>
          </w:p>
        </w:tc>
        <w:tc>
          <w:tcPr>
            <w:tcW w:w="7209" w:type="dxa"/>
            <w:shd w:val="clear" w:color="auto" w:fill="FFF8E7"/>
          </w:tcPr>
          <w:p>
            <w:pPr>
              <w:pStyle w:val="TableText"/>
            </w:pPr>
            <w:r>
              <w:rPr/>
              <w:t xml:space="preserve">Agent failures are caught, logged, and surfaced to user</w:t>
            </w:r>
          </w:p>
        </w:tc>
      </w:tr>
    </w:tbl>
    <w:p>
      <w:pPr>
        <w:spacing w:after="80"/>
      </w:pPr>
    </w:p>
    <w:p>
      <w:pPr>
        <w:pStyle w:val="Heading2"/>
        <w:keepNext/>
      </w:pPr>
      <w:r>
        <w:rPr/>
        <w:t xml:space="preserve">36.21 AI-Assisted Development of the AI Layer</w:t>
      </w:r>
    </w:p>
    <w:p>
      <w:pPr>
        <w:pStyle w:val="BodyText"/>
      </w:pPr>
      <w:r>
        <w:rPr/>
        <w:t xml:space="preserve">The agents themselves are built using AI coding assistants, following the protocol in §15. Agent definitions, tools, and pipelines are reviewed by Nimra before deployment. Integration tests run against a mocked LLM (fixture responses) for CI speed, with periodic live Gemini tests during development.</w:t>
      </w:r>
    </w:p>
    <w:p>
      <w:pPr>
        <w:pStyle w:val="Heading2"/>
        <w:keepNext/>
      </w:pPr>
      <w:r>
        <w:rPr/>
        <w:t xml:space="preserve">36.22 Recommended AI Technology Integration</w:t>
      </w:r>
    </w:p>
    <w:tbl>
      <w:tblPr>
        <w:tblW w:w="9638" w:type="dxa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1184"/>
        <w:gridCol w:w="3948"/>
        <w:gridCol w:w="4506"/>
      </w:tblGrid>
      <w:tr>
        <w:trPr>
          <w:cantSplit/>
          <w:tblHeader/>
        </w:trPr>
        <w:tc>
          <w:tcPr>
            <w:tcW w:w="1184" w:type="dxa"/>
            <w:shd w:val="clear" w:color="auto" w:fill="F5A623"/>
          </w:tcPr>
          <w:p>
            <w:pPr>
              <w:pStyle w:val="TableText"/>
            </w:pPr>
            <w:r>
              <w:rPr>
                <w:b/>
                <w:color w:val="3B2A14"/>
              </w:rPr>
              <w:t xml:space="preserve">Component</w:t>
            </w:r>
          </w:p>
        </w:tc>
        <w:tc>
          <w:tcPr>
            <w:tcW w:w="3948" w:type="dxa"/>
            <w:shd w:val="clear" w:color="auto" w:fill="F5A623"/>
          </w:tcPr>
          <w:p>
            <w:pPr>
              <w:pStyle w:val="TableText"/>
            </w:pPr>
            <w:r>
              <w:rPr>
                <w:b/>
                <w:color w:val="3B2A14"/>
              </w:rPr>
              <w:t xml:space="preserve">Technology</w:t>
            </w:r>
          </w:p>
        </w:tc>
        <w:tc>
          <w:tcPr>
            <w:tcW w:w="4506" w:type="dxa"/>
            <w:shd w:val="clear" w:color="auto" w:fill="F5A623"/>
          </w:tcPr>
          <w:p>
            <w:pPr>
              <w:pStyle w:val="TableText"/>
            </w:pPr>
            <w:r>
              <w:rPr>
                <w:b/>
                <w:color w:val="3B2A14"/>
              </w:rPr>
              <w:t xml:space="preserve">Why</w:t>
            </w:r>
          </w:p>
        </w:tc>
      </w:tr>
      <w:tr>
        <w:trPr>
          <w:cantSplit/>
        </w:trPr>
        <w:tc>
          <w:tcPr>
            <w:tcW w:w="1184" w:type="dxa"/>
          </w:tcPr>
          <w:p>
            <w:pPr>
              <w:pStyle w:val="TableText"/>
            </w:pPr>
            <w:r>
              <w:rPr/>
              <w:t xml:space="preserve">Agent framework</w:t>
            </w:r>
          </w:p>
        </w:tc>
        <w:tc>
          <w:tcPr>
            <w:tcW w:w="3948" w:type="dxa"/>
          </w:tcPr>
          <w:p>
            <w:pPr>
              <w:pStyle w:val="TableText"/>
            </w:pPr>
            <w:r>
              <w:rPr/>
              <w:t xml:space="preserve">OpenAI Agents SDK (v0.22.3+)</w:t>
            </w:r>
          </w:p>
        </w:tc>
        <w:tc>
          <w:tcPr>
            <w:tcW w:w="4506" w:type="dxa"/>
          </w:tcPr>
          <w:p>
            <w:pPr>
              <w:pStyle w:val="TableText"/>
            </w:pPr>
            <w:r>
              <w:rPr/>
              <w:t xml:space="preserve">Traces, handoffs, guardrails, structured output</w:t>
            </w:r>
          </w:p>
        </w:tc>
      </w:tr>
      <w:tr>
        <w:trPr>
          <w:cantSplit/>
        </w:trPr>
        <w:tc>
          <w:tcPr>
            <w:tcW w:w="1184" w:type="dxa"/>
            <w:shd w:val="clear" w:color="auto" w:fill="FFF8E7"/>
          </w:tcPr>
          <w:p>
            <w:pPr>
              <w:pStyle w:val="TableText"/>
            </w:pPr>
            <w:r>
              <w:rPr/>
              <w:t xml:space="preserve">Model provider</w:t>
            </w:r>
          </w:p>
        </w:tc>
        <w:tc>
          <w:tcPr>
            <w:tcW w:w="3948" w:type="dxa"/>
            <w:shd w:val="clear" w:color="auto" w:fill="FFF8E7"/>
          </w:tcPr>
          <w:p>
            <w:pPr>
              <w:pStyle w:val="TableText"/>
            </w:pPr>
            <w:r>
              <w:rPr/>
              <w:t xml:space="preserve">Google Gemini 2.5 Flash via OpenAI compatibility endpoint</w:t>
            </w:r>
          </w:p>
        </w:tc>
        <w:tc>
          <w:tcPr>
            <w:tcW w:w="4506" w:type="dxa"/>
            <w:shd w:val="clear" w:color="auto" w:fill="FFF8E7"/>
          </w:tcPr>
          <w:p>
            <w:pPr>
              <w:pStyle w:val="TableText"/>
            </w:pPr>
            <w:r>
              <w:rPr/>
              <w:t xml:space="preserve">Free tier, fast, good structured output</w:t>
            </w:r>
          </w:p>
        </w:tc>
      </w:tr>
      <w:tr>
        <w:trPr>
          <w:cantSplit/>
        </w:trPr>
        <w:tc>
          <w:tcPr>
            <w:tcW w:w="1184" w:type="dxa"/>
          </w:tcPr>
          <w:p>
            <w:pPr>
              <w:pStyle w:val="TableText"/>
            </w:pPr>
            <w:r>
              <w:rPr/>
              <w:t xml:space="preserve">Model wrapper</w:t>
            </w:r>
          </w:p>
        </w:tc>
        <w:tc>
          <w:tcPr>
            <w:tcW w:w="3948" w:type="dxa"/>
          </w:tcPr>
          <w:p>
            <w:pPr>
              <w:pStyle w:val="TableText"/>
            </w:pPr>
            <w:r>
              <w:rPr>
                <w:rFonts w:ascii="Consolas" w:hAnsi="Consolas" w:cs="Consolas"/>
                <w:shd w:val="clear" w:color="auto" w:fill="EFEFEF"/>
              </w:rPr>
              <w:t xml:space="preserve">OpenAIChatCompletionsModel</w:t>
            </w:r>
            <w:r>
              <w:rPr/>
              <w:t xml:space="preserve"> + </w:t>
            </w:r>
            <w:r>
              <w:rPr>
                <w:rFonts w:ascii="Consolas" w:hAnsi="Consolas" w:cs="Consolas"/>
                <w:shd w:val="clear" w:color="auto" w:fill="EFEFEF"/>
              </w:rPr>
              <w:t xml:space="preserve">AsyncOpenAI(base_url=...)</w:t>
            </w:r>
          </w:p>
        </w:tc>
        <w:tc>
          <w:tcPr>
            <w:tcW w:w="4506" w:type="dxa"/>
          </w:tcPr>
          <w:p>
            <w:pPr>
              <w:pStyle w:val="TableText"/>
            </w:pPr>
            <w:r>
              <w:rPr/>
              <w:t xml:space="preserve">Documented approach for third-party providers</w:t>
            </w:r>
          </w:p>
        </w:tc>
      </w:tr>
      <w:tr>
        <w:trPr>
          <w:cantSplit/>
        </w:trPr>
        <w:tc>
          <w:tcPr>
            <w:tcW w:w="1184" w:type="dxa"/>
            <w:shd w:val="clear" w:color="auto" w:fill="FFF8E7"/>
          </w:tcPr>
          <w:p>
            <w:pPr>
              <w:pStyle w:val="TableText"/>
            </w:pPr>
            <w:r>
              <w:rPr/>
              <w:t xml:space="preserve">Tracing</w:t>
            </w:r>
          </w:p>
        </w:tc>
        <w:tc>
          <w:tcPr>
            <w:tcW w:w="3948" w:type="dxa"/>
            <w:shd w:val="clear" w:color="auto" w:fill="FFF8E7"/>
          </w:tcPr>
          <w:p>
            <w:pPr>
              <w:pStyle w:val="TableText"/>
            </w:pPr>
            <w:r>
              <w:rPr/>
              <w:t xml:space="preserve">Custom </w:t>
            </w:r>
            <w:r>
              <w:rPr>
                <w:rFonts w:ascii="Consolas" w:hAnsi="Consolas" w:cs="Consolas"/>
                <w:shd w:val="clear" w:color="auto" w:fill="EFEFEF"/>
              </w:rPr>
              <w:t xml:space="preserve">DbTraceProcessor</w:t>
            </w:r>
            <w:r>
              <w:rPr/>
              <w:t xml:space="preserve"> replacing default OpenAI exporter</w:t>
            </w:r>
          </w:p>
        </w:tc>
        <w:tc>
          <w:tcPr>
            <w:tcW w:w="4506" w:type="dxa"/>
            <w:shd w:val="clear" w:color="auto" w:fill="FFF8E7"/>
          </w:tcPr>
          <w:p>
            <w:pPr>
              <w:pStyle w:val="TableText"/>
            </w:pPr>
            <w:r>
              <w:rPr/>
              <w:t xml:space="preserve">No OpenAI API key needed; traces go to Supabase Postgres</w:t>
            </w:r>
          </w:p>
        </w:tc>
      </w:tr>
      <w:tr>
        <w:trPr>
          <w:cantSplit/>
        </w:trPr>
        <w:tc>
          <w:tcPr>
            <w:tcW w:w="1184" w:type="dxa"/>
          </w:tcPr>
          <w:p>
            <w:pPr>
              <w:pStyle w:val="TableText"/>
            </w:pPr>
            <w:r>
              <w:rPr/>
              <w:t xml:space="preserve">Web search</w:t>
            </w:r>
          </w:p>
        </w:tc>
        <w:tc>
          <w:tcPr>
            <w:tcW w:w="3948" w:type="dxa"/>
          </w:tcPr>
          <w:p>
            <w:pPr>
              <w:pStyle w:val="TableText"/>
            </w:pPr>
            <w:r>
              <w:rPr/>
              <w:t xml:space="preserve">Tavily API</w:t>
            </w:r>
          </w:p>
        </w:tc>
        <w:tc>
          <w:tcPr>
            <w:tcW w:w="4506" w:type="dxa"/>
          </w:tcPr>
          <w:p>
            <w:pPr>
              <w:pStyle w:val="TableText"/>
            </w:pPr>
            <w:r>
              <w:rPr/>
              <w:t xml:space="preserve">Best for AI agents, structured results, free tier</w:t>
            </w:r>
          </w:p>
        </w:tc>
      </w:tr>
      <w:tr>
        <w:trPr>
          <w:cantSplit/>
        </w:trPr>
        <w:tc>
          <w:tcPr>
            <w:tcW w:w="1184" w:type="dxa"/>
            <w:shd w:val="clear" w:color="auto" w:fill="FFF8E7"/>
          </w:tcPr>
          <w:p>
            <w:pPr>
              <w:pStyle w:val="TableText"/>
            </w:pPr>
            <w:r>
              <w:rPr/>
              <w:t xml:space="preserve">Vector store</w:t>
            </w:r>
          </w:p>
        </w:tc>
        <w:tc>
          <w:tcPr>
            <w:tcW w:w="3948" w:type="dxa"/>
            <w:shd w:val="clear" w:color="auto" w:fill="FFF8E7"/>
          </w:tcPr>
          <w:p>
            <w:pPr>
              <w:pStyle w:val="TableText"/>
            </w:pPr>
            <w:r>
              <w:rPr/>
              <w:t xml:space="preserve">Not needed in v2</w:t>
            </w:r>
          </w:p>
        </w:tc>
        <w:tc>
          <w:tcPr>
            <w:tcW w:w="4506" w:type="dxa"/>
            <w:shd w:val="clear" w:color="auto" w:fill="FFF8E7"/>
          </w:tcPr>
          <w:p>
            <w:pPr>
              <w:pStyle w:val="TableText"/>
            </w:pPr>
            <w:r>
              <w:rPr/>
              <w:t xml:space="preserve">No RAG requirements yet; add pgvector if needed</w:t>
            </w:r>
          </w:p>
        </w:tc>
      </w:tr>
      <w:tr>
        <w:trPr>
          <w:cantSplit/>
        </w:trPr>
        <w:tc>
          <w:tcPr>
            <w:tcW w:w="1184" w:type="dxa"/>
          </w:tcPr>
          <w:p>
            <w:pPr>
              <w:pStyle w:val="TableText"/>
            </w:pPr>
            <w:r>
              <w:rPr/>
              <w:t xml:space="preserve">Evaluation</w:t>
            </w:r>
          </w:p>
        </w:tc>
        <w:tc>
          <w:tcPr>
            <w:tcW w:w="3948" w:type="dxa"/>
          </w:tcPr>
          <w:p>
            <w:pPr>
              <w:pStyle w:val="TableText"/>
            </w:pPr>
            <w:r>
              <w:rPr/>
              <w:t xml:space="preserve">Manual review of agent outputs during development</w:t>
            </w:r>
          </w:p>
        </w:tc>
        <w:tc>
          <w:tcPr>
            <w:tcW w:w="4506" w:type="dxa"/>
          </w:tcPr>
          <w:p>
            <w:pPr>
              <w:pStyle w:val="TableText"/>
            </w:pPr>
            <w:r>
              <w:rPr/>
              <w:t xml:space="preserve">Formal eval sets deferred</w:t>
            </w:r>
          </w:p>
        </w:tc>
      </w:tr>
    </w:tbl>
    <w:p>
      <w:pPr>
        <w:spacing w:after="80"/>
      </w:pPr>
    </w:p>
    <w:p>
      <w:pPr>
        <w:pStyle w:val="Heading2"/>
        <w:keepNext/>
      </w:pPr>
      <w:r>
        <w:rPr/>
        <w:t xml:space="preserve">36.23 AI Phase Roadmap</w:t>
      </w:r>
    </w:p>
    <w:tbl>
      <w:tblPr>
        <w:tblW w:w="9638" w:type="dxa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1272"/>
        <w:gridCol w:w="8366"/>
      </w:tblGrid>
      <w:tr>
        <w:trPr>
          <w:cantSplit/>
          <w:tblHeader/>
        </w:trPr>
        <w:tc>
          <w:tcPr>
            <w:tcW w:w="1272" w:type="dxa"/>
            <w:shd w:val="clear" w:color="auto" w:fill="F5A623"/>
          </w:tcPr>
          <w:p>
            <w:pPr>
              <w:pStyle w:val="TableText"/>
            </w:pPr>
            <w:r>
              <w:rPr>
                <w:b/>
                <w:color w:val="3B2A14"/>
              </w:rPr>
              <w:t xml:space="preserve">Phase</w:t>
            </w:r>
          </w:p>
        </w:tc>
        <w:tc>
          <w:tcPr>
            <w:tcW w:w="8366" w:type="dxa"/>
            <w:shd w:val="clear" w:color="auto" w:fill="F5A623"/>
          </w:tcPr>
          <w:p>
            <w:pPr>
              <w:pStyle w:val="TableText"/>
            </w:pPr>
            <w:r>
              <w:rPr>
                <w:b/>
                <w:color w:val="3B2A14"/>
              </w:rPr>
              <w:t xml:space="preserve">AI Components</w:t>
            </w:r>
          </w:p>
        </w:tc>
      </w:tr>
      <w:tr>
        <w:trPr>
          <w:cantSplit/>
        </w:trPr>
        <w:tc>
          <w:tcPr>
            <w:tcW w:w="1272" w:type="dxa"/>
          </w:tcPr>
          <w:p>
            <w:pPr>
              <w:pStyle w:val="TableText"/>
            </w:pPr>
            <w:r>
              <w:rPr/>
              <w:t xml:space="preserve">P0</w:t>
            </w:r>
          </w:p>
        </w:tc>
        <w:tc>
          <w:tcPr>
            <w:tcW w:w="8366" w:type="dxa"/>
          </w:tcPr>
          <w:p>
            <w:pPr>
              <w:pStyle w:val="TableText"/>
            </w:pPr>
            <w:r>
              <w:rPr>
                <w:rFonts w:ascii="Consolas" w:hAnsi="Consolas" w:cs="Consolas"/>
                <w:shd w:val="clear" w:color="auto" w:fill="EFEFEF"/>
              </w:rPr>
              <w:t xml:space="preserve">llm.py</w:t>
            </w:r>
            <w:r>
              <w:rPr/>
              <w:t xml:space="preserve"> (Gemini client), </w:t>
            </w:r>
            <w:r>
              <w:rPr>
                <w:rFonts w:ascii="Consolas" w:hAnsi="Consolas" w:cs="Consolas"/>
                <w:shd w:val="clear" w:color="auto" w:fill="EFEFEF"/>
              </w:rPr>
              <w:t xml:space="preserve">audit_tracing.py</w:t>
            </w:r>
            <w:r>
              <w:rPr/>
              <w:t xml:space="preserve"> (DbTraceProcessor), smoke test (tool call + structured output + handoff)</w:t>
            </w:r>
          </w:p>
        </w:tc>
      </w:tr>
      <w:tr>
        <w:trPr>
          <w:cantSplit/>
        </w:trPr>
        <w:tc>
          <w:tcPr>
            <w:tcW w:w="1272" w:type="dxa"/>
            <w:shd w:val="clear" w:color="auto" w:fill="FFF8E7"/>
          </w:tcPr>
          <w:p>
            <w:pPr>
              <w:pStyle w:val="TableText"/>
            </w:pPr>
            <w:r>
              <w:rPr/>
              <w:t xml:space="preserve">P1</w:t>
            </w:r>
          </w:p>
        </w:tc>
        <w:tc>
          <w:tcPr>
            <w:tcW w:w="8366" w:type="dxa"/>
            <w:shd w:val="clear" w:color="auto" w:fill="FFF8E7"/>
          </w:tcPr>
          <w:p>
            <w:pPr>
              <w:pStyle w:val="TableText"/>
            </w:pPr>
            <w:r>
              <w:rPr/>
              <w:t xml:space="preserve">Orchestrator, Intake, Validator, Pricing, Launch Planner, input guardrail, Human Gate 1, SSE progress</w:t>
            </w:r>
          </w:p>
        </w:tc>
      </w:tr>
      <w:tr>
        <w:trPr>
          <w:cantSplit/>
        </w:trPr>
        <w:tc>
          <w:tcPr>
            <w:tcW w:w="1272" w:type="dxa"/>
          </w:tcPr>
          <w:p>
            <w:pPr>
              <w:pStyle w:val="TableText"/>
            </w:pPr>
            <w:r>
              <w:rPr/>
              <w:t xml:space="preserve">P2</w:t>
            </w:r>
          </w:p>
        </w:tc>
        <w:tc>
          <w:tcPr>
            <w:tcW w:w="8366" w:type="dxa"/>
          </w:tcPr>
          <w:p>
            <w:pPr>
              <w:pStyle w:val="TableText"/>
            </w:pPr>
            <w:r>
              <w:rPr/>
              <w:t xml:space="preserve">Researcher, Normalizer, Strategist, Writer (batched), Visual Prompt, Content QA guardrail, Human Gate 2</w:t>
            </w:r>
          </w:p>
        </w:tc>
      </w:tr>
      <w:tr>
        <w:trPr>
          <w:cantSplit/>
        </w:trPr>
        <w:tc>
          <w:tcPr>
            <w:tcW w:w="1272" w:type="dxa"/>
            <w:shd w:val="clear" w:color="auto" w:fill="FFF8E7"/>
          </w:tcPr>
          <w:p>
            <w:pPr>
              <w:pStyle w:val="TableText"/>
            </w:pPr>
            <w:r>
              <w:rPr/>
              <w:t xml:space="preserve">P3</w:t>
            </w:r>
          </w:p>
        </w:tc>
        <w:tc>
          <w:tcPr>
            <w:tcW w:w="8366" w:type="dxa"/>
            <w:shd w:val="clear" w:color="auto" w:fill="FFF8E7"/>
          </w:tcPr>
          <w:p>
            <w:pPr>
              <w:pStyle w:val="TableText"/>
            </w:pPr>
            <w:r>
              <w:rPr/>
              <w:t xml:space="preserve">Mentor Matcher, Mentor Brief</w:t>
            </w:r>
          </w:p>
        </w:tc>
      </w:tr>
      <w:tr>
        <w:trPr>
          <w:cantSplit/>
        </w:trPr>
        <w:tc>
          <w:tcPr>
            <w:tcW w:w="1272" w:type="dxa"/>
          </w:tcPr>
          <w:p>
            <w:pPr>
              <w:pStyle w:val="TableText"/>
            </w:pPr>
            <w:r>
              <w:rPr/>
              <w:t xml:space="preserve">P4</w:t>
            </w:r>
          </w:p>
        </w:tc>
        <w:tc>
          <w:tcPr>
            <w:tcW w:w="8366" w:type="dxa"/>
          </w:tcPr>
          <w:p>
            <w:pPr>
              <w:pStyle w:val="TableText"/>
            </w:pPr>
            <w:r>
              <w:rPr/>
              <w:t xml:space="preserve">Weekly Coach, Human Gate 3</w:t>
            </w:r>
          </w:p>
        </w:tc>
      </w:tr>
      <w:tr>
        <w:trPr>
          <w:cantSplit/>
        </w:trPr>
        <w:tc>
          <w:tcPr>
            <w:tcW w:w="1272" w:type="dxa"/>
            <w:shd w:val="clear" w:color="auto" w:fill="FFF8E7"/>
          </w:tcPr>
          <w:p>
            <w:pPr>
              <w:pStyle w:val="TableText"/>
            </w:pPr>
            <w:r>
              <w:rPr/>
              <w:t xml:space="preserve">P5</w:t>
            </w:r>
          </w:p>
        </w:tc>
        <w:tc>
          <w:tcPr>
            <w:tcW w:w="8366" w:type="dxa"/>
            <w:shd w:val="clear" w:color="auto" w:fill="FFF8E7"/>
          </w:tcPr>
          <w:p>
            <w:pPr>
              <w:pStyle w:val="TableText"/>
            </w:pPr>
            <w:r>
              <w:rPr/>
              <w:t xml:space="preserve">Polish, demo data, rehearsal</w:t>
            </w:r>
          </w:p>
        </w:tc>
      </w:tr>
    </w:tbl>
    <w:p>
      <w:pPr>
        <w:spacing w:after="80"/>
      </w:pPr>
    </w:p>
    <w:p>
      <w:pPr>
        <w:pStyle w:val="Heading2"/>
        <w:keepNext/>
      </w:pPr>
      <w:r>
        <w:rPr/>
        <w:t xml:space="preserve">36.24 Agentic AI Acceptance Criteria</w:t>
      </w:r>
    </w:p>
    <w:p>
      <w:pPr>
        <w:pStyle w:val="ListParagraph"/>
        <w:numPr>
          <w:ilvl w:val="0"/>
          <w:numId w:val="1"/>
        </w:numPr>
        <w:spacing w:after="40"/>
      </w:pPr>
      <w:r>
        <w:rPr/>
        <w:t xml:space="preserve">☐ Orchestrator routes to correct specialist based on user intent</w:t>
      </w:r>
    </w:p>
    <w:p>
      <w:pPr>
        <w:pStyle w:val="ListParagraph"/>
        <w:numPr>
          <w:ilvl w:val="0"/>
          <w:numId w:val="1"/>
        </w:numPr>
        <w:spacing w:after="40"/>
      </w:pPr>
      <w:r>
        <w:rPr/>
        <w:t xml:space="preserve">☐ Intake extracts all required fields from messy Roman Urdu input</w:t>
      </w:r>
    </w:p>
    <w:p>
      <w:pPr>
        <w:pStyle w:val="ListParagraph"/>
        <w:numPr>
          <w:ilvl w:val="0"/>
          <w:numId w:val="1"/>
        </w:numPr>
        <w:spacing w:after="40"/>
      </w:pPr>
      <w:r>
        <w:rPr/>
        <w:t xml:space="preserve">☐ Validator produces research with real source URLs (no hallucinated links)</w:t>
      </w:r>
    </w:p>
    <w:p>
      <w:pPr>
        <w:pStyle w:val="ListParagraph"/>
        <w:numPr>
          <w:ilvl w:val="0"/>
          <w:numId w:val="1"/>
        </w:numPr>
        <w:spacing w:after="40"/>
      </w:pPr>
      <w:r>
        <w:rPr/>
        <w:t xml:space="preserve">☐ Pricing calculates correct margins and break-even (deterministic, tested)</w:t>
      </w:r>
    </w:p>
    <w:p>
      <w:pPr>
        <w:pStyle w:val="ListParagraph"/>
        <w:numPr>
          <w:ilvl w:val="0"/>
          <w:numId w:val="1"/>
        </w:numPr>
        <w:spacing w:after="40"/>
      </w:pPr>
      <w:r>
        <w:rPr/>
        <w:t xml:space="preserve">☐ Content engine produces 30 valid content items from a single trigger</w:t>
      </w:r>
    </w:p>
    <w:p>
      <w:pPr>
        <w:pStyle w:val="ListParagraph"/>
        <w:numPr>
          <w:ilvl w:val="0"/>
          <w:numId w:val="1"/>
        </w:numPr>
        <w:spacing w:after="40"/>
      </w:pPr>
      <w:r>
        <w:rPr/>
        <w:t xml:space="preserve">☐ Every content item has all required fields per §5.3</w:t>
      </w:r>
    </w:p>
    <w:p>
      <w:pPr>
        <w:pStyle w:val="ListParagraph"/>
        <w:numPr>
          <w:ilvl w:val="0"/>
          <w:numId w:val="1"/>
        </w:numPr>
        <w:spacing w:after="40"/>
      </w:pPr>
      <w:r>
        <w:rPr/>
        <w:t xml:space="preserve">☐ Image/video prompts follow QA rules (no people, no logos, no text in images)</w:t>
      </w:r>
    </w:p>
    <w:p>
      <w:pPr>
        <w:pStyle w:val="ListParagraph"/>
        <w:numPr>
          <w:ilvl w:val="0"/>
          <w:numId w:val="1"/>
        </w:numPr>
        <w:spacing w:after="40"/>
      </w:pPr>
      <w:r>
        <w:rPr/>
        <w:t xml:space="preserve">☐ Hashtags come from web search with date stamps</w:t>
      </w:r>
    </w:p>
    <w:p>
      <w:pPr>
        <w:pStyle w:val="ListParagraph"/>
        <w:numPr>
          <w:ilvl w:val="0"/>
          <w:numId w:val="1"/>
        </w:numPr>
        <w:spacing w:after="40"/>
      </w:pPr>
      <w:r>
        <w:rPr/>
        <w:t xml:space="preserve">☐ Human gates block downstream actions until approved</w:t>
      </w:r>
    </w:p>
    <w:p>
      <w:pPr>
        <w:pStyle w:val="ListParagraph"/>
        <w:numPr>
          <w:ilvl w:val="0"/>
          <w:numId w:val="1"/>
        </w:numPr>
        <w:spacing w:after="40"/>
      </w:pPr>
      <w:r>
        <w:rPr/>
        <w:t xml:space="preserve">☐ Agent traces are visible in Super Admin explorer with correct span hierarchy</w:t>
      </w:r>
    </w:p>
    <w:p>
      <w:pPr>
        <w:pStyle w:val="ListParagraph"/>
        <w:numPr>
          <w:ilvl w:val="0"/>
          <w:numId w:val="1"/>
        </w:numPr>
        <w:spacing w:after="40"/>
      </w:pPr>
      <w:r>
        <w:rPr/>
        <w:t xml:space="preserve">☐ Kill switch immediately stops new agent runs</w:t>
      </w:r>
    </w:p>
    <w:p>
      <w:pPr>
        <w:pStyle w:val="ListParagraph"/>
        <w:numPr>
          <w:ilvl w:val="0"/>
          <w:numId w:val="1"/>
        </w:numPr>
        <w:spacing w:after="40"/>
      </w:pPr>
      <w:r>
        <w:rPr/>
        <w:t xml:space="preserve">☐ Per-user limits are enforced and configurable</w:t>
      </w:r>
    </w:p>
    <w:p>
      <w:pPr>
        <w:pStyle w:val="Heading1"/>
        <w:keepNext/>
      </w:pPr>
      <w:r>
        <w:rPr/>
        <w:t xml:space="preserve">37. Updated Master Priority</w:t>
      </w:r>
    </w:p>
    <w:tbl>
      <w:tblPr>
        <w:tblW w:w="9638" w:type="dxa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2370"/>
        <w:gridCol w:w="7268"/>
      </w:tblGrid>
      <w:tr>
        <w:trPr>
          <w:cantSplit/>
          <w:tblHeader/>
        </w:trPr>
        <w:tc>
          <w:tcPr>
            <w:tcW w:w="2370" w:type="dxa"/>
            <w:shd w:val="clear" w:color="auto" w:fill="F5A623"/>
          </w:tcPr>
          <w:p>
            <w:pPr>
              <w:pStyle w:val="TableText"/>
            </w:pPr>
            <w:r>
              <w:rPr>
                <w:b/>
                <w:color w:val="3B2A14"/>
              </w:rPr>
              <w:t xml:space="preserve">Priority</w:t>
            </w:r>
          </w:p>
        </w:tc>
        <w:tc>
          <w:tcPr>
            <w:tcW w:w="7268" w:type="dxa"/>
            <w:shd w:val="clear" w:color="auto" w:fill="F5A623"/>
          </w:tcPr>
          <w:p>
            <w:pPr>
              <w:pStyle w:val="TableText"/>
            </w:pPr>
            <w:r>
              <w:rPr>
                <w:b/>
                <w:color w:val="3B2A14"/>
              </w:rPr>
              <w:t xml:space="preserve">Items</w:t>
            </w:r>
          </w:p>
        </w:tc>
      </w:tr>
      <w:tr>
        <w:trPr>
          <w:cantSplit/>
        </w:trPr>
        <w:tc>
          <w:tcPr>
            <w:tcW w:w="2370" w:type="dxa"/>
          </w:tcPr>
          <w:p>
            <w:pPr>
              <w:pStyle w:val="TableText"/>
            </w:pPr>
            <w:r>
              <w:rPr/>
              <w:t xml:space="preserve">P0 — Mandatory</w:t>
            </w:r>
          </w:p>
        </w:tc>
        <w:tc>
          <w:tcPr>
            <w:tcW w:w="7268" w:type="dxa"/>
          </w:tcPr>
          <w:p>
            <w:pPr>
              <w:pStyle w:val="TableText"/>
            </w:pPr>
            <w:r>
              <w:rPr/>
              <w:t xml:space="preserve">Auth (3 roles, JWT, lockout) · User management · Audit log (append-only + viewer) · Agent infrastructure (llm.py, tracing, runner) · Gemini smoke test · Onboarding pipeline (Intake → Validator → Pricing → Launch Planner) · Human Gate 1 · Content Engine (Research → Strategy → Writer → Visual Prompt → QA) · Human Gate 2 · Today View with copy buttons · Manual metrics entry · Agent Explorer (run list + span timeline) · System settings + kill switch</w:t>
            </w:r>
          </w:p>
        </w:tc>
      </w:tr>
      <w:tr>
        <w:trPr>
          <w:cantSplit/>
        </w:trPr>
        <w:tc>
          <w:tcPr>
            <w:tcW w:w="2370" w:type="dxa"/>
            <w:shd w:val="clear" w:color="auto" w:fill="FFF8E7"/>
          </w:tcPr>
          <w:p>
            <w:pPr>
              <w:pStyle w:val="TableText"/>
            </w:pPr>
            <w:r>
              <w:rPr/>
              <w:t xml:space="preserve">P1 — Should have</w:t>
            </w:r>
          </w:p>
        </w:tc>
        <w:tc>
          <w:tcPr>
            <w:tcW w:w="7268" w:type="dxa"/>
            <w:shd w:val="clear" w:color="auto" w:fill="FFF8E7"/>
          </w:tcPr>
          <w:p>
            <w:pPr>
              <w:pStyle w:val="TableText"/>
            </w:pPr>
            <w:r>
              <w:rPr/>
              <w:t xml:space="preserve">Mentor Pro Panel (profile, services, availability, booking flow) · Simulated payments · Mentor Matcher + Brief · Mentor approval · Weekly Coach + Human Gate 3 · Super Admin cohort dashboard (cohort funnel, stalled list) · Performance charts · Feature flags · Notifications inbox</w:t>
            </w:r>
          </w:p>
        </w:tc>
      </w:tr>
      <w:tr>
        <w:trPr>
          <w:cantSplit/>
        </w:trPr>
        <w:tc>
          <w:tcPr>
            <w:tcW w:w="2370" w:type="dxa"/>
          </w:tcPr>
          <w:p>
            <w:pPr>
              <w:pStyle w:val="TableText"/>
            </w:pPr>
            <w:r>
              <w:rPr/>
              <w:t xml:space="preserve">P2 — Could have</w:t>
            </w:r>
          </w:p>
        </w:tc>
        <w:tc>
          <w:tcPr>
            <w:tcW w:w="7268" w:type="dxa"/>
          </w:tcPr>
          <w:p>
            <w:pPr>
              <w:pStyle w:val="TableText"/>
            </w:pPr>
            <w:r>
              <w:rPr/>
              <w:t xml:space="preserve">CSV export · Screenshot metrics (vision) · Email/WhatsApp draft reminders · Mentor packages · Availability calendar</w:t>
            </w:r>
          </w:p>
        </w:tc>
      </w:tr>
      <w:tr>
        <w:trPr>
          <w:cantSplit/>
        </w:trPr>
        <w:tc>
          <w:tcPr>
            <w:tcW w:w="2370" w:type="dxa"/>
            <w:shd w:val="clear" w:color="auto" w:fill="FFF8E7"/>
          </w:tcPr>
          <w:p>
            <w:pPr>
              <w:pStyle w:val="TableText"/>
            </w:pPr>
            <w:r>
              <w:rPr/>
              <w:t xml:space="preserve">P3 — Won't (v2)</w:t>
            </w:r>
          </w:p>
        </w:tc>
        <w:tc>
          <w:tcPr>
            <w:tcW w:w="7268" w:type="dxa"/>
            <w:shd w:val="clear" w:color="auto" w:fill="FFF8E7"/>
          </w:tcPr>
          <w:p>
            <w:pPr>
              <w:pStyle w:val="TableText"/>
            </w:pPr>
            <w:r>
              <w:rPr/>
              <w:t xml:space="preserve">Auto-posting · Real payments · Real email/SMS · Meta Connect · Native mobile · Multi-language UI · Offline</w:t>
            </w:r>
          </w:p>
        </w:tc>
      </w:tr>
    </w:tbl>
    <w:p>
      <w:pPr>
        <w:spacing w:after="80"/>
      </w:pPr>
    </w:p>
    <w:p>
      <w:pPr>
        <w:pStyle w:val="Heading1"/>
        <w:keepNext/>
      </w:pPr>
      <w:r>
        <w:rPr/>
        <w:t xml:space="preserve">38. Final Architectural Principle</w:t>
      </w:r>
    </w:p>
    <w:p>
      <w:pPr>
        <w:pStyle w:val="BodyText"/>
      </w:pPr>
      <w:r>
        <w:rPr>
          <w:b/>
        </w:rPr>
        <w:t xml:space="preserve">The API is the only owner of business logic and data. Every client — browser, AI agent, admin script, future mobile app — is a client of the API. No client holds database credentials or embeds business rules. Every significant action is audited. Every agent decision is traceable.</w:t>
      </w:r>
    </w:p>
    <w:p>
      <w:pPr>
        <w:pStyle w:val="Heading1"/>
        <w:keepNext/>
      </w:pPr>
      <w:r>
        <w:rPr/>
        <w:t xml:space="preserve">Appendix A — Decision log</w:t>
      </w:r>
    </w:p>
    <w:tbl>
      <w:tblPr>
        <w:tblW w:w="9638" w:type="dxa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952"/>
        <w:gridCol w:w="2147"/>
        <w:gridCol w:w="4031"/>
        <w:gridCol w:w="2508"/>
      </w:tblGrid>
      <w:tr>
        <w:trPr>
          <w:cantSplit/>
          <w:tblHeader/>
        </w:trPr>
        <w:tc>
          <w:tcPr>
            <w:tcW w:w="952" w:type="dxa"/>
            <w:shd w:val="clear" w:color="auto" w:fill="F5A623"/>
          </w:tcPr>
          <w:p>
            <w:pPr>
              <w:pStyle w:val="TableText"/>
            </w:pPr>
            <w:r>
              <w:rPr>
                <w:b/>
                <w:color w:val="3B2A14"/>
              </w:rPr>
              <w:t xml:space="preserve">Date</w:t>
            </w:r>
          </w:p>
        </w:tc>
        <w:tc>
          <w:tcPr>
            <w:tcW w:w="2147" w:type="dxa"/>
            <w:shd w:val="clear" w:color="auto" w:fill="F5A623"/>
          </w:tcPr>
          <w:p>
            <w:pPr>
              <w:pStyle w:val="TableText"/>
            </w:pPr>
            <w:r>
              <w:rPr>
                <w:b/>
                <w:color w:val="3B2A14"/>
              </w:rPr>
              <w:t xml:space="preserve">Decision</w:t>
            </w:r>
          </w:p>
        </w:tc>
        <w:tc>
          <w:tcPr>
            <w:tcW w:w="4031" w:type="dxa"/>
            <w:shd w:val="clear" w:color="auto" w:fill="F5A623"/>
          </w:tcPr>
          <w:p>
            <w:pPr>
              <w:pStyle w:val="TableText"/>
            </w:pPr>
            <w:r>
              <w:rPr>
                <w:b/>
                <w:color w:val="3B2A14"/>
              </w:rPr>
              <w:t xml:space="preserve">Reason</w:t>
            </w:r>
          </w:p>
        </w:tc>
        <w:tc>
          <w:tcPr>
            <w:tcW w:w="2508" w:type="dxa"/>
            <w:shd w:val="clear" w:color="auto" w:fill="F5A623"/>
          </w:tcPr>
          <w:p>
            <w:pPr>
              <w:pStyle w:val="TableText"/>
            </w:pPr>
            <w:r>
              <w:rPr>
                <w:b/>
                <w:color w:val="3B2A14"/>
              </w:rPr>
              <w:t xml:space="preserve">Alternatives considered</w:t>
            </w:r>
          </w:p>
        </w:tc>
      </w:tr>
      <w:tr>
        <w:trPr>
          <w:cantSplit/>
        </w:trPr>
        <w:tc>
          <w:tcPr>
            <w:tcW w:w="952" w:type="dxa"/>
          </w:tcPr>
          <w:p>
            <w:pPr>
              <w:pStyle w:val="TableText"/>
            </w:pPr>
            <w:r>
              <w:rPr/>
              <w:t xml:space="preserve">2026-09-29</w:t>
            </w:r>
          </w:p>
        </w:tc>
        <w:tc>
          <w:tcPr>
            <w:tcW w:w="2147" w:type="dxa"/>
          </w:tcPr>
          <w:p>
            <w:pPr>
              <w:pStyle w:val="TableText"/>
            </w:pPr>
            <w:r>
              <w:rPr/>
              <w:t xml:space="preserve">3 roles (Program Admin removed)</w:t>
            </w:r>
          </w:p>
        </w:tc>
        <w:tc>
          <w:tcPr>
            <w:tcW w:w="4031" w:type="dxa"/>
          </w:tcPr>
          <w:p>
            <w:pPr>
              <w:pStyle w:val="TableText"/>
            </w:pPr>
            <w:r>
              <w:rPr/>
              <w:t xml:space="preserve">Program Admin role is redundant for contest scope; Super Admin handles all cohort monitoring and mentor approvals</w:t>
            </w:r>
          </w:p>
        </w:tc>
        <w:tc>
          <w:tcPr>
            <w:tcW w:w="2508" w:type="dxa"/>
          </w:tcPr>
          <w:p>
            <w:pPr>
              <w:pStyle w:val="TableText"/>
            </w:pPr>
            <w:r>
              <w:rPr/>
              <w:t xml:space="preserve">4 roles (keeping Program Admin)</w:t>
            </w:r>
          </w:p>
        </w:tc>
      </w:tr>
      <w:tr>
        <w:trPr>
          <w:cantSplit/>
        </w:trPr>
        <w:tc>
          <w:tcPr>
            <w:tcW w:w="952" w:type="dxa"/>
            <w:shd w:val="clear" w:color="auto" w:fill="FFF8E7"/>
          </w:tcPr>
          <w:p>
            <w:pPr>
              <w:pStyle w:val="TableText"/>
            </w:pPr>
            <w:r>
              <w:rPr/>
              <w:t xml:space="preserve">2026-09-26</w:t>
            </w:r>
          </w:p>
        </w:tc>
        <w:tc>
          <w:tcPr>
            <w:tcW w:w="2147" w:type="dxa"/>
            <w:shd w:val="clear" w:color="auto" w:fill="FFF8E7"/>
          </w:tcPr>
          <w:p>
            <w:pPr>
              <w:pStyle w:val="TableText"/>
            </w:pPr>
            <w:r>
              <w:rPr/>
              <w:t xml:space="preserve">Profile: Production</w:t>
            </w:r>
          </w:p>
        </w:tc>
        <w:tc>
          <w:tcPr>
            <w:tcW w:w="4031" w:type="dxa"/>
            <w:shd w:val="clear" w:color="auto" w:fill="FFF8E7"/>
          </w:tcPr>
          <w:p>
            <w:pPr>
              <w:pStyle w:val="TableText"/>
            </w:pPr>
            <w:r>
              <w:rPr/>
              <w:t xml:space="preserve">Data integrity and audit matter even for a contest</w:t>
            </w:r>
          </w:p>
        </w:tc>
        <w:tc>
          <w:tcPr>
            <w:tcW w:w="2508" w:type="dxa"/>
            <w:shd w:val="clear" w:color="auto" w:fill="FFF8E7"/>
          </w:tcPr>
          <w:p>
            <w:pPr>
              <w:pStyle w:val="TableText"/>
            </w:pPr>
            <w:r>
              <w:rPr/>
              <w:t xml:space="preserve">MVP (less security), Prototype (throw-away)</w:t>
            </w:r>
          </w:p>
        </w:tc>
      </w:tr>
      <w:tr>
        <w:trPr>
          <w:cantSplit/>
        </w:trPr>
        <w:tc>
          <w:tcPr>
            <w:tcW w:w="952" w:type="dxa"/>
          </w:tcPr>
          <w:p>
            <w:pPr>
              <w:pStyle w:val="TableText"/>
            </w:pPr>
            <w:r>
              <w:rPr/>
              <w:t xml:space="preserve">2026-09-26</w:t>
            </w:r>
          </w:p>
        </w:tc>
        <w:tc>
          <w:tcPr>
            <w:tcW w:w="2147" w:type="dxa"/>
          </w:tcPr>
          <w:p>
            <w:pPr>
              <w:pStyle w:val="TableText"/>
            </w:pPr>
            <w:r>
              <w:rPr/>
              <w:t xml:space="preserve">Budget: Free tiers only</w:t>
            </w:r>
          </w:p>
        </w:tc>
        <w:tc>
          <w:tcPr>
            <w:tcW w:w="4031" w:type="dxa"/>
          </w:tcPr>
          <w:p>
            <w:pPr>
              <w:pStyle w:val="TableText"/>
            </w:pPr>
            <w:r>
              <w:rPr/>
              <w:t xml:space="preserve">Solo developer, contest project</w:t>
            </w:r>
          </w:p>
        </w:tc>
        <w:tc>
          <w:tcPr>
            <w:tcW w:w="2508" w:type="dxa"/>
          </w:tcPr>
          <w:p>
            <w:pPr>
              <w:pStyle w:val="TableText"/>
            </w:pPr>
            <w:r>
              <w:rPr/>
              <w:t xml:space="preserve">Low budget (paid tiers)</w:t>
            </w:r>
          </w:p>
        </w:tc>
      </w:tr>
      <w:tr>
        <w:trPr>
          <w:cantSplit/>
        </w:trPr>
        <w:tc>
          <w:tcPr>
            <w:tcW w:w="952" w:type="dxa"/>
            <w:shd w:val="clear" w:color="auto" w:fill="FFF8E7"/>
          </w:tcPr>
          <w:p>
            <w:pPr>
              <w:pStyle w:val="TableText"/>
            </w:pPr>
            <w:r>
              <w:rPr/>
              <w:t xml:space="preserve">2026-09-26</w:t>
            </w:r>
          </w:p>
        </w:tc>
        <w:tc>
          <w:tcPr>
            <w:tcW w:w="2147" w:type="dxa"/>
            <w:shd w:val="clear" w:color="auto" w:fill="FFF8E7"/>
          </w:tcPr>
          <w:p>
            <w:pPr>
              <w:pStyle w:val="TableText"/>
            </w:pPr>
            <w:r>
              <w:rPr/>
              <w:t xml:space="preserve">Single build (no slim/full split)</w:t>
            </w:r>
          </w:p>
        </w:tc>
        <w:tc>
          <w:tcPr>
            <w:tcW w:w="4031" w:type="dxa"/>
            <w:shd w:val="clear" w:color="auto" w:fill="FFF8E7"/>
          </w:tcPr>
          <w:p>
            <w:pPr>
              <w:pStyle w:val="TableText"/>
            </w:pPr>
            <w:r>
              <w:rPr/>
              <w:t xml:space="preserve">Simplify development, one codebase</w:t>
            </w:r>
          </w:p>
        </w:tc>
        <w:tc>
          <w:tcPr>
            <w:tcW w:w="2508" w:type="dxa"/>
            <w:shd w:val="clear" w:color="auto" w:fill="FFF8E7"/>
          </w:tcPr>
          <w:p>
            <w:pPr>
              <w:pStyle w:val="TableText"/>
            </w:pPr>
            <w:r>
              <w:rPr/>
              <w:t xml:space="preserve">Two builds as originally planned</w:t>
            </w:r>
          </w:p>
        </w:tc>
      </w:tr>
      <w:tr>
        <w:trPr>
          <w:cantSplit/>
        </w:trPr>
        <w:tc>
          <w:tcPr>
            <w:tcW w:w="952" w:type="dxa"/>
          </w:tcPr>
          <w:p>
            <w:pPr>
              <w:pStyle w:val="TableText"/>
            </w:pPr>
            <w:r>
              <w:rPr/>
              <w:t xml:space="preserve">2026-09-26</w:t>
            </w:r>
          </w:p>
        </w:tc>
        <w:tc>
          <w:tcPr>
            <w:tcW w:w="2147" w:type="dxa"/>
          </w:tcPr>
          <w:p>
            <w:pPr>
              <w:pStyle w:val="TableText"/>
            </w:pPr>
            <w:r>
              <w:rPr/>
              <w:t xml:space="preserve">Custom JWT auth (no Supabase Auth)</w:t>
            </w:r>
          </w:p>
        </w:tc>
        <w:tc>
          <w:tcPr>
            <w:tcW w:w="4031" w:type="dxa"/>
          </w:tcPr>
          <w:p>
            <w:pPr>
              <w:pStyle w:val="TableText"/>
            </w:pPr>
            <w:r>
              <w:rPr/>
              <w:t xml:space="preserve">Full control over roles, token rotation, lockout</w:t>
            </w:r>
          </w:p>
        </w:tc>
        <w:tc>
          <w:tcPr>
            <w:tcW w:w="2508" w:type="dxa"/>
          </w:tcPr>
          <w:p>
            <w:pPr>
              <w:pStyle w:val="TableText"/>
            </w:pPr>
            <w:r>
              <w:rPr/>
              <w:t xml:space="preserve">Supabase Auth (less control)</w:t>
            </w:r>
          </w:p>
        </w:tc>
      </w:tr>
      <w:tr>
        <w:trPr>
          <w:cantSplit/>
        </w:trPr>
        <w:tc>
          <w:tcPr>
            <w:tcW w:w="952" w:type="dxa"/>
            <w:shd w:val="clear" w:color="auto" w:fill="FFF8E7"/>
          </w:tcPr>
          <w:p>
            <w:pPr>
              <w:pStyle w:val="TableText"/>
            </w:pPr>
            <w:r>
              <w:rPr/>
              <w:t xml:space="preserve">2026-09-26</w:t>
            </w:r>
          </w:p>
        </w:tc>
        <w:tc>
          <w:tcPr>
            <w:tcW w:w="2147" w:type="dxa"/>
            <w:shd w:val="clear" w:color="auto" w:fill="FFF8E7"/>
          </w:tcPr>
          <w:p>
            <w:pPr>
              <w:pStyle w:val="TableText"/>
            </w:pPr>
            <w:r>
              <w:rPr/>
              <w:t xml:space="preserve">No Redis</w:t>
            </w:r>
          </w:p>
        </w:tc>
        <w:tc>
          <w:tcPr>
            <w:tcW w:w="4031" w:type="dxa"/>
            <w:shd w:val="clear" w:color="auto" w:fill="FFF8E7"/>
          </w:tcPr>
          <w:p>
            <w:pPr>
              <w:pStyle w:val="TableText"/>
            </w:pPr>
            <w:r>
              <w:rPr/>
              <w:t xml:space="preserve">Scale doesn't justify it</w:t>
            </w:r>
          </w:p>
        </w:tc>
        <w:tc>
          <w:tcPr>
            <w:tcW w:w="2508" w:type="dxa"/>
            <w:shd w:val="clear" w:color="auto" w:fill="FFF8E7"/>
          </w:tcPr>
          <w:p>
            <w:pPr>
              <w:pStyle w:val="TableText"/>
            </w:pPr>
            <w:r>
              <w:rPr/>
              <w:t xml:space="preserve">Redis for cache/queues</w:t>
            </w:r>
          </w:p>
        </w:tc>
      </w:tr>
      <w:tr>
        <w:trPr>
          <w:cantSplit/>
        </w:trPr>
        <w:tc>
          <w:tcPr>
            <w:tcW w:w="952" w:type="dxa"/>
          </w:tcPr>
          <w:p>
            <w:pPr>
              <w:pStyle w:val="TableText"/>
            </w:pPr>
            <w:r>
              <w:rPr/>
              <w:t xml:space="preserve">2026-09-26</w:t>
            </w:r>
          </w:p>
        </w:tc>
        <w:tc>
          <w:tcPr>
            <w:tcW w:w="2147" w:type="dxa"/>
          </w:tcPr>
          <w:p>
            <w:pPr>
              <w:pStyle w:val="TableText"/>
            </w:pPr>
            <w:r>
              <w:rPr/>
              <w:t xml:space="preserve">SSE over WebSocket</w:t>
            </w:r>
          </w:p>
        </w:tc>
        <w:tc>
          <w:tcPr>
            <w:tcW w:w="4031" w:type="dxa"/>
          </w:tcPr>
          <w:p>
            <w:pPr>
              <w:pStyle w:val="TableText"/>
            </w:pPr>
            <w:r>
              <w:rPr/>
              <w:t xml:space="preserve">Simpler, sufficient for one-way progress updates</w:t>
            </w:r>
          </w:p>
        </w:tc>
        <w:tc>
          <w:tcPr>
            <w:tcW w:w="2508" w:type="dxa"/>
          </w:tcPr>
          <w:p>
            <w:pPr>
              <w:pStyle w:val="TableText"/>
            </w:pPr>
            <w:r>
              <w:rPr/>
              <w:t xml:space="preserve">WebSocket (bi-directional)</w:t>
            </w:r>
          </w:p>
        </w:tc>
      </w:tr>
      <w:tr>
        <w:trPr>
          <w:cantSplit/>
        </w:trPr>
        <w:tc>
          <w:tcPr>
            <w:tcW w:w="952" w:type="dxa"/>
            <w:shd w:val="clear" w:color="auto" w:fill="FFF8E7"/>
          </w:tcPr>
          <w:p>
            <w:pPr>
              <w:pStyle w:val="TableText"/>
            </w:pPr>
            <w:r>
              <w:rPr/>
              <w:t xml:space="preserve">2026-09-26</w:t>
            </w:r>
          </w:p>
        </w:tc>
        <w:tc>
          <w:tcPr>
            <w:tcW w:w="2147" w:type="dxa"/>
            <w:shd w:val="clear" w:color="auto" w:fill="FFF8E7"/>
          </w:tcPr>
          <w:p>
            <w:pPr>
              <w:pStyle w:val="TableText"/>
            </w:pPr>
            <w:r>
              <w:rPr/>
              <w:t xml:space="preserve">Tavily for web search</w:t>
            </w:r>
          </w:p>
        </w:tc>
        <w:tc>
          <w:tcPr>
            <w:tcW w:w="4031" w:type="dxa"/>
            <w:shd w:val="clear" w:color="auto" w:fill="FFF8E7"/>
          </w:tcPr>
          <w:p>
            <w:pPr>
              <w:pStyle w:val="TableText"/>
            </w:pPr>
            <w:r>
              <w:rPr/>
              <w:t xml:space="preserve">Best AI-agent integration, free tier</w:t>
            </w:r>
          </w:p>
        </w:tc>
        <w:tc>
          <w:tcPr>
            <w:tcW w:w="2508" w:type="dxa"/>
            <w:shd w:val="clear" w:color="auto" w:fill="FFF8E7"/>
          </w:tcPr>
          <w:p>
            <w:pPr>
              <w:pStyle w:val="TableText"/>
            </w:pPr>
            <w:r>
              <w:rPr/>
              <w:t xml:space="preserve">Serper, Brave</w:t>
            </w:r>
          </w:p>
        </w:tc>
      </w:tr>
      <w:tr>
        <w:trPr>
          <w:cantSplit/>
        </w:trPr>
        <w:tc>
          <w:tcPr>
            <w:tcW w:w="952" w:type="dxa"/>
          </w:tcPr>
          <w:p>
            <w:pPr>
              <w:pStyle w:val="TableText"/>
            </w:pPr>
            <w:r>
              <w:rPr/>
              <w:t xml:space="preserve">2026-09-26</w:t>
            </w:r>
          </w:p>
        </w:tc>
        <w:tc>
          <w:tcPr>
            <w:tcW w:w="2147" w:type="dxa"/>
          </w:tcPr>
          <w:p>
            <w:pPr>
              <w:pStyle w:val="TableText"/>
            </w:pPr>
            <w:r>
              <w:rPr/>
              <w:t xml:space="preserve">Gemini 2.5 Flash</w:t>
            </w:r>
          </w:p>
        </w:tc>
        <w:tc>
          <w:tcPr>
            <w:tcW w:w="4031" w:type="dxa"/>
          </w:tcPr>
          <w:p>
            <w:pPr>
              <w:pStyle w:val="TableText"/>
            </w:pPr>
            <w:r>
              <w:rPr/>
              <w:t xml:space="preserve">Free tier, fast, good structured output</w:t>
            </w:r>
          </w:p>
        </w:tc>
        <w:tc>
          <w:tcPr>
            <w:tcW w:w="2508" w:type="dxa"/>
          </w:tcPr>
          <w:p>
            <w:pPr>
              <w:pStyle w:val="TableText"/>
            </w:pPr>
            <w:r>
              <w:rPr/>
              <w:t xml:space="preserve">Gemini Pro (slower/expensive)</w:t>
            </w:r>
          </w:p>
        </w:tc>
      </w:tr>
      <w:tr>
        <w:trPr>
          <w:cantSplit/>
        </w:trPr>
        <w:tc>
          <w:tcPr>
            <w:tcW w:w="952" w:type="dxa"/>
            <w:shd w:val="clear" w:color="auto" w:fill="FFF8E7"/>
          </w:tcPr>
          <w:p>
            <w:pPr>
              <w:pStyle w:val="TableText"/>
            </w:pPr>
            <w:r>
              <w:rPr/>
              <w:t xml:space="preserve">2026-09-26</w:t>
            </w:r>
          </w:p>
        </w:tc>
        <w:tc>
          <w:tcPr>
            <w:tcW w:w="2147" w:type="dxa"/>
            <w:shd w:val="clear" w:color="auto" w:fill="FFF8E7"/>
          </w:tcPr>
          <w:p>
            <w:pPr>
              <w:pStyle w:val="TableText"/>
            </w:pPr>
            <w:r>
              <w:rPr/>
              <w:t xml:space="preserve">Simulated payments</w:t>
            </w:r>
          </w:p>
        </w:tc>
        <w:tc>
          <w:tcPr>
            <w:tcW w:w="4031" w:type="dxa"/>
            <w:shd w:val="clear" w:color="auto" w:fill="FFF8E7"/>
          </w:tcPr>
          <w:p>
            <w:pPr>
              <w:pStyle w:val="TableText"/>
            </w:pPr>
            <w:r>
              <w:rPr/>
              <w:t xml:space="preserve">Contest scope, no real money needed</w:t>
            </w:r>
          </w:p>
        </w:tc>
        <w:tc>
          <w:tcPr>
            <w:tcW w:w="2508" w:type="dxa"/>
            <w:shd w:val="clear" w:color="auto" w:fill="FFF8E7"/>
          </w:tcPr>
          <w:p>
            <w:pPr>
              <w:pStyle w:val="TableText"/>
            </w:pPr>
            <w:r>
              <w:rPr/>
              <w:t xml:space="preserve">Real payment integration</w:t>
            </w:r>
          </w:p>
        </w:tc>
      </w:tr>
      <w:tr>
        <w:trPr>
          <w:cantSplit/>
        </w:trPr>
        <w:tc>
          <w:tcPr>
            <w:tcW w:w="952" w:type="dxa"/>
          </w:tcPr>
          <w:p>
            <w:pPr>
              <w:pStyle w:val="TableText"/>
            </w:pPr>
            <w:r>
              <w:rPr/>
              <w:t xml:space="preserve">2026-09-26</w:t>
            </w:r>
          </w:p>
        </w:tc>
        <w:tc>
          <w:tcPr>
            <w:tcW w:w="2147" w:type="dxa"/>
          </w:tcPr>
          <w:p>
            <w:pPr>
              <w:pStyle w:val="TableText"/>
            </w:pPr>
            <w:r>
              <w:rPr/>
              <w:t xml:space="preserve">Meta Connect cut entirely</w:t>
            </w:r>
          </w:p>
        </w:tc>
        <w:tc>
          <w:tcPr>
            <w:tcW w:w="4031" w:type="dxa"/>
          </w:tcPr>
          <w:p>
            <w:pPr>
              <w:pStyle w:val="TableText"/>
            </w:pPr>
            <w:r>
              <w:rPr/>
              <w:t xml:space="preserve">Time constraint, product works without it</w:t>
            </w:r>
          </w:p>
        </w:tc>
        <w:tc>
          <w:tcPr>
            <w:tcW w:w="2508" w:type="dxa"/>
          </w:tcPr>
          <w:p>
            <w:pPr>
              <w:pStyle w:val="TableText"/>
            </w:pPr>
            <w:r>
              <w:rPr/>
              <w:t xml:space="preserve">Feature-flagged Meta Connect</w:t>
            </w:r>
          </w:p>
        </w:tc>
      </w:tr>
      <w:tr>
        <w:trPr>
          <w:cantSplit/>
        </w:trPr>
        <w:tc>
          <w:tcPr>
            <w:tcW w:w="952" w:type="dxa"/>
            <w:shd w:val="clear" w:color="auto" w:fill="FFF8E7"/>
          </w:tcPr>
          <w:p>
            <w:pPr>
              <w:pStyle w:val="TableText"/>
            </w:pPr>
            <w:r>
              <w:rPr/>
              <w:t xml:space="preserve">2026-09-26</w:t>
            </w:r>
          </w:p>
        </w:tc>
        <w:tc>
          <w:tcPr>
            <w:tcW w:w="2147" w:type="dxa"/>
            <w:shd w:val="clear" w:color="auto" w:fill="FFF8E7"/>
          </w:tcPr>
          <w:p>
            <w:pPr>
              <w:pStyle w:val="TableText"/>
            </w:pPr>
            <w:r>
              <w:rPr/>
              <w:t xml:space="preserve">In-app notifications only</w:t>
            </w:r>
          </w:p>
        </w:tc>
        <w:tc>
          <w:tcPr>
            <w:tcW w:w="4031" w:type="dxa"/>
            <w:shd w:val="clear" w:color="auto" w:fill="FFF8E7"/>
          </w:tcPr>
          <w:p>
            <w:pPr>
              <w:pStyle w:val="TableText"/>
            </w:pPr>
            <w:r>
              <w:rPr/>
              <w:t xml:space="preserve">No email service needed for contest</w:t>
            </w:r>
          </w:p>
        </w:tc>
        <w:tc>
          <w:tcPr>
            <w:tcW w:w="2508" w:type="dxa"/>
            <w:shd w:val="clear" w:color="auto" w:fill="FFF8E7"/>
          </w:tcPr>
          <w:p>
            <w:pPr>
              <w:pStyle w:val="TableText"/>
            </w:pPr>
            <w:r>
              <w:rPr/>
              <w:t xml:space="preserve">Resend/Postmark</w:t>
            </w:r>
          </w:p>
        </w:tc>
      </w:tr>
      <w:tr>
        <w:trPr>
          <w:cantSplit/>
        </w:trPr>
        <w:tc>
          <w:tcPr>
            <w:tcW w:w="952" w:type="dxa"/>
          </w:tcPr>
          <w:p>
            <w:pPr>
              <w:pStyle w:val="TableText"/>
            </w:pPr>
            <w:r>
              <w:rPr/>
              <w:t xml:space="preserve">2026-09-26</w:t>
            </w:r>
          </w:p>
        </w:tc>
        <w:tc>
          <w:tcPr>
            <w:tcW w:w="2147" w:type="dxa"/>
          </w:tcPr>
          <w:p>
            <w:pPr>
              <w:pStyle w:val="TableText"/>
            </w:pPr>
            <w:r>
              <w:rPr/>
              <w:t xml:space="preserve">Solo developer (Nimra)</w:t>
            </w:r>
          </w:p>
        </w:tc>
        <w:tc>
          <w:tcPr>
            <w:tcW w:w="4031" w:type="dxa"/>
          </w:tcPr>
          <w:p>
            <w:pPr>
              <w:pStyle w:val="TableText"/>
            </w:pPr>
            <w:r>
              <w:rPr/>
              <w:t xml:space="preserve">Actual team size</w:t>
            </w:r>
          </w:p>
        </w:tc>
        <w:tc>
          <w:tcPr>
            <w:tcW w:w="2508" w:type="dxa"/>
          </w:tcPr>
          <w:p>
            <w:pPr>
              <w:pStyle w:val="TableText"/>
            </w:pPr>
            <w:r>
              <w:rPr/>
              <w:t xml:space="preserve">Assumed 2 developers earlier</w:t>
            </w:r>
          </w:p>
        </w:tc>
      </w:tr>
    </w:tbl>
    <w:p>
      <w:pPr>
        <w:spacing w:after="80"/>
      </w:pPr>
    </w:p>
    <w:p>
      <w:pPr>
        <w:pStyle w:val="Heading1"/>
        <w:keepNext/>
      </w:pPr>
      <w:r>
        <w:rPr/>
        <w:t xml:space="preserve">Appendix B — Risks</w:t>
      </w:r>
    </w:p>
    <w:tbl>
      <w:tblPr>
        <w:tblW w:w="9638" w:type="dxa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720"/>
        <w:gridCol w:w="3260"/>
        <w:gridCol w:w="817"/>
        <w:gridCol w:w="720"/>
        <w:gridCol w:w="3761"/>
        <w:gridCol w:w="360"/>
      </w:tblGrid>
      <w:tr>
        <w:trPr>
          <w:cantSplit/>
          <w:tblHeader/>
        </w:trPr>
        <w:tc>
          <w:tcPr>
            <w:tcW w:w="720" w:type="dxa"/>
            <w:shd w:val="clear" w:color="auto" w:fill="F5A623"/>
          </w:tcPr>
          <w:p>
            <w:pPr>
              <w:pStyle w:val="TableText"/>
            </w:pPr>
            <w:r>
              <w:rPr>
                <w:b/>
                <w:color w:val="3B2A14"/>
              </w:rPr>
              <w:t xml:space="preserve">ID</w:t>
            </w:r>
          </w:p>
        </w:tc>
        <w:tc>
          <w:tcPr>
            <w:tcW w:w="3260" w:type="dxa"/>
            <w:shd w:val="clear" w:color="auto" w:fill="F5A623"/>
          </w:tcPr>
          <w:p>
            <w:pPr>
              <w:pStyle w:val="TableText"/>
            </w:pPr>
            <w:r>
              <w:rPr>
                <w:b/>
                <w:color w:val="3B2A14"/>
              </w:rPr>
              <w:t xml:space="preserve">Risk</w:t>
            </w:r>
          </w:p>
        </w:tc>
        <w:tc>
          <w:tcPr>
            <w:tcW w:w="817" w:type="dxa"/>
            <w:shd w:val="clear" w:color="auto" w:fill="F5A623"/>
          </w:tcPr>
          <w:p>
            <w:pPr>
              <w:pStyle w:val="TableText"/>
            </w:pPr>
            <w:r>
              <w:rPr>
                <w:b/>
                <w:color w:val="3B2A14"/>
              </w:rPr>
              <w:t xml:space="preserve">Likelihood</w:t>
            </w:r>
          </w:p>
        </w:tc>
        <w:tc>
          <w:tcPr>
            <w:tcW w:w="720" w:type="dxa"/>
            <w:shd w:val="clear" w:color="auto" w:fill="F5A623"/>
          </w:tcPr>
          <w:p>
            <w:pPr>
              <w:pStyle w:val="TableText"/>
            </w:pPr>
            <w:r>
              <w:rPr>
                <w:b/>
                <w:color w:val="3B2A14"/>
              </w:rPr>
              <w:t xml:space="preserve">Impact</w:t>
            </w:r>
          </w:p>
        </w:tc>
        <w:tc>
          <w:tcPr>
            <w:tcW w:w="3761" w:type="dxa"/>
            <w:shd w:val="clear" w:color="auto" w:fill="F5A623"/>
          </w:tcPr>
          <w:p>
            <w:pPr>
              <w:pStyle w:val="TableText"/>
            </w:pPr>
            <w:r>
              <w:rPr>
                <w:b/>
                <w:color w:val="3B2A14"/>
              </w:rPr>
              <w:t xml:space="preserve">Mitigation</w:t>
            </w:r>
          </w:p>
        </w:tc>
        <w:tc>
          <w:tcPr>
            <w:tcW w:w="360" w:type="dxa"/>
            <w:shd w:val="clear" w:color="auto" w:fill="F5A623"/>
          </w:tcPr>
          <w:p>
            <w:pPr>
              <w:pStyle w:val="TableText"/>
            </w:pPr>
            <w:r>
              <w:rPr>
                <w:b/>
                <w:color w:val="3B2A14"/>
              </w:rPr>
              <w:t xml:space="preserve">Owner</w:t>
            </w:r>
          </w:p>
        </w:tc>
      </w:tr>
      <w:tr>
        <w:trPr>
          <w:cantSplit/>
        </w:trPr>
        <w:tc>
          <w:tcPr>
            <w:tcW w:w="720" w:type="dxa"/>
          </w:tcPr>
          <w:p>
            <w:pPr>
              <w:pStyle w:val="TableText"/>
            </w:pPr>
            <w:r>
              <w:rPr/>
              <w:t xml:space="preserve">RISK-001</w:t>
            </w:r>
          </w:p>
        </w:tc>
        <w:tc>
          <w:tcPr>
            <w:tcW w:w="3260" w:type="dxa"/>
          </w:tcPr>
          <w:p>
            <w:pPr>
              <w:pStyle w:val="TableText"/>
            </w:pPr>
            <w:r>
              <w:rPr/>
              <w:t xml:space="preserve">Scope vs time — too much for 15 days</w:t>
            </w:r>
          </w:p>
        </w:tc>
        <w:tc>
          <w:tcPr>
            <w:tcW w:w="817" w:type="dxa"/>
          </w:tcPr>
          <w:p>
            <w:pPr>
              <w:pStyle w:val="TableText"/>
            </w:pPr>
            <w:r>
              <w:rPr/>
              <w:t xml:space="preserve">High</w:t>
            </w:r>
          </w:p>
        </w:tc>
        <w:tc>
          <w:tcPr>
            <w:tcW w:w="720" w:type="dxa"/>
          </w:tcPr>
          <w:p>
            <w:pPr>
              <w:pStyle w:val="TableText"/>
            </w:pPr>
            <w:r>
              <w:rPr/>
              <w:t xml:space="preserve">High</w:t>
            </w:r>
          </w:p>
        </w:tc>
        <w:tc>
          <w:tcPr>
            <w:tcW w:w="3761" w:type="dxa"/>
          </w:tcPr>
          <w:p>
            <w:pPr>
              <w:pStyle w:val="TableText"/>
            </w:pPr>
            <w:r>
              <w:rPr/>
              <w:t xml:space="preserve">Strict P0/P1/P2 priorities; cut from bottom; daily progress checks</w:t>
            </w:r>
          </w:p>
        </w:tc>
        <w:tc>
          <w:tcPr>
            <w:tcW w:w="360" w:type="dxa"/>
          </w:tcPr>
          <w:p>
            <w:pPr>
              <w:pStyle w:val="TableText"/>
            </w:pPr>
            <w:r>
              <w:rPr/>
              <w:t xml:space="preserve">Nimra</w:t>
            </w:r>
          </w:p>
        </w:tc>
      </w:tr>
      <w:tr>
        <w:trPr>
          <w:cantSplit/>
        </w:trPr>
        <w:tc>
          <w:tcPr>
            <w:tcW w:w="720" w:type="dxa"/>
            <w:shd w:val="clear" w:color="auto" w:fill="FFF8E7"/>
          </w:tcPr>
          <w:p>
            <w:pPr>
              <w:pStyle w:val="TableText"/>
            </w:pPr>
            <w:r>
              <w:rPr/>
              <w:t xml:space="preserve">RISK-002</w:t>
            </w:r>
          </w:p>
        </w:tc>
        <w:tc>
          <w:tcPr>
            <w:tcW w:w="3260" w:type="dxa"/>
            <w:shd w:val="clear" w:color="auto" w:fill="FFF8E7"/>
          </w:tcPr>
          <w:p>
            <w:pPr>
              <w:pStyle w:val="TableText"/>
            </w:pPr>
            <w:r>
              <w:rPr/>
              <w:t xml:space="preserve">Gemini quirks (tools + schema, handoffs, quota)</w:t>
            </w:r>
          </w:p>
        </w:tc>
        <w:tc>
          <w:tcPr>
            <w:tcW w:w="817" w:type="dxa"/>
            <w:shd w:val="clear" w:color="auto" w:fill="FFF8E7"/>
          </w:tcPr>
          <w:p>
            <w:pPr>
              <w:pStyle w:val="TableText"/>
            </w:pPr>
            <w:r>
              <w:rPr/>
              <w:t xml:space="preserve">Medium</w:t>
            </w:r>
          </w:p>
        </w:tc>
        <w:tc>
          <w:tcPr>
            <w:tcW w:w="720" w:type="dxa"/>
            <w:shd w:val="clear" w:color="auto" w:fill="FFF8E7"/>
          </w:tcPr>
          <w:p>
            <w:pPr>
              <w:pStyle w:val="TableText"/>
            </w:pPr>
            <w:r>
              <w:rPr/>
              <w:t xml:space="preserve">High</w:t>
            </w:r>
          </w:p>
        </w:tc>
        <w:tc>
          <w:tcPr>
            <w:tcW w:w="3761" w:type="dxa"/>
            <w:shd w:val="clear" w:color="auto" w:fill="FFF8E7"/>
          </w:tcPr>
          <w:p>
            <w:pPr>
              <w:pStyle w:val="TableText"/>
            </w:pPr>
            <w:r>
              <w:rPr/>
              <w:t xml:space="preserve">Smoke test on day 1 (P0 exit gate); keep two-step pattern (research then normalize); pin SDK versions</w:t>
            </w:r>
          </w:p>
        </w:tc>
        <w:tc>
          <w:tcPr>
            <w:tcW w:w="360" w:type="dxa"/>
            <w:shd w:val="clear" w:color="auto" w:fill="FFF8E7"/>
          </w:tcPr>
          <w:p>
            <w:pPr>
              <w:pStyle w:val="TableText"/>
            </w:pPr>
            <w:r>
              <w:rPr/>
              <w:t xml:space="preserve">Nimra</w:t>
            </w:r>
          </w:p>
        </w:tc>
      </w:tr>
      <w:tr>
        <w:trPr>
          <w:cantSplit/>
        </w:trPr>
        <w:tc>
          <w:tcPr>
            <w:tcW w:w="720" w:type="dxa"/>
          </w:tcPr>
          <w:p>
            <w:pPr>
              <w:pStyle w:val="TableText"/>
            </w:pPr>
            <w:r>
              <w:rPr/>
              <w:t xml:space="preserve">RISK-003</w:t>
            </w:r>
          </w:p>
        </w:tc>
        <w:tc>
          <w:tcPr>
            <w:tcW w:w="3260" w:type="dxa"/>
          </w:tcPr>
          <w:p>
            <w:pPr>
              <w:pStyle w:val="TableText"/>
            </w:pPr>
            <w:r>
              <w:rPr/>
              <w:t xml:space="preserve">Tavily free tier exhaustion (1000/month)</w:t>
            </w:r>
          </w:p>
        </w:tc>
        <w:tc>
          <w:tcPr>
            <w:tcW w:w="817" w:type="dxa"/>
          </w:tcPr>
          <w:p>
            <w:pPr>
              <w:pStyle w:val="TableText"/>
            </w:pPr>
            <w:r>
              <w:rPr/>
              <w:t xml:space="preserve">Medium</w:t>
            </w:r>
          </w:p>
        </w:tc>
        <w:tc>
          <w:tcPr>
            <w:tcW w:w="720" w:type="dxa"/>
          </w:tcPr>
          <w:p>
            <w:pPr>
              <w:pStyle w:val="TableText"/>
            </w:pPr>
            <w:r>
              <w:rPr/>
              <w:t xml:space="preserve">Medium</w:t>
            </w:r>
          </w:p>
        </w:tc>
        <w:tc>
          <w:tcPr>
            <w:tcW w:w="3761" w:type="dxa"/>
          </w:tcPr>
          <w:p>
            <w:pPr>
              <w:pStyle w:val="TableText"/>
            </w:pPr>
            <w:r>
              <w:rPr/>
              <w:t xml:space="preserve">Cache research results; limit to 1 research run per business per day; monitor usage</w:t>
            </w:r>
          </w:p>
        </w:tc>
        <w:tc>
          <w:tcPr>
            <w:tcW w:w="360" w:type="dxa"/>
          </w:tcPr>
          <w:p>
            <w:pPr>
              <w:pStyle w:val="TableText"/>
            </w:pPr>
            <w:r>
              <w:rPr/>
              <w:t xml:space="preserve">Nimra</w:t>
            </w:r>
          </w:p>
        </w:tc>
      </w:tr>
      <w:tr>
        <w:trPr>
          <w:cantSplit/>
        </w:trPr>
        <w:tc>
          <w:tcPr>
            <w:tcW w:w="720" w:type="dxa"/>
            <w:shd w:val="clear" w:color="auto" w:fill="FFF8E7"/>
          </w:tcPr>
          <w:p>
            <w:pPr>
              <w:pStyle w:val="TableText"/>
            </w:pPr>
            <w:r>
              <w:rPr/>
              <w:t xml:space="preserve">RISK-004</w:t>
            </w:r>
          </w:p>
        </w:tc>
        <w:tc>
          <w:tcPr>
            <w:tcW w:w="3260" w:type="dxa"/>
            <w:shd w:val="clear" w:color="auto" w:fill="FFF8E7"/>
          </w:tcPr>
          <w:p>
            <w:pPr>
              <w:pStyle w:val="TableText"/>
            </w:pPr>
            <w:r>
              <w:rPr/>
              <w:t xml:space="preserve">Content quality in Roman Urdu</w:t>
            </w:r>
          </w:p>
        </w:tc>
        <w:tc>
          <w:tcPr>
            <w:tcW w:w="817" w:type="dxa"/>
            <w:shd w:val="clear" w:color="auto" w:fill="FFF8E7"/>
          </w:tcPr>
          <w:p>
            <w:pPr>
              <w:pStyle w:val="TableText"/>
            </w:pPr>
            <w:r>
              <w:rPr/>
              <w:t xml:space="preserve">Medium</w:t>
            </w:r>
          </w:p>
        </w:tc>
        <w:tc>
          <w:tcPr>
            <w:tcW w:w="720" w:type="dxa"/>
            <w:shd w:val="clear" w:color="auto" w:fill="FFF8E7"/>
          </w:tcPr>
          <w:p>
            <w:pPr>
              <w:pStyle w:val="TableText"/>
            </w:pPr>
            <w:r>
              <w:rPr/>
              <w:t xml:space="preserve">Medium</w:t>
            </w:r>
          </w:p>
        </w:tc>
        <w:tc>
          <w:tcPr>
            <w:tcW w:w="3761" w:type="dxa"/>
            <w:shd w:val="clear" w:color="auto" w:fill="FFF8E7"/>
          </w:tcPr>
          <w:p>
            <w:pPr>
              <w:pStyle w:val="TableText"/>
            </w:pPr>
            <w:r>
              <w:rPr/>
              <w:t xml:space="preserve">Build a golden set of 5 example briefs; eyeball outputs every phase; temperature tuning</w:t>
            </w:r>
          </w:p>
        </w:tc>
        <w:tc>
          <w:tcPr>
            <w:tcW w:w="360" w:type="dxa"/>
            <w:shd w:val="clear" w:color="auto" w:fill="FFF8E7"/>
          </w:tcPr>
          <w:p>
            <w:pPr>
              <w:pStyle w:val="TableText"/>
            </w:pPr>
            <w:r>
              <w:rPr/>
              <w:t xml:space="preserve">Nimra</w:t>
            </w:r>
          </w:p>
        </w:tc>
      </w:tr>
      <w:tr>
        <w:trPr>
          <w:cantSplit/>
        </w:trPr>
        <w:tc>
          <w:tcPr>
            <w:tcW w:w="720" w:type="dxa"/>
          </w:tcPr>
          <w:p>
            <w:pPr>
              <w:pStyle w:val="TableText"/>
            </w:pPr>
            <w:r>
              <w:rPr/>
              <w:t xml:space="preserve">RISK-005</w:t>
            </w:r>
          </w:p>
        </w:tc>
        <w:tc>
          <w:tcPr>
            <w:tcW w:w="3260" w:type="dxa"/>
          </w:tcPr>
          <w:p>
            <w:pPr>
              <w:pStyle w:val="TableText"/>
            </w:pPr>
            <w:r>
              <w:rPr/>
              <w:t xml:space="preserve">Hashtag "trending" claims without evidence</w:t>
            </w:r>
          </w:p>
        </w:tc>
        <w:tc>
          <w:tcPr>
            <w:tcW w:w="817" w:type="dxa"/>
          </w:tcPr>
          <w:p>
            <w:pPr>
              <w:pStyle w:val="TableText"/>
            </w:pPr>
            <w:r>
              <w:rPr/>
              <w:t xml:space="preserve">Low</w:t>
            </w:r>
          </w:p>
        </w:tc>
        <w:tc>
          <w:tcPr>
            <w:tcW w:w="720" w:type="dxa"/>
          </w:tcPr>
          <w:p>
            <w:pPr>
              <w:pStyle w:val="TableText"/>
            </w:pPr>
            <w:r>
              <w:rPr/>
              <w:t xml:space="preserve">Medium</w:t>
            </w:r>
          </w:p>
        </w:tc>
        <w:tc>
          <w:tcPr>
            <w:tcW w:w="3761" w:type="dxa"/>
          </w:tcPr>
          <w:p>
            <w:pPr>
              <w:pStyle w:val="TableText"/>
            </w:pPr>
            <w:r>
              <w:rPr/>
              <w:t xml:space="preserve">Label as "search-informed suggestions" with date; no "trending" language</w:t>
            </w:r>
          </w:p>
        </w:tc>
        <w:tc>
          <w:tcPr>
            <w:tcW w:w="360" w:type="dxa"/>
          </w:tcPr>
          <w:p>
            <w:pPr>
              <w:pStyle w:val="TableText"/>
            </w:pPr>
            <w:r>
              <w:rPr/>
              <w:t xml:space="preserve">Nimra</w:t>
            </w:r>
          </w:p>
        </w:tc>
      </w:tr>
      <w:tr>
        <w:trPr>
          <w:cantSplit/>
        </w:trPr>
        <w:tc>
          <w:tcPr>
            <w:tcW w:w="720" w:type="dxa"/>
            <w:shd w:val="clear" w:color="auto" w:fill="FFF8E7"/>
          </w:tcPr>
          <w:p>
            <w:pPr>
              <w:pStyle w:val="TableText"/>
            </w:pPr>
            <w:r>
              <w:rPr/>
              <w:t xml:space="preserve">RISK-006</w:t>
            </w:r>
          </w:p>
        </w:tc>
        <w:tc>
          <w:tcPr>
            <w:tcW w:w="3260" w:type="dxa"/>
            <w:shd w:val="clear" w:color="auto" w:fill="FFF8E7"/>
          </w:tcPr>
          <w:p>
            <w:pPr>
              <w:pStyle w:val="TableText"/>
            </w:pPr>
            <w:r>
              <w:rPr/>
              <w:t xml:space="preserve">Supabase free tier limits (500MB, 2 projects)</w:t>
            </w:r>
          </w:p>
        </w:tc>
        <w:tc>
          <w:tcPr>
            <w:tcW w:w="817" w:type="dxa"/>
            <w:shd w:val="clear" w:color="auto" w:fill="FFF8E7"/>
          </w:tcPr>
          <w:p>
            <w:pPr>
              <w:pStyle w:val="TableText"/>
            </w:pPr>
            <w:r>
              <w:rPr/>
              <w:t xml:space="preserve">Low</w:t>
            </w:r>
          </w:p>
        </w:tc>
        <w:tc>
          <w:tcPr>
            <w:tcW w:w="720" w:type="dxa"/>
            <w:shd w:val="clear" w:color="auto" w:fill="FFF8E7"/>
          </w:tcPr>
          <w:p>
            <w:pPr>
              <w:pStyle w:val="TableText"/>
            </w:pPr>
            <w:r>
              <w:rPr/>
              <w:t xml:space="preserve">Medium</w:t>
            </w:r>
          </w:p>
        </w:tc>
        <w:tc>
          <w:tcPr>
            <w:tcW w:w="3761" w:type="dxa"/>
            <w:shd w:val="clear" w:color="auto" w:fill="FFF8E7"/>
          </w:tcPr>
          <w:p>
            <w:pPr>
              <w:pStyle w:val="TableText"/>
            </w:pPr>
            <w:r>
              <w:rPr/>
              <w:t xml:space="preserve">Monitor storage; seed data is minimal; agent traces truncated</w:t>
            </w:r>
          </w:p>
        </w:tc>
        <w:tc>
          <w:tcPr>
            <w:tcW w:w="360" w:type="dxa"/>
            <w:shd w:val="clear" w:color="auto" w:fill="FFF8E7"/>
          </w:tcPr>
          <w:p>
            <w:pPr>
              <w:pStyle w:val="TableText"/>
            </w:pPr>
            <w:r>
              <w:rPr/>
              <w:t xml:space="preserve">Nimra</w:t>
            </w:r>
          </w:p>
        </w:tc>
      </w:tr>
      <w:tr>
        <w:trPr>
          <w:cantSplit/>
        </w:trPr>
        <w:tc>
          <w:tcPr>
            <w:tcW w:w="720" w:type="dxa"/>
          </w:tcPr>
          <w:p>
            <w:pPr>
              <w:pStyle w:val="TableText"/>
            </w:pPr>
            <w:r>
              <w:rPr/>
              <w:t xml:space="preserve">RISK-007</w:t>
            </w:r>
          </w:p>
        </w:tc>
        <w:tc>
          <w:tcPr>
            <w:tcW w:w="3260" w:type="dxa"/>
          </w:tcPr>
          <w:p>
            <w:pPr>
              <w:pStyle w:val="TableText"/>
            </w:pPr>
            <w:r>
              <w:rPr/>
              <w:t xml:space="preserve">Solo developer burnout over 15-day sprint</w:t>
            </w:r>
          </w:p>
        </w:tc>
        <w:tc>
          <w:tcPr>
            <w:tcW w:w="817" w:type="dxa"/>
          </w:tcPr>
          <w:p>
            <w:pPr>
              <w:pStyle w:val="TableText"/>
            </w:pPr>
            <w:r>
              <w:rPr/>
              <w:t xml:space="preserve">Medium</w:t>
            </w:r>
          </w:p>
        </w:tc>
        <w:tc>
          <w:tcPr>
            <w:tcW w:w="720" w:type="dxa"/>
          </w:tcPr>
          <w:p>
            <w:pPr>
              <w:pStyle w:val="TableText"/>
            </w:pPr>
            <w:r>
              <w:rPr/>
              <w:t xml:space="preserve">High</w:t>
            </w:r>
          </w:p>
        </w:tc>
        <w:tc>
          <w:tcPr>
            <w:tcW w:w="3761" w:type="dxa"/>
          </w:tcPr>
          <w:p>
            <w:pPr>
              <w:pStyle w:val="TableText"/>
            </w:pPr>
            <w:r>
              <w:rPr/>
              <w:t xml:space="preserve">Focus on P0 first; skip polish if needed; demo what works</w:t>
            </w:r>
          </w:p>
        </w:tc>
        <w:tc>
          <w:tcPr>
            <w:tcW w:w="360" w:type="dxa"/>
          </w:tcPr>
          <w:p>
            <w:pPr>
              <w:pStyle w:val="TableText"/>
            </w:pPr>
            <w:r>
              <w:rPr/>
              <w:t xml:space="preserve">Nimra</w:t>
            </w:r>
          </w:p>
        </w:tc>
      </w:tr>
      <w:tr>
        <w:trPr>
          <w:cantSplit/>
        </w:trPr>
        <w:tc>
          <w:tcPr>
            <w:tcW w:w="720" w:type="dxa"/>
            <w:shd w:val="clear" w:color="auto" w:fill="FFF8E7"/>
          </w:tcPr>
          <w:p>
            <w:pPr>
              <w:pStyle w:val="TableText"/>
            </w:pPr>
            <w:r>
              <w:rPr/>
              <w:t xml:space="preserve">RISK-008</w:t>
            </w:r>
          </w:p>
        </w:tc>
        <w:tc>
          <w:tcPr>
            <w:tcW w:w="3260" w:type="dxa"/>
            <w:shd w:val="clear" w:color="auto" w:fill="FFF8E7"/>
          </w:tcPr>
          <w:p>
            <w:pPr>
              <w:pStyle w:val="TableText"/>
            </w:pPr>
            <w:r>
              <w:rPr/>
              <w:t xml:space="preserve">OpenAI Agents SDK changes (beta status)</w:t>
            </w:r>
          </w:p>
        </w:tc>
        <w:tc>
          <w:tcPr>
            <w:tcW w:w="817" w:type="dxa"/>
            <w:shd w:val="clear" w:color="auto" w:fill="FFF8E7"/>
          </w:tcPr>
          <w:p>
            <w:pPr>
              <w:pStyle w:val="TableText"/>
            </w:pPr>
            <w:r>
              <w:rPr/>
              <w:t xml:space="preserve">Low</w:t>
            </w:r>
          </w:p>
        </w:tc>
        <w:tc>
          <w:tcPr>
            <w:tcW w:w="720" w:type="dxa"/>
            <w:shd w:val="clear" w:color="auto" w:fill="FFF8E7"/>
          </w:tcPr>
          <w:p>
            <w:pPr>
              <w:pStyle w:val="TableText"/>
            </w:pPr>
            <w:r>
              <w:rPr/>
              <w:t xml:space="preserve">Medium</w:t>
            </w:r>
          </w:p>
        </w:tc>
        <w:tc>
          <w:tcPr>
            <w:tcW w:w="3761" w:type="dxa"/>
            <w:shd w:val="clear" w:color="auto" w:fill="FFF8E7"/>
          </w:tcPr>
          <w:p>
            <w:pPr>
              <w:pStyle w:val="TableText"/>
            </w:pPr>
            <w:r>
              <w:rPr/>
              <w:t xml:space="preserve">Pin exact version; keep abstraction layer (llm.py)</w:t>
            </w:r>
          </w:p>
        </w:tc>
        <w:tc>
          <w:tcPr>
            <w:tcW w:w="360" w:type="dxa"/>
            <w:shd w:val="clear" w:color="auto" w:fill="FFF8E7"/>
          </w:tcPr>
          <w:p>
            <w:pPr>
              <w:pStyle w:val="TableText"/>
            </w:pPr>
            <w:r>
              <w:rPr/>
              <w:t xml:space="preserve">Nimra</w:t>
            </w:r>
          </w:p>
        </w:tc>
      </w:tr>
    </w:tbl>
    <w:p>
      <w:pPr>
        <w:spacing w:after="80"/>
      </w:pPr>
    </w:p>
    <w:p>
      <w:pPr>
        <w:pStyle w:val="Heading1"/>
        <w:keepNext/>
      </w:pPr>
      <w:r>
        <w:rPr/>
        <w:t xml:space="preserve">Appendix C — Cost and infrastructure profile</w:t>
      </w:r>
    </w:p>
    <w:tbl>
      <w:tblPr>
        <w:tblW w:w="9638" w:type="dxa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1239"/>
        <w:gridCol w:w="1514"/>
        <w:gridCol w:w="4543"/>
        <w:gridCol w:w="2342"/>
      </w:tblGrid>
      <w:tr>
        <w:trPr>
          <w:cantSplit/>
          <w:tblHeader/>
        </w:trPr>
        <w:tc>
          <w:tcPr>
            <w:tcW w:w="1239" w:type="dxa"/>
            <w:shd w:val="clear" w:color="auto" w:fill="F5A623"/>
          </w:tcPr>
          <w:p>
            <w:pPr>
              <w:pStyle w:val="TableText"/>
            </w:pPr>
            <w:r>
              <w:rPr>
                <w:b/>
                <w:color w:val="3B2A14"/>
              </w:rPr>
              <w:t xml:space="preserve">Service</w:t>
            </w:r>
          </w:p>
        </w:tc>
        <w:tc>
          <w:tcPr>
            <w:tcW w:w="1514" w:type="dxa"/>
            <w:shd w:val="clear" w:color="auto" w:fill="F5A623"/>
          </w:tcPr>
          <w:p>
            <w:pPr>
              <w:pStyle w:val="TableText"/>
            </w:pPr>
            <w:r>
              <w:rPr>
                <w:b/>
                <w:color w:val="3B2A14"/>
              </w:rPr>
              <w:t xml:space="preserve">Tier / plan</w:t>
            </w:r>
          </w:p>
        </w:tc>
        <w:tc>
          <w:tcPr>
            <w:tcW w:w="4543" w:type="dxa"/>
            <w:shd w:val="clear" w:color="auto" w:fill="F5A623"/>
          </w:tcPr>
          <w:p>
            <w:pPr>
              <w:pStyle w:val="TableText"/>
            </w:pPr>
            <w:r>
              <w:rPr>
                <w:b/>
                <w:color w:val="3B2A14"/>
              </w:rPr>
              <w:t xml:space="preserve">Limit that matters</w:t>
            </w:r>
          </w:p>
        </w:tc>
        <w:tc>
          <w:tcPr>
            <w:tcW w:w="2342" w:type="dxa"/>
            <w:shd w:val="clear" w:color="auto" w:fill="F5A623"/>
          </w:tcPr>
          <w:p>
            <w:pPr>
              <w:pStyle w:val="TableText"/>
            </w:pPr>
            <w:r>
              <w:rPr>
                <w:b/>
                <w:color w:val="3B2A14"/>
              </w:rPr>
              <w:t xml:space="preserve">Est. monthly cost</w:t>
            </w:r>
          </w:p>
        </w:tc>
      </w:tr>
      <w:tr>
        <w:trPr>
          <w:cantSplit/>
        </w:trPr>
        <w:tc>
          <w:tcPr>
            <w:tcW w:w="1239" w:type="dxa"/>
          </w:tcPr>
          <w:p>
            <w:pPr>
              <w:pStyle w:val="TableText"/>
            </w:pPr>
            <w:r>
              <w:rPr/>
              <w:t xml:space="preserve">Supabase</w:t>
            </w:r>
          </w:p>
        </w:tc>
        <w:tc>
          <w:tcPr>
            <w:tcW w:w="1514" w:type="dxa"/>
          </w:tcPr>
          <w:p>
            <w:pPr>
              <w:pStyle w:val="TableText"/>
            </w:pPr>
            <w:r>
              <w:rPr/>
              <w:t xml:space="preserve">Free</w:t>
            </w:r>
          </w:p>
        </w:tc>
        <w:tc>
          <w:tcPr>
            <w:tcW w:w="4543" w:type="dxa"/>
          </w:tcPr>
          <w:p>
            <w:pPr>
              <w:pStyle w:val="TableText"/>
            </w:pPr>
            <w:r>
              <w:rPr/>
              <w:t xml:space="preserve">500 MB database, 2 projects, no backups</w:t>
            </w:r>
          </w:p>
        </w:tc>
        <w:tc>
          <w:tcPr>
            <w:tcW w:w="2342" w:type="dxa"/>
          </w:tcPr>
          <w:p>
            <w:pPr>
              <w:pStyle w:val="TableText"/>
            </w:pPr>
            <w:r>
              <w:rPr/>
              <w:t xml:space="preserve">$0</w:t>
            </w:r>
          </w:p>
        </w:tc>
      </w:tr>
      <w:tr>
        <w:trPr>
          <w:cantSplit/>
        </w:trPr>
        <w:tc>
          <w:tcPr>
            <w:tcW w:w="1239" w:type="dxa"/>
            <w:shd w:val="clear" w:color="auto" w:fill="FFF8E7"/>
          </w:tcPr>
          <w:p>
            <w:pPr>
              <w:pStyle w:val="TableText"/>
            </w:pPr>
            <w:r>
              <w:rPr/>
              <w:t xml:space="preserve">Vercel</w:t>
            </w:r>
          </w:p>
        </w:tc>
        <w:tc>
          <w:tcPr>
            <w:tcW w:w="1514" w:type="dxa"/>
            <w:shd w:val="clear" w:color="auto" w:fill="FFF8E7"/>
          </w:tcPr>
          <w:p>
            <w:pPr>
              <w:pStyle w:val="TableText"/>
            </w:pPr>
            <w:r>
              <w:rPr/>
              <w:t xml:space="preserve">Hobby</w:t>
            </w:r>
          </w:p>
        </w:tc>
        <w:tc>
          <w:tcPr>
            <w:tcW w:w="4543" w:type="dxa"/>
            <w:shd w:val="clear" w:color="auto" w:fill="FFF8E7"/>
          </w:tcPr>
          <w:p>
            <w:pPr>
              <w:pStyle w:val="TableText"/>
            </w:pPr>
            <w:r>
              <w:rPr/>
              <w:t xml:space="preserve">100 GB bandwidth, 6000 build minutes</w:t>
            </w:r>
          </w:p>
        </w:tc>
        <w:tc>
          <w:tcPr>
            <w:tcW w:w="2342" w:type="dxa"/>
            <w:shd w:val="clear" w:color="auto" w:fill="FFF8E7"/>
          </w:tcPr>
          <w:p>
            <w:pPr>
              <w:pStyle w:val="TableText"/>
            </w:pPr>
            <w:r>
              <w:rPr/>
              <w:t xml:space="preserve">$0</w:t>
            </w:r>
          </w:p>
        </w:tc>
      </w:tr>
      <w:tr>
        <w:trPr>
          <w:cantSplit/>
        </w:trPr>
        <w:tc>
          <w:tcPr>
            <w:tcW w:w="1239" w:type="dxa"/>
          </w:tcPr>
          <w:p>
            <w:pPr>
              <w:pStyle w:val="TableText"/>
            </w:pPr>
            <w:r>
              <w:rPr/>
              <w:t xml:space="preserve">FastAPI Cloud</w:t>
            </w:r>
          </w:p>
        </w:tc>
        <w:tc>
          <w:tcPr>
            <w:tcW w:w="1514" w:type="dxa"/>
          </w:tcPr>
          <w:p>
            <w:pPr>
              <w:pStyle w:val="TableText"/>
            </w:pPr>
            <w:r>
              <w:rPr/>
              <w:t xml:space="preserve">Free tier</w:t>
            </w:r>
          </w:p>
        </w:tc>
        <w:tc>
          <w:tcPr>
            <w:tcW w:w="4543" w:type="dxa"/>
          </w:tcPr>
          <w:p>
            <w:pPr>
              <w:pStyle w:val="TableText"/>
            </w:pPr>
            <w:r>
              <w:rPr/>
              <w:t xml:space="preserve">Managed HTTPS, autoscaling, built-in Supabase integration; deploy via </w:t>
            </w:r>
            <w:r>
              <w:rPr>
                <w:rFonts w:ascii="Consolas" w:hAnsi="Consolas" w:cs="Consolas"/>
                <w:shd w:val="clear" w:color="auto" w:fill="EFEFEF"/>
              </w:rPr>
              <w:t xml:space="preserve">uv run fastapi deploy</w:t>
            </w:r>
          </w:p>
        </w:tc>
        <w:tc>
          <w:tcPr>
            <w:tcW w:w="2342" w:type="dxa"/>
          </w:tcPr>
          <w:p>
            <w:pPr>
              <w:pStyle w:val="TableText"/>
            </w:pPr>
            <w:r>
              <w:rPr/>
              <w:t xml:space="preserve">$0</w:t>
            </w:r>
          </w:p>
        </w:tc>
      </w:tr>
      <w:tr>
        <w:trPr>
          <w:cantSplit/>
        </w:trPr>
        <w:tc>
          <w:tcPr>
            <w:tcW w:w="1239" w:type="dxa"/>
            <w:shd w:val="clear" w:color="auto" w:fill="FFF8E7"/>
          </w:tcPr>
          <w:p>
            <w:pPr>
              <w:pStyle w:val="TableText"/>
            </w:pPr>
            <w:r>
              <w:rPr/>
              <w:t xml:space="preserve">Gemini API</w:t>
            </w:r>
          </w:p>
        </w:tc>
        <w:tc>
          <w:tcPr>
            <w:tcW w:w="1514" w:type="dxa"/>
            <w:shd w:val="clear" w:color="auto" w:fill="FFF8E7"/>
          </w:tcPr>
          <w:p>
            <w:pPr>
              <w:pStyle w:val="TableText"/>
            </w:pPr>
            <w:r>
              <w:rPr/>
              <w:t xml:space="preserve">Free tier</w:t>
            </w:r>
          </w:p>
        </w:tc>
        <w:tc>
          <w:tcPr>
            <w:tcW w:w="4543" w:type="dxa"/>
            <w:shd w:val="clear" w:color="auto" w:fill="FFF8E7"/>
          </w:tcPr>
          <w:p>
            <w:pPr>
              <w:pStyle w:val="TableText"/>
            </w:pPr>
            <w:r>
              <w:rPr/>
              <w:t xml:space="preserve">15 RPM, 1M tokens/day (subject to change)</w:t>
            </w:r>
          </w:p>
        </w:tc>
        <w:tc>
          <w:tcPr>
            <w:tcW w:w="2342" w:type="dxa"/>
            <w:shd w:val="clear" w:color="auto" w:fill="FFF8E7"/>
          </w:tcPr>
          <w:p>
            <w:pPr>
              <w:pStyle w:val="TableText"/>
            </w:pPr>
            <w:r>
              <w:rPr/>
              <w:t xml:space="preserve">$0</w:t>
            </w:r>
          </w:p>
        </w:tc>
      </w:tr>
      <w:tr>
        <w:trPr>
          <w:cantSplit/>
        </w:trPr>
        <w:tc>
          <w:tcPr>
            <w:tcW w:w="1239" w:type="dxa"/>
          </w:tcPr>
          <w:p>
            <w:pPr>
              <w:pStyle w:val="TableText"/>
            </w:pPr>
            <w:r>
              <w:rPr/>
              <w:t xml:space="preserve">Tavily</w:t>
            </w:r>
          </w:p>
        </w:tc>
        <w:tc>
          <w:tcPr>
            <w:tcW w:w="1514" w:type="dxa"/>
          </w:tcPr>
          <w:p>
            <w:pPr>
              <w:pStyle w:val="TableText"/>
            </w:pPr>
            <w:r>
              <w:rPr/>
              <w:t xml:space="preserve">Free tier</w:t>
            </w:r>
          </w:p>
        </w:tc>
        <w:tc>
          <w:tcPr>
            <w:tcW w:w="4543" w:type="dxa"/>
          </w:tcPr>
          <w:p>
            <w:pPr>
              <w:pStyle w:val="TableText"/>
            </w:pPr>
            <w:r>
              <w:rPr/>
              <w:t xml:space="preserve">1,000 searches/month</w:t>
            </w:r>
          </w:p>
        </w:tc>
        <w:tc>
          <w:tcPr>
            <w:tcW w:w="2342" w:type="dxa"/>
          </w:tcPr>
          <w:p>
            <w:pPr>
              <w:pStyle w:val="TableText"/>
            </w:pPr>
            <w:r>
              <w:rPr/>
              <w:t xml:space="preserve">$0</w:t>
            </w:r>
          </w:p>
        </w:tc>
      </w:tr>
      <w:tr>
        <w:trPr>
          <w:cantSplit/>
        </w:trPr>
        <w:tc>
          <w:tcPr>
            <w:tcW w:w="1239" w:type="dxa"/>
            <w:shd w:val="clear" w:color="auto" w:fill="FFF8E7"/>
          </w:tcPr>
          <w:p>
            <w:pPr>
              <w:pStyle w:val="TableText"/>
            </w:pPr>
            <w:r>
              <w:rPr/>
              <w:t xml:space="preserve">GitHub Actions</w:t>
            </w:r>
          </w:p>
        </w:tc>
        <w:tc>
          <w:tcPr>
            <w:tcW w:w="1514" w:type="dxa"/>
            <w:shd w:val="clear" w:color="auto" w:fill="FFF8E7"/>
          </w:tcPr>
          <w:p>
            <w:pPr>
              <w:pStyle w:val="TableText"/>
            </w:pPr>
            <w:r>
              <w:rPr/>
              <w:t xml:space="preserve">Free (public repo)</w:t>
            </w:r>
          </w:p>
        </w:tc>
        <w:tc>
          <w:tcPr>
            <w:tcW w:w="4543" w:type="dxa"/>
            <w:shd w:val="clear" w:color="auto" w:fill="FFF8E7"/>
          </w:tcPr>
          <w:p>
            <w:pPr>
              <w:pStyle w:val="TableText"/>
            </w:pPr>
            <w:r>
              <w:rPr/>
              <w:t xml:space="preserve">2,000 minutes/month</w:t>
            </w:r>
          </w:p>
        </w:tc>
        <w:tc>
          <w:tcPr>
            <w:tcW w:w="2342" w:type="dxa"/>
            <w:shd w:val="clear" w:color="auto" w:fill="FFF8E7"/>
          </w:tcPr>
          <w:p>
            <w:pPr>
              <w:pStyle w:val="TableText"/>
            </w:pPr>
            <w:r>
              <w:rPr/>
              <w:t xml:space="preserve">$0</w:t>
            </w:r>
          </w:p>
        </w:tc>
      </w:tr>
      <w:tr>
        <w:trPr>
          <w:cantSplit/>
        </w:trPr>
        <w:tc>
          <w:tcPr>
            <w:tcW w:w="1239" w:type="dxa"/>
          </w:tcPr>
          <w:p>
            <w:pPr>
              <w:pStyle w:val="TableText"/>
            </w:pPr>
            <w:r>
              <w:rPr/>
              <w:t xml:space="preserve">Docker Hub</w:t>
            </w:r>
          </w:p>
        </w:tc>
        <w:tc>
          <w:tcPr>
            <w:tcW w:w="1514" w:type="dxa"/>
          </w:tcPr>
          <w:p>
            <w:pPr>
              <w:pStyle w:val="TableText"/>
            </w:pPr>
            <w:r>
              <w:rPr/>
              <w:t xml:space="preserve">Free</w:t>
            </w:r>
          </w:p>
        </w:tc>
        <w:tc>
          <w:tcPr>
            <w:tcW w:w="4543" w:type="dxa"/>
          </w:tcPr>
          <w:p>
            <w:pPr>
              <w:pStyle w:val="TableText"/>
            </w:pPr>
            <w:r>
              <w:rPr/>
              <w:t xml:space="preserve">Public images only</w:t>
            </w:r>
          </w:p>
        </w:tc>
        <w:tc>
          <w:tcPr>
            <w:tcW w:w="2342" w:type="dxa"/>
          </w:tcPr>
          <w:p>
            <w:pPr>
              <w:pStyle w:val="TableText"/>
            </w:pPr>
            <w:r>
              <w:rPr/>
              <w:t xml:space="preserve">$0</w:t>
            </w:r>
          </w:p>
        </w:tc>
      </w:tr>
      <w:tr>
        <w:trPr>
          <w:cantSplit/>
        </w:trPr>
        <w:tc>
          <w:tcPr>
            <w:tcW w:w="1239" w:type="dxa"/>
            <w:shd w:val="clear" w:color="auto" w:fill="FFF8E7"/>
          </w:tcPr>
          <w:p>
            <w:pPr>
              <w:pStyle w:val="TableText"/>
            </w:pPr>
            <w:r>
              <w:rPr>
                <w:b/>
              </w:rPr>
              <w:t xml:space="preserve">Total</w:t>
            </w:r>
          </w:p>
        </w:tc>
        <w:tc>
          <w:tcPr>
            <w:tcW w:w="1514" w:type="dxa"/>
            <w:shd w:val="clear" w:color="auto" w:fill="FFF8E7"/>
          </w:tcPr>
          <w:p>
            <w:pPr>
              <w:pStyle w:val="TableText"/>
            </w:pPr>
          </w:p>
        </w:tc>
        <w:tc>
          <w:tcPr>
            <w:tcW w:w="4543" w:type="dxa"/>
            <w:shd w:val="clear" w:color="auto" w:fill="FFF8E7"/>
          </w:tcPr>
          <w:p>
            <w:pPr>
              <w:pStyle w:val="TableText"/>
            </w:pPr>
          </w:p>
        </w:tc>
        <w:tc>
          <w:tcPr>
            <w:tcW w:w="2342" w:type="dxa"/>
            <w:shd w:val="clear" w:color="auto" w:fill="FFF8E7"/>
          </w:tcPr>
          <w:p>
            <w:pPr>
              <w:pStyle w:val="TableText"/>
            </w:pPr>
            <w:r>
              <w:rPr>
                <w:b/>
              </w:rPr>
              <w:t xml:space="preserve">$0/month</w:t>
            </w:r>
          </w:p>
        </w:tc>
      </w:tr>
    </w:tbl>
    <w:p>
      <w:pPr>
        <w:spacing w:after="80"/>
      </w:pPr>
    </w:p>
    <w:p>
      <w:pPr>
        <w:pStyle w:val="BodyText"/>
      </w:pPr>
      <w:r>
        <w:rPr>
          <w:b/>
        </w:rPr>
        <w:t xml:space="preserve">Exit ramp at 10x scale:</w:t>
      </w:r>
      <w:r>
        <w:rPr/>
        <w:t xml:space="preserve"> Move to Supabase Pro ($25/mo), FastAPI Cloud paid tier, Gemini paid tier (~$0.01/1k tokens). Add Redis ($0 on Upstash free tier) if needed. Total: ~$30-50/month.</w:t>
      </w:r>
    </w:p>
    <w:sectPr>
      <w:footerReference w:type="default" r:id="rId4"/>
      <w:pgSz w:w="11906" w:h="16838"/>
      <w:pgMar w:top="1134" w:right="1134" w:bottom="1134" w:left="1134" w:header="567" w:footer="567" w:gutter="0"/>
    </w:sectPr>
  </w:body>
</w:document>
</file>

<file path=word/footer1.xml><?xml version="1.0" encoding="utf-8"?>
<w:ftr xmlns:w="http://schemas.openxmlformats.org/wordprocessingml/2006/main" xmlns:r="http://schemas.openxmlformats.org/officeDocument/2006/relationships">
  <w:p>
    <w:pPr>
      <w:pStyle w:val="Footer"/>
    </w:pPr>
    <w:r>
      <w:t xml:space="preserve">Hunar v2  ·  Page </w:t>
    </w: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  <w:r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t>1</w:t>
    </w:r>
    <w:r>
      <w:fldChar w:fldCharType="end"/>
    </w:r>
  </w:p>
</w:ftr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–"/>
      <w:lvlJc w:val="left"/>
      <w:pPr>
        <w:ind w:left="1080" w:hanging="360"/>
      </w:pPr>
    </w:lvl>
    <w:lvl w:ilvl="2">
      <w:start w:val="1"/>
      <w:numFmt w:val="bullet"/>
      <w:lvlText w:val="▪"/>
      <w:lvlJc w:val="left"/>
      <w:pPr>
        <w:ind w:left="1440" w:hanging="360"/>
      </w:pPr>
    </w:lvl>
    <w:lvl w:ilvl="3">
      <w:start w:val="1"/>
      <w:numFmt w:val="bullet"/>
      <w:lvlText w:val="•"/>
      <w:lvlJc w:val="left"/>
      <w:pPr>
        <w:ind w:left="1800" w:hanging="360"/>
      </w:pPr>
    </w:lvl>
    <w:lvl w:ilvl="4">
      <w:start w:val="1"/>
      <w:numFmt w:val="bullet"/>
      <w:lvlText w:val="–"/>
      <w:lvlJc w:val="left"/>
      <w:pPr>
        <w:ind w:left="2160" w:hanging="360"/>
      </w:pPr>
    </w:lvl>
    <w:lvl w:ilvl="5">
      <w:start w:val="1"/>
      <w:numFmt w:val="bullet"/>
      <w:lvlText w:val="▪"/>
      <w:lvlJc w:val="left"/>
      <w:pPr>
        <w:ind w:left="252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decimal"/>
      <w:lvlText w:val="%3."/>
      <w:lvlJc w:val="left"/>
      <w:pPr>
        <w:ind w:left="1440" w:hanging="360"/>
      </w:pPr>
    </w:lvl>
    <w:lvl w:ilvl="3">
      <w:start w:val="1"/>
      <w:numFmt w:val="lowerLetter"/>
      <w:lvlText w:val="%4."/>
      <w:lvlJc w:val="left"/>
      <w:pPr>
        <w:ind w:left="1800" w:hanging="360"/>
      </w:pPr>
    </w:lvl>
    <w:lvl w:ilvl="4">
      <w:start w:val="1"/>
      <w:numFmt w:val="decimal"/>
      <w:lvlText w:val="%5."/>
      <w:lvlJc w:val="left"/>
      <w:pPr>
        <w:ind w:left="2160" w:hanging="360"/>
      </w:pPr>
    </w:lvl>
    <w:lvl w:ilvl="5">
      <w:start w:val="1"/>
      <w:numFmt w:val="lowerLetter"/>
      <w:lvlText w:val="%6."/>
      <w:lvlJc w:val="left"/>
      <w:pPr>
        <w:ind w:left="2520" w:hanging="360"/>
      </w:pPr>
    </w:lvl>
  </w:abstractNum>
  <w:num w:numId="1">
    <w:abstractNumId w:val="0"/>
  </w:num>
  <w:num w:numId="3">
    <w:abstractNumId w:val="1"/>
    <w:lvlOverride w:ilvl="0">
      <w:startOverride w:val="1"/>
    </w:lvlOverride>
  </w:num>
  <w:num w:numId="4">
    <w:abstractNumId w:val="1"/>
    <w:lvlOverride w:ilvl="0">
      <w:startOverride w:val="1"/>
    </w:lvlOverride>
  </w:num>
  <w:num w:numId="5">
    <w:abstractNumId w:val="1"/>
    <w:lvlOverride w:ilvl="0">
      <w:startOverride w:val="1"/>
    </w:lvlOverride>
  </w:num>
  <w:num w:numId="6">
    <w:abstractNumId w:val="1"/>
    <w:lvlOverride w:ilvl="0">
      <w:startOverride w:val="1"/>
    </w:lvlOverride>
  </w:num>
  <w:num w:numId="7">
    <w:abstractNumId w:val="1"/>
    <w:lvlOverride w:ilvl="0">
      <w:startOverride w:val="1"/>
    </w:lvlOverride>
  </w:num>
  <w:num w:numId="8">
    <w:abstractNumId w:val="1"/>
    <w:lvlOverride w:ilvl="0">
      <w:startOverride w:val="1"/>
    </w:lvlOverride>
  </w:num>
  <w:num w:numId="9">
    <w:abstractNumId w:val="1"/>
    <w:lvlOverride w:ilvl="0">
      <w:startOverride w:val="1"/>
    </w:lvlOverride>
  </w:num>
  <w:num w:numId="10">
    <w:abstractNumId w:val="1"/>
    <w:lvlOverride w:ilvl="0">
      <w:startOverride w:val="1"/>
    </w:lvlOverride>
  </w:num>
  <w:num w:numId="11">
    <w:abstractNumId w:val="1"/>
    <w:lvlOverride w:ilvl="0">
      <w:startOverride w:val="1"/>
    </w:lvlOverride>
  </w:num>
  <w:num w:numId="12">
    <w:abstractNumId w:val="1"/>
    <w:lvlOverride w:ilvl="0">
      <w:startOverride w:val="1"/>
    </w:lvlOverride>
  </w:num>
  <w:num w:numId="13">
    <w:abstractNumId w:val="1"/>
    <w:lvlOverride w:ilvl="0">
      <w:startOverride w:val="1"/>
    </w:lvlOverride>
  </w:num>
</w:numbering>
</file>

<file path=word/settings.xml><?xml version="1.0" encoding="utf-8"?>
<w:settings xmlns:w="http://schemas.openxmlformats.org/wordprocessingml/2006/main" xmlns:r="http://schemas.openxmlformats.org/officeDocument/2006/relationships">
  <w:defaultTabStop w:val="720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Calibri" w:hAnsi="Calibri" w:cs="Calibri" w:eastAsia="Calibri"/>
        <w:sz w:val="21"/>
        <w:szCs w:val="21"/>
        <w:lang w:val="en-US"/>
      </w:rPr>
    </w:rPrDefault>
    <w:pPrDefault>
      <w:pPr>
        <w:spacing w:after="120" w:line="264" w:lineRule="auto"/>
      </w:pPr>
    </w:pPrDefault>
  </w:docDefaults>
  <w:style w:type="paragraph" w:default="1" w:styleId="Normal">
    <w:name w:val="Normal"/>
    <w:qFormat/>
  </w:style>
  <w:style w:type="paragraph" w:styleId="BodyText">
    <w:name w:val="Body Text"/>
    <w:basedOn w:val="Normal"/>
    <w:qFormat/>
    <w:pPr/>
    <w:rPr/>
  </w:style>
  <w:style w:type="paragraph" w:styleId="Title">
    <w:name w:val="Title"/>
    <w:basedOn w:val="Normal"/>
    <w:next w:val="Normal"/>
    <w:qFormat/>
    <w:pPr>
      <w:spacing w:after="120"/>
    </w:pPr>
    <w:rPr>
      <w:b/>
      <w:color w:val="3B2A14"/>
      <w:sz w:val="60"/>
      <w:szCs w:val="60"/>
    </w:rPr>
  </w:style>
  <w:style w:type="paragraph" w:styleId="Subtitle">
    <w:name w:val="Subtitle"/>
    <w:basedOn w:val="Normal"/>
    <w:next w:val="Normal"/>
    <w:qFormat/>
    <w:pPr>
      <w:spacing w:after="240"/>
    </w:pPr>
    <w:rPr>
      <w:color w:val="7A5A2E"/>
      <w:sz w:val="30"/>
      <w:szCs w:val="30"/>
    </w:rPr>
  </w:style>
  <w:style w:type="paragraph" w:styleId="Heading1">
    <w:name w:val="heading 1"/>
    <w:basedOn w:val="Normal"/>
    <w:next w:val="BodyText"/>
    <w:qFormat/>
    <w:pPr>
      <w:keepNext/>
      <w:keepLines/>
      <w:pBdr>
        <w:bottom w:val="single" w:sz="8" w:space="2" w:color="F5A623"/>
      </w:pBdr>
      <w:spacing w:before="360" w:after="140"/>
      <w:outlineLvl w:val="0"/>
    </w:pPr>
    <w:rPr>
      <w:b/>
      <w:color w:val="3B2A14"/>
      <w:sz w:val="32"/>
      <w:szCs w:val="32"/>
    </w:rPr>
  </w:style>
  <w:style w:type="paragraph" w:styleId="Heading2">
    <w:name w:val="heading 2"/>
    <w:basedOn w:val="Normal"/>
    <w:next w:val="BodyText"/>
    <w:qFormat/>
    <w:pPr>
      <w:keepNext/>
      <w:keepLines/>
      <w:spacing w:before="240" w:after="100"/>
      <w:outlineLvl w:val="1"/>
    </w:pPr>
    <w:rPr>
      <w:b/>
      <w:color w:val="3B2A14"/>
      <w:sz w:val="26"/>
      <w:szCs w:val="26"/>
    </w:rPr>
  </w:style>
  <w:style w:type="paragraph" w:styleId="Heading3">
    <w:name w:val="heading 3"/>
    <w:basedOn w:val="Normal"/>
    <w:next w:val="BodyText"/>
    <w:qFormat/>
    <w:pPr>
      <w:keepNext/>
      <w:keepLines/>
      <w:spacing w:before="180" w:after="80"/>
      <w:outlineLvl w:val="2"/>
    </w:pPr>
    <w:rPr>
      <w:b/>
      <w:color w:val="7A5A2E"/>
      <w:sz w:val="23"/>
      <w:szCs w:val="23"/>
    </w:rPr>
  </w:style>
  <w:style w:type="paragraph" w:styleId="TableText">
    <w:name w:val="Table Text"/>
    <w:basedOn w:val="Normal"/>
    <w:qFormat/>
    <w:pPr>
      <w:spacing w:after="0" w:line="240" w:lineRule="auto"/>
    </w:pPr>
    <w:rPr>
      <w:sz w:val="18"/>
      <w:szCs w:val="18"/>
    </w:rPr>
  </w:style>
  <w:style w:type="paragraph" w:styleId="ListParagraph">
    <w:name w:val="List Paragraph"/>
    <w:basedOn w:val="Normal"/>
    <w:qFormat/>
    <w:pPr>
      <w:contextualSpacing/>
    </w:pPr>
    <w:rPr/>
  </w:style>
  <w:style w:type="paragraph" w:styleId="Quote">
    <w:name w:val="Quote"/>
    <w:basedOn w:val="Normal"/>
    <w:qFormat/>
    <w:pPr>
      <w:pBdr>
        <w:left w:val="single" w:sz="18" w:space="8" w:color="F5A623"/>
      </w:pBdr>
      <w:ind w:left="360"/>
    </w:pPr>
    <w:rPr>
      <w:i/>
      <w:color w:val="595959"/>
    </w:rPr>
  </w:style>
  <w:style w:type="paragraph" w:styleId="Code">
    <w:name w:val="Code"/>
    <w:basedOn w:val="Normal"/>
    <w:qFormat/>
    <w:pPr>
      <w:shd w:val="clear" w:color="auto" w:fill="F2F2F2"/>
      <w:spacing w:after="0" w:line="240" w:lineRule="auto"/>
      <w:ind w:left="120" w:right="120"/>
    </w:pPr>
    <w:rPr>
      <w:rFonts w:ascii="Consolas" w:hAnsi="Consolas" w:cs="Consolas"/>
      <w:sz w:val="17"/>
      <w:szCs w:val="17"/>
    </w:rPr>
  </w:style>
  <w:style w:type="paragraph" w:styleId="Footer">
    <w:name w:val="footer"/>
    <w:basedOn w:val="Normal"/>
    <w:pPr>
      <w:jc w:val="center"/>
    </w:pPr>
    <w:rPr>
      <w:color w:val="7F7F7F"/>
      <w:sz w:val="16"/>
      <w:szCs w:val="16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footer" Target="footer1.xml"/></Relationships>
</file>

<file path=docProps/app.xml><?xml version="1.0" encoding="utf-8"?>
<Properties xmlns="http://schemas.openxmlformats.org/officeDocument/2006/extended-properties">
  <Application>Honey's Spec Harness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Hunar v2</dc:title>
  <dc:creator>Honey's Spec Harness</dc:creator>
  <dcterms:created xsi:type="dcterms:W3CDTF">2026-09-28T23:01:04Z</dcterms:created>
  <dcterms:modified xsi:type="dcterms:W3CDTF">2026-09-28T23:01:04Z</dcterms:modified>
</cp:coreProperties>
</file>