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64FA287" w14:textId="77777777" w:rsidR="00571BE7" w:rsidRPr="00BC6C30" w:rsidRDefault="004A25CD" w:rsidP="0074065C">
      <w:pPr>
        <w:bidi/>
        <w:jc w:val="both"/>
        <w:rPr>
          <w:b/>
          <w:bCs/>
          <w:sz w:val="24"/>
          <w:szCs w:val="24"/>
          <w:rtl/>
        </w:rPr>
      </w:pPr>
      <w:r w:rsidRPr="00BC6C30">
        <w:rPr>
          <w:rFonts w:hint="cs"/>
          <w:b/>
          <w:bCs/>
          <w:sz w:val="24"/>
          <w:szCs w:val="24"/>
          <w:rtl/>
        </w:rPr>
        <w:t>יבש 2</w:t>
      </w:r>
    </w:p>
    <w:p w14:paraId="581AD75A" w14:textId="77777777" w:rsidR="004A25CD" w:rsidRPr="00BC6C30" w:rsidRDefault="004A25CD" w:rsidP="0074065C">
      <w:pPr>
        <w:bidi/>
        <w:jc w:val="both"/>
        <w:rPr>
          <w:sz w:val="24"/>
          <w:szCs w:val="24"/>
          <w:rtl/>
        </w:rPr>
      </w:pPr>
      <w:r w:rsidRPr="00BC6C30">
        <w:rPr>
          <w:rFonts w:hint="cs"/>
          <w:sz w:val="24"/>
          <w:szCs w:val="24"/>
          <w:rtl/>
        </w:rPr>
        <w:t>מגישים: נמרוד קדיש ואלכס בלגודרסקי</w:t>
      </w:r>
    </w:p>
    <w:p w14:paraId="18C48E62" w14:textId="77777777" w:rsidR="004A25CD" w:rsidRPr="00BC6C30" w:rsidRDefault="004A25CD" w:rsidP="0074065C">
      <w:pPr>
        <w:bidi/>
        <w:jc w:val="both"/>
        <w:rPr>
          <w:sz w:val="24"/>
          <w:szCs w:val="24"/>
          <w:rtl/>
        </w:rPr>
      </w:pPr>
    </w:p>
    <w:p w14:paraId="479714A7" w14:textId="77777777" w:rsidR="004A25CD" w:rsidRPr="00BC6C30" w:rsidRDefault="004A25CD" w:rsidP="0074065C">
      <w:pPr>
        <w:bidi/>
        <w:jc w:val="both"/>
        <w:rPr>
          <w:b/>
          <w:bCs/>
          <w:sz w:val="24"/>
          <w:szCs w:val="24"/>
          <w:u w:val="single"/>
          <w:rtl/>
        </w:rPr>
      </w:pPr>
      <w:r w:rsidRPr="00BC6C30">
        <w:rPr>
          <w:rFonts w:hint="cs"/>
          <w:b/>
          <w:bCs/>
          <w:sz w:val="24"/>
          <w:szCs w:val="24"/>
          <w:u w:val="single"/>
          <w:rtl/>
        </w:rPr>
        <w:t>שאלה 1</w:t>
      </w:r>
    </w:p>
    <w:p w14:paraId="0A001659" w14:textId="77777777" w:rsidR="004A25CD" w:rsidRPr="00BC6C30" w:rsidRDefault="004A25CD" w:rsidP="0074065C">
      <w:pPr>
        <w:pStyle w:val="ListParagraph"/>
        <w:numPr>
          <w:ilvl w:val="0"/>
          <w:numId w:val="1"/>
        </w:numPr>
        <w:bidi/>
        <w:jc w:val="both"/>
        <w:rPr>
          <w:sz w:val="24"/>
          <w:szCs w:val="24"/>
        </w:rPr>
      </w:pPr>
      <w:r w:rsidRPr="00BC6C30">
        <w:rPr>
          <w:rFonts w:hint="cs"/>
          <w:sz w:val="24"/>
          <w:szCs w:val="24"/>
          <w:rtl/>
        </w:rPr>
        <w:t xml:space="preserve">נשתמש ברשימת דילוגים דטרמיניסטית. האיברים ברשימה יהיו מס' הקומות השונים. בנוסף נחזיק מצביע </w:t>
      </w:r>
      <w:proofErr w:type="spellStart"/>
      <w:r w:rsidR="000F2543" w:rsidRPr="00BC6C30">
        <w:rPr>
          <w:sz w:val="24"/>
          <w:szCs w:val="24"/>
        </w:rPr>
        <w:t>Curr</w:t>
      </w:r>
      <w:proofErr w:type="spellEnd"/>
      <w:r w:rsidRPr="00BC6C30">
        <w:rPr>
          <w:rFonts w:hint="cs"/>
          <w:sz w:val="24"/>
          <w:szCs w:val="24"/>
          <w:rtl/>
        </w:rPr>
        <w:t>(בשורה התחתונה ביותר של האיברים) עבור הקומה הנוכחית.</w:t>
      </w:r>
    </w:p>
    <w:p w14:paraId="40661957" w14:textId="77777777" w:rsidR="004A25CD" w:rsidRPr="00BC6C30" w:rsidRDefault="004A25CD" w:rsidP="0074065C">
      <w:pPr>
        <w:pStyle w:val="ListParagraph"/>
        <w:bidi/>
        <w:jc w:val="both"/>
        <w:rPr>
          <w:sz w:val="24"/>
          <w:szCs w:val="24"/>
          <w:u w:val="single"/>
        </w:rPr>
      </w:pPr>
      <w:r w:rsidRPr="00BC6C30">
        <w:rPr>
          <w:rFonts w:hint="cs"/>
          <w:sz w:val="24"/>
          <w:szCs w:val="24"/>
          <w:u w:val="single"/>
          <w:rtl/>
        </w:rPr>
        <w:t>מימוש הפעולות:</w:t>
      </w:r>
    </w:p>
    <w:p w14:paraId="27E7039C" w14:textId="77777777" w:rsidR="004A25CD" w:rsidRPr="00BC6C30" w:rsidRDefault="004A25CD" w:rsidP="0074065C">
      <w:pPr>
        <w:pStyle w:val="ListParagraph"/>
        <w:numPr>
          <w:ilvl w:val="0"/>
          <w:numId w:val="2"/>
        </w:numPr>
        <w:bidi/>
        <w:jc w:val="both"/>
        <w:rPr>
          <w:sz w:val="24"/>
          <w:szCs w:val="24"/>
        </w:rPr>
      </w:pPr>
      <w:proofErr w:type="spellStart"/>
      <w:proofErr w:type="gramStart"/>
      <w:r w:rsidRPr="00BC6C30">
        <w:rPr>
          <w:sz w:val="24"/>
          <w:szCs w:val="24"/>
        </w:rPr>
        <w:t>Init</w:t>
      </w:r>
      <w:proofErr w:type="spellEnd"/>
      <w:r w:rsidR="000F2543" w:rsidRPr="00BC6C30">
        <w:rPr>
          <w:sz w:val="24"/>
          <w:szCs w:val="24"/>
        </w:rPr>
        <w:t>(</w:t>
      </w:r>
      <w:proofErr w:type="gramEnd"/>
      <w:r w:rsidR="000F2543" w:rsidRPr="00BC6C30">
        <w:rPr>
          <w:sz w:val="24"/>
          <w:szCs w:val="24"/>
        </w:rPr>
        <w:t>)</w:t>
      </w:r>
      <w:r w:rsidRPr="00BC6C30">
        <w:rPr>
          <w:rFonts w:hint="cs"/>
          <w:sz w:val="24"/>
          <w:szCs w:val="24"/>
          <w:rtl/>
        </w:rPr>
        <w:t>:</w:t>
      </w:r>
    </w:p>
    <w:p w14:paraId="64824BD0" w14:textId="77777777" w:rsidR="004A25CD" w:rsidRPr="00BC6C30" w:rsidRDefault="000F2543" w:rsidP="0074065C">
      <w:pPr>
        <w:pStyle w:val="ListParagraph"/>
        <w:bidi/>
        <w:ind w:left="1440"/>
        <w:jc w:val="both"/>
        <w:rPr>
          <w:sz w:val="24"/>
          <w:szCs w:val="24"/>
          <w:rtl/>
        </w:rPr>
      </w:pPr>
      <w:r w:rsidRPr="00BC6C30">
        <w:rPr>
          <w:rFonts w:hint="cs"/>
          <w:sz w:val="24"/>
          <w:szCs w:val="24"/>
          <w:rtl/>
        </w:rPr>
        <w:t>ניצור ונאתחל את רשימת הדילוגים (עם איברים +</w:t>
      </w:r>
      <w:r w:rsidRPr="00BC6C30">
        <w:rPr>
          <w:rFonts w:ascii="Calibri" w:hAnsi="Calibri" w:cs="Calibri"/>
          <w:sz w:val="24"/>
          <w:szCs w:val="24"/>
          <w:rtl/>
        </w:rPr>
        <w:t>∞</w:t>
      </w:r>
      <w:r w:rsidRPr="00BC6C30">
        <w:rPr>
          <w:rFonts w:hint="cs"/>
          <w:sz w:val="24"/>
          <w:szCs w:val="24"/>
          <w:rtl/>
        </w:rPr>
        <w:t xml:space="preserve"> ו-</w:t>
      </w:r>
      <w:r w:rsidRPr="00BC6C30">
        <w:rPr>
          <w:rFonts w:ascii="Calibri" w:hAnsi="Calibri" w:cs="Calibri"/>
          <w:sz w:val="24"/>
          <w:szCs w:val="24"/>
          <w:rtl/>
        </w:rPr>
        <w:t>∞</w:t>
      </w:r>
      <w:r w:rsidRPr="00BC6C30">
        <w:rPr>
          <w:rFonts w:hint="cs"/>
          <w:sz w:val="24"/>
          <w:szCs w:val="24"/>
          <w:rtl/>
        </w:rPr>
        <w:t xml:space="preserve"> בקצוות כפי שנלמד בהרצאה) ואיבר בודד 0 שמציין את הקומה ההתחלתית </w:t>
      </w:r>
      <w:r w:rsidRPr="00BC6C30">
        <w:rPr>
          <w:sz w:val="24"/>
          <w:szCs w:val="24"/>
        </w:rPr>
        <w:t>O(1)</w:t>
      </w:r>
      <w:r w:rsidRPr="00BC6C30">
        <w:rPr>
          <w:rFonts w:hint="cs"/>
          <w:sz w:val="24"/>
          <w:szCs w:val="24"/>
          <w:rtl/>
        </w:rPr>
        <w:t xml:space="preserve">. בנוסף נעדכן את המצביע של הקומה הנוכחית להצביע על איבר ה-0 </w:t>
      </w:r>
      <w:r w:rsidRPr="00BC6C30">
        <w:rPr>
          <w:sz w:val="24"/>
          <w:szCs w:val="24"/>
        </w:rPr>
        <w:t>O(1)</w:t>
      </w:r>
      <w:r w:rsidRPr="00BC6C30">
        <w:rPr>
          <w:rFonts w:hint="cs"/>
          <w:sz w:val="24"/>
          <w:szCs w:val="24"/>
          <w:rtl/>
        </w:rPr>
        <w:t xml:space="preserve">. סה"כ סיבוכיות זמן </w:t>
      </w:r>
      <w:r w:rsidRPr="00BC6C30">
        <w:rPr>
          <w:sz w:val="24"/>
          <w:szCs w:val="24"/>
        </w:rPr>
        <w:t>O(1)</w:t>
      </w:r>
      <w:r w:rsidRPr="00BC6C30">
        <w:rPr>
          <w:rFonts w:hint="cs"/>
          <w:sz w:val="24"/>
          <w:szCs w:val="24"/>
          <w:rtl/>
        </w:rPr>
        <w:t xml:space="preserve"> כנדרש.</w:t>
      </w:r>
    </w:p>
    <w:p w14:paraId="75A36A16" w14:textId="77777777" w:rsidR="000F2543" w:rsidRPr="00BC6C30" w:rsidRDefault="000F2543" w:rsidP="0074065C">
      <w:pPr>
        <w:pStyle w:val="ListParagraph"/>
        <w:numPr>
          <w:ilvl w:val="0"/>
          <w:numId w:val="2"/>
        </w:numPr>
        <w:bidi/>
        <w:jc w:val="both"/>
        <w:rPr>
          <w:sz w:val="24"/>
          <w:szCs w:val="24"/>
        </w:rPr>
      </w:pPr>
      <w:proofErr w:type="spellStart"/>
      <w:r w:rsidRPr="00BC6C30">
        <w:rPr>
          <w:sz w:val="24"/>
          <w:szCs w:val="24"/>
        </w:rPr>
        <w:t>AddStop</w:t>
      </w:r>
      <w:proofErr w:type="spellEnd"/>
      <w:r w:rsidRPr="00BC6C30">
        <w:rPr>
          <w:sz w:val="24"/>
          <w:szCs w:val="24"/>
        </w:rPr>
        <w:t>(k)</w:t>
      </w:r>
      <w:r w:rsidRPr="00BC6C30">
        <w:rPr>
          <w:rFonts w:hint="cs"/>
          <w:sz w:val="24"/>
          <w:szCs w:val="24"/>
          <w:rtl/>
        </w:rPr>
        <w:t>:</w:t>
      </w:r>
    </w:p>
    <w:p w14:paraId="1929D40B" w14:textId="77777777" w:rsidR="000F2543" w:rsidRPr="00BC6C30" w:rsidRDefault="000F2543" w:rsidP="0074065C">
      <w:pPr>
        <w:pStyle w:val="ListParagraph"/>
        <w:bidi/>
        <w:ind w:left="1440"/>
        <w:jc w:val="both"/>
        <w:rPr>
          <w:sz w:val="24"/>
          <w:szCs w:val="24"/>
          <w:rtl/>
        </w:rPr>
      </w:pPr>
      <w:r w:rsidRPr="00BC6C30">
        <w:rPr>
          <w:rFonts w:hint="cs"/>
          <w:sz w:val="24"/>
          <w:szCs w:val="24"/>
          <w:rtl/>
        </w:rPr>
        <w:t xml:space="preserve">נבצע </w:t>
      </w:r>
      <w:r w:rsidRPr="00BC6C30">
        <w:rPr>
          <w:sz w:val="24"/>
          <w:szCs w:val="24"/>
        </w:rPr>
        <w:t>insert(k)</w:t>
      </w:r>
      <w:r w:rsidRPr="00BC6C30">
        <w:rPr>
          <w:rFonts w:hint="cs"/>
          <w:sz w:val="24"/>
          <w:szCs w:val="24"/>
          <w:rtl/>
        </w:rPr>
        <w:t xml:space="preserve"> ברשימה ונכניס את האיבר ה</w:t>
      </w:r>
      <w:r w:rsidRPr="00BC6C30">
        <w:rPr>
          <w:sz w:val="24"/>
          <w:szCs w:val="24"/>
        </w:rPr>
        <w:t>k</w:t>
      </w:r>
      <w:r w:rsidRPr="00BC6C30">
        <w:rPr>
          <w:rFonts w:hint="cs"/>
          <w:sz w:val="24"/>
          <w:szCs w:val="24"/>
          <w:rtl/>
        </w:rPr>
        <w:t xml:space="preserve"> במקומו ברשימת הדילוגים. </w:t>
      </w:r>
      <w:r w:rsidRPr="00BC6C30">
        <w:rPr>
          <w:sz w:val="24"/>
          <w:szCs w:val="24"/>
        </w:rPr>
        <w:t>O(log(n))</w:t>
      </w:r>
      <w:r w:rsidRPr="00BC6C30">
        <w:rPr>
          <w:rFonts w:hint="cs"/>
          <w:sz w:val="24"/>
          <w:szCs w:val="24"/>
          <w:rtl/>
        </w:rPr>
        <w:t xml:space="preserve"> כנדרש.</w:t>
      </w:r>
    </w:p>
    <w:p w14:paraId="74B85BD2" w14:textId="77777777" w:rsidR="000F2543" w:rsidRPr="00BC6C30" w:rsidRDefault="000F2543" w:rsidP="0074065C">
      <w:pPr>
        <w:pStyle w:val="ListParagraph"/>
        <w:numPr>
          <w:ilvl w:val="0"/>
          <w:numId w:val="2"/>
        </w:numPr>
        <w:bidi/>
        <w:jc w:val="both"/>
        <w:rPr>
          <w:sz w:val="24"/>
          <w:szCs w:val="24"/>
        </w:rPr>
      </w:pPr>
      <w:proofErr w:type="spellStart"/>
      <w:proofErr w:type="gramStart"/>
      <w:r w:rsidRPr="00BC6C30">
        <w:rPr>
          <w:sz w:val="24"/>
          <w:szCs w:val="24"/>
        </w:rPr>
        <w:t>NextStop</w:t>
      </w:r>
      <w:proofErr w:type="spellEnd"/>
      <w:r w:rsidRPr="00BC6C30">
        <w:rPr>
          <w:sz w:val="24"/>
          <w:szCs w:val="24"/>
        </w:rPr>
        <w:t>(</w:t>
      </w:r>
      <w:proofErr w:type="gramEnd"/>
      <w:r w:rsidRPr="00BC6C30">
        <w:rPr>
          <w:sz w:val="24"/>
          <w:szCs w:val="24"/>
        </w:rPr>
        <w:t>)</w:t>
      </w:r>
      <w:r w:rsidRPr="00BC6C30">
        <w:rPr>
          <w:rFonts w:hint="cs"/>
          <w:sz w:val="24"/>
          <w:szCs w:val="24"/>
          <w:rtl/>
        </w:rPr>
        <w:t>:</w:t>
      </w:r>
    </w:p>
    <w:p w14:paraId="5FA77F79" w14:textId="77777777" w:rsidR="000F2543" w:rsidRPr="00BC6C30" w:rsidRDefault="000F2543" w:rsidP="0074065C">
      <w:pPr>
        <w:pStyle w:val="ListParagraph"/>
        <w:bidi/>
        <w:ind w:left="1440"/>
        <w:jc w:val="both"/>
        <w:rPr>
          <w:sz w:val="24"/>
          <w:szCs w:val="24"/>
          <w:rtl/>
        </w:rPr>
      </w:pPr>
      <w:r w:rsidRPr="00BC6C30">
        <w:rPr>
          <w:rFonts w:hint="cs"/>
          <w:sz w:val="24"/>
          <w:szCs w:val="24"/>
          <w:rtl/>
        </w:rPr>
        <w:t xml:space="preserve">ניגש לאיבר השמור לנו במצביע </w:t>
      </w:r>
      <w:proofErr w:type="spellStart"/>
      <w:r w:rsidRPr="00BC6C30">
        <w:rPr>
          <w:sz w:val="24"/>
          <w:szCs w:val="24"/>
        </w:rPr>
        <w:t>Curr</w:t>
      </w:r>
      <w:proofErr w:type="spellEnd"/>
      <w:r w:rsidRPr="00BC6C30">
        <w:rPr>
          <w:rFonts w:hint="cs"/>
          <w:sz w:val="24"/>
          <w:szCs w:val="24"/>
          <w:rtl/>
        </w:rPr>
        <w:t>, ונבדוק האם איבר ה</w:t>
      </w:r>
      <w:r w:rsidRPr="00BC6C30">
        <w:rPr>
          <w:sz w:val="24"/>
          <w:szCs w:val="24"/>
        </w:rPr>
        <w:t>next</w:t>
      </w:r>
      <w:r w:rsidRPr="00BC6C30">
        <w:rPr>
          <w:rFonts w:hint="cs"/>
          <w:sz w:val="24"/>
          <w:szCs w:val="24"/>
          <w:rtl/>
        </w:rPr>
        <w:t xml:space="preserve"> שלו מאותחל. במידה ולא, לא קיימת קומה נוספת, ונדפיס את הקומה הנוכחית ונסיים. אחרת, נקדם את המצביע </w:t>
      </w:r>
      <w:proofErr w:type="spellStart"/>
      <w:r w:rsidRPr="00BC6C30">
        <w:rPr>
          <w:sz w:val="24"/>
          <w:szCs w:val="24"/>
        </w:rPr>
        <w:t>Curr</w:t>
      </w:r>
      <w:proofErr w:type="spellEnd"/>
      <w:r w:rsidRPr="00BC6C30">
        <w:rPr>
          <w:rFonts w:hint="cs"/>
          <w:sz w:val="24"/>
          <w:szCs w:val="24"/>
          <w:rtl/>
        </w:rPr>
        <w:t xml:space="preserve"> להצביע על האיבר ה</w:t>
      </w:r>
      <w:r w:rsidRPr="00BC6C30">
        <w:rPr>
          <w:sz w:val="24"/>
          <w:szCs w:val="24"/>
        </w:rPr>
        <w:t>next</w:t>
      </w:r>
      <w:r w:rsidRPr="00BC6C30">
        <w:rPr>
          <w:rFonts w:hint="cs"/>
          <w:sz w:val="24"/>
          <w:szCs w:val="24"/>
          <w:rtl/>
        </w:rPr>
        <w:t xml:space="preserve"> ונדפיס את ערכו. מס' קבוע של פעולות </w:t>
      </w:r>
      <w:r w:rsidRPr="00BC6C30">
        <w:rPr>
          <w:sz w:val="24"/>
          <w:szCs w:val="24"/>
        </w:rPr>
        <w:t>O(1)</w:t>
      </w:r>
      <w:r w:rsidRPr="00BC6C30">
        <w:rPr>
          <w:rFonts w:hint="cs"/>
          <w:sz w:val="24"/>
          <w:szCs w:val="24"/>
          <w:rtl/>
        </w:rPr>
        <w:t xml:space="preserve"> ולכן סה"כ </w:t>
      </w:r>
      <w:r w:rsidRPr="00BC6C30">
        <w:rPr>
          <w:sz w:val="24"/>
          <w:szCs w:val="24"/>
        </w:rPr>
        <w:t>O(1)</w:t>
      </w:r>
      <w:r w:rsidRPr="00BC6C30">
        <w:rPr>
          <w:rFonts w:hint="cs"/>
          <w:sz w:val="24"/>
          <w:szCs w:val="24"/>
          <w:rtl/>
        </w:rPr>
        <w:t xml:space="preserve"> כנדרש.</w:t>
      </w:r>
    </w:p>
    <w:p w14:paraId="37D22C49" w14:textId="77777777" w:rsidR="00E404B0" w:rsidRPr="00BC6C30" w:rsidRDefault="00E404B0" w:rsidP="0074065C">
      <w:pPr>
        <w:pStyle w:val="ListParagraph"/>
        <w:bidi/>
        <w:ind w:left="1440"/>
        <w:jc w:val="both"/>
        <w:rPr>
          <w:sz w:val="24"/>
          <w:szCs w:val="24"/>
          <w:rtl/>
        </w:rPr>
      </w:pPr>
    </w:p>
    <w:p w14:paraId="14F9B281" w14:textId="334A032A" w:rsidR="000F2543" w:rsidRPr="006E36BC" w:rsidRDefault="006E36BC" w:rsidP="0074065C">
      <w:pPr>
        <w:pStyle w:val="ListParagraph"/>
        <w:numPr>
          <w:ilvl w:val="0"/>
          <w:numId w:val="1"/>
        </w:numPr>
        <w:bidi/>
        <w:jc w:val="both"/>
        <w:rPr>
          <w:rFonts w:hint="cs"/>
          <w:sz w:val="24"/>
          <w:szCs w:val="24"/>
        </w:rPr>
      </w:pPr>
      <w:r>
        <w:rPr>
          <w:rFonts w:hint="cs"/>
          <w:sz w:val="24"/>
          <w:szCs w:val="24"/>
          <w:rtl/>
        </w:rPr>
        <w:t xml:space="preserve">נשמור את מספר הקריאות לפעולה </w:t>
      </w:r>
      <m:oMath>
        <m:r>
          <w:rPr>
            <w:rFonts w:ascii="Cambria Math" w:hAnsi="Cambria Math"/>
            <w:sz w:val="24"/>
            <w:szCs w:val="24"/>
          </w:rPr>
          <m:t>AddStop(k)</m:t>
        </m:r>
      </m:oMath>
      <w:r>
        <w:rPr>
          <w:rFonts w:eastAsiaTheme="minorEastAsia" w:hint="cs"/>
          <w:sz w:val="24"/>
          <w:szCs w:val="24"/>
          <w:rtl/>
        </w:rPr>
        <w:t xml:space="preserve"> במשתנה </w:t>
      </w:r>
      <m:oMath>
        <m:r>
          <w:rPr>
            <w:rFonts w:ascii="Cambria Math" w:eastAsiaTheme="minorEastAsia" w:hAnsi="Cambria Math"/>
            <w:sz w:val="24"/>
            <w:szCs w:val="24"/>
          </w:rPr>
          <m:t>counter</m:t>
        </m:r>
      </m:oMath>
      <w:r>
        <w:rPr>
          <w:rFonts w:eastAsiaTheme="minorEastAsia" w:hint="cs"/>
          <w:sz w:val="24"/>
          <w:szCs w:val="24"/>
          <w:rtl/>
        </w:rPr>
        <w:t xml:space="preserve">. </w:t>
      </w:r>
      <w:r w:rsidR="00646372">
        <w:rPr>
          <w:rFonts w:hint="cs"/>
          <w:sz w:val="24"/>
          <w:szCs w:val="24"/>
          <w:rtl/>
        </w:rPr>
        <w:t xml:space="preserve">נשתמש במערך דינאמי </w:t>
      </w:r>
      <m:oMath>
        <m:r>
          <w:rPr>
            <w:rFonts w:ascii="Cambria Math" w:hAnsi="Cambria Math"/>
            <w:sz w:val="24"/>
            <w:szCs w:val="24"/>
          </w:rPr>
          <m:t>A</m:t>
        </m:r>
      </m:oMath>
      <w:r>
        <w:rPr>
          <w:rFonts w:eastAsiaTheme="minorEastAsia" w:hint="cs"/>
          <w:sz w:val="24"/>
          <w:szCs w:val="24"/>
          <w:rtl/>
        </w:rPr>
        <w:t xml:space="preserve"> באופן הבא: בכל קריאה ל-</w:t>
      </w:r>
      <m:oMath>
        <m:r>
          <w:rPr>
            <w:rFonts w:ascii="Cambria Math" w:eastAsiaTheme="minorEastAsia" w:hAnsi="Cambria Math"/>
            <w:sz w:val="24"/>
            <w:szCs w:val="24"/>
          </w:rPr>
          <m:t>AddStop(k)</m:t>
        </m:r>
      </m:oMath>
      <w:r>
        <w:rPr>
          <w:rFonts w:eastAsiaTheme="minorEastAsia" w:hint="cs"/>
          <w:sz w:val="24"/>
          <w:szCs w:val="24"/>
          <w:rtl/>
        </w:rPr>
        <w:t xml:space="preserve"> נבדוק האם </w:t>
      </w:r>
      <m:oMath>
        <m:f>
          <m:fPr>
            <m:ctrlPr>
              <w:rPr>
                <w:rFonts w:ascii="Cambria Math" w:eastAsiaTheme="minorEastAsia" w:hAnsi="Cambria Math"/>
                <w:i/>
                <w:sz w:val="24"/>
                <w:szCs w:val="24"/>
              </w:rPr>
            </m:ctrlPr>
          </m:fPr>
          <m:num>
            <m:r>
              <w:rPr>
                <w:rFonts w:ascii="Cambria Math" w:eastAsiaTheme="minorEastAsia" w:hAnsi="Cambria Math"/>
                <w:sz w:val="24"/>
                <w:szCs w:val="24"/>
              </w:rPr>
              <m:t>n</m:t>
            </m:r>
          </m:num>
          <m:den>
            <m:r>
              <w:rPr>
                <w:rFonts w:ascii="Cambria Math" w:eastAsiaTheme="minorEastAsia" w:hAnsi="Cambria Math"/>
                <w:sz w:val="24"/>
                <w:szCs w:val="24"/>
              </w:rPr>
              <m:t>2</m:t>
            </m:r>
          </m:den>
        </m:f>
        <m:r>
          <w:rPr>
            <w:rFonts w:ascii="Cambria Math" w:eastAsiaTheme="minorEastAsia" w:hAnsi="Cambria Math"/>
            <w:sz w:val="24"/>
            <w:szCs w:val="24"/>
          </w:rPr>
          <m:t>≤counter</m:t>
        </m:r>
      </m:oMath>
      <w:r>
        <w:rPr>
          <w:rFonts w:eastAsiaTheme="minorEastAsia" w:hint="cs"/>
          <w:sz w:val="24"/>
          <w:szCs w:val="24"/>
          <w:rtl/>
        </w:rPr>
        <w:t xml:space="preserve"> כאשר </w:t>
      </w:r>
      <m:oMath>
        <m:r>
          <w:rPr>
            <w:rFonts w:ascii="Cambria Math" w:eastAsiaTheme="minorEastAsia" w:hAnsi="Cambria Math"/>
            <w:sz w:val="24"/>
            <w:szCs w:val="24"/>
          </w:rPr>
          <m:t>n</m:t>
        </m:r>
      </m:oMath>
      <w:r>
        <w:rPr>
          <w:rFonts w:eastAsiaTheme="minorEastAsia" w:hint="cs"/>
          <w:sz w:val="24"/>
          <w:szCs w:val="24"/>
          <w:rtl/>
        </w:rPr>
        <w:t xml:space="preserve"> הוא גודל המערך הנוכחי. אם כן </w:t>
      </w:r>
      <w:r>
        <w:rPr>
          <w:rFonts w:eastAsiaTheme="minorEastAsia"/>
          <w:sz w:val="24"/>
          <w:szCs w:val="24"/>
          <w:rtl/>
        </w:rPr>
        <w:t>–</w:t>
      </w:r>
      <w:r>
        <w:rPr>
          <w:rFonts w:eastAsiaTheme="minorEastAsia" w:hint="cs"/>
          <w:sz w:val="24"/>
          <w:szCs w:val="24"/>
          <w:rtl/>
        </w:rPr>
        <w:t xml:space="preserve"> נגדיל את המערך פי שניים. כל תא </w:t>
      </w:r>
      <m:oMath>
        <m:r>
          <w:rPr>
            <w:rFonts w:ascii="Cambria Math" w:eastAsiaTheme="minorEastAsia" w:hAnsi="Cambria Math"/>
            <w:sz w:val="24"/>
            <w:szCs w:val="24"/>
          </w:rPr>
          <m:t>i</m:t>
        </m:r>
      </m:oMath>
      <w:r>
        <w:rPr>
          <w:rFonts w:eastAsiaTheme="minorEastAsia" w:hint="cs"/>
          <w:sz w:val="24"/>
          <w:szCs w:val="24"/>
          <w:rtl/>
        </w:rPr>
        <w:t xml:space="preserve"> במערך יחזיק ערך </w:t>
      </w:r>
      <w:r>
        <w:rPr>
          <w:rFonts w:eastAsiaTheme="minorEastAsia"/>
          <w:sz w:val="24"/>
          <w:szCs w:val="24"/>
        </w:rPr>
        <w:t>0</w:t>
      </w:r>
      <w:r>
        <w:rPr>
          <w:rFonts w:eastAsiaTheme="minorEastAsia" w:hint="cs"/>
          <w:sz w:val="24"/>
          <w:szCs w:val="24"/>
          <w:rtl/>
        </w:rPr>
        <w:t xml:space="preserve"> אם המעלית אינה עתידה לעצור בקומה ה-</w:t>
      </w:r>
      <m:oMath>
        <m:r>
          <w:rPr>
            <w:rFonts w:ascii="Cambria Math" w:eastAsiaTheme="minorEastAsia" w:hAnsi="Cambria Math"/>
            <w:sz w:val="24"/>
            <w:szCs w:val="24"/>
          </w:rPr>
          <m:t>i+1</m:t>
        </m:r>
      </m:oMath>
      <w:r>
        <w:rPr>
          <w:rFonts w:eastAsiaTheme="minorEastAsia" w:hint="cs"/>
          <w:sz w:val="24"/>
          <w:szCs w:val="24"/>
          <w:rtl/>
        </w:rPr>
        <w:t xml:space="preserve"> ו-1 אחרת.</w:t>
      </w:r>
      <w:r w:rsidR="002A4DE9">
        <w:rPr>
          <w:rFonts w:eastAsiaTheme="minorEastAsia" w:hint="cs"/>
          <w:sz w:val="24"/>
          <w:szCs w:val="24"/>
          <w:rtl/>
        </w:rPr>
        <w:t xml:space="preserve"> בנוסף, נשמור את מספר הקומה הנוכחית ב-</w:t>
      </w:r>
      <m:oMath>
        <m:r>
          <w:rPr>
            <w:rFonts w:ascii="Cambria Math" w:eastAsiaTheme="minorEastAsia" w:hAnsi="Cambria Math"/>
            <w:sz w:val="24"/>
            <w:szCs w:val="24"/>
          </w:rPr>
          <m:t>f</m:t>
        </m:r>
      </m:oMath>
      <w:r w:rsidR="002A4DE9">
        <w:rPr>
          <w:rFonts w:eastAsiaTheme="minorEastAsia" w:hint="cs"/>
          <w:sz w:val="24"/>
          <w:szCs w:val="24"/>
          <w:rtl/>
        </w:rPr>
        <w:t>.</w:t>
      </w:r>
    </w:p>
    <w:p w14:paraId="73DD0E7E" w14:textId="6407F52C" w:rsidR="006E36BC" w:rsidRPr="006E36BC" w:rsidRDefault="006E36BC" w:rsidP="006E36BC">
      <w:pPr>
        <w:pStyle w:val="ListParagraph"/>
        <w:numPr>
          <w:ilvl w:val="0"/>
          <w:numId w:val="2"/>
        </w:numPr>
        <w:bidi/>
        <w:jc w:val="both"/>
        <w:rPr>
          <w:sz w:val="24"/>
          <w:szCs w:val="24"/>
        </w:rPr>
      </w:pPr>
      <m:oMath>
        <m:r>
          <w:rPr>
            <w:rFonts w:ascii="Cambria Math" w:hAnsi="Cambria Math"/>
            <w:sz w:val="24"/>
            <w:szCs w:val="24"/>
          </w:rPr>
          <m:t>Init()</m:t>
        </m:r>
      </m:oMath>
      <w:r>
        <w:rPr>
          <w:rFonts w:eastAsiaTheme="minorEastAsia" w:hint="cs"/>
          <w:sz w:val="24"/>
          <w:szCs w:val="24"/>
          <w:rtl/>
        </w:rPr>
        <w:t xml:space="preserve"> </w:t>
      </w:r>
      <w:r>
        <w:rPr>
          <w:rFonts w:eastAsiaTheme="minorEastAsia"/>
          <w:sz w:val="24"/>
          <w:szCs w:val="24"/>
          <w:rtl/>
        </w:rPr>
        <w:t>–</w:t>
      </w:r>
      <w:r>
        <w:rPr>
          <w:rFonts w:eastAsiaTheme="minorEastAsia" w:hint="cs"/>
          <w:sz w:val="24"/>
          <w:szCs w:val="24"/>
          <w:rtl/>
        </w:rPr>
        <w:t xml:space="preserve"> נאתחל מערך בגודל 2 שכולו אפסים. נאתחל</w:t>
      </w:r>
      <w:r>
        <w:rPr>
          <w:rFonts w:eastAsiaTheme="minorEastAsia"/>
          <w:sz w:val="24"/>
          <w:szCs w:val="24"/>
        </w:rPr>
        <w:t>:</w:t>
      </w:r>
      <w:r>
        <w:rPr>
          <w:rFonts w:eastAsiaTheme="minorEastAsia" w:hint="cs"/>
          <w:sz w:val="24"/>
          <w:szCs w:val="24"/>
          <w:rtl/>
        </w:rPr>
        <w:t xml:space="preserve"> </w:t>
      </w:r>
      <m:oMath>
        <m:r>
          <w:rPr>
            <w:rFonts w:ascii="Cambria Math" w:eastAsiaTheme="minorEastAsia" w:hAnsi="Cambria Math"/>
            <w:sz w:val="24"/>
            <w:szCs w:val="24"/>
          </w:rPr>
          <m:t>counter=0, n=2</m:t>
        </m:r>
        <m:r>
          <w:rPr>
            <w:rFonts w:ascii="Cambria Math" w:eastAsiaTheme="minorEastAsia" w:hAnsi="Cambria Math"/>
            <w:sz w:val="24"/>
            <w:szCs w:val="24"/>
          </w:rPr>
          <m:t>, f=0</m:t>
        </m:r>
      </m:oMath>
      <w:r>
        <w:rPr>
          <w:rFonts w:eastAsiaTheme="minorEastAsia" w:hint="cs"/>
          <w:sz w:val="24"/>
          <w:szCs w:val="24"/>
          <w:rtl/>
        </w:rPr>
        <w:t>. איתחול מערך ב-</w:t>
      </w:r>
      <m:oMath>
        <m:r>
          <w:rPr>
            <w:rFonts w:ascii="Cambria Math" w:eastAsiaTheme="minorEastAsia" w:hAnsi="Cambria Math"/>
            <w:sz w:val="24"/>
            <w:szCs w:val="24"/>
          </w:rPr>
          <m:t>O(1)</m:t>
        </m:r>
      </m:oMath>
      <w:r>
        <w:rPr>
          <w:rFonts w:eastAsiaTheme="minorEastAsia" w:hint="cs"/>
          <w:sz w:val="24"/>
          <w:szCs w:val="24"/>
          <w:rtl/>
        </w:rPr>
        <w:t xml:space="preserve"> כפי שנלמד בהרצאה וכן מספר פעולות קבוע. בסה"כ </w:t>
      </w:r>
      <m:oMath>
        <m:r>
          <w:rPr>
            <w:rFonts w:ascii="Cambria Math" w:eastAsiaTheme="minorEastAsia" w:hAnsi="Cambria Math"/>
            <w:sz w:val="24"/>
            <w:szCs w:val="24"/>
          </w:rPr>
          <m:t>O(1)</m:t>
        </m:r>
      </m:oMath>
      <w:r>
        <w:rPr>
          <w:rFonts w:eastAsiaTheme="minorEastAsia" w:hint="cs"/>
          <w:sz w:val="24"/>
          <w:szCs w:val="24"/>
          <w:rtl/>
        </w:rPr>
        <w:t>.</w:t>
      </w:r>
    </w:p>
    <w:p w14:paraId="54DC0564" w14:textId="347E8A13" w:rsidR="006E36BC" w:rsidRPr="002A4DE9" w:rsidRDefault="006E36BC" w:rsidP="006E36BC">
      <w:pPr>
        <w:pStyle w:val="ListParagraph"/>
        <w:numPr>
          <w:ilvl w:val="0"/>
          <w:numId w:val="2"/>
        </w:numPr>
        <w:bidi/>
        <w:jc w:val="both"/>
        <w:rPr>
          <w:sz w:val="24"/>
          <w:szCs w:val="24"/>
        </w:rPr>
      </w:pPr>
      <m:oMath>
        <m:r>
          <w:rPr>
            <w:rFonts w:ascii="Cambria Math" w:eastAsiaTheme="minorEastAsia" w:hAnsi="Cambria Math"/>
            <w:sz w:val="24"/>
            <w:szCs w:val="24"/>
          </w:rPr>
          <m:t>AddStop(k)</m:t>
        </m:r>
      </m:oMath>
      <w:r>
        <w:rPr>
          <w:rFonts w:eastAsiaTheme="minorEastAsia" w:hint="cs"/>
          <w:sz w:val="24"/>
          <w:szCs w:val="24"/>
          <w:rtl/>
        </w:rPr>
        <w:t xml:space="preserve"> </w:t>
      </w:r>
      <w:r>
        <w:rPr>
          <w:rFonts w:eastAsiaTheme="minorEastAsia"/>
          <w:sz w:val="24"/>
          <w:szCs w:val="24"/>
          <w:rtl/>
        </w:rPr>
        <w:t>–</w:t>
      </w:r>
      <w:r>
        <w:rPr>
          <w:rFonts w:eastAsiaTheme="minorEastAsia" w:hint="cs"/>
          <w:sz w:val="24"/>
          <w:szCs w:val="24"/>
          <w:rtl/>
        </w:rPr>
        <w:t xml:space="preserve"> כאמור, נבדוק האם מתקיים </w:t>
      </w:r>
      <m:oMath>
        <m:f>
          <m:fPr>
            <m:ctrlPr>
              <w:rPr>
                <w:rFonts w:ascii="Cambria Math" w:eastAsiaTheme="minorEastAsia" w:hAnsi="Cambria Math"/>
                <w:i/>
                <w:sz w:val="24"/>
                <w:szCs w:val="24"/>
              </w:rPr>
            </m:ctrlPr>
          </m:fPr>
          <m:num>
            <m:r>
              <w:rPr>
                <w:rFonts w:ascii="Cambria Math" w:eastAsiaTheme="minorEastAsia" w:hAnsi="Cambria Math"/>
                <w:sz w:val="24"/>
                <w:szCs w:val="24"/>
              </w:rPr>
              <m:t>n</m:t>
            </m:r>
          </m:num>
          <m:den>
            <m:r>
              <w:rPr>
                <w:rFonts w:ascii="Cambria Math" w:eastAsiaTheme="minorEastAsia" w:hAnsi="Cambria Math"/>
                <w:sz w:val="24"/>
                <w:szCs w:val="24"/>
              </w:rPr>
              <m:t>2</m:t>
            </m:r>
          </m:den>
        </m:f>
        <m:r>
          <w:rPr>
            <w:rFonts w:ascii="Cambria Math" w:eastAsiaTheme="minorEastAsia" w:hAnsi="Cambria Math"/>
            <w:sz w:val="24"/>
            <w:szCs w:val="24"/>
          </w:rPr>
          <m:t>≤counter</m:t>
        </m:r>
      </m:oMath>
      <w:r>
        <w:rPr>
          <w:rFonts w:eastAsiaTheme="minorEastAsia" w:hint="cs"/>
          <w:sz w:val="24"/>
          <w:szCs w:val="24"/>
          <w:rtl/>
        </w:rPr>
        <w:t xml:space="preserve"> ונעדכן את גודל המערך בהתאם. אם המערך גדל, נאתחל את התאים שנוספו ל-0. נבצע </w:t>
      </w:r>
      <m:oMath>
        <m:r>
          <w:rPr>
            <w:rFonts w:ascii="Cambria Math" w:eastAsiaTheme="minorEastAsia" w:hAnsi="Cambria Math"/>
            <w:sz w:val="24"/>
            <w:szCs w:val="24"/>
          </w:rPr>
          <m:t>A</m:t>
        </m:r>
        <m:d>
          <m:dPr>
            <m:begChr m:val="["/>
            <m:endChr m:val="]"/>
            <m:ctrlPr>
              <w:rPr>
                <w:rFonts w:ascii="Cambria Math" w:eastAsiaTheme="minorEastAsia" w:hAnsi="Cambria Math"/>
                <w:i/>
                <w:sz w:val="24"/>
                <w:szCs w:val="24"/>
              </w:rPr>
            </m:ctrlPr>
          </m:dPr>
          <m:e>
            <m:r>
              <w:rPr>
                <w:rFonts w:ascii="Cambria Math" w:eastAsiaTheme="minorEastAsia" w:hAnsi="Cambria Math"/>
                <w:sz w:val="24"/>
                <w:szCs w:val="24"/>
              </w:rPr>
              <m:t>k-1</m:t>
            </m:r>
          </m:e>
        </m:d>
        <m:r>
          <w:rPr>
            <w:rFonts w:ascii="Cambria Math" w:eastAsiaTheme="minorEastAsia" w:hAnsi="Cambria Math"/>
            <w:sz w:val="24"/>
            <w:szCs w:val="24"/>
          </w:rPr>
          <m:t>=1</m:t>
        </m:r>
      </m:oMath>
      <w:r>
        <w:rPr>
          <w:rFonts w:eastAsiaTheme="minorEastAsia" w:hint="cs"/>
          <w:sz w:val="24"/>
          <w:szCs w:val="24"/>
          <w:rtl/>
        </w:rPr>
        <w:t>.</w:t>
      </w:r>
    </w:p>
    <w:p w14:paraId="7583C647" w14:textId="12C5BF47" w:rsidR="002A4DE9" w:rsidRPr="002A4DE9" w:rsidRDefault="002A4DE9" w:rsidP="002A4DE9">
      <w:pPr>
        <w:pStyle w:val="ListParagraph"/>
        <w:numPr>
          <w:ilvl w:val="0"/>
          <w:numId w:val="2"/>
        </w:numPr>
        <w:bidi/>
        <w:jc w:val="both"/>
        <w:rPr>
          <w:sz w:val="24"/>
          <w:szCs w:val="24"/>
        </w:rPr>
      </w:pPr>
      <m:oMath>
        <m:r>
          <w:rPr>
            <w:rFonts w:ascii="Cambria Math" w:hAnsi="Cambria Math"/>
            <w:sz w:val="24"/>
            <w:szCs w:val="24"/>
          </w:rPr>
          <m:t>NextStop()</m:t>
        </m:r>
      </m:oMath>
      <w:r>
        <w:rPr>
          <w:rFonts w:eastAsiaTheme="minorEastAsia" w:hint="cs"/>
          <w:sz w:val="24"/>
          <w:szCs w:val="24"/>
          <w:rtl/>
        </w:rPr>
        <w:t xml:space="preserve"> </w:t>
      </w:r>
      <w:r>
        <w:rPr>
          <w:rFonts w:eastAsiaTheme="minorEastAsia"/>
          <w:sz w:val="24"/>
          <w:szCs w:val="24"/>
          <w:rtl/>
        </w:rPr>
        <w:t>–</w:t>
      </w:r>
      <w:r>
        <w:rPr>
          <w:rFonts w:eastAsiaTheme="minorEastAsia" w:hint="cs"/>
          <w:sz w:val="24"/>
          <w:szCs w:val="24"/>
          <w:rtl/>
        </w:rPr>
        <w:t xml:space="preserve"> נעדכן את הקומה הנוכחית לתא הבא שבו מופיע הערך 1 ונדפיס את האינדקס שלו + 1.</w:t>
      </w:r>
    </w:p>
    <w:p w14:paraId="4747CD4D" w14:textId="30D735E5" w:rsidR="002A4DE9" w:rsidRDefault="002A4DE9" w:rsidP="002A4DE9">
      <w:pPr>
        <w:bidi/>
        <w:ind w:left="1080"/>
        <w:jc w:val="both"/>
        <w:rPr>
          <w:rFonts w:hint="cs"/>
          <w:sz w:val="24"/>
          <w:szCs w:val="24"/>
          <w:u w:val="single"/>
          <w:rtl/>
        </w:rPr>
      </w:pPr>
      <w:r>
        <w:rPr>
          <w:rFonts w:hint="cs"/>
          <w:sz w:val="24"/>
          <w:szCs w:val="24"/>
          <w:u w:val="single"/>
          <w:rtl/>
        </w:rPr>
        <w:t>הוכחת סיבוכיות</w:t>
      </w:r>
    </w:p>
    <w:p w14:paraId="4B3B557A" w14:textId="25D69087" w:rsidR="002A4DE9" w:rsidRPr="0038613C" w:rsidRDefault="002A4DE9" w:rsidP="002A4DE9">
      <w:pPr>
        <w:pStyle w:val="ListParagraph"/>
        <w:numPr>
          <w:ilvl w:val="0"/>
          <w:numId w:val="2"/>
        </w:numPr>
        <w:bidi/>
        <w:jc w:val="both"/>
        <w:rPr>
          <w:rFonts w:hint="cs"/>
          <w:sz w:val="24"/>
          <w:szCs w:val="24"/>
        </w:rPr>
      </w:pPr>
      <m:oMath>
        <m:r>
          <w:rPr>
            <w:rFonts w:ascii="Cambria Math" w:hAnsi="Cambria Math"/>
            <w:sz w:val="24"/>
            <w:szCs w:val="24"/>
          </w:rPr>
          <m:t>AddStop(k)</m:t>
        </m:r>
      </m:oMath>
      <w:r>
        <w:rPr>
          <w:rFonts w:eastAsiaTheme="minorEastAsia" w:hint="cs"/>
          <w:sz w:val="24"/>
          <w:szCs w:val="24"/>
          <w:rtl/>
        </w:rPr>
        <w:t xml:space="preserve"> </w:t>
      </w:r>
      <w:r>
        <w:rPr>
          <w:rFonts w:eastAsiaTheme="minorEastAsia"/>
          <w:sz w:val="24"/>
          <w:szCs w:val="24"/>
          <w:rtl/>
        </w:rPr>
        <w:t>–</w:t>
      </w:r>
      <w:r>
        <w:rPr>
          <w:rFonts w:eastAsiaTheme="minorEastAsia" w:hint="cs"/>
          <w:sz w:val="24"/>
          <w:szCs w:val="24"/>
          <w:rtl/>
        </w:rPr>
        <w:t xml:space="preserve"> נשתמש בשיטת הצבירה. ניקח סדרה של </w:t>
      </w:r>
      <m:oMath>
        <m:r>
          <w:rPr>
            <w:rFonts w:ascii="Cambria Math" w:eastAsiaTheme="minorEastAsia" w:hAnsi="Cambria Math"/>
            <w:sz w:val="24"/>
            <w:szCs w:val="24"/>
          </w:rPr>
          <m:t>m</m:t>
        </m:r>
      </m:oMath>
      <w:r>
        <w:rPr>
          <w:rFonts w:eastAsiaTheme="minorEastAsia" w:hint="cs"/>
          <w:sz w:val="24"/>
          <w:szCs w:val="24"/>
          <w:rtl/>
        </w:rPr>
        <w:t xml:space="preserve"> פעולות של </w:t>
      </w:r>
      <m:oMath>
        <m:r>
          <w:rPr>
            <w:rFonts w:ascii="Cambria Math" w:eastAsiaTheme="minorEastAsia" w:hAnsi="Cambria Math"/>
            <w:sz w:val="24"/>
            <w:szCs w:val="24"/>
          </w:rPr>
          <m:t>AddStop</m:t>
        </m:r>
      </m:oMath>
      <w:r>
        <w:rPr>
          <w:rFonts w:eastAsiaTheme="minorEastAsia" w:hint="cs"/>
          <w:sz w:val="24"/>
          <w:szCs w:val="24"/>
          <w:rtl/>
        </w:rPr>
        <w:t xml:space="preserve">. </w:t>
      </w:r>
      <w:r w:rsidR="0038613C">
        <w:rPr>
          <w:rFonts w:eastAsiaTheme="minorEastAsia" w:hint="cs"/>
          <w:sz w:val="24"/>
          <w:szCs w:val="24"/>
          <w:rtl/>
        </w:rPr>
        <w:t>נחלק את הסדרה ל-</w:t>
      </w:r>
      <m:oMath>
        <m:r>
          <w:rPr>
            <w:rFonts w:ascii="Cambria Math" w:eastAsiaTheme="minorEastAsia" w:hAnsi="Cambria Math"/>
            <w:sz w:val="24"/>
            <w:szCs w:val="24"/>
          </w:rPr>
          <m:t>L</m:t>
        </m:r>
      </m:oMath>
      <w:r w:rsidR="0038613C">
        <w:rPr>
          <w:rFonts w:eastAsiaTheme="minorEastAsia" w:hint="cs"/>
          <w:sz w:val="24"/>
          <w:szCs w:val="24"/>
          <w:rtl/>
        </w:rPr>
        <w:t xml:space="preserve"> מקטעים באורכים</w:t>
      </w:r>
      <w:r w:rsidR="0038613C">
        <w:rPr>
          <w:rFonts w:eastAsiaTheme="minorEastAsia"/>
          <w:sz w:val="24"/>
          <w:szCs w:val="24"/>
        </w:rPr>
        <w:t xml:space="preserve"> </w:t>
      </w:r>
      <w:r w:rsidR="0038613C" w:rsidRPr="0038613C">
        <w:rPr>
          <w:rFonts w:eastAsiaTheme="minorEastAsia"/>
          <w:position w:val="-12"/>
          <w:sz w:val="24"/>
          <w:szCs w:val="24"/>
        </w:rPr>
        <w:object w:dxaOrig="1260" w:dyaOrig="360" w14:anchorId="4275E1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63.25pt;height:18pt" o:ole="">
            <v:imagedata r:id="rId5" o:title=""/>
          </v:shape>
          <o:OLEObject Type="Embed" ProgID="Equation.DSMT4" ShapeID="_x0000_i1041" DrawAspect="Content" ObjectID="_1557436808" r:id="rId6"/>
        </w:object>
      </w:r>
      <w:r w:rsidR="0038613C">
        <w:rPr>
          <w:rFonts w:eastAsiaTheme="minorEastAsia"/>
          <w:sz w:val="24"/>
          <w:szCs w:val="24"/>
        </w:rPr>
        <w:t xml:space="preserve"> </w:t>
      </w:r>
      <w:r w:rsidR="0038613C">
        <w:rPr>
          <w:rFonts w:eastAsiaTheme="minorEastAsia" w:hint="cs"/>
          <w:sz w:val="24"/>
          <w:szCs w:val="24"/>
          <w:rtl/>
        </w:rPr>
        <w:t>. מקטע כזה יכיל אוסף פעולות הכנסה בין פעולת שינוי גודל המערך (לא כולל) עד לפעולת השינוי העוקבת (כולל).</w:t>
      </w:r>
    </w:p>
    <w:p w14:paraId="3373555F" w14:textId="338A7A58" w:rsidR="0038613C" w:rsidRDefault="0038613C" w:rsidP="0038613C">
      <w:pPr>
        <w:pStyle w:val="ListParagraph"/>
        <w:bidi/>
        <w:ind w:left="1440"/>
        <w:jc w:val="both"/>
        <w:rPr>
          <w:rFonts w:eastAsiaTheme="minorEastAsia" w:hint="cs"/>
          <w:sz w:val="24"/>
          <w:szCs w:val="24"/>
          <w:rtl/>
        </w:rPr>
      </w:pPr>
      <w:r>
        <w:rPr>
          <w:rFonts w:hint="cs"/>
          <w:sz w:val="24"/>
          <w:szCs w:val="24"/>
          <w:rtl/>
        </w:rPr>
        <w:t xml:space="preserve">נראה שכל מקטע באורך </w:t>
      </w:r>
      <m:oMath>
        <m:sSub>
          <m:sSubPr>
            <m:ctrlPr>
              <w:rPr>
                <w:rFonts w:ascii="Cambria Math" w:hAnsi="Cambria Math"/>
                <w:i/>
                <w:sz w:val="24"/>
                <w:szCs w:val="24"/>
              </w:rPr>
            </m:ctrlPr>
          </m:sSubPr>
          <m:e>
            <m:r>
              <w:rPr>
                <w:rFonts w:ascii="Cambria Math" w:hAnsi="Cambria Math"/>
                <w:sz w:val="24"/>
                <w:szCs w:val="24"/>
              </w:rPr>
              <m:t>m</m:t>
            </m:r>
          </m:e>
          <m:sub>
            <m:r>
              <w:rPr>
                <w:rFonts w:ascii="Cambria Math" w:hAnsi="Cambria Math"/>
                <w:sz w:val="24"/>
                <w:szCs w:val="24"/>
              </w:rPr>
              <m:t>l</m:t>
            </m:r>
          </m:sub>
        </m:sSub>
      </m:oMath>
      <w:r>
        <w:rPr>
          <w:rFonts w:eastAsiaTheme="minorEastAsia" w:hint="cs"/>
          <w:sz w:val="24"/>
          <w:szCs w:val="24"/>
          <w:rtl/>
        </w:rPr>
        <w:t xml:space="preserve"> רץ בזמן </w:t>
      </w:r>
      <m:oMath>
        <m:r>
          <w:rPr>
            <w:rFonts w:ascii="Cambria Math" w:eastAsiaTheme="minorEastAsia" w:hAnsi="Cambria Math"/>
            <w:sz w:val="24"/>
            <w:szCs w:val="24"/>
          </w:rPr>
          <m:t>O(</m:t>
        </m:r>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l</m:t>
            </m:r>
          </m:sub>
        </m:sSub>
        <m:r>
          <w:rPr>
            <w:rFonts w:ascii="Cambria Math" w:eastAsiaTheme="minorEastAsia" w:hAnsi="Cambria Math"/>
            <w:sz w:val="24"/>
            <w:szCs w:val="24"/>
          </w:rPr>
          <m:t>)</m:t>
        </m:r>
      </m:oMath>
      <w:r>
        <w:rPr>
          <w:rFonts w:eastAsiaTheme="minorEastAsia" w:hint="cs"/>
          <w:sz w:val="24"/>
          <w:szCs w:val="24"/>
          <w:rtl/>
        </w:rPr>
        <w:t xml:space="preserve"> ומכך נסיק שסדרה בת </w:t>
      </w:r>
      <m:oMath>
        <m:r>
          <w:rPr>
            <w:rFonts w:ascii="Cambria Math" w:eastAsiaTheme="minorEastAsia" w:hAnsi="Cambria Math"/>
            <w:sz w:val="24"/>
            <w:szCs w:val="24"/>
          </w:rPr>
          <m:t>m</m:t>
        </m:r>
      </m:oMath>
      <w:r>
        <w:rPr>
          <w:rFonts w:eastAsiaTheme="minorEastAsia" w:hint="cs"/>
          <w:sz w:val="24"/>
          <w:szCs w:val="24"/>
          <w:rtl/>
        </w:rPr>
        <w:t xml:space="preserve"> פעולות תתבצע ב-</w:t>
      </w:r>
      <m:oMath>
        <m:r>
          <w:rPr>
            <w:rFonts w:ascii="Cambria Math" w:eastAsiaTheme="minorEastAsia" w:hAnsi="Cambria Math"/>
            <w:sz w:val="24"/>
            <w:szCs w:val="24"/>
          </w:rPr>
          <m:t>O(m)</m:t>
        </m:r>
      </m:oMath>
      <w:r>
        <w:rPr>
          <w:rFonts w:eastAsiaTheme="minorEastAsia" w:hint="cs"/>
          <w:sz w:val="24"/>
          <w:szCs w:val="24"/>
          <w:rtl/>
        </w:rPr>
        <w:t xml:space="preserve">. </w:t>
      </w:r>
      <w:r w:rsidR="008B3EA7">
        <w:rPr>
          <w:rFonts w:eastAsiaTheme="minorEastAsia" w:hint="cs"/>
          <w:sz w:val="24"/>
          <w:szCs w:val="24"/>
          <w:rtl/>
        </w:rPr>
        <w:t xml:space="preserve">נביט במקטע </w:t>
      </w:r>
      <m:oMath>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l</m:t>
            </m:r>
          </m:sub>
        </m:sSub>
      </m:oMath>
      <w:r w:rsidR="008B3EA7">
        <w:rPr>
          <w:rFonts w:eastAsiaTheme="minorEastAsia" w:hint="cs"/>
          <w:sz w:val="24"/>
          <w:szCs w:val="24"/>
          <w:rtl/>
        </w:rPr>
        <w:t xml:space="preserve"> כלשהו. </w:t>
      </w:r>
      <w:r>
        <w:rPr>
          <w:rFonts w:eastAsiaTheme="minorEastAsia" w:hint="cs"/>
          <w:sz w:val="24"/>
          <w:szCs w:val="24"/>
          <w:rtl/>
        </w:rPr>
        <w:t>נסמן ב-</w:t>
      </w:r>
      <m:oMath>
        <m:r>
          <w:rPr>
            <w:rFonts w:ascii="Cambria Math" w:eastAsiaTheme="minorEastAsia" w:hAnsi="Cambria Math"/>
            <w:sz w:val="24"/>
            <w:szCs w:val="24"/>
          </w:rPr>
          <m:t>n</m:t>
        </m:r>
      </m:oMath>
      <w:r>
        <w:rPr>
          <w:rFonts w:eastAsiaTheme="minorEastAsia" w:hint="cs"/>
          <w:sz w:val="24"/>
          <w:szCs w:val="24"/>
          <w:rtl/>
        </w:rPr>
        <w:t xml:space="preserve"> את גודל המערך לאורך מקטע זה</w:t>
      </w:r>
      <w:r w:rsidR="008B3EA7">
        <w:rPr>
          <w:rFonts w:eastAsiaTheme="minorEastAsia" w:hint="cs"/>
          <w:sz w:val="24"/>
          <w:szCs w:val="24"/>
          <w:rtl/>
        </w:rPr>
        <w:t>. זמן הריצה הכולל של המקטע מורכב מ-</w:t>
      </w:r>
      <m:oMath>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l</m:t>
            </m:r>
          </m:sub>
        </m:sSub>
      </m:oMath>
      <w:r w:rsidR="008B3EA7">
        <w:rPr>
          <w:rFonts w:eastAsiaTheme="minorEastAsia" w:hint="cs"/>
          <w:sz w:val="24"/>
          <w:szCs w:val="24"/>
          <w:rtl/>
        </w:rPr>
        <w:t xml:space="preserve"> פעולות הכנסה למערך אשר לוקחות </w:t>
      </w:r>
      <m:oMath>
        <m:r>
          <w:rPr>
            <w:rFonts w:ascii="Cambria Math" w:eastAsiaTheme="minorEastAsia" w:hAnsi="Cambria Math"/>
            <w:sz w:val="24"/>
            <w:szCs w:val="24"/>
          </w:rPr>
          <m:t>O(1)</m:t>
        </m:r>
      </m:oMath>
      <w:r w:rsidR="008B3EA7">
        <w:rPr>
          <w:rFonts w:eastAsiaTheme="minorEastAsia" w:hint="cs"/>
          <w:sz w:val="24"/>
          <w:szCs w:val="24"/>
          <w:rtl/>
        </w:rPr>
        <w:t xml:space="preserve"> כל אחת ופעולת שינוי גודל המערך בסיום המקטע ב-</w:t>
      </w:r>
      <m:oMath>
        <m:r>
          <w:rPr>
            <w:rFonts w:ascii="Cambria Math" w:eastAsiaTheme="minorEastAsia" w:hAnsi="Cambria Math"/>
            <w:sz w:val="24"/>
            <w:szCs w:val="24"/>
          </w:rPr>
          <m:t>O(n)</m:t>
        </m:r>
      </m:oMath>
      <w:r w:rsidR="008B3EA7">
        <w:rPr>
          <w:rFonts w:eastAsiaTheme="minorEastAsia" w:hint="cs"/>
          <w:sz w:val="24"/>
          <w:szCs w:val="24"/>
          <w:rtl/>
        </w:rPr>
        <w:t>.</w:t>
      </w:r>
    </w:p>
    <w:p w14:paraId="62846074" w14:textId="3909742F" w:rsidR="008B3EA7" w:rsidRDefault="008B3EA7" w:rsidP="008B3EA7">
      <w:pPr>
        <w:pStyle w:val="ListParagraph"/>
        <w:bidi/>
        <w:ind w:left="1440"/>
        <w:jc w:val="both"/>
        <w:rPr>
          <w:rFonts w:eastAsiaTheme="minorEastAsia"/>
          <w:sz w:val="24"/>
          <w:szCs w:val="24"/>
          <w:rtl/>
        </w:rPr>
      </w:pPr>
      <w:r>
        <w:rPr>
          <w:rFonts w:eastAsiaTheme="minorEastAsia" w:hint="cs"/>
          <w:sz w:val="24"/>
          <w:szCs w:val="24"/>
          <w:rtl/>
        </w:rPr>
        <w:lastRenderedPageBreak/>
        <w:t xml:space="preserve">נשים לב שמספר פעולות ההכנסה עד לשינוי הגודל הבא הוא </w:t>
      </w:r>
      <w:r w:rsidRPr="008B3EA7">
        <w:rPr>
          <w:rFonts w:eastAsiaTheme="minorEastAsia"/>
          <w:position w:val="-10"/>
          <w:sz w:val="24"/>
          <w:szCs w:val="24"/>
        </w:rPr>
        <w:object w:dxaOrig="560" w:dyaOrig="320" w14:anchorId="1E731BCD">
          <v:shape id="_x0000_i1045" type="#_x0000_t75" style="width:28.15pt;height:16.15pt" o:ole="">
            <v:imagedata r:id="rId7" o:title=""/>
          </v:shape>
          <o:OLEObject Type="Embed" ProgID="Equation.DSMT4" ShapeID="_x0000_i1045" DrawAspect="Content" ObjectID="_1557436809" r:id="rId8"/>
        </w:object>
      </w:r>
      <w:r>
        <w:rPr>
          <w:rFonts w:eastAsiaTheme="minorEastAsia"/>
          <w:sz w:val="24"/>
          <w:szCs w:val="24"/>
        </w:rPr>
        <w:t xml:space="preserve"> </w:t>
      </w:r>
      <w:r>
        <w:rPr>
          <w:rFonts w:eastAsiaTheme="minorEastAsia" w:hint="cs"/>
          <w:sz w:val="24"/>
          <w:szCs w:val="24"/>
          <w:rtl/>
        </w:rPr>
        <w:t xml:space="preserve">. כלומר, </w:t>
      </w:r>
      <m:oMath>
        <m:r>
          <w:rPr>
            <w:rFonts w:ascii="Cambria Math" w:eastAsiaTheme="minorEastAsia" w:hAnsi="Cambria Math"/>
            <w:sz w:val="24"/>
            <w:szCs w:val="24"/>
          </w:rPr>
          <m:t>n=O(</m:t>
        </m:r>
        <m:sSub>
          <m:sSubPr>
            <m:ctrlPr>
              <w:rPr>
                <w:rFonts w:ascii="Cambria Math" w:eastAsiaTheme="minorEastAsia" w:hAnsi="Cambria Math"/>
                <w:i/>
                <w:sz w:val="24"/>
                <w:szCs w:val="24"/>
              </w:rPr>
            </m:ctrlPr>
          </m:sSubPr>
          <m:e>
            <m:r>
              <w:rPr>
                <w:rFonts w:ascii="Cambria Math" w:eastAsiaTheme="minorEastAsia" w:hAnsi="Cambria Math"/>
                <w:sz w:val="24"/>
                <w:szCs w:val="24"/>
              </w:rPr>
              <m:t>m</m:t>
            </m:r>
          </m:e>
          <m:sub>
            <m:r>
              <w:rPr>
                <w:rFonts w:ascii="Cambria Math" w:eastAsiaTheme="minorEastAsia" w:hAnsi="Cambria Math"/>
                <w:sz w:val="24"/>
                <w:szCs w:val="24"/>
              </w:rPr>
              <m:t>l</m:t>
            </m:r>
          </m:sub>
        </m:sSub>
        <m:r>
          <w:rPr>
            <w:rFonts w:ascii="Cambria Math" w:eastAsiaTheme="minorEastAsia" w:hAnsi="Cambria Math"/>
            <w:sz w:val="24"/>
            <w:szCs w:val="24"/>
          </w:rPr>
          <m:t>)</m:t>
        </m:r>
      </m:oMath>
      <w:r>
        <w:rPr>
          <w:rFonts w:eastAsiaTheme="minorEastAsia" w:hint="cs"/>
          <w:sz w:val="24"/>
          <w:szCs w:val="24"/>
          <w:rtl/>
        </w:rPr>
        <w:t xml:space="preserve"> ולכן זמן הריצה הכולל הוא: </w:t>
      </w:r>
      <w:r w:rsidRPr="008B3EA7">
        <w:rPr>
          <w:rFonts w:eastAsiaTheme="minorEastAsia"/>
          <w:position w:val="-12"/>
          <w:sz w:val="24"/>
          <w:szCs w:val="24"/>
        </w:rPr>
        <w:object w:dxaOrig="2340" w:dyaOrig="360" w14:anchorId="1C9738D2">
          <v:shape id="_x0000_i1048" type="#_x0000_t75" style="width:117.25pt;height:18pt" o:ole="">
            <v:imagedata r:id="rId9" o:title=""/>
          </v:shape>
          <o:OLEObject Type="Embed" ProgID="Equation.DSMT4" ShapeID="_x0000_i1048" DrawAspect="Content" ObjectID="_1557436810" r:id="rId10"/>
        </w:object>
      </w:r>
      <w:r>
        <w:rPr>
          <w:rFonts w:eastAsiaTheme="minorEastAsia" w:hint="cs"/>
          <w:sz w:val="24"/>
          <w:szCs w:val="24"/>
          <w:rtl/>
        </w:rPr>
        <w:t>.</w:t>
      </w:r>
    </w:p>
    <w:p w14:paraId="3ABAF73B" w14:textId="2BA742BF" w:rsidR="008B3EA7" w:rsidRDefault="008B3EA7" w:rsidP="008B3EA7">
      <w:pPr>
        <w:pStyle w:val="ListParagraph"/>
        <w:bidi/>
        <w:ind w:left="1440"/>
        <w:jc w:val="both"/>
        <w:rPr>
          <w:rFonts w:eastAsiaTheme="minorEastAsia"/>
          <w:sz w:val="24"/>
          <w:szCs w:val="24"/>
          <w:rtl/>
        </w:rPr>
      </w:pPr>
      <w:r>
        <w:rPr>
          <w:rFonts w:eastAsiaTheme="minorEastAsia" w:hint="cs"/>
          <w:sz w:val="24"/>
          <w:szCs w:val="24"/>
          <w:rtl/>
        </w:rPr>
        <w:t xml:space="preserve">לכן </w:t>
      </w:r>
      <w:r>
        <w:rPr>
          <w:rFonts w:eastAsiaTheme="minorEastAsia" w:hint="cs"/>
          <w:sz w:val="24"/>
          <w:szCs w:val="24"/>
          <w:rtl/>
        </w:rPr>
        <w:t xml:space="preserve">סדרה בת </w:t>
      </w:r>
      <m:oMath>
        <m:r>
          <w:rPr>
            <w:rFonts w:ascii="Cambria Math" w:eastAsiaTheme="minorEastAsia" w:hAnsi="Cambria Math"/>
            <w:sz w:val="24"/>
            <w:szCs w:val="24"/>
          </w:rPr>
          <m:t>m</m:t>
        </m:r>
      </m:oMath>
      <w:r>
        <w:rPr>
          <w:rFonts w:eastAsiaTheme="minorEastAsia" w:hint="cs"/>
          <w:sz w:val="24"/>
          <w:szCs w:val="24"/>
          <w:rtl/>
        </w:rPr>
        <w:t xml:space="preserve"> פעולות תתבצע ב-</w:t>
      </w:r>
      <m:oMath>
        <m:r>
          <w:rPr>
            <w:rFonts w:ascii="Cambria Math" w:eastAsiaTheme="minorEastAsia" w:hAnsi="Cambria Math"/>
            <w:sz w:val="24"/>
            <w:szCs w:val="24"/>
          </w:rPr>
          <m:t>O(m)</m:t>
        </m:r>
      </m:oMath>
      <w:r>
        <w:rPr>
          <w:rFonts w:eastAsiaTheme="minorEastAsia" w:hint="cs"/>
          <w:sz w:val="24"/>
          <w:szCs w:val="24"/>
          <w:rtl/>
        </w:rPr>
        <w:t xml:space="preserve">, כלומר הסיבוכיות  של פעולת </w:t>
      </w:r>
      <m:oMath>
        <m:r>
          <w:rPr>
            <w:rFonts w:ascii="Cambria Math" w:eastAsiaTheme="minorEastAsia" w:hAnsi="Cambria Math"/>
            <w:sz w:val="24"/>
            <w:szCs w:val="24"/>
          </w:rPr>
          <m:t>AddStop(k)</m:t>
        </m:r>
      </m:oMath>
      <w:r>
        <w:rPr>
          <w:rFonts w:eastAsiaTheme="minorEastAsia" w:hint="cs"/>
          <w:sz w:val="24"/>
          <w:szCs w:val="24"/>
          <w:rtl/>
        </w:rPr>
        <w:t xml:space="preserve"> היא </w:t>
      </w:r>
      <m:oMath>
        <m:r>
          <w:rPr>
            <w:rFonts w:ascii="Cambria Math" w:eastAsiaTheme="minorEastAsia" w:hAnsi="Cambria Math"/>
            <w:sz w:val="24"/>
            <w:szCs w:val="24"/>
          </w:rPr>
          <m:t>O(1)</m:t>
        </m:r>
      </m:oMath>
      <w:r>
        <w:rPr>
          <w:rFonts w:eastAsiaTheme="minorEastAsia" w:hint="cs"/>
          <w:sz w:val="24"/>
          <w:szCs w:val="24"/>
          <w:rtl/>
        </w:rPr>
        <w:t xml:space="preserve"> משוערך, כנדרש.</w:t>
      </w:r>
    </w:p>
    <w:p w14:paraId="4AB8552E" w14:textId="2391F907" w:rsidR="008B3EA7" w:rsidRPr="008B3EA7" w:rsidRDefault="008B3EA7" w:rsidP="008B3EA7">
      <w:pPr>
        <w:pStyle w:val="ListParagraph"/>
        <w:numPr>
          <w:ilvl w:val="0"/>
          <w:numId w:val="2"/>
        </w:numPr>
        <w:bidi/>
        <w:jc w:val="both"/>
        <w:rPr>
          <w:rFonts w:hint="cs"/>
          <w:sz w:val="24"/>
          <w:szCs w:val="24"/>
          <w:rtl/>
        </w:rPr>
      </w:pPr>
      <m:oMath>
        <m:r>
          <w:rPr>
            <w:rFonts w:ascii="Cambria Math" w:hAnsi="Cambria Math"/>
            <w:sz w:val="24"/>
            <w:szCs w:val="24"/>
          </w:rPr>
          <m:t>NextStop()</m:t>
        </m:r>
      </m:oMath>
      <w:r>
        <w:rPr>
          <w:rFonts w:eastAsiaTheme="minorEastAsia" w:hint="cs"/>
          <w:sz w:val="24"/>
          <w:szCs w:val="24"/>
          <w:rtl/>
        </w:rPr>
        <w:t xml:space="preserve"> </w:t>
      </w:r>
      <w:r>
        <w:rPr>
          <w:rFonts w:eastAsiaTheme="minorEastAsia"/>
          <w:sz w:val="24"/>
          <w:szCs w:val="24"/>
          <w:rtl/>
        </w:rPr>
        <w:t>–</w:t>
      </w:r>
      <w:r>
        <w:rPr>
          <w:rFonts w:eastAsiaTheme="minorEastAsia" w:hint="cs"/>
          <w:sz w:val="24"/>
          <w:szCs w:val="24"/>
          <w:rtl/>
        </w:rPr>
        <w:t xml:space="preserve"> נשתמש בשיטת הצבירה. </w:t>
      </w:r>
      <w:r w:rsidR="00886A5B">
        <w:rPr>
          <w:rFonts w:eastAsiaTheme="minorEastAsia" w:hint="cs"/>
          <w:sz w:val="24"/>
          <w:szCs w:val="24"/>
          <w:rtl/>
        </w:rPr>
        <w:t xml:space="preserve">ניקח סדרה של </w:t>
      </w:r>
      <m:oMath>
        <m:r>
          <w:rPr>
            <w:rFonts w:ascii="Cambria Math" w:eastAsiaTheme="minorEastAsia" w:hAnsi="Cambria Math"/>
            <w:sz w:val="24"/>
            <w:szCs w:val="24"/>
          </w:rPr>
          <m:t>m</m:t>
        </m:r>
      </m:oMath>
      <w:r w:rsidR="00886A5B">
        <w:rPr>
          <w:rFonts w:eastAsiaTheme="minorEastAsia" w:hint="cs"/>
          <w:sz w:val="24"/>
          <w:szCs w:val="24"/>
          <w:rtl/>
        </w:rPr>
        <w:t xml:space="preserve"> פעולות </w:t>
      </w:r>
      <m:oMath>
        <m:r>
          <w:rPr>
            <w:rFonts w:ascii="Cambria Math" w:eastAsiaTheme="minorEastAsia" w:hAnsi="Cambria Math"/>
            <w:sz w:val="24"/>
            <w:szCs w:val="24"/>
          </w:rPr>
          <m:t>NextStop()</m:t>
        </m:r>
      </m:oMath>
      <w:r w:rsidR="00886A5B">
        <w:rPr>
          <w:rFonts w:eastAsiaTheme="minorEastAsia" w:hint="cs"/>
          <w:sz w:val="24"/>
          <w:szCs w:val="24"/>
          <w:rtl/>
        </w:rPr>
        <w:t xml:space="preserve"> בהן הקומה משתנה (כלומר קיימת קומה עם מספר הגדול ממש ממספר הקומה הנוכחית). נשים לב שלאורך סדרה כזאת גודל המערך </w:t>
      </w:r>
      <w:r w:rsidR="00886A5B">
        <w:rPr>
          <w:rFonts w:eastAsiaTheme="minorEastAsia" w:hint="cs"/>
          <w:sz w:val="24"/>
          <w:szCs w:val="24"/>
          <w:u w:val="single"/>
          <w:rtl/>
        </w:rPr>
        <w:t>קבוע</w:t>
      </w:r>
      <w:r w:rsidR="00886A5B">
        <w:rPr>
          <w:rFonts w:eastAsiaTheme="minorEastAsia" w:hint="cs"/>
          <w:sz w:val="24"/>
          <w:szCs w:val="24"/>
          <w:rtl/>
        </w:rPr>
        <w:t xml:space="preserve"> שכן לא התבצעו פעולות </w:t>
      </w:r>
      <m:oMath>
        <m:r>
          <w:rPr>
            <w:rFonts w:ascii="Cambria Math" w:eastAsiaTheme="minorEastAsia" w:hAnsi="Cambria Math"/>
            <w:sz w:val="24"/>
            <w:szCs w:val="24"/>
          </w:rPr>
          <m:t>AddStop</m:t>
        </m:r>
      </m:oMath>
      <w:r w:rsidR="00886A5B">
        <w:rPr>
          <w:rFonts w:eastAsiaTheme="minorEastAsia" w:hint="cs"/>
          <w:sz w:val="24"/>
          <w:szCs w:val="24"/>
          <w:rtl/>
        </w:rPr>
        <w:t>. נסמן את גודל המערך ב-</w:t>
      </w:r>
      <m:oMath>
        <m:r>
          <w:rPr>
            <w:rFonts w:ascii="Cambria Math" w:eastAsiaTheme="minorEastAsia" w:hAnsi="Cambria Math"/>
            <w:sz w:val="24"/>
            <w:szCs w:val="24"/>
          </w:rPr>
          <m:t>n</m:t>
        </m:r>
      </m:oMath>
      <w:r w:rsidR="00886A5B">
        <w:rPr>
          <w:rFonts w:eastAsiaTheme="minorEastAsia" w:hint="cs"/>
          <w:sz w:val="24"/>
          <w:szCs w:val="24"/>
          <w:rtl/>
        </w:rPr>
        <w:t xml:space="preserve">. </w:t>
      </w:r>
      <w:bookmarkStart w:id="0" w:name="_GoBack"/>
      <w:bookmarkEnd w:id="0"/>
    </w:p>
    <w:p w14:paraId="4A41CB5D" w14:textId="77777777" w:rsidR="000F2543" w:rsidRPr="00BC6C30" w:rsidRDefault="000F2543" w:rsidP="0074065C">
      <w:pPr>
        <w:bidi/>
        <w:jc w:val="both"/>
        <w:rPr>
          <w:sz w:val="24"/>
          <w:szCs w:val="24"/>
          <w:highlight w:val="yellow"/>
          <w:rtl/>
        </w:rPr>
      </w:pPr>
    </w:p>
    <w:p w14:paraId="59239A15" w14:textId="77777777" w:rsidR="000F2543" w:rsidRPr="00BC6C30" w:rsidRDefault="000F2543" w:rsidP="0074065C">
      <w:pPr>
        <w:bidi/>
        <w:jc w:val="both"/>
        <w:rPr>
          <w:b/>
          <w:bCs/>
          <w:sz w:val="24"/>
          <w:szCs w:val="24"/>
          <w:u w:val="single"/>
          <w:rtl/>
        </w:rPr>
      </w:pPr>
      <w:r w:rsidRPr="00BC6C30">
        <w:rPr>
          <w:rFonts w:hint="cs"/>
          <w:b/>
          <w:bCs/>
          <w:sz w:val="24"/>
          <w:szCs w:val="24"/>
          <w:u w:val="single"/>
          <w:rtl/>
        </w:rPr>
        <w:t>שאלה 2</w:t>
      </w:r>
    </w:p>
    <w:p w14:paraId="45DAF5AA" w14:textId="77777777" w:rsidR="000F2543" w:rsidRPr="00BC6C30" w:rsidRDefault="000F2543" w:rsidP="0074065C">
      <w:pPr>
        <w:pStyle w:val="ListParagraph"/>
        <w:numPr>
          <w:ilvl w:val="0"/>
          <w:numId w:val="3"/>
        </w:numPr>
        <w:bidi/>
        <w:jc w:val="both"/>
        <w:rPr>
          <w:sz w:val="24"/>
          <w:szCs w:val="24"/>
        </w:rPr>
      </w:pPr>
      <w:r w:rsidRPr="00BC6C30">
        <w:rPr>
          <w:rFonts w:hint="cs"/>
          <w:sz w:val="24"/>
          <w:szCs w:val="24"/>
          <w:rtl/>
        </w:rPr>
        <w:t>נשתמש בעץ</w:t>
      </w:r>
      <w:r w:rsidR="007A7D1A" w:rsidRPr="00BC6C30">
        <w:rPr>
          <w:rFonts w:hint="cs"/>
          <w:sz w:val="24"/>
          <w:szCs w:val="24"/>
          <w:rtl/>
        </w:rPr>
        <w:t xml:space="preserve"> דרגות</w:t>
      </w:r>
      <w:r w:rsidRPr="00BC6C30">
        <w:rPr>
          <w:rFonts w:hint="cs"/>
          <w:sz w:val="24"/>
          <w:szCs w:val="24"/>
          <w:rtl/>
        </w:rPr>
        <w:t xml:space="preserve"> </w:t>
      </w:r>
      <w:r w:rsidRPr="00BC6C30">
        <w:rPr>
          <w:rFonts w:hint="cs"/>
          <w:sz w:val="24"/>
          <w:szCs w:val="24"/>
        </w:rPr>
        <w:t>AVL</w:t>
      </w:r>
      <w:r w:rsidRPr="00BC6C30">
        <w:rPr>
          <w:rFonts w:hint="cs"/>
          <w:sz w:val="24"/>
          <w:szCs w:val="24"/>
          <w:rtl/>
        </w:rPr>
        <w:t xml:space="preserve"> הממוין מיון ראשוני לפי ערך ה-</w:t>
      </w:r>
      <w:r w:rsidRPr="00BC6C30">
        <w:rPr>
          <w:sz w:val="24"/>
          <w:szCs w:val="24"/>
        </w:rPr>
        <w:t>x</w:t>
      </w:r>
      <w:r w:rsidRPr="00BC6C30">
        <w:rPr>
          <w:rFonts w:hint="cs"/>
          <w:sz w:val="24"/>
          <w:szCs w:val="24"/>
          <w:rtl/>
        </w:rPr>
        <w:t xml:space="preserve"> של הנק' ומיון משני לפי ערך ה-</w:t>
      </w:r>
      <w:r w:rsidRPr="00BC6C30">
        <w:rPr>
          <w:sz w:val="24"/>
          <w:szCs w:val="24"/>
        </w:rPr>
        <w:t>y</w:t>
      </w:r>
      <w:r w:rsidRPr="00BC6C30">
        <w:rPr>
          <w:rFonts w:hint="cs"/>
          <w:sz w:val="24"/>
          <w:szCs w:val="24"/>
          <w:rtl/>
        </w:rPr>
        <w:t xml:space="preserve"> של הנק'. בנוסף נחזיק 2 משתנים </w:t>
      </w:r>
      <w:proofErr w:type="spellStart"/>
      <w:r w:rsidRPr="00BC6C30">
        <w:rPr>
          <w:sz w:val="24"/>
          <w:szCs w:val="24"/>
        </w:rPr>
        <w:t>Ksmallest</w:t>
      </w:r>
      <w:proofErr w:type="spellEnd"/>
      <w:r w:rsidRPr="00BC6C30">
        <w:rPr>
          <w:sz w:val="24"/>
          <w:szCs w:val="24"/>
        </w:rPr>
        <w:t xml:space="preserve">, </w:t>
      </w:r>
      <w:proofErr w:type="spellStart"/>
      <w:r w:rsidRPr="00BC6C30">
        <w:rPr>
          <w:sz w:val="24"/>
          <w:szCs w:val="24"/>
        </w:rPr>
        <w:t>Kbiggest</w:t>
      </w:r>
      <w:proofErr w:type="spellEnd"/>
      <w:r w:rsidRPr="00BC6C30">
        <w:rPr>
          <w:rFonts w:hint="cs"/>
          <w:sz w:val="24"/>
          <w:szCs w:val="24"/>
          <w:rtl/>
        </w:rPr>
        <w:t xml:space="preserve"> שיחזיקו מצביע לאיבר ה-</w:t>
      </w:r>
      <w:r w:rsidRPr="00BC6C30">
        <w:rPr>
          <w:sz w:val="24"/>
          <w:szCs w:val="24"/>
        </w:rPr>
        <w:t>k</w:t>
      </w:r>
      <w:r w:rsidRPr="00BC6C30">
        <w:rPr>
          <w:rFonts w:hint="cs"/>
          <w:sz w:val="24"/>
          <w:szCs w:val="24"/>
          <w:rtl/>
        </w:rPr>
        <w:t xml:space="preserve"> הקטן ביותר וה-</w:t>
      </w:r>
      <w:r w:rsidRPr="00BC6C30">
        <w:rPr>
          <w:sz w:val="24"/>
          <w:szCs w:val="24"/>
        </w:rPr>
        <w:t>k</w:t>
      </w:r>
      <w:r w:rsidRPr="00BC6C30">
        <w:rPr>
          <w:rFonts w:hint="cs"/>
          <w:sz w:val="24"/>
          <w:szCs w:val="24"/>
          <w:rtl/>
        </w:rPr>
        <w:t xml:space="preserve"> הגדול ביותר בהתאמה. נחזיק תא זיכרון נוסף לשמירת ערך ה-</w:t>
      </w:r>
      <w:r w:rsidRPr="00BC6C30">
        <w:rPr>
          <w:sz w:val="24"/>
          <w:szCs w:val="24"/>
        </w:rPr>
        <w:t>k</w:t>
      </w:r>
      <w:r w:rsidRPr="00BC6C30">
        <w:rPr>
          <w:rFonts w:hint="cs"/>
          <w:sz w:val="24"/>
          <w:szCs w:val="24"/>
          <w:rtl/>
        </w:rPr>
        <w:t>.</w:t>
      </w:r>
    </w:p>
    <w:p w14:paraId="7C0F5305" w14:textId="77777777" w:rsidR="000F2543" w:rsidRPr="00BC6C30" w:rsidRDefault="000F2543" w:rsidP="0074065C">
      <w:pPr>
        <w:pStyle w:val="ListParagraph"/>
        <w:bidi/>
        <w:jc w:val="both"/>
        <w:rPr>
          <w:sz w:val="24"/>
          <w:szCs w:val="24"/>
          <w:u w:val="single"/>
          <w:rtl/>
        </w:rPr>
      </w:pPr>
      <w:r w:rsidRPr="00BC6C30">
        <w:rPr>
          <w:rFonts w:hint="cs"/>
          <w:sz w:val="24"/>
          <w:szCs w:val="24"/>
          <w:u w:val="single"/>
          <w:rtl/>
        </w:rPr>
        <w:t>מימוש הפעולות:</w:t>
      </w:r>
    </w:p>
    <w:p w14:paraId="72F0E5F8" w14:textId="77777777" w:rsidR="000F2543" w:rsidRPr="00BC6C30" w:rsidRDefault="000F2543" w:rsidP="0074065C">
      <w:pPr>
        <w:pStyle w:val="ListParagraph"/>
        <w:numPr>
          <w:ilvl w:val="0"/>
          <w:numId w:val="2"/>
        </w:numPr>
        <w:bidi/>
        <w:jc w:val="both"/>
        <w:rPr>
          <w:sz w:val="24"/>
          <w:szCs w:val="24"/>
        </w:rPr>
      </w:pPr>
      <w:proofErr w:type="spellStart"/>
      <w:r w:rsidRPr="00BC6C30">
        <w:rPr>
          <w:sz w:val="24"/>
          <w:szCs w:val="24"/>
        </w:rPr>
        <w:t>Init</w:t>
      </w:r>
      <w:proofErr w:type="spellEnd"/>
      <w:r w:rsidRPr="00BC6C30">
        <w:rPr>
          <w:sz w:val="24"/>
          <w:szCs w:val="24"/>
        </w:rPr>
        <w:t>(k)</w:t>
      </w:r>
      <w:r w:rsidRPr="00BC6C30">
        <w:rPr>
          <w:rFonts w:hint="cs"/>
          <w:sz w:val="24"/>
          <w:szCs w:val="24"/>
          <w:rtl/>
        </w:rPr>
        <w:t>:</w:t>
      </w:r>
    </w:p>
    <w:p w14:paraId="1EB33E60" w14:textId="77777777" w:rsidR="000F2543" w:rsidRPr="00BC6C30" w:rsidRDefault="000F2543" w:rsidP="0074065C">
      <w:pPr>
        <w:pStyle w:val="ListParagraph"/>
        <w:bidi/>
        <w:ind w:left="1440"/>
        <w:jc w:val="both"/>
        <w:rPr>
          <w:sz w:val="24"/>
          <w:szCs w:val="24"/>
          <w:rtl/>
        </w:rPr>
      </w:pPr>
      <w:r w:rsidRPr="00BC6C30">
        <w:rPr>
          <w:rFonts w:hint="cs"/>
          <w:sz w:val="24"/>
          <w:szCs w:val="24"/>
          <w:rtl/>
        </w:rPr>
        <w:t xml:space="preserve">ניצור עץ </w:t>
      </w:r>
      <w:r w:rsidRPr="00BC6C30">
        <w:rPr>
          <w:rFonts w:hint="cs"/>
          <w:sz w:val="24"/>
          <w:szCs w:val="24"/>
        </w:rPr>
        <w:t>AVL</w:t>
      </w:r>
      <w:r w:rsidRPr="00BC6C30">
        <w:rPr>
          <w:rFonts w:hint="cs"/>
          <w:sz w:val="24"/>
          <w:szCs w:val="24"/>
          <w:rtl/>
        </w:rPr>
        <w:t xml:space="preserve"> ריק </w:t>
      </w:r>
      <w:r w:rsidRPr="00BC6C30">
        <w:rPr>
          <w:rFonts w:hint="cs"/>
          <w:sz w:val="24"/>
          <w:szCs w:val="24"/>
        </w:rPr>
        <w:t>O</w:t>
      </w:r>
      <w:r w:rsidRPr="00BC6C30">
        <w:rPr>
          <w:sz w:val="24"/>
          <w:szCs w:val="24"/>
        </w:rPr>
        <w:t>(1)</w:t>
      </w:r>
      <w:r w:rsidRPr="00BC6C30">
        <w:rPr>
          <w:rFonts w:hint="cs"/>
          <w:sz w:val="24"/>
          <w:szCs w:val="24"/>
          <w:rtl/>
        </w:rPr>
        <w:t xml:space="preserve"> ונשמור את ערך ה-</w:t>
      </w:r>
      <w:r w:rsidRPr="00BC6C30">
        <w:rPr>
          <w:sz w:val="24"/>
          <w:szCs w:val="24"/>
        </w:rPr>
        <w:t>k</w:t>
      </w:r>
      <w:r w:rsidRPr="00BC6C30">
        <w:rPr>
          <w:rFonts w:hint="cs"/>
          <w:sz w:val="24"/>
          <w:szCs w:val="24"/>
          <w:rtl/>
        </w:rPr>
        <w:t xml:space="preserve"> שקיבלנו בתא הזיכרון המתאים </w:t>
      </w:r>
      <w:r w:rsidRPr="00BC6C30">
        <w:rPr>
          <w:sz w:val="24"/>
          <w:szCs w:val="24"/>
        </w:rPr>
        <w:t>O(1)</w:t>
      </w:r>
      <w:r w:rsidRPr="00BC6C30">
        <w:rPr>
          <w:rFonts w:hint="cs"/>
          <w:sz w:val="24"/>
          <w:szCs w:val="24"/>
          <w:rtl/>
        </w:rPr>
        <w:t xml:space="preserve">. </w:t>
      </w:r>
      <w:r w:rsidR="00674AA8" w:rsidRPr="00BC6C30">
        <w:rPr>
          <w:rFonts w:hint="cs"/>
          <w:sz w:val="24"/>
          <w:szCs w:val="24"/>
          <w:rtl/>
        </w:rPr>
        <w:t xml:space="preserve">בנוסף, נאתחל את המצביעים </w:t>
      </w:r>
      <w:proofErr w:type="spellStart"/>
      <w:r w:rsidR="00674AA8" w:rsidRPr="00BC6C30">
        <w:rPr>
          <w:sz w:val="24"/>
          <w:szCs w:val="24"/>
        </w:rPr>
        <w:t>Ksmallest</w:t>
      </w:r>
      <w:proofErr w:type="spellEnd"/>
      <w:r w:rsidR="00674AA8" w:rsidRPr="00BC6C30">
        <w:rPr>
          <w:sz w:val="24"/>
          <w:szCs w:val="24"/>
        </w:rPr>
        <w:t xml:space="preserve">, </w:t>
      </w:r>
      <w:proofErr w:type="spellStart"/>
      <w:r w:rsidR="00674AA8" w:rsidRPr="00BC6C30">
        <w:rPr>
          <w:sz w:val="24"/>
          <w:szCs w:val="24"/>
        </w:rPr>
        <w:t>Kbiggest</w:t>
      </w:r>
      <w:proofErr w:type="spellEnd"/>
      <w:r w:rsidR="00674AA8" w:rsidRPr="00BC6C30">
        <w:rPr>
          <w:rFonts w:hint="cs"/>
          <w:sz w:val="24"/>
          <w:szCs w:val="24"/>
          <w:rtl/>
        </w:rPr>
        <w:t xml:space="preserve">. </w:t>
      </w:r>
      <w:r w:rsidRPr="00BC6C30">
        <w:rPr>
          <w:rFonts w:hint="cs"/>
          <w:sz w:val="24"/>
          <w:szCs w:val="24"/>
          <w:rtl/>
        </w:rPr>
        <w:t xml:space="preserve">סה"כ </w:t>
      </w:r>
      <w:r w:rsidRPr="00BC6C30">
        <w:rPr>
          <w:sz w:val="24"/>
          <w:szCs w:val="24"/>
        </w:rPr>
        <w:t>O(1)</w:t>
      </w:r>
      <w:r w:rsidRPr="00BC6C30">
        <w:rPr>
          <w:rFonts w:hint="cs"/>
          <w:sz w:val="24"/>
          <w:szCs w:val="24"/>
          <w:rtl/>
        </w:rPr>
        <w:t xml:space="preserve"> כנדרש.</w:t>
      </w:r>
    </w:p>
    <w:p w14:paraId="5D6CB646" w14:textId="77777777" w:rsidR="000F2543" w:rsidRPr="00BC6C30" w:rsidRDefault="000F2543" w:rsidP="0074065C">
      <w:pPr>
        <w:pStyle w:val="ListParagraph"/>
        <w:numPr>
          <w:ilvl w:val="0"/>
          <w:numId w:val="2"/>
        </w:numPr>
        <w:bidi/>
        <w:jc w:val="both"/>
        <w:rPr>
          <w:sz w:val="24"/>
          <w:szCs w:val="24"/>
        </w:rPr>
      </w:pPr>
      <w:r w:rsidRPr="00BC6C30">
        <w:rPr>
          <w:sz w:val="24"/>
          <w:szCs w:val="24"/>
        </w:rPr>
        <w:t>Insert((</w:t>
      </w:r>
      <w:proofErr w:type="spellStart"/>
      <w:proofErr w:type="gramStart"/>
      <w:r w:rsidRPr="00BC6C30">
        <w:rPr>
          <w:sz w:val="24"/>
          <w:szCs w:val="24"/>
        </w:rPr>
        <w:t>x,y</w:t>
      </w:r>
      <w:proofErr w:type="spellEnd"/>
      <w:proofErr w:type="gramEnd"/>
      <w:r w:rsidRPr="00BC6C30">
        <w:rPr>
          <w:sz w:val="24"/>
          <w:szCs w:val="24"/>
        </w:rPr>
        <w:t>))</w:t>
      </w:r>
      <w:r w:rsidRPr="00BC6C30">
        <w:rPr>
          <w:rFonts w:hint="cs"/>
          <w:sz w:val="24"/>
          <w:szCs w:val="24"/>
          <w:rtl/>
        </w:rPr>
        <w:t>:</w:t>
      </w:r>
    </w:p>
    <w:p w14:paraId="2E998D9F" w14:textId="77777777" w:rsidR="000F2543" w:rsidRPr="00BC6C30" w:rsidRDefault="000F2543" w:rsidP="0074065C">
      <w:pPr>
        <w:pStyle w:val="ListParagraph"/>
        <w:bidi/>
        <w:ind w:left="1440"/>
        <w:jc w:val="both"/>
        <w:rPr>
          <w:sz w:val="24"/>
          <w:szCs w:val="24"/>
          <w:rtl/>
        </w:rPr>
      </w:pPr>
      <w:r w:rsidRPr="00BC6C30">
        <w:rPr>
          <w:rFonts w:hint="cs"/>
          <w:sz w:val="24"/>
          <w:szCs w:val="24"/>
          <w:rtl/>
        </w:rPr>
        <w:t xml:space="preserve">נכניס את האיבר </w:t>
      </w:r>
      <w:r w:rsidRPr="00BC6C30">
        <w:rPr>
          <w:sz w:val="24"/>
          <w:szCs w:val="24"/>
        </w:rPr>
        <w:t>(</w:t>
      </w:r>
      <w:proofErr w:type="spellStart"/>
      <w:r w:rsidRPr="00BC6C30">
        <w:rPr>
          <w:sz w:val="24"/>
          <w:szCs w:val="24"/>
        </w:rPr>
        <w:t>x,y</w:t>
      </w:r>
      <w:proofErr w:type="spellEnd"/>
      <w:r w:rsidRPr="00BC6C30">
        <w:rPr>
          <w:sz w:val="24"/>
          <w:szCs w:val="24"/>
        </w:rPr>
        <w:t>)</w:t>
      </w:r>
      <w:r w:rsidRPr="00BC6C30">
        <w:rPr>
          <w:rFonts w:hint="cs"/>
          <w:sz w:val="24"/>
          <w:szCs w:val="24"/>
          <w:rtl/>
        </w:rPr>
        <w:t xml:space="preserve"> לעץ ה</w:t>
      </w:r>
      <w:r w:rsidRPr="00BC6C30">
        <w:rPr>
          <w:sz w:val="24"/>
          <w:szCs w:val="24"/>
        </w:rPr>
        <w:t>AVL</w:t>
      </w:r>
      <w:r w:rsidRPr="00BC6C30">
        <w:rPr>
          <w:rFonts w:hint="cs"/>
          <w:sz w:val="24"/>
          <w:szCs w:val="24"/>
        </w:rPr>
        <w:t>O</w:t>
      </w:r>
      <w:r w:rsidRPr="00BC6C30">
        <w:rPr>
          <w:sz w:val="24"/>
          <w:szCs w:val="24"/>
        </w:rPr>
        <w:t>(log(n))</w:t>
      </w:r>
      <w:r w:rsidR="00674AA8" w:rsidRPr="00BC6C30">
        <w:rPr>
          <w:rFonts w:hint="cs"/>
          <w:sz w:val="24"/>
          <w:szCs w:val="24"/>
          <w:rtl/>
        </w:rPr>
        <w:t xml:space="preserve">. ונשתמש בפעולת </w:t>
      </w:r>
      <w:r w:rsidR="00674AA8" w:rsidRPr="00BC6C30">
        <w:rPr>
          <w:sz w:val="24"/>
          <w:szCs w:val="24"/>
        </w:rPr>
        <w:t>select</w:t>
      </w:r>
      <w:r w:rsidR="00674AA8" w:rsidRPr="00BC6C30">
        <w:rPr>
          <w:rFonts w:hint="cs"/>
          <w:sz w:val="24"/>
          <w:szCs w:val="24"/>
          <w:rtl/>
        </w:rPr>
        <w:t xml:space="preserve"> באופן הבא:</w:t>
      </w:r>
    </w:p>
    <w:p w14:paraId="53DADFB5" w14:textId="77777777" w:rsidR="00674AA8" w:rsidRPr="00BC6C30" w:rsidRDefault="00674AA8" w:rsidP="0074065C">
      <w:pPr>
        <w:pStyle w:val="ListParagraph"/>
        <w:bidi/>
        <w:ind w:left="1440"/>
        <w:jc w:val="both"/>
        <w:rPr>
          <w:sz w:val="24"/>
          <w:szCs w:val="24"/>
          <w:rtl/>
        </w:rPr>
      </w:pPr>
      <w:r w:rsidRPr="00BC6C30">
        <w:rPr>
          <w:rFonts w:hint="cs"/>
          <w:sz w:val="24"/>
          <w:szCs w:val="24"/>
          <w:rtl/>
        </w:rPr>
        <w:t xml:space="preserve">- </w:t>
      </w:r>
      <w:proofErr w:type="spellStart"/>
      <w:r w:rsidRPr="00BC6C30">
        <w:rPr>
          <w:sz w:val="24"/>
          <w:szCs w:val="24"/>
        </w:rPr>
        <w:t>Ksmallest</w:t>
      </w:r>
      <w:proofErr w:type="spellEnd"/>
      <w:r w:rsidRPr="00BC6C30">
        <w:rPr>
          <w:sz w:val="24"/>
          <w:szCs w:val="24"/>
        </w:rPr>
        <w:t>=select(k+1)</w:t>
      </w:r>
      <w:r w:rsidRPr="00BC6C30">
        <w:rPr>
          <w:sz w:val="24"/>
          <w:szCs w:val="24"/>
          <w:rtl/>
        </w:rPr>
        <w:t>–</w:t>
      </w:r>
      <w:r w:rsidRPr="00BC6C30">
        <w:rPr>
          <w:rFonts w:hint="cs"/>
          <w:sz w:val="24"/>
          <w:szCs w:val="24"/>
          <w:rtl/>
        </w:rPr>
        <w:t xml:space="preserve"> זהו הקטע שיש </w:t>
      </w:r>
      <w:r w:rsidRPr="00BC6C30">
        <w:rPr>
          <w:sz w:val="24"/>
          <w:szCs w:val="24"/>
        </w:rPr>
        <w:t>k</w:t>
      </w:r>
      <w:r w:rsidRPr="00BC6C30">
        <w:rPr>
          <w:rFonts w:hint="cs"/>
          <w:sz w:val="24"/>
          <w:szCs w:val="24"/>
          <w:rtl/>
        </w:rPr>
        <w:t xml:space="preserve"> איברים קטנים ממנו בעץ.</w:t>
      </w:r>
    </w:p>
    <w:p w14:paraId="0EC4FF85" w14:textId="77777777" w:rsidR="00674AA8" w:rsidRPr="00BC6C30" w:rsidRDefault="00674AA8" w:rsidP="0074065C">
      <w:pPr>
        <w:pStyle w:val="ListParagraph"/>
        <w:bidi/>
        <w:ind w:left="1440"/>
        <w:jc w:val="both"/>
        <w:rPr>
          <w:sz w:val="24"/>
          <w:szCs w:val="24"/>
          <w:rtl/>
        </w:rPr>
      </w:pPr>
      <w:r w:rsidRPr="00BC6C30">
        <w:rPr>
          <w:rFonts w:hint="cs"/>
          <w:sz w:val="24"/>
          <w:szCs w:val="24"/>
          <w:rtl/>
        </w:rPr>
        <w:t xml:space="preserve">- </w:t>
      </w:r>
      <w:proofErr w:type="spellStart"/>
      <w:r w:rsidRPr="00BC6C30">
        <w:rPr>
          <w:sz w:val="24"/>
          <w:szCs w:val="24"/>
        </w:rPr>
        <w:t>Kbiggest</w:t>
      </w:r>
      <w:proofErr w:type="spellEnd"/>
      <w:r w:rsidRPr="00BC6C30">
        <w:rPr>
          <w:sz w:val="24"/>
          <w:szCs w:val="24"/>
        </w:rPr>
        <w:t>=select(n-k)</w:t>
      </w:r>
      <w:r w:rsidRPr="00BC6C30">
        <w:rPr>
          <w:sz w:val="24"/>
          <w:szCs w:val="24"/>
          <w:rtl/>
        </w:rPr>
        <w:t>–</w:t>
      </w:r>
      <w:r w:rsidRPr="00BC6C30">
        <w:rPr>
          <w:rFonts w:hint="cs"/>
          <w:sz w:val="24"/>
          <w:szCs w:val="24"/>
          <w:rtl/>
        </w:rPr>
        <w:t xml:space="preserve"> זהו הקטע שיש </w:t>
      </w:r>
      <w:r w:rsidRPr="00BC6C30">
        <w:rPr>
          <w:sz w:val="24"/>
          <w:szCs w:val="24"/>
        </w:rPr>
        <w:t>k</w:t>
      </w:r>
      <w:r w:rsidRPr="00BC6C30">
        <w:rPr>
          <w:rFonts w:hint="cs"/>
          <w:sz w:val="24"/>
          <w:szCs w:val="24"/>
          <w:rtl/>
        </w:rPr>
        <w:t xml:space="preserve"> איברים גדולים ממנו בעץ.</w:t>
      </w:r>
    </w:p>
    <w:p w14:paraId="368B3FD9" w14:textId="77777777" w:rsidR="00674AA8" w:rsidRPr="00BC6C30" w:rsidRDefault="00674AA8" w:rsidP="0074065C">
      <w:pPr>
        <w:pStyle w:val="ListParagraph"/>
        <w:bidi/>
        <w:ind w:left="1440"/>
        <w:jc w:val="both"/>
        <w:rPr>
          <w:sz w:val="24"/>
          <w:szCs w:val="24"/>
          <w:rtl/>
        </w:rPr>
      </w:pPr>
      <w:r w:rsidRPr="00BC6C30">
        <w:rPr>
          <w:rFonts w:hint="cs"/>
          <w:sz w:val="24"/>
          <w:szCs w:val="24"/>
          <w:rtl/>
        </w:rPr>
        <w:t>2 פעולות ה</w:t>
      </w:r>
      <w:r w:rsidRPr="00BC6C30">
        <w:rPr>
          <w:sz w:val="24"/>
          <w:szCs w:val="24"/>
        </w:rPr>
        <w:t>select</w:t>
      </w:r>
      <w:r w:rsidRPr="00BC6C30">
        <w:rPr>
          <w:rFonts w:hint="cs"/>
          <w:sz w:val="24"/>
          <w:szCs w:val="24"/>
          <w:rtl/>
        </w:rPr>
        <w:t xml:space="preserve"> לוקחות </w:t>
      </w:r>
      <w:r w:rsidRPr="00BC6C30">
        <w:rPr>
          <w:rFonts w:hint="cs"/>
          <w:sz w:val="24"/>
          <w:szCs w:val="24"/>
        </w:rPr>
        <w:t>O</w:t>
      </w:r>
      <w:r w:rsidRPr="00BC6C30">
        <w:rPr>
          <w:sz w:val="24"/>
          <w:szCs w:val="24"/>
        </w:rPr>
        <w:t>(2log(n))</w:t>
      </w:r>
      <w:r w:rsidRPr="00BC6C30">
        <w:rPr>
          <w:rFonts w:hint="cs"/>
          <w:sz w:val="24"/>
          <w:szCs w:val="24"/>
          <w:rtl/>
        </w:rPr>
        <w:t xml:space="preserve">, ולכן בסה"כ סיבוכיות הזמן הינה </w:t>
      </w:r>
      <w:r w:rsidRPr="00BC6C30">
        <w:rPr>
          <w:rFonts w:hint="cs"/>
          <w:sz w:val="24"/>
          <w:szCs w:val="24"/>
        </w:rPr>
        <w:t>O</w:t>
      </w:r>
      <w:r w:rsidRPr="00BC6C30">
        <w:rPr>
          <w:sz w:val="24"/>
          <w:szCs w:val="24"/>
        </w:rPr>
        <w:t>(log(n))</w:t>
      </w:r>
      <w:r w:rsidRPr="00BC6C30">
        <w:rPr>
          <w:rFonts w:hint="cs"/>
          <w:sz w:val="24"/>
          <w:szCs w:val="24"/>
          <w:rtl/>
        </w:rPr>
        <w:t xml:space="preserve"> כנדרש.</w:t>
      </w:r>
    </w:p>
    <w:p w14:paraId="171D39F5" w14:textId="77777777" w:rsidR="00674AA8" w:rsidRPr="00BC6C30" w:rsidRDefault="00674AA8" w:rsidP="0074065C">
      <w:pPr>
        <w:pStyle w:val="ListParagraph"/>
        <w:numPr>
          <w:ilvl w:val="0"/>
          <w:numId w:val="2"/>
        </w:numPr>
        <w:bidi/>
        <w:jc w:val="both"/>
        <w:rPr>
          <w:sz w:val="24"/>
          <w:szCs w:val="24"/>
        </w:rPr>
      </w:pPr>
      <w:r w:rsidRPr="00BC6C30">
        <w:rPr>
          <w:sz w:val="24"/>
          <w:szCs w:val="24"/>
        </w:rPr>
        <w:t>Delete((</w:t>
      </w:r>
      <w:proofErr w:type="spellStart"/>
      <w:proofErr w:type="gramStart"/>
      <w:r w:rsidRPr="00BC6C30">
        <w:rPr>
          <w:sz w:val="24"/>
          <w:szCs w:val="24"/>
        </w:rPr>
        <w:t>x,y</w:t>
      </w:r>
      <w:proofErr w:type="spellEnd"/>
      <w:proofErr w:type="gramEnd"/>
      <w:r w:rsidRPr="00BC6C30">
        <w:rPr>
          <w:sz w:val="24"/>
          <w:szCs w:val="24"/>
        </w:rPr>
        <w:t>))</w:t>
      </w:r>
      <w:r w:rsidRPr="00BC6C30">
        <w:rPr>
          <w:rFonts w:hint="cs"/>
          <w:sz w:val="24"/>
          <w:szCs w:val="24"/>
          <w:rtl/>
        </w:rPr>
        <w:t>:</w:t>
      </w:r>
    </w:p>
    <w:p w14:paraId="5745227A" w14:textId="77777777" w:rsidR="00674AA8" w:rsidRPr="00BC6C30" w:rsidRDefault="00674AA8" w:rsidP="0074065C">
      <w:pPr>
        <w:pStyle w:val="ListParagraph"/>
        <w:bidi/>
        <w:ind w:left="1440"/>
        <w:jc w:val="both"/>
        <w:rPr>
          <w:sz w:val="24"/>
          <w:szCs w:val="24"/>
          <w:rtl/>
        </w:rPr>
      </w:pPr>
      <w:r w:rsidRPr="00BC6C30">
        <w:rPr>
          <w:rFonts w:hint="cs"/>
          <w:sz w:val="24"/>
          <w:szCs w:val="24"/>
          <w:rtl/>
        </w:rPr>
        <w:t xml:space="preserve">נסיר את האיבר </w:t>
      </w:r>
      <w:r w:rsidR="00643FDF" w:rsidRPr="00BC6C30">
        <w:rPr>
          <w:sz w:val="24"/>
          <w:szCs w:val="24"/>
        </w:rPr>
        <w:t xml:space="preserve"> </w:t>
      </w:r>
      <w:r w:rsidRPr="00BC6C30">
        <w:rPr>
          <w:sz w:val="24"/>
          <w:szCs w:val="24"/>
        </w:rPr>
        <w:t>(</w:t>
      </w:r>
      <w:proofErr w:type="spellStart"/>
      <w:r w:rsidRPr="00BC6C30">
        <w:rPr>
          <w:sz w:val="24"/>
          <w:szCs w:val="24"/>
        </w:rPr>
        <w:t>x,y</w:t>
      </w:r>
      <w:proofErr w:type="spellEnd"/>
      <w:r w:rsidRPr="00BC6C30">
        <w:rPr>
          <w:sz w:val="24"/>
          <w:szCs w:val="24"/>
        </w:rPr>
        <w:t>)</w:t>
      </w:r>
      <w:r w:rsidRPr="00BC6C30">
        <w:rPr>
          <w:rFonts w:hint="cs"/>
          <w:sz w:val="24"/>
          <w:szCs w:val="24"/>
          <w:rtl/>
        </w:rPr>
        <w:t>מעץ ה</w:t>
      </w:r>
      <w:r w:rsidR="00643FDF" w:rsidRPr="00BC6C30">
        <w:rPr>
          <w:rFonts w:hint="cs"/>
          <w:sz w:val="24"/>
          <w:szCs w:val="24"/>
          <w:rtl/>
        </w:rPr>
        <w:t>-</w:t>
      </w:r>
      <w:r w:rsidR="00643FDF" w:rsidRPr="00BC6C30">
        <w:rPr>
          <w:sz w:val="24"/>
          <w:szCs w:val="24"/>
        </w:rPr>
        <w:t>AVL</w:t>
      </w:r>
      <w:r w:rsidR="00643FDF" w:rsidRPr="00BC6C30">
        <w:rPr>
          <w:rFonts w:hint="cs"/>
          <w:sz w:val="24"/>
          <w:szCs w:val="24"/>
          <w:rtl/>
        </w:rPr>
        <w:t xml:space="preserve"> (</w:t>
      </w:r>
      <w:r w:rsidR="00643FDF" w:rsidRPr="00BC6C30">
        <w:rPr>
          <w:sz w:val="24"/>
          <w:szCs w:val="24"/>
        </w:rPr>
        <w:t>O(</w:t>
      </w:r>
      <w:proofErr w:type="spellStart"/>
      <w:r w:rsidR="00643FDF" w:rsidRPr="00BC6C30">
        <w:rPr>
          <w:sz w:val="24"/>
          <w:szCs w:val="24"/>
        </w:rPr>
        <w:t>logn</w:t>
      </w:r>
      <w:proofErr w:type="spellEnd"/>
      <w:r w:rsidR="00643FDF" w:rsidRPr="00BC6C30">
        <w:rPr>
          <w:sz w:val="24"/>
          <w:szCs w:val="24"/>
        </w:rPr>
        <w:t>(n))</w:t>
      </w:r>
      <w:r w:rsidR="00643FDF" w:rsidRPr="00BC6C30">
        <w:rPr>
          <w:rFonts w:hint="cs"/>
          <w:sz w:val="24"/>
          <w:szCs w:val="24"/>
          <w:rtl/>
        </w:rPr>
        <w:t>).</w:t>
      </w:r>
      <w:r w:rsidRPr="00BC6C30">
        <w:rPr>
          <w:rFonts w:hint="cs"/>
          <w:sz w:val="24"/>
          <w:szCs w:val="24"/>
          <w:rtl/>
        </w:rPr>
        <w:t xml:space="preserve"> נעדכן את המצביעים בעזרת פעולת </w:t>
      </w:r>
      <w:r w:rsidRPr="00BC6C30">
        <w:rPr>
          <w:sz w:val="24"/>
          <w:szCs w:val="24"/>
        </w:rPr>
        <w:t>select</w:t>
      </w:r>
      <w:r w:rsidRPr="00BC6C30">
        <w:rPr>
          <w:rFonts w:hint="cs"/>
          <w:sz w:val="24"/>
          <w:szCs w:val="24"/>
          <w:rtl/>
        </w:rPr>
        <w:t xml:space="preserve"> באופן דומה:</w:t>
      </w:r>
    </w:p>
    <w:p w14:paraId="12487E2F" w14:textId="77777777" w:rsidR="00674AA8" w:rsidRPr="00BC6C30" w:rsidRDefault="00674AA8" w:rsidP="0074065C">
      <w:pPr>
        <w:pStyle w:val="ListParagraph"/>
        <w:bidi/>
        <w:ind w:left="1440"/>
        <w:jc w:val="both"/>
        <w:rPr>
          <w:sz w:val="24"/>
          <w:szCs w:val="24"/>
          <w:rtl/>
        </w:rPr>
      </w:pPr>
      <w:r w:rsidRPr="00BC6C30">
        <w:rPr>
          <w:rFonts w:hint="cs"/>
          <w:sz w:val="24"/>
          <w:szCs w:val="24"/>
          <w:rtl/>
        </w:rPr>
        <w:t xml:space="preserve">- </w:t>
      </w:r>
      <w:proofErr w:type="spellStart"/>
      <w:r w:rsidRPr="00BC6C30">
        <w:rPr>
          <w:sz w:val="24"/>
          <w:szCs w:val="24"/>
        </w:rPr>
        <w:t>Ksmallest</w:t>
      </w:r>
      <w:proofErr w:type="spellEnd"/>
      <w:r w:rsidRPr="00BC6C30">
        <w:rPr>
          <w:sz w:val="24"/>
          <w:szCs w:val="24"/>
        </w:rPr>
        <w:t>=select(k+1)</w:t>
      </w:r>
      <w:r w:rsidRPr="00BC6C30">
        <w:rPr>
          <w:sz w:val="24"/>
          <w:szCs w:val="24"/>
          <w:rtl/>
        </w:rPr>
        <w:t>–</w:t>
      </w:r>
      <w:r w:rsidRPr="00BC6C30">
        <w:rPr>
          <w:rFonts w:hint="cs"/>
          <w:sz w:val="24"/>
          <w:szCs w:val="24"/>
          <w:rtl/>
        </w:rPr>
        <w:t xml:space="preserve"> זהו הקטע שיש </w:t>
      </w:r>
      <w:r w:rsidRPr="00BC6C30">
        <w:rPr>
          <w:sz w:val="24"/>
          <w:szCs w:val="24"/>
        </w:rPr>
        <w:t>k</w:t>
      </w:r>
      <w:r w:rsidRPr="00BC6C30">
        <w:rPr>
          <w:rFonts w:hint="cs"/>
          <w:sz w:val="24"/>
          <w:szCs w:val="24"/>
          <w:rtl/>
        </w:rPr>
        <w:t xml:space="preserve"> איברים קטנים ממנו בעץ.</w:t>
      </w:r>
    </w:p>
    <w:p w14:paraId="021D9F14" w14:textId="77777777" w:rsidR="00674AA8" w:rsidRPr="00BC6C30" w:rsidRDefault="00674AA8" w:rsidP="0074065C">
      <w:pPr>
        <w:pStyle w:val="ListParagraph"/>
        <w:bidi/>
        <w:ind w:left="1440"/>
        <w:jc w:val="both"/>
        <w:rPr>
          <w:sz w:val="24"/>
          <w:szCs w:val="24"/>
          <w:rtl/>
        </w:rPr>
      </w:pPr>
      <w:r w:rsidRPr="00BC6C30">
        <w:rPr>
          <w:rFonts w:hint="cs"/>
          <w:sz w:val="24"/>
          <w:szCs w:val="24"/>
          <w:rtl/>
        </w:rPr>
        <w:t xml:space="preserve">- </w:t>
      </w:r>
      <w:proofErr w:type="spellStart"/>
      <w:r w:rsidRPr="00BC6C30">
        <w:rPr>
          <w:sz w:val="24"/>
          <w:szCs w:val="24"/>
        </w:rPr>
        <w:t>Kbiggest</w:t>
      </w:r>
      <w:proofErr w:type="spellEnd"/>
      <w:r w:rsidRPr="00BC6C30">
        <w:rPr>
          <w:sz w:val="24"/>
          <w:szCs w:val="24"/>
        </w:rPr>
        <w:t>=select(n-k)</w:t>
      </w:r>
      <w:r w:rsidRPr="00BC6C30">
        <w:rPr>
          <w:sz w:val="24"/>
          <w:szCs w:val="24"/>
          <w:rtl/>
        </w:rPr>
        <w:t>–</w:t>
      </w:r>
      <w:r w:rsidRPr="00BC6C30">
        <w:rPr>
          <w:rFonts w:hint="cs"/>
          <w:sz w:val="24"/>
          <w:szCs w:val="24"/>
          <w:rtl/>
        </w:rPr>
        <w:t xml:space="preserve"> זהו הקטע שיש </w:t>
      </w:r>
      <w:r w:rsidRPr="00BC6C30">
        <w:rPr>
          <w:sz w:val="24"/>
          <w:szCs w:val="24"/>
        </w:rPr>
        <w:t>k</w:t>
      </w:r>
      <w:r w:rsidRPr="00BC6C30">
        <w:rPr>
          <w:rFonts w:hint="cs"/>
          <w:sz w:val="24"/>
          <w:szCs w:val="24"/>
          <w:rtl/>
        </w:rPr>
        <w:t xml:space="preserve"> איברים גדולים ממנו בעץ.</w:t>
      </w:r>
    </w:p>
    <w:p w14:paraId="456C791D" w14:textId="77777777" w:rsidR="00674AA8" w:rsidRPr="00BC6C30" w:rsidRDefault="00674AA8" w:rsidP="0074065C">
      <w:pPr>
        <w:pStyle w:val="ListParagraph"/>
        <w:bidi/>
        <w:ind w:left="1440"/>
        <w:jc w:val="both"/>
        <w:rPr>
          <w:sz w:val="24"/>
          <w:szCs w:val="24"/>
          <w:rtl/>
        </w:rPr>
      </w:pPr>
      <w:r w:rsidRPr="00BC6C30">
        <w:rPr>
          <w:rFonts w:hint="cs"/>
          <w:sz w:val="24"/>
          <w:szCs w:val="24"/>
          <w:rtl/>
        </w:rPr>
        <w:t>2 פעולות ה</w:t>
      </w:r>
      <w:r w:rsidRPr="00BC6C30">
        <w:rPr>
          <w:sz w:val="24"/>
          <w:szCs w:val="24"/>
        </w:rPr>
        <w:t>select</w:t>
      </w:r>
      <w:r w:rsidRPr="00BC6C30">
        <w:rPr>
          <w:rFonts w:hint="cs"/>
          <w:sz w:val="24"/>
          <w:szCs w:val="24"/>
          <w:rtl/>
        </w:rPr>
        <w:t xml:space="preserve"> לוקחות </w:t>
      </w:r>
      <w:r w:rsidRPr="00BC6C30">
        <w:rPr>
          <w:rFonts w:hint="cs"/>
          <w:sz w:val="24"/>
          <w:szCs w:val="24"/>
        </w:rPr>
        <w:t>O</w:t>
      </w:r>
      <w:r w:rsidRPr="00BC6C30">
        <w:rPr>
          <w:sz w:val="24"/>
          <w:szCs w:val="24"/>
        </w:rPr>
        <w:t>(2log(n))</w:t>
      </w:r>
      <w:r w:rsidRPr="00BC6C30">
        <w:rPr>
          <w:rFonts w:hint="cs"/>
          <w:sz w:val="24"/>
          <w:szCs w:val="24"/>
          <w:rtl/>
        </w:rPr>
        <w:t xml:space="preserve">, ולכן בסה"כ סיבוכיות הזמן הינה </w:t>
      </w:r>
      <w:r w:rsidRPr="00BC6C30">
        <w:rPr>
          <w:rFonts w:hint="cs"/>
          <w:sz w:val="24"/>
          <w:szCs w:val="24"/>
        </w:rPr>
        <w:t>O</w:t>
      </w:r>
      <w:r w:rsidRPr="00BC6C30">
        <w:rPr>
          <w:sz w:val="24"/>
          <w:szCs w:val="24"/>
        </w:rPr>
        <w:t>(log(n))</w:t>
      </w:r>
      <w:r w:rsidRPr="00BC6C30">
        <w:rPr>
          <w:rFonts w:hint="cs"/>
          <w:sz w:val="24"/>
          <w:szCs w:val="24"/>
          <w:rtl/>
        </w:rPr>
        <w:t xml:space="preserve"> כנדרש.</w:t>
      </w:r>
    </w:p>
    <w:p w14:paraId="6D6F25E0" w14:textId="77777777" w:rsidR="00E404B0" w:rsidRPr="00BC6C30" w:rsidRDefault="00E404B0" w:rsidP="0074065C">
      <w:pPr>
        <w:pStyle w:val="ListParagraph"/>
        <w:numPr>
          <w:ilvl w:val="0"/>
          <w:numId w:val="2"/>
        </w:numPr>
        <w:bidi/>
        <w:jc w:val="both"/>
        <w:rPr>
          <w:sz w:val="24"/>
          <w:szCs w:val="24"/>
        </w:rPr>
      </w:pPr>
      <w:proofErr w:type="spellStart"/>
      <w:r w:rsidRPr="00BC6C30">
        <w:rPr>
          <w:sz w:val="24"/>
          <w:szCs w:val="24"/>
        </w:rPr>
        <w:t>IsCentric</w:t>
      </w:r>
      <w:proofErr w:type="spellEnd"/>
      <w:r w:rsidRPr="00BC6C30">
        <w:rPr>
          <w:sz w:val="24"/>
          <w:szCs w:val="24"/>
        </w:rPr>
        <w:t>((</w:t>
      </w:r>
      <w:proofErr w:type="spellStart"/>
      <w:proofErr w:type="gramStart"/>
      <w:r w:rsidRPr="00BC6C30">
        <w:rPr>
          <w:sz w:val="24"/>
          <w:szCs w:val="24"/>
        </w:rPr>
        <w:t>x,y</w:t>
      </w:r>
      <w:proofErr w:type="spellEnd"/>
      <w:proofErr w:type="gramEnd"/>
      <w:r w:rsidRPr="00BC6C30">
        <w:rPr>
          <w:sz w:val="24"/>
          <w:szCs w:val="24"/>
        </w:rPr>
        <w:t>))</w:t>
      </w:r>
      <w:r w:rsidRPr="00BC6C30">
        <w:rPr>
          <w:rFonts w:hint="cs"/>
          <w:sz w:val="24"/>
          <w:szCs w:val="24"/>
          <w:rtl/>
        </w:rPr>
        <w:t>:</w:t>
      </w:r>
    </w:p>
    <w:p w14:paraId="5C0CF923" w14:textId="77777777" w:rsidR="00E404B0" w:rsidRPr="00BC6C30" w:rsidRDefault="00E404B0" w:rsidP="0074065C">
      <w:pPr>
        <w:pStyle w:val="ListParagraph"/>
        <w:bidi/>
        <w:ind w:left="1440"/>
        <w:jc w:val="both"/>
        <w:rPr>
          <w:sz w:val="24"/>
          <w:szCs w:val="24"/>
          <w:rtl/>
        </w:rPr>
      </w:pPr>
      <w:r w:rsidRPr="00BC6C30">
        <w:rPr>
          <w:rFonts w:hint="cs"/>
          <w:sz w:val="24"/>
          <w:szCs w:val="24"/>
          <w:rtl/>
        </w:rPr>
        <w:t>נבדוק האם ערך ה-</w:t>
      </w:r>
      <w:r w:rsidRPr="00BC6C30">
        <w:rPr>
          <w:sz w:val="24"/>
          <w:szCs w:val="24"/>
        </w:rPr>
        <w:t>x</w:t>
      </w:r>
      <w:r w:rsidRPr="00BC6C30">
        <w:rPr>
          <w:rFonts w:hint="cs"/>
          <w:sz w:val="24"/>
          <w:szCs w:val="24"/>
          <w:rtl/>
        </w:rPr>
        <w:t xml:space="preserve"> שהתקבל גדול או שווה לערך ה-</w:t>
      </w:r>
      <w:r w:rsidRPr="00BC6C30">
        <w:rPr>
          <w:sz w:val="24"/>
          <w:szCs w:val="24"/>
        </w:rPr>
        <w:t>x</w:t>
      </w:r>
      <w:r w:rsidRPr="00BC6C30">
        <w:rPr>
          <w:rFonts w:hint="cs"/>
          <w:sz w:val="24"/>
          <w:szCs w:val="24"/>
          <w:rtl/>
        </w:rPr>
        <w:t xml:space="preserve"> של </w:t>
      </w:r>
      <w:proofErr w:type="spellStart"/>
      <w:r w:rsidRPr="00BC6C30">
        <w:rPr>
          <w:sz w:val="24"/>
          <w:szCs w:val="24"/>
        </w:rPr>
        <w:t>Ksmallest</w:t>
      </w:r>
      <w:proofErr w:type="spellEnd"/>
      <w:r w:rsidRPr="00BC6C30">
        <w:rPr>
          <w:rFonts w:hint="cs"/>
          <w:sz w:val="24"/>
          <w:szCs w:val="24"/>
          <w:rtl/>
        </w:rPr>
        <w:t xml:space="preserve"> וגם נבדוק האם ערך ה-</w:t>
      </w:r>
      <w:r w:rsidRPr="00BC6C30">
        <w:rPr>
          <w:sz w:val="24"/>
          <w:szCs w:val="24"/>
        </w:rPr>
        <w:t>y</w:t>
      </w:r>
      <w:r w:rsidRPr="00BC6C30">
        <w:rPr>
          <w:rFonts w:hint="cs"/>
          <w:sz w:val="24"/>
          <w:szCs w:val="24"/>
          <w:rtl/>
        </w:rPr>
        <w:t xml:space="preserve"> שהתקבל קטן או שווה לערך ה-</w:t>
      </w:r>
      <w:r w:rsidRPr="00BC6C30">
        <w:rPr>
          <w:sz w:val="24"/>
          <w:szCs w:val="24"/>
        </w:rPr>
        <w:t>y</w:t>
      </w:r>
      <w:r w:rsidRPr="00BC6C30">
        <w:rPr>
          <w:rFonts w:hint="cs"/>
          <w:sz w:val="24"/>
          <w:szCs w:val="24"/>
          <w:rtl/>
        </w:rPr>
        <w:t xml:space="preserve"> של </w:t>
      </w:r>
      <w:proofErr w:type="spellStart"/>
      <w:r w:rsidRPr="00BC6C30">
        <w:rPr>
          <w:sz w:val="24"/>
          <w:szCs w:val="24"/>
        </w:rPr>
        <w:t>Kbiggest</w:t>
      </w:r>
      <w:proofErr w:type="spellEnd"/>
      <w:r w:rsidRPr="00BC6C30">
        <w:rPr>
          <w:sz w:val="24"/>
          <w:szCs w:val="24"/>
          <w:rtl/>
        </w:rPr>
        <w:t>–</w:t>
      </w:r>
      <w:r w:rsidRPr="00BC6C30">
        <w:rPr>
          <w:rFonts w:hint="cs"/>
          <w:sz w:val="24"/>
          <w:szCs w:val="24"/>
          <w:rtl/>
        </w:rPr>
        <w:t xml:space="preserve"> אם שני התנאים מתקיימים נחזיר </w:t>
      </w:r>
      <w:r w:rsidRPr="00BC6C30">
        <w:rPr>
          <w:sz w:val="24"/>
          <w:szCs w:val="24"/>
        </w:rPr>
        <w:t>True</w:t>
      </w:r>
      <w:r w:rsidRPr="00BC6C30">
        <w:rPr>
          <w:rFonts w:hint="cs"/>
          <w:sz w:val="24"/>
          <w:szCs w:val="24"/>
          <w:rtl/>
        </w:rPr>
        <w:t xml:space="preserve">, אחרת נחזיר </w:t>
      </w:r>
      <w:r w:rsidRPr="00BC6C30">
        <w:rPr>
          <w:sz w:val="24"/>
          <w:szCs w:val="24"/>
        </w:rPr>
        <w:t>False</w:t>
      </w:r>
      <w:r w:rsidRPr="00BC6C30">
        <w:rPr>
          <w:rFonts w:hint="cs"/>
          <w:sz w:val="24"/>
          <w:szCs w:val="24"/>
          <w:rtl/>
        </w:rPr>
        <w:t>.</w:t>
      </w:r>
      <w:r w:rsidR="00AF18B4" w:rsidRPr="00BC6C30">
        <w:rPr>
          <w:rFonts w:hint="cs"/>
          <w:sz w:val="24"/>
          <w:szCs w:val="24"/>
          <w:rtl/>
        </w:rPr>
        <w:t xml:space="preserve"> סה"כ מס' קבוע של פעולות </w:t>
      </w:r>
      <w:r w:rsidR="00AF18B4" w:rsidRPr="00BC6C30">
        <w:rPr>
          <w:sz w:val="24"/>
          <w:szCs w:val="24"/>
        </w:rPr>
        <w:t>O(1)</w:t>
      </w:r>
      <w:r w:rsidR="00AF18B4" w:rsidRPr="00BC6C30">
        <w:rPr>
          <w:rFonts w:hint="cs"/>
          <w:sz w:val="24"/>
          <w:szCs w:val="24"/>
          <w:rtl/>
        </w:rPr>
        <w:t xml:space="preserve"> ולכן סיבוכיות הזמן הינה </w:t>
      </w:r>
      <w:r w:rsidR="00AF18B4" w:rsidRPr="00BC6C30">
        <w:rPr>
          <w:sz w:val="24"/>
          <w:szCs w:val="24"/>
        </w:rPr>
        <w:t>O(1)</w:t>
      </w:r>
      <w:r w:rsidR="00AF18B4" w:rsidRPr="00BC6C30">
        <w:rPr>
          <w:rFonts w:hint="cs"/>
          <w:sz w:val="24"/>
          <w:szCs w:val="24"/>
          <w:rtl/>
        </w:rPr>
        <w:t xml:space="preserve"> כנדרש.</w:t>
      </w:r>
    </w:p>
    <w:p w14:paraId="78BE89CE" w14:textId="77777777" w:rsidR="00E44E2D" w:rsidRPr="00BC6C30" w:rsidRDefault="00E44E2D" w:rsidP="0074065C">
      <w:pPr>
        <w:bidi/>
        <w:jc w:val="both"/>
        <w:rPr>
          <w:sz w:val="24"/>
          <w:szCs w:val="24"/>
          <w:rtl/>
        </w:rPr>
      </w:pPr>
    </w:p>
    <w:p w14:paraId="40B998B9" w14:textId="77777777" w:rsidR="00E44E2D" w:rsidRPr="00BC6C30" w:rsidRDefault="00E44E2D" w:rsidP="0074065C">
      <w:pPr>
        <w:pStyle w:val="ListParagraph"/>
        <w:numPr>
          <w:ilvl w:val="0"/>
          <w:numId w:val="3"/>
        </w:numPr>
        <w:bidi/>
        <w:jc w:val="both"/>
        <w:rPr>
          <w:sz w:val="24"/>
          <w:szCs w:val="24"/>
        </w:rPr>
      </w:pPr>
      <w:r w:rsidRPr="00BC6C30">
        <w:rPr>
          <w:rFonts w:hint="cs"/>
          <w:sz w:val="24"/>
          <w:szCs w:val="24"/>
          <w:highlight w:val="yellow"/>
          <w:rtl/>
        </w:rPr>
        <w:t>להשלים</w:t>
      </w:r>
    </w:p>
    <w:p w14:paraId="2B24D8D6" w14:textId="77777777" w:rsidR="004823B1" w:rsidRPr="00BC6C30" w:rsidRDefault="004823B1" w:rsidP="0074065C">
      <w:pPr>
        <w:bidi/>
        <w:jc w:val="both"/>
        <w:rPr>
          <w:sz w:val="24"/>
          <w:szCs w:val="24"/>
          <w:rtl/>
        </w:rPr>
      </w:pPr>
    </w:p>
    <w:p w14:paraId="3F9F453C" w14:textId="77777777" w:rsidR="004823B1" w:rsidRPr="00BC6C30" w:rsidRDefault="004823B1" w:rsidP="0074065C">
      <w:pPr>
        <w:bidi/>
        <w:jc w:val="both"/>
        <w:rPr>
          <w:b/>
          <w:bCs/>
          <w:sz w:val="24"/>
          <w:szCs w:val="24"/>
          <w:u w:val="single"/>
          <w:rtl/>
        </w:rPr>
      </w:pPr>
      <w:r w:rsidRPr="00BC6C30">
        <w:rPr>
          <w:rFonts w:hint="cs"/>
          <w:b/>
          <w:bCs/>
          <w:sz w:val="24"/>
          <w:szCs w:val="24"/>
          <w:u w:val="single"/>
          <w:rtl/>
        </w:rPr>
        <w:t>שאלה 3</w:t>
      </w:r>
    </w:p>
    <w:p w14:paraId="5C2FF12D" w14:textId="77777777" w:rsidR="004823B1" w:rsidRPr="00BC6C30" w:rsidRDefault="004823B1" w:rsidP="0074065C">
      <w:pPr>
        <w:pStyle w:val="ListParagraph"/>
        <w:numPr>
          <w:ilvl w:val="0"/>
          <w:numId w:val="5"/>
        </w:numPr>
        <w:bidi/>
        <w:jc w:val="both"/>
        <w:rPr>
          <w:sz w:val="24"/>
          <w:szCs w:val="24"/>
        </w:rPr>
      </w:pPr>
      <w:r w:rsidRPr="00BC6C30">
        <w:rPr>
          <w:rFonts w:hint="cs"/>
          <w:sz w:val="24"/>
          <w:szCs w:val="24"/>
          <w:rtl/>
        </w:rPr>
        <w:lastRenderedPageBreak/>
        <w:t>תחילה "נמקם" את העץ 1</w:t>
      </w:r>
      <w:r w:rsidRPr="00BC6C30">
        <w:rPr>
          <w:rFonts w:hint="cs"/>
          <w:sz w:val="24"/>
          <w:szCs w:val="24"/>
        </w:rPr>
        <w:t>T</w:t>
      </w:r>
      <w:r w:rsidRPr="00BC6C30">
        <w:rPr>
          <w:rFonts w:hint="cs"/>
          <w:sz w:val="24"/>
          <w:szCs w:val="24"/>
          <w:rtl/>
        </w:rPr>
        <w:t xml:space="preserve"> משמאל ל2</w:t>
      </w:r>
      <w:r w:rsidRPr="00BC6C30">
        <w:rPr>
          <w:rFonts w:hint="cs"/>
          <w:sz w:val="24"/>
          <w:szCs w:val="24"/>
        </w:rPr>
        <w:t>T</w:t>
      </w:r>
      <w:r w:rsidRPr="00BC6C30">
        <w:rPr>
          <w:rFonts w:hint="cs"/>
          <w:sz w:val="24"/>
          <w:szCs w:val="24"/>
          <w:rtl/>
        </w:rPr>
        <w:t xml:space="preserve"> כך שעומק העלים זהה בשני העצים (הגובה לאו דווקא שווה).</w:t>
      </w:r>
    </w:p>
    <w:p w14:paraId="36443825" w14:textId="77777777" w:rsidR="004823B1" w:rsidRPr="00BC6C30" w:rsidRDefault="004823B1" w:rsidP="0074065C">
      <w:pPr>
        <w:pStyle w:val="ListParagraph"/>
        <w:bidi/>
        <w:jc w:val="both"/>
        <w:rPr>
          <w:sz w:val="24"/>
          <w:szCs w:val="24"/>
          <w:rtl/>
        </w:rPr>
      </w:pPr>
      <w:r w:rsidRPr="00BC6C30">
        <w:rPr>
          <w:rFonts w:hint="cs"/>
          <w:sz w:val="24"/>
          <w:szCs w:val="24"/>
          <w:rtl/>
        </w:rPr>
        <w:t>מהנתון כי כל מפתח ב</w:t>
      </w:r>
      <w:r w:rsidRPr="00BC6C30">
        <w:rPr>
          <w:sz w:val="24"/>
          <w:szCs w:val="24"/>
        </w:rPr>
        <w:t>T1</w:t>
      </w:r>
      <w:r w:rsidRPr="00BC6C30">
        <w:rPr>
          <w:rFonts w:hint="cs"/>
          <w:sz w:val="24"/>
          <w:szCs w:val="24"/>
          <w:rtl/>
        </w:rPr>
        <w:t xml:space="preserve"> קטן מכל מפתח ב</w:t>
      </w:r>
      <w:r w:rsidRPr="00BC6C30">
        <w:rPr>
          <w:sz w:val="24"/>
          <w:szCs w:val="24"/>
        </w:rPr>
        <w:t>T2</w:t>
      </w:r>
      <w:r w:rsidRPr="00BC6C30">
        <w:rPr>
          <w:rFonts w:hint="cs"/>
          <w:sz w:val="24"/>
          <w:szCs w:val="24"/>
          <w:rtl/>
        </w:rPr>
        <w:t xml:space="preserve"> נקבל כי שמורת עץ 2-3 נשמרת, ובנוסף כל אחד מן העצים הללו הוא בעצמו עץ 2-3 ולכן השמורה הפנימית בהם נשמרת גם כן. </w:t>
      </w:r>
      <w:r w:rsidR="004007BC" w:rsidRPr="00BC6C30">
        <w:rPr>
          <w:rFonts w:hint="cs"/>
          <w:sz w:val="24"/>
          <w:szCs w:val="24"/>
          <w:rtl/>
        </w:rPr>
        <w:t xml:space="preserve">כעת נרצה לאחד את העצים לעץ 2-3 יחיד. נפעל לפי המקרים הבאים(באופן רקורסיבי כלפי מעלה לכיוון השורש של העצים </w:t>
      </w:r>
      <w:r w:rsidR="004007BC" w:rsidRPr="00BC6C30">
        <w:rPr>
          <w:sz w:val="24"/>
          <w:szCs w:val="24"/>
          <w:rtl/>
        </w:rPr>
        <w:t>–</w:t>
      </w:r>
      <w:r w:rsidR="004007BC" w:rsidRPr="00BC6C30">
        <w:rPr>
          <w:rFonts w:hint="cs"/>
          <w:sz w:val="24"/>
          <w:szCs w:val="24"/>
          <w:rtl/>
        </w:rPr>
        <w:t xml:space="preserve"> נתחיל מהרמה מעל העלים בעץ):</w:t>
      </w:r>
    </w:p>
    <w:p w14:paraId="722AB363" w14:textId="77777777" w:rsidR="004007BC" w:rsidRPr="00BC6C30" w:rsidRDefault="004007BC" w:rsidP="0074065C">
      <w:pPr>
        <w:pStyle w:val="ListParagraph"/>
        <w:bidi/>
        <w:jc w:val="both"/>
        <w:rPr>
          <w:sz w:val="24"/>
          <w:szCs w:val="24"/>
          <w:rtl/>
        </w:rPr>
      </w:pPr>
      <w:r w:rsidRPr="00BC6C30">
        <w:rPr>
          <w:rFonts w:hint="cs"/>
          <w:sz w:val="24"/>
          <w:szCs w:val="24"/>
          <w:rtl/>
        </w:rPr>
        <w:t>- אם העץ השמאלי (1</w:t>
      </w:r>
      <w:r w:rsidRPr="00BC6C30">
        <w:rPr>
          <w:rFonts w:hint="cs"/>
          <w:sz w:val="24"/>
          <w:szCs w:val="24"/>
        </w:rPr>
        <w:t>T</w:t>
      </w:r>
      <w:r w:rsidRPr="00BC6C30">
        <w:rPr>
          <w:rFonts w:hint="cs"/>
          <w:sz w:val="24"/>
          <w:szCs w:val="24"/>
          <w:rtl/>
        </w:rPr>
        <w:t>) הוא בעל 2 בנים נצרף לאביו כבן שלישי ימני את הבן השמאלי ביותר באותו העומק בעץ השני כך שיחזיק כעת 3 בנים. נמשיך כלפי מעלה באופן רקורסיבי.</w:t>
      </w:r>
    </w:p>
    <w:p w14:paraId="6B30D5E6" w14:textId="77777777" w:rsidR="004007BC" w:rsidRPr="00BC6C30" w:rsidRDefault="004007BC" w:rsidP="0074065C">
      <w:pPr>
        <w:pStyle w:val="ListParagraph"/>
        <w:bidi/>
        <w:jc w:val="both"/>
        <w:rPr>
          <w:sz w:val="24"/>
          <w:szCs w:val="24"/>
          <w:rtl/>
        </w:rPr>
      </w:pPr>
      <w:r w:rsidRPr="00BC6C30">
        <w:rPr>
          <w:rFonts w:hint="cs"/>
          <w:sz w:val="24"/>
          <w:szCs w:val="24"/>
          <w:rtl/>
        </w:rPr>
        <w:t>-אחרת, נמשיך כלפי מעלה.</w:t>
      </w:r>
    </w:p>
    <w:p w14:paraId="4B8AB8FD" w14:textId="77777777" w:rsidR="004007BC" w:rsidRPr="00BC6C30" w:rsidRDefault="004007BC" w:rsidP="0074065C">
      <w:pPr>
        <w:pStyle w:val="ListParagraph"/>
        <w:bidi/>
        <w:jc w:val="both"/>
        <w:rPr>
          <w:sz w:val="24"/>
          <w:szCs w:val="24"/>
          <w:rtl/>
        </w:rPr>
      </w:pPr>
    </w:p>
    <w:p w14:paraId="23E7930F" w14:textId="77777777" w:rsidR="004007BC" w:rsidRPr="00BC6C30" w:rsidRDefault="004007BC" w:rsidP="0074065C">
      <w:pPr>
        <w:pStyle w:val="ListParagraph"/>
        <w:bidi/>
        <w:jc w:val="both"/>
        <w:rPr>
          <w:sz w:val="24"/>
          <w:szCs w:val="24"/>
          <w:rtl/>
        </w:rPr>
      </w:pPr>
      <w:r w:rsidRPr="00BC6C30">
        <w:rPr>
          <w:rFonts w:hint="cs"/>
          <w:sz w:val="24"/>
          <w:szCs w:val="24"/>
          <w:rtl/>
        </w:rPr>
        <w:t xml:space="preserve">- אם העצים היו בעלי אותו הגובה ניצור שורש חדש ונחבר לו את שני השורשים של </w:t>
      </w:r>
      <w:r w:rsidRPr="00BC6C30">
        <w:rPr>
          <w:sz w:val="24"/>
          <w:szCs w:val="24"/>
        </w:rPr>
        <w:t xml:space="preserve">T1 </w:t>
      </w:r>
      <w:r w:rsidRPr="00BC6C30">
        <w:rPr>
          <w:rFonts w:hint="cs"/>
          <w:sz w:val="24"/>
          <w:szCs w:val="24"/>
          <w:rtl/>
        </w:rPr>
        <w:t xml:space="preserve"> ו </w:t>
      </w:r>
      <w:r w:rsidRPr="00BC6C30">
        <w:rPr>
          <w:sz w:val="24"/>
          <w:szCs w:val="24"/>
        </w:rPr>
        <w:t>T2</w:t>
      </w:r>
      <w:r w:rsidRPr="00BC6C30">
        <w:rPr>
          <w:rFonts w:hint="cs"/>
          <w:sz w:val="24"/>
          <w:szCs w:val="24"/>
          <w:rtl/>
        </w:rPr>
        <w:t xml:space="preserve"> ונסיים.</w:t>
      </w:r>
    </w:p>
    <w:p w14:paraId="0601756D" w14:textId="77777777" w:rsidR="004007BC" w:rsidRPr="00BC6C30" w:rsidRDefault="00643FDF" w:rsidP="0074065C">
      <w:pPr>
        <w:pStyle w:val="ListParagraph"/>
        <w:bidi/>
        <w:jc w:val="both"/>
        <w:rPr>
          <w:sz w:val="24"/>
          <w:szCs w:val="24"/>
          <w:rtl/>
        </w:rPr>
      </w:pPr>
      <w:r w:rsidRPr="00BC6C30">
        <w:rPr>
          <w:rFonts w:hint="cs"/>
          <w:sz w:val="24"/>
          <w:szCs w:val="24"/>
          <w:rtl/>
        </w:rPr>
        <w:t>אחרת, אחד העצים גבו</w:t>
      </w:r>
      <w:r w:rsidR="004007BC" w:rsidRPr="00BC6C30">
        <w:rPr>
          <w:rFonts w:hint="cs"/>
          <w:sz w:val="24"/>
          <w:szCs w:val="24"/>
          <w:rtl/>
        </w:rPr>
        <w:t>ה יותר מהשני, ולכן כאשר נגיע ברקורסיה לשורש העץ הנמוך יותר, נחבר את השורש שלו לאב של ההאיברים האחרים בעץ השני(במידה וכבר יש לו 3 בנים, ניצור שורש חדש נוסף ונחבר אליו את השורש של העץ הנמוך יותר בתוספת אחד הבנים הצמודים אליו באותה הרמה של העץ האחר ונמשיך באופן זה עד שנגיע לגובה העץ המקס' מבינהם).</w:t>
      </w:r>
    </w:p>
    <w:p w14:paraId="01029B50" w14:textId="77777777" w:rsidR="004007BC" w:rsidRPr="00BC6C30" w:rsidRDefault="004007BC" w:rsidP="0074065C">
      <w:pPr>
        <w:pStyle w:val="ListParagraph"/>
        <w:bidi/>
        <w:jc w:val="both"/>
        <w:rPr>
          <w:sz w:val="24"/>
          <w:szCs w:val="24"/>
          <w:rtl/>
        </w:rPr>
      </w:pPr>
    </w:p>
    <w:p w14:paraId="5C0CEED4" w14:textId="77777777" w:rsidR="004007BC" w:rsidRPr="00BC6C30" w:rsidRDefault="004007BC" w:rsidP="0074065C">
      <w:pPr>
        <w:pStyle w:val="ListParagraph"/>
        <w:bidi/>
        <w:jc w:val="both"/>
        <w:rPr>
          <w:sz w:val="24"/>
          <w:szCs w:val="24"/>
          <w:rtl/>
        </w:rPr>
      </w:pPr>
      <w:r w:rsidRPr="00BC6C30">
        <w:rPr>
          <w:rFonts w:hint="cs"/>
          <w:sz w:val="24"/>
          <w:szCs w:val="24"/>
          <w:rtl/>
        </w:rPr>
        <w:t xml:space="preserve">את גובהיי העץ ניתן לגלות בעזרת פונ' רקורסיבית שלוקחת </w:t>
      </w:r>
      <w:r w:rsidRPr="00BC6C30">
        <w:rPr>
          <w:sz w:val="24"/>
          <w:szCs w:val="24"/>
        </w:rPr>
        <w:t>O(log(h))</w:t>
      </w:r>
      <w:r w:rsidRPr="00BC6C30">
        <w:rPr>
          <w:rFonts w:hint="cs"/>
          <w:sz w:val="24"/>
          <w:szCs w:val="24"/>
          <w:rtl/>
        </w:rPr>
        <w:t xml:space="preserve"> כאשר </w:t>
      </w:r>
      <w:r w:rsidRPr="00BC6C30">
        <w:rPr>
          <w:sz w:val="24"/>
          <w:szCs w:val="24"/>
        </w:rPr>
        <w:t>h</w:t>
      </w:r>
      <w:r w:rsidRPr="00BC6C30">
        <w:rPr>
          <w:rFonts w:hint="cs"/>
          <w:sz w:val="24"/>
          <w:szCs w:val="24"/>
          <w:rtl/>
        </w:rPr>
        <w:t xml:space="preserve"> הוא גובה העץ ועבור עצי 2-3 מתקיים כי </w:t>
      </w:r>
      <w:r w:rsidRPr="00BC6C30">
        <w:rPr>
          <w:sz w:val="24"/>
          <w:szCs w:val="24"/>
        </w:rPr>
        <w:t>O(log(h))=O(log(n))</w:t>
      </w:r>
      <w:r w:rsidRPr="00BC6C30">
        <w:rPr>
          <w:rFonts w:hint="cs"/>
          <w:sz w:val="24"/>
          <w:szCs w:val="24"/>
          <w:rtl/>
        </w:rPr>
        <w:t xml:space="preserve"> ולכן עבור הפעלת הפונצ' על שני העצים נעמוד בסי</w:t>
      </w:r>
      <w:r w:rsidR="002268C9" w:rsidRPr="00BC6C30">
        <w:rPr>
          <w:rFonts w:hint="cs"/>
          <w:sz w:val="24"/>
          <w:szCs w:val="24"/>
          <w:rtl/>
        </w:rPr>
        <w:t>ב</w:t>
      </w:r>
      <w:r w:rsidRPr="00BC6C30">
        <w:rPr>
          <w:rFonts w:hint="cs"/>
          <w:sz w:val="24"/>
          <w:szCs w:val="24"/>
          <w:rtl/>
        </w:rPr>
        <w:t>ו</w:t>
      </w:r>
      <w:r w:rsidR="002268C9" w:rsidRPr="00BC6C30">
        <w:rPr>
          <w:rFonts w:hint="cs"/>
          <w:sz w:val="24"/>
          <w:szCs w:val="24"/>
          <w:rtl/>
        </w:rPr>
        <w:t>כ</w:t>
      </w:r>
      <w:r w:rsidRPr="00BC6C30">
        <w:rPr>
          <w:rFonts w:hint="cs"/>
          <w:sz w:val="24"/>
          <w:szCs w:val="24"/>
          <w:rtl/>
        </w:rPr>
        <w:t xml:space="preserve">יות הנדרשת של </w:t>
      </w:r>
      <w:r w:rsidRPr="00BC6C30">
        <w:rPr>
          <w:rFonts w:hint="cs"/>
          <w:sz w:val="24"/>
          <w:szCs w:val="24"/>
        </w:rPr>
        <w:t>O</w:t>
      </w:r>
      <w:r w:rsidRPr="00BC6C30">
        <w:rPr>
          <w:sz w:val="24"/>
          <w:szCs w:val="24"/>
        </w:rPr>
        <w:t>(max{log(n</w:t>
      </w:r>
      <w:r w:rsidRPr="00BC6C30">
        <w:rPr>
          <w:sz w:val="24"/>
          <w:szCs w:val="24"/>
          <w:vertAlign w:val="subscript"/>
        </w:rPr>
        <w:t>1</w:t>
      </w:r>
      <w:r w:rsidRPr="00BC6C30">
        <w:rPr>
          <w:sz w:val="24"/>
          <w:szCs w:val="24"/>
        </w:rPr>
        <w:t>),log(n</w:t>
      </w:r>
      <w:r w:rsidRPr="00BC6C30">
        <w:rPr>
          <w:sz w:val="24"/>
          <w:szCs w:val="24"/>
          <w:vertAlign w:val="subscript"/>
        </w:rPr>
        <w:t>2</w:t>
      </w:r>
      <w:r w:rsidRPr="00BC6C30">
        <w:rPr>
          <w:sz w:val="24"/>
          <w:szCs w:val="24"/>
        </w:rPr>
        <w:t>)})</w:t>
      </w:r>
      <w:r w:rsidRPr="00BC6C30">
        <w:rPr>
          <w:rFonts w:hint="cs"/>
          <w:sz w:val="24"/>
          <w:szCs w:val="24"/>
          <w:rtl/>
        </w:rPr>
        <w:t xml:space="preserve"> .</w:t>
      </w:r>
    </w:p>
    <w:p w14:paraId="77331FA4" w14:textId="77777777" w:rsidR="00A454BB" w:rsidRPr="00BC6C30" w:rsidRDefault="004007BC" w:rsidP="0074065C">
      <w:pPr>
        <w:pStyle w:val="ListParagraph"/>
        <w:bidi/>
        <w:jc w:val="both"/>
        <w:rPr>
          <w:sz w:val="24"/>
          <w:szCs w:val="24"/>
          <w:rtl/>
        </w:rPr>
      </w:pPr>
      <w:r w:rsidRPr="00BC6C30">
        <w:rPr>
          <w:rFonts w:hint="cs"/>
          <w:sz w:val="24"/>
          <w:szCs w:val="24"/>
          <w:rtl/>
        </w:rPr>
        <w:t xml:space="preserve">בסיור שתיארנו מהרמה התחתונה ועד לשורש העץ הגבוהה יקח לנו גם </w:t>
      </w:r>
      <w:r w:rsidRPr="00BC6C30">
        <w:rPr>
          <w:rFonts w:hint="cs"/>
          <w:sz w:val="24"/>
          <w:szCs w:val="24"/>
        </w:rPr>
        <w:t>O</w:t>
      </w:r>
      <w:r w:rsidRPr="00BC6C30">
        <w:rPr>
          <w:sz w:val="24"/>
          <w:szCs w:val="24"/>
        </w:rPr>
        <w:t>(max{log(n</w:t>
      </w:r>
      <w:r w:rsidRPr="00BC6C30">
        <w:rPr>
          <w:sz w:val="24"/>
          <w:szCs w:val="24"/>
          <w:vertAlign w:val="subscript"/>
        </w:rPr>
        <w:t>1</w:t>
      </w:r>
      <w:r w:rsidRPr="00BC6C30">
        <w:rPr>
          <w:sz w:val="24"/>
          <w:szCs w:val="24"/>
        </w:rPr>
        <w:t>),log(n</w:t>
      </w:r>
      <w:r w:rsidRPr="00BC6C30">
        <w:rPr>
          <w:sz w:val="24"/>
          <w:szCs w:val="24"/>
          <w:vertAlign w:val="subscript"/>
        </w:rPr>
        <w:t>2</w:t>
      </w:r>
      <w:r w:rsidRPr="00BC6C30">
        <w:rPr>
          <w:sz w:val="24"/>
          <w:szCs w:val="24"/>
        </w:rPr>
        <w:t>)})</w:t>
      </w:r>
      <w:r w:rsidRPr="00BC6C30">
        <w:rPr>
          <w:rFonts w:hint="cs"/>
          <w:sz w:val="24"/>
          <w:szCs w:val="24"/>
          <w:rtl/>
        </w:rPr>
        <w:t xml:space="preserve"> (לפי גובה העץ הגבוהה מבינהם) </w:t>
      </w:r>
      <w:r w:rsidR="00755164" w:rsidRPr="00BC6C30">
        <w:rPr>
          <w:rFonts w:hint="cs"/>
          <w:sz w:val="24"/>
          <w:szCs w:val="24"/>
          <w:rtl/>
        </w:rPr>
        <w:t xml:space="preserve">ובכל רמה אנו מבצעים מס' קבוע של פעולות תיקון </w:t>
      </w:r>
      <w:r w:rsidR="00755164" w:rsidRPr="00BC6C30">
        <w:rPr>
          <w:sz w:val="24"/>
          <w:szCs w:val="24"/>
        </w:rPr>
        <w:t>O(1)</w:t>
      </w:r>
      <w:r w:rsidR="00755164" w:rsidRPr="00BC6C30">
        <w:rPr>
          <w:rFonts w:hint="cs"/>
          <w:sz w:val="24"/>
          <w:szCs w:val="24"/>
          <w:rtl/>
        </w:rPr>
        <w:t xml:space="preserve">. ולכן בסה"כ סיבוכיות הזמן של האלגוריתם המוצע הינה </w:t>
      </w:r>
      <w:r w:rsidR="00755164" w:rsidRPr="00BC6C30">
        <w:rPr>
          <w:rFonts w:hint="cs"/>
          <w:sz w:val="24"/>
          <w:szCs w:val="24"/>
        </w:rPr>
        <w:t>O</w:t>
      </w:r>
      <w:r w:rsidR="00755164" w:rsidRPr="00BC6C30">
        <w:rPr>
          <w:sz w:val="24"/>
          <w:szCs w:val="24"/>
        </w:rPr>
        <w:t>(max{log(n</w:t>
      </w:r>
      <w:r w:rsidR="00755164" w:rsidRPr="00BC6C30">
        <w:rPr>
          <w:sz w:val="24"/>
          <w:szCs w:val="24"/>
          <w:vertAlign w:val="subscript"/>
        </w:rPr>
        <w:t>1</w:t>
      </w:r>
      <w:r w:rsidR="00755164" w:rsidRPr="00BC6C30">
        <w:rPr>
          <w:sz w:val="24"/>
          <w:szCs w:val="24"/>
        </w:rPr>
        <w:t>),log(n</w:t>
      </w:r>
      <w:r w:rsidR="00755164" w:rsidRPr="00BC6C30">
        <w:rPr>
          <w:sz w:val="24"/>
          <w:szCs w:val="24"/>
          <w:vertAlign w:val="subscript"/>
        </w:rPr>
        <w:t>2</w:t>
      </w:r>
      <w:r w:rsidR="00755164" w:rsidRPr="00BC6C30">
        <w:rPr>
          <w:sz w:val="24"/>
          <w:szCs w:val="24"/>
        </w:rPr>
        <w:t>)})</w:t>
      </w:r>
      <w:r w:rsidR="00755164" w:rsidRPr="00BC6C30">
        <w:rPr>
          <w:rFonts w:hint="cs"/>
          <w:sz w:val="24"/>
          <w:szCs w:val="24"/>
          <w:rtl/>
        </w:rPr>
        <w:t xml:space="preserve"> כנדרש.</w:t>
      </w:r>
    </w:p>
    <w:p w14:paraId="7F51E011" w14:textId="77777777" w:rsidR="00A454BB" w:rsidRPr="00BC6C30" w:rsidRDefault="00A454BB" w:rsidP="0074065C">
      <w:pPr>
        <w:pStyle w:val="ListParagraph"/>
        <w:numPr>
          <w:ilvl w:val="0"/>
          <w:numId w:val="5"/>
        </w:numPr>
        <w:bidi/>
        <w:jc w:val="both"/>
        <w:rPr>
          <w:sz w:val="24"/>
          <w:szCs w:val="24"/>
          <w:highlight w:val="yellow"/>
        </w:rPr>
      </w:pPr>
      <w:r w:rsidRPr="00BC6C30">
        <w:rPr>
          <w:rFonts w:hint="cs"/>
          <w:sz w:val="24"/>
          <w:szCs w:val="24"/>
          <w:highlight w:val="yellow"/>
          <w:rtl/>
        </w:rPr>
        <w:t>להשלים</w:t>
      </w:r>
    </w:p>
    <w:p w14:paraId="030DF85F" w14:textId="77777777" w:rsidR="00A454BB" w:rsidRPr="00BC6C30" w:rsidRDefault="00A454BB" w:rsidP="0074065C">
      <w:pPr>
        <w:pStyle w:val="ListParagraph"/>
        <w:numPr>
          <w:ilvl w:val="0"/>
          <w:numId w:val="5"/>
        </w:numPr>
        <w:bidi/>
        <w:jc w:val="both"/>
        <w:rPr>
          <w:sz w:val="24"/>
          <w:szCs w:val="24"/>
          <w:highlight w:val="yellow"/>
        </w:rPr>
      </w:pPr>
      <w:r w:rsidRPr="00BC6C30">
        <w:rPr>
          <w:rFonts w:hint="cs"/>
          <w:sz w:val="24"/>
          <w:szCs w:val="24"/>
          <w:highlight w:val="yellow"/>
          <w:rtl/>
        </w:rPr>
        <w:t>להשלים</w:t>
      </w:r>
    </w:p>
    <w:p w14:paraId="49FE024B" w14:textId="77777777" w:rsidR="00A454BB" w:rsidRPr="00BC6C30" w:rsidRDefault="00A454BB" w:rsidP="0074065C">
      <w:pPr>
        <w:pStyle w:val="ListParagraph"/>
        <w:numPr>
          <w:ilvl w:val="0"/>
          <w:numId w:val="5"/>
        </w:numPr>
        <w:bidi/>
        <w:jc w:val="both"/>
        <w:rPr>
          <w:sz w:val="24"/>
          <w:szCs w:val="24"/>
          <w:highlight w:val="yellow"/>
        </w:rPr>
      </w:pPr>
      <w:r w:rsidRPr="00BC6C30">
        <w:rPr>
          <w:rFonts w:hint="cs"/>
          <w:sz w:val="24"/>
          <w:szCs w:val="24"/>
          <w:highlight w:val="yellow"/>
          <w:rtl/>
        </w:rPr>
        <w:t>להשלים</w:t>
      </w:r>
    </w:p>
    <w:p w14:paraId="30AAD06A" w14:textId="77777777" w:rsidR="00A454BB" w:rsidRPr="00BC6C30" w:rsidRDefault="00A454BB" w:rsidP="0074065C">
      <w:pPr>
        <w:bidi/>
        <w:jc w:val="both"/>
        <w:rPr>
          <w:sz w:val="24"/>
          <w:szCs w:val="24"/>
          <w:rtl/>
        </w:rPr>
      </w:pPr>
    </w:p>
    <w:p w14:paraId="240A42D5" w14:textId="77777777" w:rsidR="005E0B67" w:rsidRPr="00BC6C30" w:rsidRDefault="005E0B67" w:rsidP="0074065C">
      <w:pPr>
        <w:bidi/>
        <w:jc w:val="both"/>
        <w:rPr>
          <w:b/>
          <w:bCs/>
          <w:sz w:val="24"/>
          <w:szCs w:val="24"/>
          <w:u w:val="single"/>
          <w:rtl/>
        </w:rPr>
      </w:pPr>
      <w:r w:rsidRPr="00BC6C30">
        <w:rPr>
          <w:rFonts w:hint="cs"/>
          <w:b/>
          <w:bCs/>
          <w:sz w:val="24"/>
          <w:szCs w:val="24"/>
          <w:u w:val="single"/>
          <w:rtl/>
        </w:rPr>
        <w:t>שאלה 4</w:t>
      </w:r>
    </w:p>
    <w:p w14:paraId="38B2B46E" w14:textId="77777777" w:rsidR="005E0B67" w:rsidRPr="00BC6C30" w:rsidRDefault="008A2BC7" w:rsidP="0074065C">
      <w:pPr>
        <w:bidi/>
        <w:jc w:val="both"/>
        <w:rPr>
          <w:sz w:val="24"/>
          <w:szCs w:val="24"/>
          <w:rtl/>
        </w:rPr>
      </w:pPr>
      <w:r w:rsidRPr="00BC6C30">
        <w:rPr>
          <w:rFonts w:hint="cs"/>
          <w:sz w:val="24"/>
          <w:szCs w:val="24"/>
          <w:highlight w:val="yellow"/>
          <w:rtl/>
        </w:rPr>
        <w:t>להשלים</w:t>
      </w:r>
    </w:p>
    <w:p w14:paraId="3AC0ABA4" w14:textId="77777777" w:rsidR="00A454BB" w:rsidRPr="00BC6C30" w:rsidRDefault="00A454BB" w:rsidP="0074065C">
      <w:pPr>
        <w:bidi/>
        <w:jc w:val="both"/>
        <w:rPr>
          <w:sz w:val="24"/>
          <w:szCs w:val="24"/>
          <w:rtl/>
        </w:rPr>
      </w:pPr>
    </w:p>
    <w:p w14:paraId="0C857797" w14:textId="77777777" w:rsidR="008A2BC7" w:rsidRPr="00BC6C30" w:rsidRDefault="008A2BC7" w:rsidP="0074065C">
      <w:pPr>
        <w:bidi/>
        <w:jc w:val="both"/>
        <w:rPr>
          <w:sz w:val="24"/>
          <w:szCs w:val="24"/>
          <w:rtl/>
        </w:rPr>
      </w:pPr>
    </w:p>
    <w:p w14:paraId="77499A7E" w14:textId="77777777" w:rsidR="008A2BC7" w:rsidRPr="00BC6C30" w:rsidRDefault="008A2BC7" w:rsidP="0074065C">
      <w:pPr>
        <w:bidi/>
        <w:jc w:val="both"/>
        <w:rPr>
          <w:sz w:val="24"/>
          <w:szCs w:val="24"/>
          <w:rtl/>
        </w:rPr>
      </w:pPr>
    </w:p>
    <w:p w14:paraId="5DB8CE48" w14:textId="77777777" w:rsidR="008A2BC7" w:rsidRPr="00BC6C30" w:rsidRDefault="008A2BC7" w:rsidP="0074065C">
      <w:pPr>
        <w:bidi/>
        <w:jc w:val="both"/>
        <w:rPr>
          <w:sz w:val="24"/>
          <w:szCs w:val="24"/>
          <w:rtl/>
        </w:rPr>
      </w:pPr>
    </w:p>
    <w:p w14:paraId="15CE7966" w14:textId="77777777" w:rsidR="008A2BC7" w:rsidRPr="00BC6C30" w:rsidRDefault="008A2BC7" w:rsidP="0074065C">
      <w:pPr>
        <w:bidi/>
        <w:jc w:val="both"/>
        <w:rPr>
          <w:b/>
          <w:bCs/>
          <w:sz w:val="24"/>
          <w:szCs w:val="24"/>
          <w:u w:val="single"/>
          <w:rtl/>
        </w:rPr>
      </w:pPr>
      <w:r w:rsidRPr="00BC6C30">
        <w:rPr>
          <w:rFonts w:hint="cs"/>
          <w:b/>
          <w:bCs/>
          <w:sz w:val="24"/>
          <w:szCs w:val="24"/>
          <w:u w:val="single"/>
          <w:rtl/>
        </w:rPr>
        <w:t>שאלה 5</w:t>
      </w:r>
    </w:p>
    <w:p w14:paraId="2D13FE58" w14:textId="7245DB67" w:rsidR="004823B1" w:rsidRPr="00BC6C30" w:rsidRDefault="002F6AC1" w:rsidP="00BF391A">
      <w:pPr>
        <w:pStyle w:val="ListParagraph"/>
        <w:numPr>
          <w:ilvl w:val="0"/>
          <w:numId w:val="6"/>
        </w:numPr>
        <w:bidi/>
        <w:jc w:val="both"/>
        <w:rPr>
          <w:sz w:val="24"/>
          <w:szCs w:val="24"/>
        </w:rPr>
      </w:pPr>
      <w:r w:rsidRPr="00BC6C30">
        <w:rPr>
          <w:rFonts w:hint="cs"/>
          <w:sz w:val="24"/>
          <w:szCs w:val="24"/>
          <w:rtl/>
        </w:rPr>
        <w:t>לא נכון</w:t>
      </w:r>
      <w:r w:rsidRPr="00BC6C30">
        <w:rPr>
          <w:sz w:val="24"/>
          <w:szCs w:val="24"/>
        </w:rPr>
        <w:t>.</w:t>
      </w:r>
      <w:r w:rsidR="005C665C" w:rsidRPr="00BC6C30">
        <w:rPr>
          <w:rFonts w:hint="cs"/>
          <w:sz w:val="24"/>
          <w:szCs w:val="24"/>
          <w:rtl/>
        </w:rPr>
        <w:t xml:space="preserve"> </w:t>
      </w:r>
      <w:r w:rsidR="00BF391A" w:rsidRPr="00BC6C30">
        <w:rPr>
          <w:rFonts w:hint="cs"/>
          <w:sz w:val="24"/>
          <w:szCs w:val="24"/>
          <w:rtl/>
        </w:rPr>
        <w:t>נראה טענה חזקה יותר: לא קיים עץ בינארי עם לפחות שני צמתים</w:t>
      </w:r>
      <w:r w:rsidRPr="00BC6C30">
        <w:rPr>
          <w:rFonts w:hint="cs"/>
          <w:sz w:val="24"/>
          <w:szCs w:val="24"/>
          <w:rtl/>
        </w:rPr>
        <w:t xml:space="preserve"> עם ערכים שונים</w:t>
      </w:r>
      <w:r w:rsidR="00BF391A" w:rsidRPr="00BC6C30">
        <w:rPr>
          <w:rFonts w:hint="cs"/>
          <w:sz w:val="24"/>
          <w:szCs w:val="24"/>
          <w:rtl/>
        </w:rPr>
        <w:t xml:space="preserve"> ולו סיורי </w:t>
      </w:r>
      <w:r w:rsidR="00BF391A" w:rsidRPr="00BC6C30">
        <w:rPr>
          <w:sz w:val="24"/>
          <w:szCs w:val="24"/>
        </w:rPr>
        <w:t>pre-order</w:t>
      </w:r>
      <w:r w:rsidR="00BF391A" w:rsidRPr="00BC6C30">
        <w:rPr>
          <w:rFonts w:hint="cs"/>
          <w:sz w:val="24"/>
          <w:szCs w:val="24"/>
          <w:rtl/>
        </w:rPr>
        <w:t xml:space="preserve"> ו-</w:t>
      </w:r>
      <w:r w:rsidR="00BF391A" w:rsidRPr="00BC6C30">
        <w:rPr>
          <w:sz w:val="24"/>
          <w:szCs w:val="24"/>
        </w:rPr>
        <w:t>post-order</w:t>
      </w:r>
      <w:r w:rsidR="00BF391A" w:rsidRPr="00BC6C30">
        <w:rPr>
          <w:rFonts w:hint="cs"/>
          <w:sz w:val="24"/>
          <w:szCs w:val="24"/>
          <w:rtl/>
        </w:rPr>
        <w:t xml:space="preserve"> זהים. בכל סיור </w:t>
      </w:r>
      <w:r w:rsidR="00BF391A" w:rsidRPr="00BC6C30">
        <w:rPr>
          <w:sz w:val="24"/>
          <w:szCs w:val="24"/>
        </w:rPr>
        <w:t>p</w:t>
      </w:r>
      <w:r w:rsidRPr="00BC6C30">
        <w:rPr>
          <w:sz w:val="24"/>
          <w:szCs w:val="24"/>
        </w:rPr>
        <w:t>re</w:t>
      </w:r>
      <w:r w:rsidR="00BF391A" w:rsidRPr="00BC6C30">
        <w:rPr>
          <w:sz w:val="24"/>
          <w:szCs w:val="24"/>
        </w:rPr>
        <w:t>-order</w:t>
      </w:r>
      <w:r w:rsidR="00BF391A" w:rsidRPr="00BC6C30">
        <w:rPr>
          <w:rFonts w:hint="cs"/>
          <w:sz w:val="24"/>
          <w:szCs w:val="24"/>
          <w:rtl/>
        </w:rPr>
        <w:t xml:space="preserve"> השורש של העץ יהיה הראשון בסיור, בעוד שבאף סיור </w:t>
      </w:r>
      <w:r w:rsidRPr="00BC6C30">
        <w:rPr>
          <w:sz w:val="24"/>
          <w:szCs w:val="24"/>
        </w:rPr>
        <w:t>post</w:t>
      </w:r>
      <w:r w:rsidR="00BF391A" w:rsidRPr="00BC6C30">
        <w:rPr>
          <w:sz w:val="24"/>
          <w:szCs w:val="24"/>
        </w:rPr>
        <w:t>-order</w:t>
      </w:r>
      <w:r w:rsidR="00BF391A" w:rsidRPr="00BC6C30">
        <w:rPr>
          <w:rFonts w:hint="cs"/>
          <w:sz w:val="24"/>
          <w:szCs w:val="24"/>
          <w:rtl/>
        </w:rPr>
        <w:t xml:space="preserve"> זה לא מתקיים.</w:t>
      </w:r>
    </w:p>
    <w:p w14:paraId="731149F6" w14:textId="77777777" w:rsidR="005C665C" w:rsidRPr="00BC6C30" w:rsidRDefault="005C665C" w:rsidP="0074065C">
      <w:pPr>
        <w:pStyle w:val="ListParagraph"/>
        <w:numPr>
          <w:ilvl w:val="0"/>
          <w:numId w:val="6"/>
        </w:numPr>
        <w:bidi/>
        <w:jc w:val="both"/>
        <w:rPr>
          <w:sz w:val="24"/>
          <w:szCs w:val="24"/>
        </w:rPr>
      </w:pPr>
      <w:r w:rsidRPr="00BC6C30">
        <w:rPr>
          <w:rFonts w:hint="cs"/>
          <w:sz w:val="24"/>
          <w:szCs w:val="24"/>
          <w:rtl/>
        </w:rPr>
        <w:lastRenderedPageBreak/>
        <w:t>לא נכון, נפריך בעזרת דוגמה נגדית:</w:t>
      </w:r>
    </w:p>
    <w:p w14:paraId="794F53F5" w14:textId="77777777" w:rsidR="005C665C" w:rsidRPr="00BC6C30" w:rsidRDefault="005C665C" w:rsidP="0074065C">
      <w:pPr>
        <w:pStyle w:val="ListParagraph"/>
        <w:bidi/>
        <w:jc w:val="both"/>
        <w:rPr>
          <w:sz w:val="24"/>
          <w:szCs w:val="24"/>
        </w:rPr>
      </w:pPr>
    </w:p>
    <w:p w14:paraId="7354C5ED" w14:textId="77777777" w:rsidR="00674AA8" w:rsidRPr="00BC6C30" w:rsidRDefault="005C665C" w:rsidP="0074065C">
      <w:pPr>
        <w:pStyle w:val="ListParagraph"/>
        <w:bidi/>
        <w:ind w:left="1440"/>
        <w:jc w:val="both"/>
        <w:rPr>
          <w:sz w:val="24"/>
          <w:szCs w:val="24"/>
          <w:rtl/>
        </w:rPr>
      </w:pPr>
      <w:r w:rsidRPr="00BC6C30">
        <w:rPr>
          <w:noProof/>
          <w:sz w:val="24"/>
          <w:szCs w:val="24"/>
        </w:rPr>
        <w:drawing>
          <wp:inline distT="0" distB="0" distL="0" distR="0" wp14:anchorId="58945829" wp14:editId="4E070B90">
            <wp:extent cx="3013075" cy="1664156"/>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36255" cy="1676959"/>
                    </a:xfrm>
                    <a:prstGeom prst="rect">
                      <a:avLst/>
                    </a:prstGeom>
                  </pic:spPr>
                </pic:pic>
              </a:graphicData>
            </a:graphic>
          </wp:inline>
        </w:drawing>
      </w:r>
    </w:p>
    <w:p w14:paraId="163A12E8" w14:textId="77777777" w:rsidR="00674AA8" w:rsidRPr="00BC6C30" w:rsidRDefault="005C665C" w:rsidP="0074065C">
      <w:pPr>
        <w:bidi/>
        <w:jc w:val="both"/>
        <w:rPr>
          <w:sz w:val="24"/>
          <w:szCs w:val="24"/>
          <w:rtl/>
        </w:rPr>
      </w:pPr>
      <w:r w:rsidRPr="00BC6C30">
        <w:rPr>
          <w:rFonts w:hint="cs"/>
          <w:sz w:val="24"/>
          <w:szCs w:val="24"/>
          <w:rtl/>
        </w:rPr>
        <w:t xml:space="preserve">עבור </w:t>
      </w:r>
      <w:r w:rsidRPr="00BC6C30">
        <w:rPr>
          <w:sz w:val="24"/>
          <w:szCs w:val="24"/>
        </w:rPr>
        <w:t>u=3</w:t>
      </w:r>
      <w:r w:rsidRPr="00BC6C30">
        <w:rPr>
          <w:rFonts w:hint="cs"/>
          <w:sz w:val="24"/>
          <w:szCs w:val="24"/>
          <w:rtl/>
        </w:rPr>
        <w:t xml:space="preserve"> ו</w:t>
      </w:r>
      <w:r w:rsidRPr="00BC6C30">
        <w:rPr>
          <w:sz w:val="24"/>
          <w:szCs w:val="24"/>
        </w:rPr>
        <w:t>v=6</w:t>
      </w:r>
      <w:r w:rsidRPr="00BC6C30">
        <w:rPr>
          <w:rFonts w:hint="cs"/>
          <w:sz w:val="24"/>
          <w:szCs w:val="24"/>
          <w:rtl/>
        </w:rPr>
        <w:t xml:space="preserve"> מתקיים כי </w:t>
      </w:r>
      <w:r w:rsidRPr="00BC6C30">
        <w:rPr>
          <w:sz w:val="24"/>
          <w:szCs w:val="24"/>
        </w:rPr>
        <w:t>u&lt;v</w:t>
      </w:r>
      <w:r w:rsidRPr="00BC6C30">
        <w:rPr>
          <w:rFonts w:hint="cs"/>
          <w:sz w:val="24"/>
          <w:szCs w:val="24"/>
          <w:rtl/>
        </w:rPr>
        <w:t xml:space="preserve"> אך הצמתים במסלול בינהם</w:t>
      </w:r>
      <w:r w:rsidR="0074065C" w:rsidRPr="00BC6C30">
        <w:rPr>
          <w:rFonts w:hint="cs"/>
          <w:sz w:val="24"/>
          <w:szCs w:val="24"/>
          <w:rtl/>
        </w:rPr>
        <w:t xml:space="preserve"> </w:t>
      </w:r>
      <w:r w:rsidRPr="00BC6C30">
        <w:rPr>
          <w:rFonts w:hint="cs"/>
          <w:sz w:val="24"/>
          <w:szCs w:val="24"/>
          <w:u w:val="single"/>
          <w:rtl/>
        </w:rPr>
        <w:t>אינם</w:t>
      </w:r>
      <w:r w:rsidR="0074065C" w:rsidRPr="00BC6C30">
        <w:rPr>
          <w:rFonts w:hint="cs"/>
          <w:sz w:val="24"/>
          <w:szCs w:val="24"/>
          <w:rtl/>
        </w:rPr>
        <w:t xml:space="preserve"> </w:t>
      </w:r>
      <w:r w:rsidRPr="00BC6C30">
        <w:rPr>
          <w:rFonts w:hint="cs"/>
          <w:sz w:val="24"/>
          <w:szCs w:val="24"/>
          <w:rtl/>
        </w:rPr>
        <w:t>ממויינים לפי מפתחות בסדר עולה (</w:t>
      </w:r>
      <w:r w:rsidRPr="00BC6C30">
        <w:rPr>
          <w:b/>
          <w:bCs/>
          <w:sz w:val="24"/>
          <w:szCs w:val="24"/>
        </w:rPr>
        <w:t>4,2</w:t>
      </w:r>
      <w:r w:rsidRPr="00BC6C30">
        <w:rPr>
          <w:sz w:val="24"/>
          <w:szCs w:val="24"/>
        </w:rPr>
        <w:t>,5,9,7</w:t>
      </w:r>
      <w:r w:rsidRPr="00BC6C30">
        <w:rPr>
          <w:rFonts w:hint="cs"/>
          <w:sz w:val="24"/>
          <w:szCs w:val="24"/>
          <w:rtl/>
        </w:rPr>
        <w:t>)</w:t>
      </w:r>
    </w:p>
    <w:p w14:paraId="19F4B3A8" w14:textId="5E1D6E78" w:rsidR="00705931" w:rsidRPr="00BC6C30" w:rsidRDefault="00F4554B" w:rsidP="00F4554B">
      <w:pPr>
        <w:pStyle w:val="ListParagraph"/>
        <w:numPr>
          <w:ilvl w:val="0"/>
          <w:numId w:val="6"/>
        </w:numPr>
        <w:bidi/>
        <w:jc w:val="both"/>
        <w:rPr>
          <w:rFonts w:ascii="Arial" w:hAnsi="Arial" w:cs="Arial"/>
          <w:color w:val="222222"/>
          <w:sz w:val="24"/>
          <w:szCs w:val="24"/>
          <w:shd w:val="clear" w:color="auto" w:fill="FFFFFF"/>
        </w:rPr>
      </w:pPr>
      <w:r w:rsidRPr="00BC6C30">
        <w:rPr>
          <w:rFonts w:hint="cs"/>
          <w:sz w:val="24"/>
          <w:szCs w:val="24"/>
          <w:rtl/>
        </w:rPr>
        <w:t xml:space="preserve">לא </w:t>
      </w:r>
      <w:r w:rsidR="00652076" w:rsidRPr="00BC6C30">
        <w:rPr>
          <w:rFonts w:hint="cs"/>
          <w:sz w:val="24"/>
          <w:szCs w:val="24"/>
          <w:rtl/>
        </w:rPr>
        <w:t>נכון.</w:t>
      </w:r>
      <w:r w:rsidRPr="00BC6C30">
        <w:rPr>
          <w:rFonts w:ascii="Arial" w:hAnsi="Arial" w:cs="Arial"/>
          <w:color w:val="222222"/>
          <w:sz w:val="24"/>
          <w:szCs w:val="24"/>
          <w:shd w:val="clear" w:color="auto" w:fill="FFFFFF"/>
        </w:rPr>
        <w:t xml:space="preserve"> </w:t>
      </w:r>
      <w:r w:rsidRPr="00BC6C30">
        <w:rPr>
          <w:rFonts w:ascii="Arial" w:hAnsi="Arial" w:cs="Arial" w:hint="cs"/>
          <w:color w:val="222222"/>
          <w:sz w:val="24"/>
          <w:szCs w:val="24"/>
          <w:shd w:val="clear" w:color="auto" w:fill="FFFFFF"/>
          <w:rtl/>
        </w:rPr>
        <w:t xml:space="preserve">יהי </w:t>
      </w:r>
      <m:oMath>
        <m:r>
          <w:rPr>
            <w:rFonts w:ascii="Cambria Math" w:hAnsi="Cambria Math" w:cs="Arial"/>
            <w:color w:val="222222"/>
            <w:sz w:val="24"/>
            <w:szCs w:val="24"/>
            <w:shd w:val="clear" w:color="auto" w:fill="FFFFFF"/>
          </w:rPr>
          <m:t>h</m:t>
        </m:r>
      </m:oMath>
      <w:r w:rsidRPr="00BC6C30">
        <w:rPr>
          <w:rFonts w:ascii="Arial" w:eastAsiaTheme="minorEastAsia" w:hAnsi="Arial" w:cs="Arial" w:hint="cs"/>
          <w:color w:val="222222"/>
          <w:sz w:val="24"/>
          <w:szCs w:val="24"/>
          <w:shd w:val="clear" w:color="auto" w:fill="FFFFFF"/>
          <w:rtl/>
        </w:rPr>
        <w:t xml:space="preserve"> הגובה של תת-העצים של </w:t>
      </w:r>
      <m:oMath>
        <m:r>
          <w:rPr>
            <w:rFonts w:ascii="Cambria Math" w:eastAsiaTheme="minorEastAsia" w:hAnsi="Cambria Math" w:cs="Arial"/>
            <w:color w:val="222222"/>
            <w:sz w:val="24"/>
            <w:szCs w:val="24"/>
            <w:shd w:val="clear" w:color="auto" w:fill="FFFFFF"/>
          </w:rPr>
          <m:t>v</m:t>
        </m:r>
      </m:oMath>
      <w:r w:rsidRPr="00BC6C30">
        <w:rPr>
          <w:rFonts w:ascii="Arial" w:eastAsiaTheme="minorEastAsia" w:hAnsi="Arial" w:cs="Arial" w:hint="cs"/>
          <w:color w:val="222222"/>
          <w:sz w:val="24"/>
          <w:szCs w:val="24"/>
          <w:shd w:val="clear" w:color="auto" w:fill="FFFFFF"/>
          <w:rtl/>
        </w:rPr>
        <w:t xml:space="preserve"> (הגבהים זהים מכיוון שמדובר בעץ 2-3). לכל </w:t>
      </w:r>
      <m:oMath>
        <m:r>
          <w:rPr>
            <w:rFonts w:ascii="Cambria Math" w:eastAsiaTheme="minorEastAsia" w:hAnsi="Cambria Math" w:cs="Arial"/>
            <w:color w:val="222222"/>
            <w:sz w:val="24"/>
            <w:szCs w:val="24"/>
            <w:shd w:val="clear" w:color="auto" w:fill="FFFFFF"/>
          </w:rPr>
          <m:t>0≠</m:t>
        </m:r>
        <m:r>
          <w:rPr>
            <w:rFonts w:ascii="Cambria Math" w:eastAsiaTheme="minorEastAsia" w:hAnsi="Cambria Math" w:cs="Arial"/>
            <w:color w:val="222222"/>
            <w:sz w:val="24"/>
            <w:szCs w:val="24"/>
            <w:shd w:val="clear" w:color="auto" w:fill="FFFFFF"/>
          </w:rPr>
          <m:t>n∈{L,M,R}</m:t>
        </m:r>
      </m:oMath>
      <w:r w:rsidRPr="00BC6C30">
        <w:rPr>
          <w:rFonts w:ascii="Arial" w:eastAsiaTheme="minorEastAsia" w:hAnsi="Arial" w:cs="Arial" w:hint="cs"/>
          <w:color w:val="222222"/>
          <w:sz w:val="24"/>
          <w:szCs w:val="24"/>
          <w:shd w:val="clear" w:color="auto" w:fill="FFFFFF"/>
          <w:rtl/>
        </w:rPr>
        <w:t xml:space="preserve"> מתקיים </w:t>
      </w:r>
      <w:r w:rsidR="00BC6C30" w:rsidRPr="00BC6C30">
        <w:rPr>
          <w:rFonts w:ascii="Arial" w:eastAsiaTheme="minorEastAsia" w:hAnsi="Arial" w:cs="Arial" w:hint="cs"/>
          <w:color w:val="222222"/>
          <w:sz w:val="24"/>
          <w:szCs w:val="24"/>
          <w:shd w:val="clear" w:color="auto" w:fill="FFFFFF"/>
          <w:rtl/>
        </w:rPr>
        <w:t xml:space="preserve"> </w:t>
      </w:r>
      <w:r w:rsidRPr="00BC6C30">
        <w:rPr>
          <w:rFonts w:ascii="Arial" w:eastAsiaTheme="minorEastAsia" w:hAnsi="Arial" w:cs="Arial"/>
          <w:color w:val="222222"/>
          <w:position w:val="-6"/>
          <w:sz w:val="24"/>
          <w:szCs w:val="24"/>
          <w:shd w:val="clear" w:color="auto" w:fill="FFFFFF"/>
        </w:rPr>
        <w:object w:dxaOrig="1080" w:dyaOrig="320" w14:anchorId="5510FFC7">
          <v:shape id="_x0000_i1027" type="#_x0000_t75" style="width:54pt;height:16.15pt" o:ole="">
            <v:imagedata r:id="rId12" o:title=""/>
          </v:shape>
          <o:OLEObject Type="Embed" ProgID="Equation.DSMT4" ShapeID="_x0000_i1027" DrawAspect="Content" ObjectID="_1557436811" r:id="rId13"/>
        </w:object>
      </w:r>
      <w:r w:rsidR="00BC6C30" w:rsidRPr="00BC6C30">
        <w:rPr>
          <w:rFonts w:ascii="Arial" w:eastAsiaTheme="minorEastAsia" w:hAnsi="Arial" w:cs="Arial" w:hint="cs"/>
          <w:color w:val="222222"/>
          <w:sz w:val="24"/>
          <w:szCs w:val="24"/>
          <w:shd w:val="clear" w:color="auto" w:fill="FFFFFF"/>
          <w:rtl/>
        </w:rPr>
        <w:t xml:space="preserve"> </w:t>
      </w:r>
      <w:r w:rsidRPr="00BC6C30">
        <w:rPr>
          <w:rFonts w:ascii="Arial" w:eastAsiaTheme="minorEastAsia" w:hAnsi="Arial" w:cs="Arial" w:hint="cs"/>
          <w:color w:val="222222"/>
          <w:sz w:val="24"/>
          <w:szCs w:val="24"/>
          <w:shd w:val="clear" w:color="auto" w:fill="FFFFFF"/>
          <w:rtl/>
        </w:rPr>
        <w:t>(לכל צומת לפחות שני בנים ולכל היותר שלושה בנים), ו</w:t>
      </w:r>
      <w:r w:rsidR="00BC6C30" w:rsidRPr="00BC6C30">
        <w:rPr>
          <w:rFonts w:ascii="Arial" w:eastAsiaTheme="minorEastAsia" w:hAnsi="Arial" w:cs="Arial" w:hint="cs"/>
          <w:color w:val="222222"/>
          <w:sz w:val="24"/>
          <w:szCs w:val="24"/>
          <w:shd w:val="clear" w:color="auto" w:fill="FFFFFF"/>
          <w:rtl/>
        </w:rPr>
        <w:t xml:space="preserve">בנוסף </w:t>
      </w:r>
      <w:r w:rsidRPr="00BC6C30">
        <w:rPr>
          <w:rFonts w:ascii="Arial" w:eastAsiaTheme="minorEastAsia" w:hAnsi="Arial" w:cs="Arial" w:hint="cs"/>
          <w:color w:val="222222"/>
          <w:sz w:val="24"/>
          <w:szCs w:val="24"/>
          <w:shd w:val="clear" w:color="auto" w:fill="FFFFFF"/>
          <w:rtl/>
        </w:rPr>
        <w:t xml:space="preserve">מתקיים </w:t>
      </w:r>
      <w:r w:rsidR="00BC6C30" w:rsidRPr="00BC6C30">
        <w:rPr>
          <w:rFonts w:ascii="Arial" w:eastAsiaTheme="minorEastAsia" w:hAnsi="Arial" w:cs="Arial"/>
          <w:color w:val="222222"/>
          <w:position w:val="-10"/>
          <w:sz w:val="24"/>
          <w:szCs w:val="24"/>
          <w:shd w:val="clear" w:color="auto" w:fill="FFFFFF"/>
        </w:rPr>
        <w:object w:dxaOrig="1040" w:dyaOrig="360" w14:anchorId="70AE9898">
          <v:shape id="_x0000_i1032" type="#_x0000_t75" style="width:52.15pt;height:18pt" o:ole="">
            <v:imagedata r:id="rId14" o:title=""/>
          </v:shape>
          <o:OLEObject Type="Embed" ProgID="Equation.DSMT4" ShapeID="_x0000_i1032" DrawAspect="Content" ObjectID="_1557436812" r:id="rId15"/>
        </w:object>
      </w:r>
      <w:r w:rsidR="00BC6C30" w:rsidRPr="00BC6C30">
        <w:rPr>
          <w:rFonts w:ascii="Arial" w:eastAsiaTheme="minorEastAsia" w:hAnsi="Arial" w:cs="Arial" w:hint="cs"/>
          <w:color w:val="222222"/>
          <w:sz w:val="24"/>
          <w:szCs w:val="24"/>
          <w:shd w:val="clear" w:color="auto" w:fill="FFFFFF"/>
          <w:rtl/>
        </w:rPr>
        <w:t xml:space="preserve">. לכן, אם </w:t>
      </w:r>
      <m:oMath>
        <m:r>
          <w:rPr>
            <w:rFonts w:ascii="Cambria Math" w:eastAsiaTheme="minorEastAsia" w:hAnsi="Cambria Math" w:cs="Arial"/>
            <w:color w:val="222222"/>
            <w:sz w:val="24"/>
            <w:szCs w:val="24"/>
            <w:shd w:val="clear" w:color="auto" w:fill="FFFFFF"/>
          </w:rPr>
          <m:t>R=</m:t>
        </m:r>
        <m:sSup>
          <m:sSupPr>
            <m:ctrlPr>
              <w:rPr>
                <w:rFonts w:ascii="Cambria Math" w:eastAsiaTheme="minorEastAsia" w:hAnsi="Cambria Math" w:cs="Arial"/>
                <w:i/>
                <w:color w:val="222222"/>
                <w:sz w:val="24"/>
                <w:szCs w:val="24"/>
                <w:shd w:val="clear" w:color="auto" w:fill="FFFFFF"/>
              </w:rPr>
            </m:ctrlPr>
          </m:sSupPr>
          <m:e>
            <m:r>
              <w:rPr>
                <w:rFonts w:ascii="Cambria Math" w:eastAsiaTheme="minorEastAsia" w:hAnsi="Cambria Math" w:cs="Arial"/>
                <w:color w:val="222222"/>
                <w:sz w:val="24"/>
                <w:szCs w:val="24"/>
                <w:shd w:val="clear" w:color="auto" w:fill="FFFFFF"/>
              </w:rPr>
              <m:t>3</m:t>
            </m:r>
          </m:e>
          <m:sup>
            <m:r>
              <w:rPr>
                <w:rFonts w:ascii="Cambria Math" w:eastAsiaTheme="minorEastAsia" w:hAnsi="Cambria Math" w:cs="Arial"/>
                <w:color w:val="222222"/>
                <w:sz w:val="24"/>
                <w:szCs w:val="24"/>
                <w:shd w:val="clear" w:color="auto" w:fill="FFFFFF"/>
              </w:rPr>
              <m:t>h</m:t>
            </m:r>
          </m:sup>
        </m:sSup>
      </m:oMath>
      <w:r w:rsidR="00BC6C30" w:rsidRPr="00BC6C30">
        <w:rPr>
          <w:rFonts w:ascii="Arial" w:eastAsiaTheme="minorEastAsia" w:hAnsi="Arial" w:cs="Arial" w:hint="cs"/>
          <w:color w:val="222222"/>
          <w:sz w:val="24"/>
          <w:szCs w:val="24"/>
          <w:shd w:val="clear" w:color="auto" w:fill="FFFFFF"/>
          <w:rtl/>
        </w:rPr>
        <w:t xml:space="preserve"> ו-</w:t>
      </w:r>
      <m:oMath>
        <m:r>
          <w:rPr>
            <w:rFonts w:ascii="Cambria Math" w:eastAsiaTheme="minorEastAsia" w:hAnsi="Cambria Math" w:cs="Arial"/>
            <w:color w:val="222222"/>
            <w:sz w:val="24"/>
            <w:szCs w:val="24"/>
            <w:shd w:val="clear" w:color="auto" w:fill="FFFFFF"/>
          </w:rPr>
          <m:t>L=</m:t>
        </m:r>
        <m:sSup>
          <m:sSupPr>
            <m:ctrlPr>
              <w:rPr>
                <w:rFonts w:ascii="Cambria Math" w:eastAsiaTheme="minorEastAsia" w:hAnsi="Cambria Math" w:cs="Arial"/>
                <w:i/>
                <w:color w:val="222222"/>
                <w:sz w:val="24"/>
                <w:szCs w:val="24"/>
                <w:shd w:val="clear" w:color="auto" w:fill="FFFFFF"/>
              </w:rPr>
            </m:ctrlPr>
          </m:sSupPr>
          <m:e>
            <m:r>
              <w:rPr>
                <w:rFonts w:ascii="Cambria Math" w:eastAsiaTheme="minorEastAsia" w:hAnsi="Cambria Math" w:cs="Arial"/>
                <w:color w:val="222222"/>
                <w:sz w:val="24"/>
                <w:szCs w:val="24"/>
                <w:shd w:val="clear" w:color="auto" w:fill="FFFFFF"/>
              </w:rPr>
              <m:t>2</m:t>
            </m:r>
          </m:e>
          <m:sup>
            <m:r>
              <w:rPr>
                <w:rFonts w:ascii="Cambria Math" w:eastAsiaTheme="minorEastAsia" w:hAnsi="Cambria Math" w:cs="Arial"/>
                <w:color w:val="222222"/>
                <w:sz w:val="24"/>
                <w:szCs w:val="24"/>
                <w:shd w:val="clear" w:color="auto" w:fill="FFFFFF"/>
              </w:rPr>
              <m:t>h</m:t>
            </m:r>
          </m:sup>
        </m:sSup>
      </m:oMath>
      <w:r w:rsidR="00BC6C30" w:rsidRPr="00BC6C30">
        <w:rPr>
          <w:rFonts w:ascii="Arial" w:eastAsiaTheme="minorEastAsia" w:hAnsi="Arial" w:cs="Arial" w:hint="cs"/>
          <w:color w:val="222222"/>
          <w:sz w:val="24"/>
          <w:szCs w:val="24"/>
          <w:shd w:val="clear" w:color="auto" w:fill="FFFFFF"/>
          <w:rtl/>
        </w:rPr>
        <w:t xml:space="preserve"> נקבל ש-</w:t>
      </w:r>
      <w:r w:rsidR="00BC6C30" w:rsidRPr="00BC6C30">
        <w:rPr>
          <w:rFonts w:ascii="Arial" w:eastAsiaTheme="minorEastAsia" w:hAnsi="Arial" w:cs="Arial"/>
          <w:color w:val="222222"/>
          <w:position w:val="-10"/>
          <w:sz w:val="24"/>
          <w:szCs w:val="24"/>
          <w:shd w:val="clear" w:color="auto" w:fill="FFFFFF"/>
        </w:rPr>
        <w:object w:dxaOrig="1780" w:dyaOrig="320" w14:anchorId="3284FAE1">
          <v:shape id="_x0000_i1035" type="#_x0000_t75" style="width:89.1pt;height:16.15pt" o:ole="">
            <v:imagedata r:id="rId16" o:title=""/>
          </v:shape>
          <o:OLEObject Type="Embed" ProgID="Equation.DSMT4" ShapeID="_x0000_i1035" DrawAspect="Content" ObjectID="_1557436813" r:id="rId17"/>
        </w:object>
      </w:r>
      <w:r w:rsidR="00BC6C30" w:rsidRPr="00BC6C30">
        <w:rPr>
          <w:rFonts w:ascii="Arial" w:eastAsiaTheme="minorEastAsia" w:hAnsi="Arial" w:cs="Arial"/>
          <w:color w:val="222222"/>
          <w:sz w:val="24"/>
          <w:szCs w:val="24"/>
          <w:shd w:val="clear" w:color="auto" w:fill="FFFFFF"/>
          <w:rtl/>
        </w:rPr>
        <w:t xml:space="preserve"> </w:t>
      </w:r>
      <w:r w:rsidR="00BC6C30" w:rsidRPr="00BC6C30">
        <w:rPr>
          <w:rFonts w:ascii="Arial" w:eastAsiaTheme="minorEastAsia" w:hAnsi="Arial" w:cs="Arial" w:hint="cs"/>
          <w:color w:val="222222"/>
          <w:sz w:val="24"/>
          <w:szCs w:val="24"/>
          <w:shd w:val="clear" w:color="auto" w:fill="FFFFFF"/>
          <w:rtl/>
        </w:rPr>
        <w:t>בכל מקרה.</w:t>
      </w:r>
    </w:p>
    <w:p w14:paraId="586D91F5" w14:textId="74CE33F7" w:rsidR="00706EF2" w:rsidRPr="00BC6C30" w:rsidRDefault="00BC6C30" w:rsidP="00BC6C30">
      <w:pPr>
        <w:rPr>
          <w:rFonts w:ascii="Arial" w:hAnsi="Arial" w:cs="Arial"/>
          <w:color w:val="222222"/>
          <w:sz w:val="24"/>
          <w:szCs w:val="24"/>
          <w:shd w:val="clear" w:color="auto" w:fill="FFFFFF"/>
          <w:rtl/>
        </w:rPr>
      </w:pPr>
      <w:r>
        <w:rPr>
          <w:rFonts w:ascii="Arial" w:hAnsi="Arial" w:cs="Arial"/>
          <w:color w:val="222222"/>
          <w:sz w:val="24"/>
          <w:szCs w:val="24"/>
          <w:shd w:val="clear" w:color="auto" w:fill="FFFFFF"/>
          <w:rtl/>
        </w:rPr>
        <w:br w:type="page"/>
      </w:r>
    </w:p>
    <w:p w14:paraId="64C3153E" w14:textId="77777777" w:rsidR="00706EF2" w:rsidRPr="00BC6C30" w:rsidRDefault="00B60A6E" w:rsidP="0074065C">
      <w:pPr>
        <w:pStyle w:val="ListParagraph"/>
        <w:numPr>
          <w:ilvl w:val="0"/>
          <w:numId w:val="6"/>
        </w:numPr>
        <w:bidi/>
        <w:jc w:val="both"/>
        <w:rPr>
          <w:rFonts w:ascii="Arial" w:hAnsi="Arial" w:cs="Arial"/>
          <w:color w:val="222222"/>
          <w:sz w:val="24"/>
          <w:szCs w:val="24"/>
          <w:shd w:val="clear" w:color="auto" w:fill="FFFFFF"/>
        </w:rPr>
      </w:pPr>
      <w:r w:rsidRPr="00BC6C30">
        <w:rPr>
          <w:rFonts w:ascii="Arial" w:hAnsi="Arial" w:cs="Arial" w:hint="cs"/>
          <w:color w:val="222222"/>
          <w:sz w:val="24"/>
          <w:szCs w:val="24"/>
          <w:shd w:val="clear" w:color="auto" w:fill="FFFFFF"/>
          <w:rtl/>
        </w:rPr>
        <w:lastRenderedPageBreak/>
        <w:t>לא נכון, נפריך בעזרת דוגמא נגדית:</w:t>
      </w:r>
    </w:p>
    <w:p w14:paraId="2B12C9DC" w14:textId="77777777" w:rsidR="00B60A6E" w:rsidRPr="00BC6C30" w:rsidRDefault="00B60A6E" w:rsidP="0074065C">
      <w:pPr>
        <w:pStyle w:val="ListParagraph"/>
        <w:bidi/>
        <w:jc w:val="both"/>
        <w:rPr>
          <w:rFonts w:ascii="Arial" w:hAnsi="Arial" w:cs="Arial"/>
          <w:color w:val="222222"/>
          <w:sz w:val="24"/>
          <w:szCs w:val="24"/>
          <w:shd w:val="clear" w:color="auto" w:fill="FFFFFF"/>
        </w:rPr>
      </w:pPr>
      <w:r w:rsidRPr="00BC6C30">
        <w:rPr>
          <w:noProof/>
          <w:sz w:val="24"/>
          <w:szCs w:val="24"/>
        </w:rPr>
        <w:drawing>
          <wp:inline distT="0" distB="0" distL="0" distR="0" wp14:anchorId="7F537803" wp14:editId="40301016">
            <wp:extent cx="3273307" cy="945273"/>
            <wp:effectExtent l="0" t="0" r="3810" b="7620"/>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85296" cy="977613"/>
                    </a:xfrm>
                    <a:prstGeom prst="rect">
                      <a:avLst/>
                    </a:prstGeom>
                  </pic:spPr>
                </pic:pic>
              </a:graphicData>
            </a:graphic>
          </wp:inline>
        </w:drawing>
      </w:r>
    </w:p>
    <w:p w14:paraId="0AD6CAB3" w14:textId="0DAF5D13" w:rsidR="000F2543" w:rsidRPr="00BC6C30" w:rsidRDefault="00B60A6E" w:rsidP="0074065C">
      <w:pPr>
        <w:bidi/>
        <w:ind w:firstLine="720"/>
        <w:jc w:val="both"/>
        <w:rPr>
          <w:sz w:val="24"/>
          <w:szCs w:val="24"/>
          <w:rtl/>
        </w:rPr>
      </w:pPr>
      <w:r w:rsidRPr="00BC6C30">
        <w:rPr>
          <w:rFonts w:hint="cs"/>
          <w:sz w:val="24"/>
          <w:szCs w:val="24"/>
          <w:rtl/>
        </w:rPr>
        <w:t xml:space="preserve">עבור </w:t>
      </w:r>
      <w:r w:rsidRPr="00BC6C30">
        <w:rPr>
          <w:sz w:val="24"/>
          <w:szCs w:val="24"/>
        </w:rPr>
        <w:t>delete(17)</w:t>
      </w:r>
      <w:r w:rsidR="00F00161" w:rsidRPr="00BC6C30">
        <w:rPr>
          <w:rFonts w:hint="cs"/>
          <w:sz w:val="24"/>
          <w:szCs w:val="24"/>
          <w:rtl/>
        </w:rPr>
        <w:t>, ברשימה הנ"ל, נקבל את הרשימה הבאה:</w:t>
      </w:r>
    </w:p>
    <w:p w14:paraId="6D2AFD55" w14:textId="1B9269B0" w:rsidR="00F00161" w:rsidRPr="00BC6C30" w:rsidRDefault="00BC6C30" w:rsidP="0074065C">
      <w:pPr>
        <w:bidi/>
        <w:jc w:val="both"/>
        <w:rPr>
          <w:sz w:val="24"/>
          <w:szCs w:val="24"/>
          <w:highlight w:val="yellow"/>
          <w:rtl/>
        </w:rPr>
      </w:pPr>
      <w:r w:rsidRPr="00BC6C30">
        <w:rPr>
          <w:noProof/>
          <w:sz w:val="24"/>
          <w:szCs w:val="24"/>
        </w:rPr>
        <w:drawing>
          <wp:anchor distT="0" distB="0" distL="114300" distR="114300" simplePos="0" relativeHeight="251658240" behindDoc="1" locked="0" layoutInCell="1" allowOverlap="1" wp14:anchorId="44A3D6F5" wp14:editId="14E6DF27">
            <wp:simplePos x="0" y="0"/>
            <wp:positionH relativeFrom="column">
              <wp:posOffset>1933282</wp:posOffset>
            </wp:positionH>
            <wp:positionV relativeFrom="paragraph">
              <wp:posOffset>11088</wp:posOffset>
            </wp:positionV>
            <wp:extent cx="3435350" cy="960503"/>
            <wp:effectExtent l="0" t="0" r="0" b="0"/>
            <wp:wrapTight wrapText="bothSides">
              <wp:wrapPolygon edited="0">
                <wp:start x="0" y="0"/>
                <wp:lineTo x="0" y="21000"/>
                <wp:lineTo x="21440" y="21000"/>
                <wp:lineTo x="21440" y="0"/>
                <wp:lineTo x="0" y="0"/>
              </wp:wrapPolygon>
            </wp:wrapTight>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435350" cy="960503"/>
                    </a:xfrm>
                    <a:prstGeom prst="rect">
                      <a:avLst/>
                    </a:prstGeom>
                  </pic:spPr>
                </pic:pic>
              </a:graphicData>
            </a:graphic>
          </wp:anchor>
        </w:drawing>
      </w:r>
    </w:p>
    <w:p w14:paraId="3F51BBDB" w14:textId="77777777" w:rsidR="00BC6C30" w:rsidRDefault="00BC6C30" w:rsidP="0074065C">
      <w:pPr>
        <w:bidi/>
        <w:ind w:left="720"/>
        <w:jc w:val="both"/>
        <w:rPr>
          <w:sz w:val="24"/>
          <w:szCs w:val="24"/>
          <w:rtl/>
        </w:rPr>
      </w:pPr>
    </w:p>
    <w:p w14:paraId="54BD7352" w14:textId="77777777" w:rsidR="00BC6C30" w:rsidRDefault="00BC6C30" w:rsidP="00BC6C30">
      <w:pPr>
        <w:bidi/>
        <w:ind w:left="720"/>
        <w:jc w:val="both"/>
        <w:rPr>
          <w:sz w:val="24"/>
          <w:szCs w:val="24"/>
          <w:rtl/>
        </w:rPr>
      </w:pPr>
    </w:p>
    <w:p w14:paraId="64CDF540" w14:textId="77777777" w:rsidR="00BC6C30" w:rsidRDefault="00BC6C30" w:rsidP="00BC6C30">
      <w:pPr>
        <w:bidi/>
        <w:ind w:left="720"/>
        <w:jc w:val="both"/>
        <w:rPr>
          <w:sz w:val="24"/>
          <w:szCs w:val="24"/>
          <w:rtl/>
        </w:rPr>
      </w:pPr>
    </w:p>
    <w:p w14:paraId="25458A96" w14:textId="5AED38DD" w:rsidR="00F00161" w:rsidRPr="00BC6C30" w:rsidRDefault="00530B96" w:rsidP="00BC6C30">
      <w:pPr>
        <w:bidi/>
        <w:ind w:left="720"/>
        <w:jc w:val="both"/>
        <w:rPr>
          <w:sz w:val="24"/>
          <w:szCs w:val="24"/>
          <w:rtl/>
        </w:rPr>
      </w:pPr>
      <w:r w:rsidRPr="00BC6C30">
        <w:rPr>
          <w:rFonts w:hint="cs"/>
          <w:sz w:val="24"/>
          <w:szCs w:val="24"/>
          <w:rtl/>
        </w:rPr>
        <w:t xml:space="preserve">כעת עבור הפעולה </w:t>
      </w:r>
      <w:r w:rsidRPr="00BC6C30">
        <w:rPr>
          <w:sz w:val="24"/>
          <w:szCs w:val="24"/>
        </w:rPr>
        <w:t>insert(17)</w:t>
      </w:r>
      <w:r w:rsidR="0074065C" w:rsidRPr="00BC6C30">
        <w:rPr>
          <w:rFonts w:hint="cs"/>
          <w:sz w:val="24"/>
          <w:szCs w:val="24"/>
          <w:u w:val="single"/>
          <w:rtl/>
        </w:rPr>
        <w:t xml:space="preserve"> </w:t>
      </w:r>
      <w:r w:rsidRPr="00BC6C30">
        <w:rPr>
          <w:rFonts w:hint="cs"/>
          <w:sz w:val="24"/>
          <w:szCs w:val="24"/>
          <w:u w:val="single"/>
          <w:rtl/>
        </w:rPr>
        <w:t>לא בהכרח</w:t>
      </w:r>
      <w:r w:rsidRPr="00BC6C30">
        <w:rPr>
          <w:rFonts w:hint="cs"/>
          <w:sz w:val="24"/>
          <w:szCs w:val="24"/>
          <w:rtl/>
        </w:rPr>
        <w:t xml:space="preserve"> נקבל את אותה הרשימה מכיוון שברשימת דילוגים אי-דטרמיניסטית מס' ההופעות של איבר שנוסף בעזרת </w:t>
      </w:r>
      <w:r w:rsidRPr="00BC6C30">
        <w:rPr>
          <w:sz w:val="24"/>
          <w:szCs w:val="24"/>
        </w:rPr>
        <w:t>insert</w:t>
      </w:r>
      <w:r w:rsidRPr="00BC6C30">
        <w:rPr>
          <w:rFonts w:hint="cs"/>
          <w:sz w:val="24"/>
          <w:szCs w:val="24"/>
          <w:rtl/>
        </w:rPr>
        <w:t xml:space="preserve"> תלוי בהטלות המטבע שנבצע, ולכן במקרה ולא נקבל 3 הטלות מטבע בדיוק של "1" ואז הטלה של "0" ,הרי שלא יהיו 3 מופעים לאיבר כמו מקודם ומבנה </w:t>
      </w:r>
      <w:r w:rsidRPr="00BC6C30">
        <w:rPr>
          <w:rFonts w:hint="cs"/>
          <w:sz w:val="24"/>
          <w:szCs w:val="24"/>
        </w:rPr>
        <w:t>S</w:t>
      </w:r>
      <w:r w:rsidRPr="00BC6C30">
        <w:rPr>
          <w:rFonts w:hint="cs"/>
          <w:sz w:val="24"/>
          <w:szCs w:val="24"/>
          <w:rtl/>
        </w:rPr>
        <w:t xml:space="preserve"> לא יישמר.</w:t>
      </w:r>
    </w:p>
    <w:p w14:paraId="77E254C3" w14:textId="77777777" w:rsidR="00A73C54" w:rsidRPr="00BC6C30" w:rsidRDefault="00050FD8" w:rsidP="0074065C">
      <w:pPr>
        <w:pStyle w:val="ListParagraph"/>
        <w:numPr>
          <w:ilvl w:val="0"/>
          <w:numId w:val="6"/>
        </w:numPr>
        <w:bidi/>
        <w:jc w:val="both"/>
        <w:rPr>
          <w:sz w:val="24"/>
          <w:szCs w:val="24"/>
        </w:rPr>
      </w:pPr>
      <w:r w:rsidRPr="00BC6C30">
        <w:rPr>
          <w:rFonts w:hint="cs"/>
          <w:sz w:val="24"/>
          <w:szCs w:val="24"/>
          <w:rtl/>
        </w:rPr>
        <w:t>הטענה נכונה.</w:t>
      </w:r>
    </w:p>
    <w:p w14:paraId="40DAA67D" w14:textId="77777777" w:rsidR="00050FD8" w:rsidRPr="00BC6C30" w:rsidRDefault="00050FD8" w:rsidP="0074065C">
      <w:pPr>
        <w:pStyle w:val="ListParagraph"/>
        <w:bidi/>
        <w:jc w:val="both"/>
        <w:rPr>
          <w:sz w:val="24"/>
          <w:szCs w:val="24"/>
          <w:rtl/>
        </w:rPr>
      </w:pPr>
      <w:r w:rsidRPr="00BC6C30">
        <w:rPr>
          <w:rFonts w:hint="cs"/>
          <w:sz w:val="24"/>
          <w:szCs w:val="24"/>
          <w:rtl/>
        </w:rPr>
        <w:t xml:space="preserve">פעולת </w:t>
      </w:r>
      <w:r w:rsidRPr="00BC6C30">
        <w:rPr>
          <w:sz w:val="24"/>
          <w:szCs w:val="24"/>
        </w:rPr>
        <w:t>insert(x)</w:t>
      </w:r>
      <w:r w:rsidRPr="00BC6C30">
        <w:rPr>
          <w:rFonts w:hint="cs"/>
          <w:sz w:val="24"/>
          <w:szCs w:val="24"/>
          <w:rtl/>
        </w:rPr>
        <w:t xml:space="preserve"> תכניס לנו איבר חדש למבנה </w:t>
      </w:r>
      <w:r w:rsidRPr="00BC6C30">
        <w:rPr>
          <w:sz w:val="24"/>
          <w:szCs w:val="24"/>
        </w:rPr>
        <w:t>S</w:t>
      </w:r>
      <w:r w:rsidRPr="00BC6C30">
        <w:rPr>
          <w:rFonts w:hint="cs"/>
          <w:sz w:val="24"/>
          <w:szCs w:val="24"/>
          <w:rtl/>
        </w:rPr>
        <w:t xml:space="preserve"> ומס' המופעים שלו ברמות השונות ייקבע לפי הטלות המטבע כפי שציינו בסעיף הקודם. כעת, בניגוד לסדר הפעולות בסעיף הקודם, פעולת </w:t>
      </w:r>
      <w:r w:rsidRPr="00BC6C30">
        <w:rPr>
          <w:sz w:val="24"/>
          <w:szCs w:val="24"/>
        </w:rPr>
        <w:t>delete(x)</w:t>
      </w:r>
      <w:r w:rsidRPr="00BC6C30">
        <w:rPr>
          <w:rFonts w:hint="cs"/>
          <w:sz w:val="24"/>
          <w:szCs w:val="24"/>
          <w:rtl/>
        </w:rPr>
        <w:t xml:space="preserve"> מוחקת את </w:t>
      </w:r>
      <w:r w:rsidRPr="00BC6C30">
        <w:rPr>
          <w:rFonts w:hint="cs"/>
          <w:sz w:val="24"/>
          <w:szCs w:val="24"/>
          <w:u w:val="single"/>
          <w:rtl/>
        </w:rPr>
        <w:t>כל</w:t>
      </w:r>
      <w:r w:rsidRPr="00BC6C30">
        <w:rPr>
          <w:rFonts w:hint="cs"/>
          <w:sz w:val="24"/>
          <w:szCs w:val="24"/>
          <w:rtl/>
        </w:rPr>
        <w:t xml:space="preserve"> המופעים של האיבר </w:t>
      </w:r>
      <w:r w:rsidRPr="00BC6C30">
        <w:rPr>
          <w:sz w:val="24"/>
          <w:szCs w:val="24"/>
        </w:rPr>
        <w:t>x</w:t>
      </w:r>
      <w:r w:rsidRPr="00BC6C30">
        <w:rPr>
          <w:rFonts w:hint="cs"/>
          <w:sz w:val="24"/>
          <w:szCs w:val="24"/>
          <w:rtl/>
        </w:rPr>
        <w:t xml:space="preserve"> במבנה </w:t>
      </w:r>
      <w:r w:rsidRPr="00BC6C30">
        <w:rPr>
          <w:rFonts w:hint="cs"/>
          <w:sz w:val="24"/>
          <w:szCs w:val="24"/>
        </w:rPr>
        <w:t>S</w:t>
      </w:r>
      <w:r w:rsidRPr="00BC6C30">
        <w:rPr>
          <w:rFonts w:hint="cs"/>
          <w:sz w:val="24"/>
          <w:szCs w:val="24"/>
          <w:rtl/>
        </w:rPr>
        <w:t xml:space="preserve"> ללא תלות במס' מופעיו וה</w:t>
      </w:r>
      <w:r w:rsidR="005D34E9" w:rsidRPr="00BC6C30">
        <w:rPr>
          <w:rFonts w:hint="cs"/>
          <w:sz w:val="24"/>
          <w:szCs w:val="24"/>
          <w:rtl/>
        </w:rPr>
        <w:t>ה</w:t>
      </w:r>
      <w:r w:rsidRPr="00BC6C30">
        <w:rPr>
          <w:rFonts w:hint="cs"/>
          <w:sz w:val="24"/>
          <w:szCs w:val="24"/>
          <w:rtl/>
        </w:rPr>
        <w:t>טלות שהתקבלו בעת ביצוע פעולת ה</w:t>
      </w:r>
      <w:r w:rsidRPr="00BC6C30">
        <w:rPr>
          <w:sz w:val="24"/>
          <w:szCs w:val="24"/>
        </w:rPr>
        <w:t>insert</w:t>
      </w:r>
      <w:r w:rsidRPr="00BC6C30">
        <w:rPr>
          <w:rFonts w:hint="cs"/>
          <w:sz w:val="24"/>
          <w:szCs w:val="24"/>
          <w:rtl/>
        </w:rPr>
        <w:t xml:space="preserve">. </w:t>
      </w:r>
      <w:r w:rsidR="00126ABB" w:rsidRPr="00BC6C30">
        <w:rPr>
          <w:rFonts w:hint="cs"/>
          <w:sz w:val="24"/>
          <w:szCs w:val="24"/>
          <w:rtl/>
        </w:rPr>
        <w:t>כלומר לפ</w:t>
      </w:r>
      <w:r w:rsidR="003158D0" w:rsidRPr="00BC6C30">
        <w:rPr>
          <w:rFonts w:hint="cs"/>
          <w:sz w:val="24"/>
          <w:szCs w:val="24"/>
          <w:rtl/>
        </w:rPr>
        <w:t>נ</w:t>
      </w:r>
      <w:r w:rsidR="00126ABB" w:rsidRPr="00BC6C30">
        <w:rPr>
          <w:rFonts w:hint="cs"/>
          <w:sz w:val="24"/>
          <w:szCs w:val="24"/>
          <w:rtl/>
        </w:rPr>
        <w:t xml:space="preserve">י הפעולה </w:t>
      </w:r>
      <w:r w:rsidR="00126ABB" w:rsidRPr="00BC6C30">
        <w:rPr>
          <w:sz w:val="24"/>
          <w:szCs w:val="24"/>
        </w:rPr>
        <w:t>insert(x)</w:t>
      </w:r>
      <w:r w:rsidR="00126ABB" w:rsidRPr="00BC6C30">
        <w:rPr>
          <w:rFonts w:hint="cs"/>
          <w:sz w:val="24"/>
          <w:szCs w:val="24"/>
          <w:rtl/>
        </w:rPr>
        <w:t xml:space="preserve"> היה לנו מבנה </w:t>
      </w:r>
      <w:r w:rsidR="00126ABB" w:rsidRPr="00BC6C30">
        <w:rPr>
          <w:rFonts w:hint="cs"/>
          <w:sz w:val="24"/>
          <w:szCs w:val="24"/>
        </w:rPr>
        <w:t>S</w:t>
      </w:r>
      <w:r w:rsidR="00126ABB" w:rsidRPr="00BC6C30">
        <w:rPr>
          <w:rFonts w:hint="cs"/>
          <w:sz w:val="24"/>
          <w:szCs w:val="24"/>
          <w:rtl/>
        </w:rPr>
        <w:t xml:space="preserve"> ללא האיבר </w:t>
      </w:r>
      <w:r w:rsidR="00126ABB" w:rsidRPr="00BC6C30">
        <w:rPr>
          <w:sz w:val="24"/>
          <w:szCs w:val="24"/>
        </w:rPr>
        <w:t>x</w:t>
      </w:r>
      <w:r w:rsidR="00126ABB" w:rsidRPr="00BC6C30">
        <w:rPr>
          <w:rFonts w:hint="cs"/>
          <w:sz w:val="24"/>
          <w:szCs w:val="24"/>
          <w:rtl/>
        </w:rPr>
        <w:t xml:space="preserve"> בתוכו, ומיד לאחר סיום פעולת </w:t>
      </w:r>
      <w:r w:rsidR="00126ABB" w:rsidRPr="00BC6C30">
        <w:rPr>
          <w:sz w:val="24"/>
          <w:szCs w:val="24"/>
        </w:rPr>
        <w:t>delete(x)</w:t>
      </w:r>
      <w:r w:rsidR="00126ABB" w:rsidRPr="00BC6C30">
        <w:rPr>
          <w:rFonts w:hint="cs"/>
          <w:sz w:val="24"/>
          <w:szCs w:val="24"/>
          <w:rtl/>
        </w:rPr>
        <w:t xml:space="preserve"> נקבל את אותו המבנה </w:t>
      </w:r>
      <w:r w:rsidR="00126ABB" w:rsidRPr="00BC6C30">
        <w:rPr>
          <w:rFonts w:hint="cs"/>
          <w:sz w:val="24"/>
          <w:szCs w:val="24"/>
        </w:rPr>
        <w:t>S</w:t>
      </w:r>
      <w:r w:rsidR="00126ABB" w:rsidRPr="00BC6C30">
        <w:rPr>
          <w:rFonts w:hint="cs"/>
          <w:sz w:val="24"/>
          <w:szCs w:val="24"/>
          <w:rtl/>
        </w:rPr>
        <w:t xml:space="preserve"> בדיוק </w:t>
      </w:r>
      <w:r w:rsidR="00126ABB" w:rsidRPr="00BC6C30">
        <w:rPr>
          <w:sz w:val="24"/>
          <w:szCs w:val="24"/>
          <w:rtl/>
        </w:rPr>
        <w:t>–</w:t>
      </w:r>
      <w:r w:rsidR="00126ABB" w:rsidRPr="00BC6C30">
        <w:rPr>
          <w:rFonts w:hint="cs"/>
          <w:sz w:val="24"/>
          <w:szCs w:val="24"/>
          <w:rtl/>
        </w:rPr>
        <w:t xml:space="preserve"> ללא האיבר </w:t>
      </w:r>
      <w:r w:rsidR="00126ABB" w:rsidRPr="00BC6C30">
        <w:rPr>
          <w:rFonts w:hint="cs"/>
          <w:sz w:val="24"/>
          <w:szCs w:val="24"/>
        </w:rPr>
        <w:t>S</w:t>
      </w:r>
      <w:r w:rsidR="00126ABB" w:rsidRPr="00BC6C30">
        <w:rPr>
          <w:rFonts w:hint="cs"/>
          <w:sz w:val="24"/>
          <w:szCs w:val="24"/>
          <w:rtl/>
        </w:rPr>
        <w:t xml:space="preserve"> וללא שינוי האיברים האחרים.</w:t>
      </w:r>
    </w:p>
    <w:p w14:paraId="1F31E7BF" w14:textId="77777777" w:rsidR="004A25CD" w:rsidRPr="00BC6C30" w:rsidRDefault="004A25CD" w:rsidP="0074065C">
      <w:pPr>
        <w:bidi/>
        <w:jc w:val="both"/>
        <w:rPr>
          <w:sz w:val="24"/>
          <w:szCs w:val="24"/>
          <w:rtl/>
        </w:rPr>
      </w:pPr>
    </w:p>
    <w:sectPr w:rsidR="004A25CD" w:rsidRPr="00BC6C30" w:rsidSect="006C73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DC6994"/>
    <w:multiLevelType w:val="hybridMultilevel"/>
    <w:tmpl w:val="7AD6EAB0"/>
    <w:lvl w:ilvl="0" w:tplc="DBAE1A7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8111A0"/>
    <w:multiLevelType w:val="hybridMultilevel"/>
    <w:tmpl w:val="FFC82210"/>
    <w:lvl w:ilvl="0" w:tplc="465802A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E133CE"/>
    <w:multiLevelType w:val="hybridMultilevel"/>
    <w:tmpl w:val="77FC7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C7757FB"/>
    <w:multiLevelType w:val="hybridMultilevel"/>
    <w:tmpl w:val="EE0245A4"/>
    <w:lvl w:ilvl="0" w:tplc="68A4B6B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30E2FF5"/>
    <w:multiLevelType w:val="hybridMultilevel"/>
    <w:tmpl w:val="22267556"/>
    <w:lvl w:ilvl="0" w:tplc="5954669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7A78DA"/>
    <w:multiLevelType w:val="hybridMultilevel"/>
    <w:tmpl w:val="5824BF8A"/>
    <w:lvl w:ilvl="0" w:tplc="332C82F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2"/>
  </w:num>
  <w:num w:numId="3">
    <w:abstractNumId w:val="3"/>
  </w:num>
  <w:num w:numId="4">
    <w:abstractNumId w:val="0"/>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530F"/>
    <w:rsid w:val="00050FD8"/>
    <w:rsid w:val="000F2543"/>
    <w:rsid w:val="00126ABB"/>
    <w:rsid w:val="002268C9"/>
    <w:rsid w:val="002A4DE9"/>
    <w:rsid w:val="002F6AC1"/>
    <w:rsid w:val="003158D0"/>
    <w:rsid w:val="003315CB"/>
    <w:rsid w:val="0037530F"/>
    <w:rsid w:val="0038613C"/>
    <w:rsid w:val="003A71E4"/>
    <w:rsid w:val="004007BC"/>
    <w:rsid w:val="00433843"/>
    <w:rsid w:val="004823B1"/>
    <w:rsid w:val="004A25CD"/>
    <w:rsid w:val="004A3217"/>
    <w:rsid w:val="00530B96"/>
    <w:rsid w:val="00571BE7"/>
    <w:rsid w:val="005C665C"/>
    <w:rsid w:val="005D34E9"/>
    <w:rsid w:val="005E0B67"/>
    <w:rsid w:val="00643FDF"/>
    <w:rsid w:val="00646372"/>
    <w:rsid w:val="00652076"/>
    <w:rsid w:val="00674AA8"/>
    <w:rsid w:val="006A4892"/>
    <w:rsid w:val="006C7306"/>
    <w:rsid w:val="006E36BC"/>
    <w:rsid w:val="00705931"/>
    <w:rsid w:val="00706EF2"/>
    <w:rsid w:val="0074065C"/>
    <w:rsid w:val="00755164"/>
    <w:rsid w:val="007A7D1A"/>
    <w:rsid w:val="00886A5B"/>
    <w:rsid w:val="008A2BC7"/>
    <w:rsid w:val="008B3EA7"/>
    <w:rsid w:val="008C1660"/>
    <w:rsid w:val="008F4C0F"/>
    <w:rsid w:val="00990D3C"/>
    <w:rsid w:val="00A454BB"/>
    <w:rsid w:val="00A73C54"/>
    <w:rsid w:val="00AF18B4"/>
    <w:rsid w:val="00B60A6E"/>
    <w:rsid w:val="00BC6C30"/>
    <w:rsid w:val="00BF391A"/>
    <w:rsid w:val="00E404B0"/>
    <w:rsid w:val="00E44E2D"/>
    <w:rsid w:val="00F00161"/>
    <w:rsid w:val="00F4554B"/>
    <w:rsid w:val="00FF14F0"/>
  </w:rsids>
  <m:mathPr>
    <m:mathFont m:val="Cambria Math"/>
    <m:brkBin m:val="before"/>
    <m:brkBinSub m:val="--"/>
    <m:smallFrac/>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ADBC0"/>
  <w15:docId w15:val="{2C782D6C-DF11-4623-9167-353200CB8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C730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A25CD"/>
    <w:pPr>
      <w:ind w:left="720"/>
      <w:contextualSpacing/>
    </w:pPr>
  </w:style>
  <w:style w:type="paragraph" w:styleId="BalloonText">
    <w:name w:val="Balloon Text"/>
    <w:basedOn w:val="Normal"/>
    <w:link w:val="BalloonTextChar"/>
    <w:uiPriority w:val="99"/>
    <w:semiHidden/>
    <w:unhideWhenUsed/>
    <w:rsid w:val="0074065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4065C"/>
    <w:rPr>
      <w:rFonts w:ascii="Tahoma" w:hAnsi="Tahoma" w:cs="Tahoma"/>
      <w:sz w:val="16"/>
      <w:szCs w:val="16"/>
    </w:rPr>
  </w:style>
  <w:style w:type="character" w:styleId="PlaceholderText">
    <w:name w:val="Placeholder Text"/>
    <w:basedOn w:val="DefaultParagraphFont"/>
    <w:uiPriority w:val="99"/>
    <w:semiHidden/>
    <w:rsid w:val="00F4554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2.bin"/><Relationship Id="rId13" Type="http://schemas.openxmlformats.org/officeDocument/2006/relationships/oleObject" Target="embeddings/oleObject4.bin"/><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wmf"/><Relationship Id="rId12" Type="http://schemas.openxmlformats.org/officeDocument/2006/relationships/image" Target="media/image5.wmf"/><Relationship Id="rId17" Type="http://schemas.openxmlformats.org/officeDocument/2006/relationships/oleObject" Target="embeddings/oleObject6.bin"/><Relationship Id="rId2" Type="http://schemas.openxmlformats.org/officeDocument/2006/relationships/styles" Target="styles.xml"/><Relationship Id="rId16" Type="http://schemas.openxmlformats.org/officeDocument/2006/relationships/image" Target="media/image7.wmf"/><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4.png"/><Relationship Id="rId5" Type="http://schemas.openxmlformats.org/officeDocument/2006/relationships/image" Target="media/image1.wmf"/><Relationship Id="rId15" Type="http://schemas.openxmlformats.org/officeDocument/2006/relationships/oleObject" Target="embeddings/oleObject5.bin"/><Relationship Id="rId10" Type="http://schemas.openxmlformats.org/officeDocument/2006/relationships/oleObject" Target="embeddings/oleObject3.bin"/><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3.wmf"/><Relationship Id="rId14" Type="http://schemas.openxmlformats.org/officeDocument/2006/relationships/image" Target="media/image6.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TotalTime>
  <Pages>5</Pages>
  <Words>1018</Words>
  <Characters>5809</Characters>
  <Application>Microsoft Office Word</Application>
  <DocSecurity>0</DocSecurity>
  <Lines>48</Lines>
  <Paragraphs>13</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Blago</dc:creator>
  <cp:keywords/>
  <dc:description/>
  <cp:lastModifiedBy>Nimrod Kadish</cp:lastModifiedBy>
  <cp:revision>4</cp:revision>
  <dcterms:created xsi:type="dcterms:W3CDTF">2017-05-27T19:12:00Z</dcterms:created>
  <dcterms:modified xsi:type="dcterms:W3CDTF">2017-05-27T21:34:00Z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