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F3ED7" w14:textId="5452D1C5" w:rsidR="00897E90" w:rsidRPr="00315AB2" w:rsidRDefault="00315AB2" w:rsidP="00916C2E">
      <w:pPr>
        <w:jc w:val="center"/>
        <w:rPr>
          <w:b/>
          <w:bCs/>
          <w:sz w:val="72"/>
          <w:szCs w:val="72"/>
          <w:u w:val="single"/>
        </w:rPr>
      </w:pPr>
      <w:r w:rsidRPr="00315AB2">
        <w:rPr>
          <w:b/>
          <w:bCs/>
          <w:sz w:val="40"/>
          <w:szCs w:val="40"/>
          <w:u w:val="single"/>
        </w:rPr>
        <w:t>Graylog DNS RPZ Correlator Deployment Guide</w:t>
      </w:r>
    </w:p>
    <w:p w14:paraId="7F8461EF" w14:textId="77777777" w:rsidR="00910D7B" w:rsidRDefault="00910D7B"/>
    <w:p w14:paraId="76094F54" w14:textId="29511B94" w:rsidR="00910D7B" w:rsidRDefault="008361C3">
      <w:r>
        <w:t>Version 0.</w:t>
      </w:r>
      <w:r w:rsidR="00CB0FEF">
        <w:t>2</w:t>
      </w:r>
      <w:r w:rsidR="0040138C">
        <w:t xml:space="preserve"> [Draft]</w:t>
      </w:r>
    </w:p>
    <w:p w14:paraId="3197E582" w14:textId="77777777" w:rsidR="008361C3" w:rsidRDefault="008361C3"/>
    <w:p w14:paraId="6D23B1A5" w14:textId="77777777" w:rsidR="00982D5C" w:rsidRDefault="00982D5C">
      <w:r>
        <w:t xml:space="preserve">Project: https://github.com/nimrodkr/graylog-dns-rpz-correlator </w:t>
      </w:r>
    </w:p>
    <w:p w14:paraId="5B447848" w14:textId="47E31183" w:rsidR="00982D5C" w:rsidRDefault="00982D5C">
      <w:r>
        <w:t>Maintained by: Nimrod Kravicas</w:t>
      </w:r>
    </w:p>
    <w:p w14:paraId="4CD99CA4" w14:textId="77777777" w:rsidR="00E27891" w:rsidRDefault="00E27891" w:rsidP="00E27891">
      <w:pPr>
        <w:pStyle w:val="NormalWeb"/>
      </w:pPr>
      <w:r>
        <w:rPr>
          <w:rStyle w:val="Strong"/>
        </w:rPr>
        <w:t>Graylog DNS RPZ Correlator Deployment Guide</w:t>
      </w:r>
    </w:p>
    <w:p w14:paraId="535B22C8" w14:textId="77777777" w:rsidR="00E27891" w:rsidRDefault="00E27891" w:rsidP="00E27891">
      <w:pPr>
        <w:pStyle w:val="NormalWeb"/>
      </w:pPr>
      <w:r>
        <w:t>This guide describes how to configure Graylog to collect A10 Networks DNS and RPZ syslog messages, enrich RPZ events with the originating client IP using the Graylog DNS RPZ Correlator project, and visualize the results using dashboards and alerts.</w:t>
      </w:r>
    </w:p>
    <w:p w14:paraId="329BA97B" w14:textId="77777777" w:rsidR="00692B8C" w:rsidRPr="00692B8C" w:rsidRDefault="00692B8C">
      <w:pPr>
        <w:rPr>
          <w:b/>
          <w:bCs/>
        </w:rPr>
      </w:pPr>
      <w:r w:rsidRPr="00692B8C">
        <w:rPr>
          <w:b/>
          <w:bCs/>
        </w:rPr>
        <w:t xml:space="preserve">Prerequisites </w:t>
      </w:r>
    </w:p>
    <w:p w14:paraId="39D07EA5" w14:textId="7A47E150" w:rsidR="00E27891" w:rsidRDefault="00692B8C">
      <w:r>
        <w:t>• Graylog 6.x • OpenSearch 2.x • Python 3.8+ • A10 Networks DNS appliance sending syslog • Git installed • Graylog DNS RPZ Correlator installed</w:t>
      </w:r>
    </w:p>
    <w:p w14:paraId="63A90999" w14:textId="77777777" w:rsidR="00FD7BB2" w:rsidRDefault="00FD7BB2"/>
    <w:p w14:paraId="09D53378" w14:textId="38CD8706" w:rsidR="00FD7BB2" w:rsidRDefault="00FD7BB2">
      <w:r w:rsidRPr="00FD7BB2">
        <w:rPr>
          <w:b/>
          <w:bCs/>
        </w:rPr>
        <w:t>Architecture</w:t>
      </w:r>
    </w:p>
    <w:p w14:paraId="74A5BDB0" w14:textId="77777777" w:rsidR="00FD7BB2" w:rsidRDefault="00FD7BB2" w:rsidP="00FD7BB2">
      <w:pPr>
        <w:jc w:val="center"/>
      </w:pPr>
      <w:r>
        <w:t>A10 DNS</w:t>
      </w:r>
    </w:p>
    <w:p w14:paraId="156AFEBA" w14:textId="73D44EBD" w:rsidR="00FD7BB2" w:rsidRDefault="00FD7BB2" w:rsidP="00FD7BB2">
      <w:pPr>
        <w:jc w:val="center"/>
      </w:pPr>
      <w:r>
        <w:t>│</w:t>
      </w:r>
    </w:p>
    <w:p w14:paraId="44BAEDBA" w14:textId="32DDA2A5" w:rsidR="00FD7BB2" w:rsidRDefault="00FD7BB2" w:rsidP="00FD7BB2">
      <w:pPr>
        <w:jc w:val="center"/>
      </w:pPr>
      <w:r>
        <w:rPr>
          <w:rFonts w:ascii="Arial" w:hAnsi="Arial" w:cs="Arial"/>
        </w:rPr>
        <w:t>▼</w:t>
      </w:r>
    </w:p>
    <w:p w14:paraId="523ECF56" w14:textId="77777777" w:rsidR="00FD7BB2" w:rsidRDefault="00FD7BB2" w:rsidP="00FD7BB2">
      <w:pPr>
        <w:jc w:val="center"/>
      </w:pPr>
      <w:r>
        <w:t>Graylog</w:t>
      </w:r>
    </w:p>
    <w:p w14:paraId="4EA4FD1E" w14:textId="7BB562B0" w:rsidR="00FD7BB2" w:rsidRDefault="00FD7BB2" w:rsidP="00FD7BB2">
      <w:pPr>
        <w:jc w:val="center"/>
      </w:pPr>
      <w:r>
        <w:t>│</w:t>
      </w:r>
    </w:p>
    <w:p w14:paraId="2A8F50CD" w14:textId="7897F677" w:rsidR="00FD7BB2" w:rsidRDefault="00FD7BB2" w:rsidP="00FD7BB2">
      <w:pPr>
        <w:jc w:val="center"/>
      </w:pPr>
      <w:r>
        <w:rPr>
          <w:rFonts w:ascii="Arial" w:hAnsi="Arial" w:cs="Arial"/>
        </w:rPr>
        <w:t>▼</w:t>
      </w:r>
    </w:p>
    <w:p w14:paraId="571B8756" w14:textId="77777777" w:rsidR="00FD7BB2" w:rsidRDefault="00FD7BB2" w:rsidP="00FD7BB2">
      <w:pPr>
        <w:jc w:val="center"/>
      </w:pPr>
      <w:r>
        <w:t>OpenSearch</w:t>
      </w:r>
    </w:p>
    <w:p w14:paraId="5623D74A" w14:textId="78D72F15" w:rsidR="00FD7BB2" w:rsidRDefault="00FD7BB2" w:rsidP="00FD7BB2">
      <w:pPr>
        <w:jc w:val="center"/>
      </w:pPr>
      <w:r>
        <w:rPr>
          <w:rFonts w:ascii="Arial" w:hAnsi="Arial" w:cs="Arial"/>
        </w:rPr>
        <w:t>▲</w:t>
      </w:r>
    </w:p>
    <w:p w14:paraId="3807250C" w14:textId="72364292" w:rsidR="00FD7BB2" w:rsidRDefault="00FD7BB2" w:rsidP="00FD7BB2">
      <w:pPr>
        <w:jc w:val="center"/>
      </w:pPr>
      <w:r>
        <w:t>│</w:t>
      </w:r>
    </w:p>
    <w:p w14:paraId="05251E2C" w14:textId="77777777" w:rsidR="00FD7BB2" w:rsidRDefault="00FD7BB2" w:rsidP="00FD7BB2">
      <w:pPr>
        <w:jc w:val="center"/>
      </w:pPr>
      <w:r>
        <w:t>Python Correlator</w:t>
      </w:r>
    </w:p>
    <w:p w14:paraId="7C03252B" w14:textId="26A4C451" w:rsidR="00FD7BB2" w:rsidRDefault="00FD7BB2" w:rsidP="00FD7BB2">
      <w:pPr>
        <w:jc w:val="center"/>
      </w:pPr>
      <w:r>
        <w:rPr>
          <w:rFonts w:ascii="Arial" w:hAnsi="Arial" w:cs="Arial"/>
        </w:rPr>
        <w:t>▲</w:t>
      </w:r>
    </w:p>
    <w:p w14:paraId="1FB5E2C0" w14:textId="1A0C12D9" w:rsidR="00FD7BB2" w:rsidRDefault="00FD7BB2" w:rsidP="00FD7BB2">
      <w:pPr>
        <w:jc w:val="center"/>
      </w:pPr>
      <w:r>
        <w:t>│</w:t>
      </w:r>
    </w:p>
    <w:p w14:paraId="1FC8AA75" w14:textId="77777777" w:rsidR="00FD7BB2" w:rsidRDefault="00FD7BB2" w:rsidP="00FD7BB2">
      <w:pPr>
        <w:jc w:val="center"/>
      </w:pPr>
      <w:r>
        <w:t>Lookup Table</w:t>
      </w:r>
    </w:p>
    <w:p w14:paraId="704001A6" w14:textId="5C3BC3E1" w:rsidR="00FD7BB2" w:rsidRDefault="00FD7BB2" w:rsidP="00FD7BB2">
      <w:pPr>
        <w:jc w:val="center"/>
      </w:pPr>
      <w:r>
        <w:rPr>
          <w:rFonts w:ascii="Arial" w:hAnsi="Arial" w:cs="Arial"/>
        </w:rPr>
        <w:t>▲</w:t>
      </w:r>
    </w:p>
    <w:p w14:paraId="628C3184" w14:textId="7BD67FA7" w:rsidR="00FD7BB2" w:rsidRDefault="00FD7BB2" w:rsidP="00FD7BB2">
      <w:pPr>
        <w:jc w:val="center"/>
      </w:pPr>
      <w:r>
        <w:t>│</w:t>
      </w:r>
    </w:p>
    <w:p w14:paraId="37548AAB" w14:textId="77777777" w:rsidR="00FD7BB2" w:rsidRDefault="00FD7BB2" w:rsidP="00FD7BB2">
      <w:pPr>
        <w:jc w:val="center"/>
      </w:pPr>
      <w:r>
        <w:t>Pipeline Rule</w:t>
      </w:r>
    </w:p>
    <w:p w14:paraId="4158834F" w14:textId="6EEC1F9A" w:rsidR="00FD7BB2" w:rsidRDefault="00FD7BB2" w:rsidP="00FD7BB2">
      <w:pPr>
        <w:jc w:val="center"/>
      </w:pPr>
      <w:r>
        <w:t>│</w:t>
      </w:r>
    </w:p>
    <w:p w14:paraId="7BB24895" w14:textId="73855366" w:rsidR="00FD7BB2" w:rsidRDefault="00FD7BB2" w:rsidP="00FD7BB2">
      <w:pPr>
        <w:jc w:val="center"/>
      </w:pPr>
      <w:r>
        <w:rPr>
          <w:rFonts w:ascii="Arial" w:hAnsi="Arial" w:cs="Arial"/>
        </w:rPr>
        <w:t>▼</w:t>
      </w:r>
    </w:p>
    <w:p w14:paraId="07A7BB3A" w14:textId="01978900" w:rsidR="00FD7BB2" w:rsidRDefault="00FD7BB2" w:rsidP="00FD7BB2">
      <w:pPr>
        <w:jc w:val="center"/>
      </w:pPr>
      <w:r>
        <w:t>Enriched RPZ Events</w:t>
      </w:r>
    </w:p>
    <w:p w14:paraId="6D553E67" w14:textId="77777777" w:rsidR="00692B8C" w:rsidRDefault="00692B8C"/>
    <w:p w14:paraId="14B2246E" w14:textId="77777777" w:rsidR="00ED0D2C" w:rsidRDefault="00ED0D2C">
      <w:r>
        <w:br w:type="page"/>
      </w:r>
    </w:p>
    <w:p w14:paraId="68C17660" w14:textId="0348A36C" w:rsidR="00ED0D2C" w:rsidRDefault="00ED0D2C">
      <w:r>
        <w:lastRenderedPageBreak/>
        <w:t>Index:</w:t>
      </w:r>
    </w:p>
    <w:p w14:paraId="2299D9E3" w14:textId="77777777" w:rsidR="00ED0D2C" w:rsidRDefault="00ED0D2C"/>
    <w:p w14:paraId="2F6702D9" w14:textId="7F3861A5" w:rsidR="00E32285" w:rsidRDefault="00916C2E">
      <w:pPr>
        <w:pStyle w:val="TOC1"/>
        <w:tabs>
          <w:tab w:val="right" w:leader="dot" w:pos="9350"/>
        </w:tabs>
        <w:rPr>
          <w:rFonts w:eastAsiaTheme="minorEastAsia"/>
          <w:noProof/>
          <w:lang w:val="en-IL"/>
        </w:rPr>
      </w:pPr>
      <w:r>
        <w:fldChar w:fldCharType="begin"/>
      </w:r>
      <w:r>
        <w:instrText xml:space="preserve"> TOC \o "1-3" \h \z \u </w:instrText>
      </w:r>
      <w:r>
        <w:fldChar w:fldCharType="separate"/>
      </w:r>
      <w:hyperlink w:anchor="_Toc236589417" w:history="1">
        <w:r w:rsidR="00E32285" w:rsidRPr="00913F13">
          <w:rPr>
            <w:rStyle w:val="Hyperlink"/>
            <w:noProof/>
          </w:rPr>
          <w:t>Step 1: Inputs</w:t>
        </w:r>
        <w:r w:rsidR="00E32285">
          <w:rPr>
            <w:noProof/>
            <w:webHidden/>
          </w:rPr>
          <w:tab/>
        </w:r>
        <w:r w:rsidR="00E32285">
          <w:rPr>
            <w:noProof/>
            <w:webHidden/>
          </w:rPr>
          <w:fldChar w:fldCharType="begin"/>
        </w:r>
        <w:r w:rsidR="00E32285">
          <w:rPr>
            <w:noProof/>
            <w:webHidden/>
          </w:rPr>
          <w:instrText xml:space="preserve"> PAGEREF _Toc236589417 \h </w:instrText>
        </w:r>
        <w:r w:rsidR="00E32285">
          <w:rPr>
            <w:noProof/>
            <w:webHidden/>
          </w:rPr>
        </w:r>
        <w:r w:rsidR="00E32285">
          <w:rPr>
            <w:noProof/>
            <w:webHidden/>
          </w:rPr>
          <w:fldChar w:fldCharType="separate"/>
        </w:r>
        <w:r w:rsidR="00E32285">
          <w:rPr>
            <w:noProof/>
            <w:webHidden/>
          </w:rPr>
          <w:t>2</w:t>
        </w:r>
        <w:r w:rsidR="00E32285">
          <w:rPr>
            <w:noProof/>
            <w:webHidden/>
          </w:rPr>
          <w:fldChar w:fldCharType="end"/>
        </w:r>
      </w:hyperlink>
    </w:p>
    <w:p w14:paraId="1DE50BB6" w14:textId="74580BC5" w:rsidR="00E32285" w:rsidRDefault="00E32285">
      <w:pPr>
        <w:pStyle w:val="TOC1"/>
        <w:tabs>
          <w:tab w:val="right" w:leader="dot" w:pos="9350"/>
        </w:tabs>
        <w:rPr>
          <w:rFonts w:eastAsiaTheme="minorEastAsia"/>
          <w:noProof/>
          <w:lang w:val="en-IL"/>
        </w:rPr>
      </w:pPr>
      <w:hyperlink w:anchor="_Toc236589418" w:history="1">
        <w:r w:rsidRPr="00913F13">
          <w:rPr>
            <w:rStyle w:val="Hyperlink"/>
            <w:noProof/>
          </w:rPr>
          <w:t>Step 2: Pipeline Rules</w:t>
        </w:r>
        <w:r>
          <w:rPr>
            <w:noProof/>
            <w:webHidden/>
          </w:rPr>
          <w:tab/>
        </w:r>
        <w:r>
          <w:rPr>
            <w:noProof/>
            <w:webHidden/>
          </w:rPr>
          <w:fldChar w:fldCharType="begin"/>
        </w:r>
        <w:r>
          <w:rPr>
            <w:noProof/>
            <w:webHidden/>
          </w:rPr>
          <w:instrText xml:space="preserve"> PAGEREF _Toc236589418 \h </w:instrText>
        </w:r>
        <w:r>
          <w:rPr>
            <w:noProof/>
            <w:webHidden/>
          </w:rPr>
        </w:r>
        <w:r>
          <w:rPr>
            <w:noProof/>
            <w:webHidden/>
          </w:rPr>
          <w:fldChar w:fldCharType="separate"/>
        </w:r>
        <w:r>
          <w:rPr>
            <w:noProof/>
            <w:webHidden/>
          </w:rPr>
          <w:t>2</w:t>
        </w:r>
        <w:r>
          <w:rPr>
            <w:noProof/>
            <w:webHidden/>
          </w:rPr>
          <w:fldChar w:fldCharType="end"/>
        </w:r>
      </w:hyperlink>
    </w:p>
    <w:p w14:paraId="76FF0687" w14:textId="56C874AE" w:rsidR="00E32285" w:rsidRDefault="00E32285">
      <w:pPr>
        <w:pStyle w:val="TOC1"/>
        <w:tabs>
          <w:tab w:val="right" w:leader="dot" w:pos="9350"/>
        </w:tabs>
        <w:rPr>
          <w:rFonts w:eastAsiaTheme="minorEastAsia"/>
          <w:noProof/>
          <w:lang w:val="en-IL"/>
        </w:rPr>
      </w:pPr>
      <w:hyperlink w:anchor="_Toc236589419" w:history="1">
        <w:r w:rsidRPr="00913F13">
          <w:rPr>
            <w:rStyle w:val="Hyperlink"/>
            <w:noProof/>
          </w:rPr>
          <w:t>Step 3: Streams</w:t>
        </w:r>
        <w:r>
          <w:rPr>
            <w:noProof/>
            <w:webHidden/>
          </w:rPr>
          <w:tab/>
        </w:r>
        <w:r>
          <w:rPr>
            <w:noProof/>
            <w:webHidden/>
          </w:rPr>
          <w:fldChar w:fldCharType="begin"/>
        </w:r>
        <w:r>
          <w:rPr>
            <w:noProof/>
            <w:webHidden/>
          </w:rPr>
          <w:instrText xml:space="preserve"> PAGEREF _Toc236589419 \h </w:instrText>
        </w:r>
        <w:r>
          <w:rPr>
            <w:noProof/>
            <w:webHidden/>
          </w:rPr>
        </w:r>
        <w:r>
          <w:rPr>
            <w:noProof/>
            <w:webHidden/>
          </w:rPr>
          <w:fldChar w:fldCharType="separate"/>
        </w:r>
        <w:r>
          <w:rPr>
            <w:noProof/>
            <w:webHidden/>
          </w:rPr>
          <w:t>4</w:t>
        </w:r>
        <w:r>
          <w:rPr>
            <w:noProof/>
            <w:webHidden/>
          </w:rPr>
          <w:fldChar w:fldCharType="end"/>
        </w:r>
      </w:hyperlink>
    </w:p>
    <w:p w14:paraId="30AA58D6" w14:textId="6B70BC84" w:rsidR="00E32285" w:rsidRDefault="00E32285">
      <w:pPr>
        <w:pStyle w:val="TOC1"/>
        <w:tabs>
          <w:tab w:val="right" w:leader="dot" w:pos="9350"/>
        </w:tabs>
        <w:rPr>
          <w:rFonts w:eastAsiaTheme="minorEastAsia"/>
          <w:noProof/>
          <w:lang w:val="en-IL"/>
        </w:rPr>
      </w:pPr>
      <w:hyperlink w:anchor="_Toc236589420" w:history="1">
        <w:r w:rsidRPr="00913F13">
          <w:rPr>
            <w:rStyle w:val="Hyperlink"/>
            <w:noProof/>
          </w:rPr>
          <w:t>Step 4: GIT project</w:t>
        </w:r>
        <w:r>
          <w:rPr>
            <w:noProof/>
            <w:webHidden/>
          </w:rPr>
          <w:tab/>
        </w:r>
        <w:r>
          <w:rPr>
            <w:noProof/>
            <w:webHidden/>
          </w:rPr>
          <w:fldChar w:fldCharType="begin"/>
        </w:r>
        <w:r>
          <w:rPr>
            <w:noProof/>
            <w:webHidden/>
          </w:rPr>
          <w:instrText xml:space="preserve"> PAGEREF _Toc236589420 \h </w:instrText>
        </w:r>
        <w:r>
          <w:rPr>
            <w:noProof/>
            <w:webHidden/>
          </w:rPr>
        </w:r>
        <w:r>
          <w:rPr>
            <w:noProof/>
            <w:webHidden/>
          </w:rPr>
          <w:fldChar w:fldCharType="separate"/>
        </w:r>
        <w:r>
          <w:rPr>
            <w:noProof/>
            <w:webHidden/>
          </w:rPr>
          <w:t>4</w:t>
        </w:r>
        <w:r>
          <w:rPr>
            <w:noProof/>
            <w:webHidden/>
          </w:rPr>
          <w:fldChar w:fldCharType="end"/>
        </w:r>
      </w:hyperlink>
    </w:p>
    <w:p w14:paraId="121EE3E2" w14:textId="2988C77E" w:rsidR="00E32285" w:rsidRDefault="00E32285">
      <w:pPr>
        <w:pStyle w:val="TOC1"/>
        <w:tabs>
          <w:tab w:val="right" w:leader="dot" w:pos="9350"/>
        </w:tabs>
        <w:rPr>
          <w:rFonts w:eastAsiaTheme="minorEastAsia"/>
          <w:noProof/>
          <w:lang w:val="en-IL"/>
        </w:rPr>
      </w:pPr>
      <w:hyperlink w:anchor="_Toc236589421" w:history="1">
        <w:r w:rsidRPr="00913F13">
          <w:rPr>
            <w:rStyle w:val="Hyperlink"/>
            <w:noProof/>
          </w:rPr>
          <w:t>Step 5: Lookup Tables</w:t>
        </w:r>
        <w:r>
          <w:rPr>
            <w:noProof/>
            <w:webHidden/>
          </w:rPr>
          <w:tab/>
        </w:r>
        <w:r>
          <w:rPr>
            <w:noProof/>
            <w:webHidden/>
          </w:rPr>
          <w:fldChar w:fldCharType="begin"/>
        </w:r>
        <w:r>
          <w:rPr>
            <w:noProof/>
            <w:webHidden/>
          </w:rPr>
          <w:instrText xml:space="preserve"> PAGEREF _Toc236589421 \h </w:instrText>
        </w:r>
        <w:r>
          <w:rPr>
            <w:noProof/>
            <w:webHidden/>
          </w:rPr>
        </w:r>
        <w:r>
          <w:rPr>
            <w:noProof/>
            <w:webHidden/>
          </w:rPr>
          <w:fldChar w:fldCharType="separate"/>
        </w:r>
        <w:r>
          <w:rPr>
            <w:noProof/>
            <w:webHidden/>
          </w:rPr>
          <w:t>5</w:t>
        </w:r>
        <w:r>
          <w:rPr>
            <w:noProof/>
            <w:webHidden/>
          </w:rPr>
          <w:fldChar w:fldCharType="end"/>
        </w:r>
      </w:hyperlink>
    </w:p>
    <w:p w14:paraId="46191C49" w14:textId="3A1039FA" w:rsidR="00E32285" w:rsidRDefault="00E32285">
      <w:pPr>
        <w:pStyle w:val="TOC1"/>
        <w:tabs>
          <w:tab w:val="right" w:leader="dot" w:pos="9350"/>
        </w:tabs>
        <w:rPr>
          <w:rFonts w:eastAsiaTheme="minorEastAsia"/>
          <w:noProof/>
          <w:lang w:val="en-IL"/>
        </w:rPr>
      </w:pPr>
      <w:hyperlink w:anchor="_Toc236589422" w:history="1">
        <w:r w:rsidRPr="00913F13">
          <w:rPr>
            <w:rStyle w:val="Hyperlink"/>
            <w:noProof/>
          </w:rPr>
          <w:t>Step 6: Alerts</w:t>
        </w:r>
        <w:r>
          <w:rPr>
            <w:noProof/>
            <w:webHidden/>
          </w:rPr>
          <w:tab/>
        </w:r>
        <w:r>
          <w:rPr>
            <w:noProof/>
            <w:webHidden/>
          </w:rPr>
          <w:fldChar w:fldCharType="begin"/>
        </w:r>
        <w:r>
          <w:rPr>
            <w:noProof/>
            <w:webHidden/>
          </w:rPr>
          <w:instrText xml:space="preserve"> PAGEREF _Toc236589422 \h </w:instrText>
        </w:r>
        <w:r>
          <w:rPr>
            <w:noProof/>
            <w:webHidden/>
          </w:rPr>
        </w:r>
        <w:r>
          <w:rPr>
            <w:noProof/>
            <w:webHidden/>
          </w:rPr>
          <w:fldChar w:fldCharType="separate"/>
        </w:r>
        <w:r>
          <w:rPr>
            <w:noProof/>
            <w:webHidden/>
          </w:rPr>
          <w:t>6</w:t>
        </w:r>
        <w:r>
          <w:rPr>
            <w:noProof/>
            <w:webHidden/>
          </w:rPr>
          <w:fldChar w:fldCharType="end"/>
        </w:r>
      </w:hyperlink>
    </w:p>
    <w:p w14:paraId="4C5EE56D" w14:textId="0C193654" w:rsidR="00E32285" w:rsidRDefault="00E32285">
      <w:pPr>
        <w:pStyle w:val="TOC1"/>
        <w:tabs>
          <w:tab w:val="right" w:leader="dot" w:pos="9350"/>
        </w:tabs>
        <w:rPr>
          <w:rFonts w:eastAsiaTheme="minorEastAsia"/>
          <w:noProof/>
          <w:lang w:val="en-IL"/>
        </w:rPr>
      </w:pPr>
      <w:hyperlink w:anchor="_Toc236589423" w:history="1">
        <w:r w:rsidRPr="00913F13">
          <w:rPr>
            <w:rStyle w:val="Hyperlink"/>
            <w:noProof/>
          </w:rPr>
          <w:t>Step 7: Dashboard</w:t>
        </w:r>
        <w:r>
          <w:rPr>
            <w:noProof/>
            <w:webHidden/>
          </w:rPr>
          <w:tab/>
        </w:r>
        <w:r>
          <w:rPr>
            <w:noProof/>
            <w:webHidden/>
          </w:rPr>
          <w:fldChar w:fldCharType="begin"/>
        </w:r>
        <w:r>
          <w:rPr>
            <w:noProof/>
            <w:webHidden/>
          </w:rPr>
          <w:instrText xml:space="preserve"> PAGEREF _Toc236589423 \h </w:instrText>
        </w:r>
        <w:r>
          <w:rPr>
            <w:noProof/>
            <w:webHidden/>
          </w:rPr>
        </w:r>
        <w:r>
          <w:rPr>
            <w:noProof/>
            <w:webHidden/>
          </w:rPr>
          <w:fldChar w:fldCharType="separate"/>
        </w:r>
        <w:r>
          <w:rPr>
            <w:noProof/>
            <w:webHidden/>
          </w:rPr>
          <w:t>7</w:t>
        </w:r>
        <w:r>
          <w:rPr>
            <w:noProof/>
            <w:webHidden/>
          </w:rPr>
          <w:fldChar w:fldCharType="end"/>
        </w:r>
      </w:hyperlink>
    </w:p>
    <w:p w14:paraId="0E690CC6" w14:textId="6F945652" w:rsidR="00916C2E" w:rsidRDefault="00916C2E" w:rsidP="00916C2E">
      <w:r>
        <w:fldChar w:fldCharType="end"/>
      </w:r>
    </w:p>
    <w:p w14:paraId="78A4247F" w14:textId="77777777" w:rsidR="006D006D" w:rsidRDefault="006D006D" w:rsidP="00156A7F">
      <w:pPr>
        <w:pStyle w:val="Heading1"/>
      </w:pPr>
    </w:p>
    <w:p w14:paraId="3C8812F5" w14:textId="0E8E0009" w:rsidR="00910D7B" w:rsidRDefault="00910D7B" w:rsidP="00156A7F">
      <w:pPr>
        <w:pStyle w:val="Heading1"/>
      </w:pPr>
      <w:bookmarkStart w:id="0" w:name="_Toc236589417"/>
      <w:r>
        <w:t>Step 1:</w:t>
      </w:r>
      <w:r w:rsidR="00CA7947">
        <w:t xml:space="preserve"> Inputs</w:t>
      </w:r>
      <w:bookmarkEnd w:id="0"/>
    </w:p>
    <w:p w14:paraId="0C0F3D79" w14:textId="77777777" w:rsidR="00910D7B" w:rsidRDefault="00910D7B"/>
    <w:p w14:paraId="39BB9436" w14:textId="2A85EAA7" w:rsidR="00910D7B" w:rsidRDefault="00910D7B" w:rsidP="00910D7B">
      <w:r>
        <w:t xml:space="preserve">Create an input for SYSLOG collection under “System” </w:t>
      </w:r>
      <w:r>
        <w:sym w:font="Wingdings" w:char="F0E0"/>
      </w:r>
      <w:r>
        <w:t xml:space="preserve"> “Inputs”, as an example “A10_Syslog”</w:t>
      </w:r>
    </w:p>
    <w:p w14:paraId="0109AD44" w14:textId="1AD4AA23" w:rsidR="00910D7B" w:rsidRDefault="00692B8C" w:rsidP="00910D7B">
      <w:r>
        <w:rPr>
          <w:noProof/>
        </w:rPr>
        <w:drawing>
          <wp:anchor distT="0" distB="0" distL="114300" distR="114300" simplePos="0" relativeHeight="251658240" behindDoc="0" locked="0" layoutInCell="1" allowOverlap="1" wp14:anchorId="2C9148C9" wp14:editId="75A3F4E0">
            <wp:simplePos x="0" y="0"/>
            <wp:positionH relativeFrom="column">
              <wp:posOffset>0</wp:posOffset>
            </wp:positionH>
            <wp:positionV relativeFrom="paragraph">
              <wp:posOffset>184151</wp:posOffset>
            </wp:positionV>
            <wp:extent cx="2293663" cy="2705100"/>
            <wp:effectExtent l="12700" t="12700" r="17780" b="12700"/>
            <wp:wrapNone/>
            <wp:docPr id="6712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3565" name="Picture 6712835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0463" cy="27131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3972DC">
        <w:rPr>
          <w:noProof/>
        </w:rPr>
        <w:drawing>
          <wp:anchor distT="0" distB="0" distL="114300" distR="114300" simplePos="0" relativeHeight="251659264" behindDoc="1" locked="0" layoutInCell="1" allowOverlap="1" wp14:anchorId="206BE1D2" wp14:editId="22DF3173">
            <wp:simplePos x="0" y="0"/>
            <wp:positionH relativeFrom="column">
              <wp:posOffset>2883535</wp:posOffset>
            </wp:positionH>
            <wp:positionV relativeFrom="paragraph">
              <wp:posOffset>183515</wp:posOffset>
            </wp:positionV>
            <wp:extent cx="2869417" cy="2705100"/>
            <wp:effectExtent l="12700" t="12700" r="13970" b="12700"/>
            <wp:wrapNone/>
            <wp:docPr id="121538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7838" name="Picture 1215387838"/>
                    <pic:cNvPicPr/>
                  </pic:nvPicPr>
                  <pic:blipFill>
                    <a:blip r:embed="rId6">
                      <a:extLst>
                        <a:ext uri="{28A0092B-C50C-407E-A947-70E740481C1C}">
                          <a14:useLocalDpi xmlns:a14="http://schemas.microsoft.com/office/drawing/2010/main" val="0"/>
                        </a:ext>
                      </a:extLst>
                    </a:blip>
                    <a:stretch>
                      <a:fillRect/>
                    </a:stretch>
                  </pic:blipFill>
                  <pic:spPr>
                    <a:xfrm>
                      <a:off x="0" y="0"/>
                      <a:ext cx="2869417" cy="27051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C745031" w14:textId="1225D096" w:rsidR="00910D7B" w:rsidRDefault="00910D7B"/>
    <w:p w14:paraId="27D07A91" w14:textId="5E872A65" w:rsidR="00910D7B" w:rsidRDefault="00910D7B"/>
    <w:p w14:paraId="49D4D9DC" w14:textId="5AD569A1" w:rsidR="00910D7B" w:rsidRDefault="00910D7B"/>
    <w:p w14:paraId="5E45D87D" w14:textId="77777777" w:rsidR="003972DC" w:rsidRDefault="003972DC"/>
    <w:p w14:paraId="2980136B" w14:textId="77777777" w:rsidR="003972DC" w:rsidRDefault="003972DC"/>
    <w:p w14:paraId="0B10A799" w14:textId="77777777" w:rsidR="003972DC" w:rsidRDefault="003972DC"/>
    <w:p w14:paraId="5866A90A" w14:textId="77777777" w:rsidR="003972DC" w:rsidRDefault="003972DC"/>
    <w:p w14:paraId="5B04D877" w14:textId="77777777" w:rsidR="003972DC" w:rsidRDefault="003972DC"/>
    <w:p w14:paraId="35972DA9" w14:textId="77777777" w:rsidR="003972DC" w:rsidRDefault="003972DC"/>
    <w:p w14:paraId="63D2D162" w14:textId="77777777" w:rsidR="003972DC" w:rsidRDefault="003972DC"/>
    <w:p w14:paraId="01557B8D" w14:textId="77777777" w:rsidR="003972DC" w:rsidRDefault="003972DC"/>
    <w:p w14:paraId="67830AF5" w14:textId="77777777" w:rsidR="003972DC" w:rsidRDefault="003972DC"/>
    <w:p w14:paraId="0990C2EF" w14:textId="77777777" w:rsidR="00990CA8" w:rsidRDefault="00990CA8"/>
    <w:p w14:paraId="51324AA0" w14:textId="77777777" w:rsidR="00990CA8" w:rsidRDefault="00990CA8"/>
    <w:p w14:paraId="5AB214DC" w14:textId="616BD06E" w:rsidR="003972DC" w:rsidRDefault="003972DC" w:rsidP="00156A7F">
      <w:pPr>
        <w:pStyle w:val="Heading1"/>
      </w:pPr>
      <w:bookmarkStart w:id="1" w:name="_Toc236589418"/>
      <w:r>
        <w:t>Step 2:</w:t>
      </w:r>
      <w:r w:rsidR="00CA7947">
        <w:t xml:space="preserve"> </w:t>
      </w:r>
      <w:r w:rsidR="00692B8C">
        <w:t xml:space="preserve">Pipeline </w:t>
      </w:r>
      <w:r w:rsidR="00CA7947">
        <w:t>Rules</w:t>
      </w:r>
      <w:bookmarkEnd w:id="1"/>
    </w:p>
    <w:p w14:paraId="0EB5776B" w14:textId="77777777" w:rsidR="00990CA8" w:rsidRDefault="00990CA8"/>
    <w:p w14:paraId="4D076B42" w14:textId="0E799594" w:rsidR="003972DC" w:rsidRDefault="003972DC" w:rsidP="00D50464">
      <w:r>
        <w:t xml:space="preserve">Create a data rule under “System” </w:t>
      </w:r>
      <w:r>
        <w:sym w:font="Wingdings" w:char="F0E0"/>
      </w:r>
      <w:r>
        <w:t xml:space="preserve"> “Pipelines</w:t>
      </w:r>
      <w:r w:rsidR="00692B8C">
        <w:t xml:space="preserve"> Rules</w:t>
      </w:r>
      <w:r>
        <w:t xml:space="preserve">” </w:t>
      </w:r>
      <w:r>
        <w:sym w:font="Wingdings" w:char="F0E0"/>
      </w:r>
      <w:r>
        <w:t xml:space="preserve"> “Manage rules”: as an example “process_rpz_rule”, change to “use source code editor” and paste the code from the git repo</w:t>
      </w:r>
      <w:r w:rsidR="00D50464">
        <w:t>:</w:t>
      </w:r>
      <w:r>
        <w:t xml:space="preserve"> </w:t>
      </w:r>
    </w:p>
    <w:p w14:paraId="34B57BE3" w14:textId="0BC18928" w:rsidR="003972DC" w:rsidRDefault="00D50464">
      <w:r w:rsidRPr="00D50464">
        <w:rPr>
          <w:b/>
          <w:bCs/>
        </w:rPr>
        <w:lastRenderedPageBreak/>
        <w:t>/graylog-dns-rpz-correlator/graylog_config</w:t>
      </w:r>
      <w:r>
        <w:rPr>
          <w:b/>
          <w:bCs/>
        </w:rPr>
        <w:t>/</w:t>
      </w:r>
      <w:r w:rsidRPr="00D50464">
        <w:rPr>
          <w:b/>
          <w:bCs/>
        </w:rPr>
        <w:t>process_rpz_policy.rule</w:t>
      </w:r>
    </w:p>
    <w:p w14:paraId="10EFF713" w14:textId="224E6B77" w:rsidR="003972DC" w:rsidRDefault="003972DC" w:rsidP="00FB1FA5">
      <w:pPr>
        <w:jc w:val="center"/>
      </w:pPr>
      <w:r>
        <w:rPr>
          <w:noProof/>
        </w:rPr>
        <w:drawing>
          <wp:inline distT="0" distB="0" distL="0" distR="0" wp14:anchorId="357D877A" wp14:editId="63E287D0">
            <wp:extent cx="4496065" cy="3441700"/>
            <wp:effectExtent l="12700" t="12700" r="12700" b="12700"/>
            <wp:docPr id="1173993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3666" name="Picture 1173993666"/>
                    <pic:cNvPicPr/>
                  </pic:nvPicPr>
                  <pic:blipFill>
                    <a:blip r:embed="rId7">
                      <a:extLst>
                        <a:ext uri="{28A0092B-C50C-407E-A947-70E740481C1C}">
                          <a14:useLocalDpi xmlns:a14="http://schemas.microsoft.com/office/drawing/2010/main" val="0"/>
                        </a:ext>
                      </a:extLst>
                    </a:blip>
                    <a:stretch>
                      <a:fillRect/>
                    </a:stretch>
                  </pic:blipFill>
                  <pic:spPr>
                    <a:xfrm>
                      <a:off x="0" y="0"/>
                      <a:ext cx="4519211" cy="3459418"/>
                    </a:xfrm>
                    <a:prstGeom prst="rect">
                      <a:avLst/>
                    </a:prstGeom>
                    <a:ln>
                      <a:solidFill>
                        <a:schemeClr val="accent1"/>
                      </a:solidFill>
                    </a:ln>
                  </pic:spPr>
                </pic:pic>
              </a:graphicData>
            </a:graphic>
          </wp:inline>
        </w:drawing>
      </w:r>
    </w:p>
    <w:p w14:paraId="3955A1F0" w14:textId="77777777" w:rsidR="003972DC" w:rsidRDefault="003972DC"/>
    <w:p w14:paraId="544D85F4" w14:textId="2C67C1D5" w:rsidR="00990CA8" w:rsidRDefault="00990CA8">
      <w:pPr>
        <w:rPr>
          <w:b/>
          <w:bCs/>
        </w:rPr>
      </w:pPr>
      <w:r>
        <w:t xml:space="preserve">Repeat the same process for </w:t>
      </w:r>
      <w:r w:rsidR="009248BA" w:rsidRPr="00D50464">
        <w:rPr>
          <w:b/>
          <w:bCs/>
        </w:rPr>
        <w:t>/graylog-dns-rpz-correlator/graylog_config</w:t>
      </w:r>
      <w:r w:rsidR="009248BA">
        <w:rPr>
          <w:b/>
          <w:bCs/>
        </w:rPr>
        <w:t>/</w:t>
      </w:r>
      <w:r w:rsidRPr="00990CA8">
        <w:rPr>
          <w:b/>
          <w:bCs/>
        </w:rPr>
        <w:t>process_dns_query.rule</w:t>
      </w:r>
    </w:p>
    <w:p w14:paraId="15C6AD4D" w14:textId="77777777" w:rsidR="009248BA" w:rsidRDefault="009248BA">
      <w:pPr>
        <w:rPr>
          <w:b/>
          <w:bCs/>
        </w:rPr>
      </w:pPr>
    </w:p>
    <w:p w14:paraId="69E6FAF3" w14:textId="2AFA2F62" w:rsidR="009248BA" w:rsidRDefault="009248BA" w:rsidP="009248BA">
      <w:pPr>
        <w:jc w:val="center"/>
      </w:pPr>
      <w:r>
        <w:rPr>
          <w:noProof/>
        </w:rPr>
        <w:drawing>
          <wp:inline distT="0" distB="0" distL="0" distR="0" wp14:anchorId="5AF88729" wp14:editId="5D79AFB6">
            <wp:extent cx="4226314" cy="2908300"/>
            <wp:effectExtent l="12700" t="12700" r="15875" b="12700"/>
            <wp:docPr id="208956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63968" name="Picture 20895639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1478" cy="2932498"/>
                    </a:xfrm>
                    <a:prstGeom prst="rect">
                      <a:avLst/>
                    </a:prstGeom>
                    <a:ln>
                      <a:solidFill>
                        <a:schemeClr val="accent1"/>
                      </a:solidFill>
                    </a:ln>
                  </pic:spPr>
                </pic:pic>
              </a:graphicData>
            </a:graphic>
          </wp:inline>
        </w:drawing>
      </w:r>
    </w:p>
    <w:p w14:paraId="64A0FB43" w14:textId="4A7250C3" w:rsidR="003972DC" w:rsidRDefault="003972DC" w:rsidP="00156A7F">
      <w:pPr>
        <w:pStyle w:val="Heading1"/>
      </w:pPr>
      <w:bookmarkStart w:id="2" w:name="_Toc236589419"/>
      <w:r>
        <w:lastRenderedPageBreak/>
        <w:t>Step 3:</w:t>
      </w:r>
      <w:r w:rsidR="00CA7947">
        <w:t xml:space="preserve"> Streams</w:t>
      </w:r>
      <w:bookmarkEnd w:id="2"/>
    </w:p>
    <w:p w14:paraId="09878BCC" w14:textId="41EF0862" w:rsidR="003972DC" w:rsidRDefault="003972DC">
      <w:r>
        <w:t>Create a stream under “Streams”: as an example “RPZ Policy Log”, edit the stream “manage rules” and add: “message must contain Policy” and “message must contain Trigger”</w:t>
      </w:r>
    </w:p>
    <w:p w14:paraId="7C430799" w14:textId="45B83B56" w:rsidR="003972DC" w:rsidRDefault="003972DC" w:rsidP="00FB1FA5">
      <w:pPr>
        <w:jc w:val="center"/>
      </w:pPr>
      <w:r>
        <w:rPr>
          <w:noProof/>
        </w:rPr>
        <w:drawing>
          <wp:inline distT="0" distB="0" distL="0" distR="0" wp14:anchorId="47C93AB1" wp14:editId="376635D5">
            <wp:extent cx="4242860" cy="2997200"/>
            <wp:effectExtent l="12700" t="12700" r="12065" b="12700"/>
            <wp:docPr id="754845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45290" name="Picture 7548452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9621" cy="3009040"/>
                    </a:xfrm>
                    <a:prstGeom prst="rect">
                      <a:avLst/>
                    </a:prstGeom>
                    <a:ln>
                      <a:solidFill>
                        <a:schemeClr val="accent1"/>
                      </a:solidFill>
                    </a:ln>
                  </pic:spPr>
                </pic:pic>
              </a:graphicData>
            </a:graphic>
          </wp:inline>
        </w:drawing>
      </w:r>
    </w:p>
    <w:p w14:paraId="5CC0046D" w14:textId="77777777" w:rsidR="00B519FC" w:rsidRDefault="00B519FC" w:rsidP="00FB1FA5">
      <w:pPr>
        <w:jc w:val="center"/>
      </w:pPr>
    </w:p>
    <w:p w14:paraId="7ED0B317" w14:textId="2D6DAAB3" w:rsidR="00B519FC" w:rsidRDefault="00B519FC" w:rsidP="00B519FC">
      <w:r>
        <w:t xml:space="preserve">Create another stream under “Streams”: as an example “DNS Query Log”, edit the stream “manage rules” and add: “message must contain </w:t>
      </w:r>
      <w:r w:rsidR="00A76EFF">
        <w:t>Type</w:t>
      </w:r>
      <w:r>
        <w:t xml:space="preserve">” and “message must contain </w:t>
      </w:r>
      <w:r w:rsidR="00A76EFF">
        <w:t>QueryID</w:t>
      </w:r>
      <w:r>
        <w:t>”</w:t>
      </w:r>
      <w:r w:rsidR="0020788B">
        <w:t>.</w:t>
      </w:r>
    </w:p>
    <w:p w14:paraId="2965865D" w14:textId="1EBDB34B" w:rsidR="00B519FC" w:rsidRDefault="00B75038" w:rsidP="00B519FC">
      <w:r>
        <w:t>Ensure both streams are running:</w:t>
      </w:r>
    </w:p>
    <w:p w14:paraId="39B2CFBB" w14:textId="77777777" w:rsidR="0020788B" w:rsidRDefault="0020788B" w:rsidP="00B519FC"/>
    <w:p w14:paraId="3FBE0CEB" w14:textId="4D61E6F4" w:rsidR="00B75038" w:rsidRDefault="00B75038" w:rsidP="00B75038">
      <w:pPr>
        <w:jc w:val="center"/>
      </w:pPr>
      <w:r>
        <w:rPr>
          <w:noProof/>
        </w:rPr>
        <w:drawing>
          <wp:inline distT="0" distB="0" distL="0" distR="0" wp14:anchorId="3FE600B9" wp14:editId="10915C59">
            <wp:extent cx="5943600" cy="550545"/>
            <wp:effectExtent l="12700" t="12700" r="12700" b="8255"/>
            <wp:docPr id="1502800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0108" name="Picture 1502800108"/>
                    <pic:cNvPicPr/>
                  </pic:nvPicPr>
                  <pic:blipFill>
                    <a:blip r:embed="rId10">
                      <a:extLst>
                        <a:ext uri="{28A0092B-C50C-407E-A947-70E740481C1C}">
                          <a14:useLocalDpi xmlns:a14="http://schemas.microsoft.com/office/drawing/2010/main" val="0"/>
                        </a:ext>
                      </a:extLst>
                    </a:blip>
                    <a:stretch>
                      <a:fillRect/>
                    </a:stretch>
                  </pic:blipFill>
                  <pic:spPr>
                    <a:xfrm>
                      <a:off x="0" y="0"/>
                      <a:ext cx="5943600" cy="550545"/>
                    </a:xfrm>
                    <a:prstGeom prst="rect">
                      <a:avLst/>
                    </a:prstGeom>
                    <a:ln>
                      <a:solidFill>
                        <a:schemeClr val="accent1"/>
                      </a:solidFill>
                    </a:ln>
                  </pic:spPr>
                </pic:pic>
              </a:graphicData>
            </a:graphic>
          </wp:inline>
        </w:drawing>
      </w:r>
    </w:p>
    <w:p w14:paraId="50F32C64" w14:textId="77777777" w:rsidR="0020788B" w:rsidRDefault="0020788B" w:rsidP="00B75038">
      <w:pPr>
        <w:jc w:val="center"/>
      </w:pPr>
    </w:p>
    <w:p w14:paraId="03FB23A7" w14:textId="77777777" w:rsidR="0020788B" w:rsidRDefault="0020788B" w:rsidP="00B75038">
      <w:pPr>
        <w:jc w:val="center"/>
      </w:pPr>
    </w:p>
    <w:p w14:paraId="79214DE0" w14:textId="2CD6EFBB" w:rsidR="003972DC" w:rsidRDefault="00D00B3F" w:rsidP="00FB1FA5">
      <w:pPr>
        <w:pStyle w:val="Heading1"/>
      </w:pPr>
      <w:bookmarkStart w:id="3" w:name="_Toc236589420"/>
      <w:r>
        <w:t>Step 4:</w:t>
      </w:r>
      <w:r w:rsidR="00FB1FA5">
        <w:t xml:space="preserve"> GIT project</w:t>
      </w:r>
      <w:bookmarkEnd w:id="3"/>
    </w:p>
    <w:p w14:paraId="099F39B8" w14:textId="3C75FFE4" w:rsidR="003B3DD0" w:rsidRDefault="003B3DD0">
      <w:r>
        <w:t>Install the Graylog DNS RPZ Correlator project by following the instructions in the project's README.</w:t>
      </w:r>
    </w:p>
    <w:p w14:paraId="71ECD8AD" w14:textId="6883213E" w:rsidR="00D00B3F" w:rsidRDefault="00D00B3F">
      <w:hyperlink r:id="rId11" w:history="1">
        <w:r w:rsidRPr="002E2C5E">
          <w:rPr>
            <w:rStyle w:val="Hyperlink"/>
          </w:rPr>
          <w:t>https://github.com/nimrodkr/graylog-dns-rpz-correlator/</w:t>
        </w:r>
      </w:hyperlink>
    </w:p>
    <w:p w14:paraId="3B613076" w14:textId="77777777" w:rsidR="00D00B3F" w:rsidRDefault="00D00B3F"/>
    <w:p w14:paraId="40102F35" w14:textId="3C8BFC09" w:rsidR="00D00B3F" w:rsidRDefault="00D00B3F" w:rsidP="00156A7F">
      <w:pPr>
        <w:pStyle w:val="Heading1"/>
      </w:pPr>
      <w:bookmarkStart w:id="4" w:name="_Toc236589421"/>
      <w:r>
        <w:lastRenderedPageBreak/>
        <w:t xml:space="preserve">Step </w:t>
      </w:r>
      <w:r w:rsidR="00FB1FA5">
        <w:t>5</w:t>
      </w:r>
      <w:r>
        <w:t>:</w:t>
      </w:r>
      <w:r w:rsidR="00CA7947">
        <w:t xml:space="preserve"> Lookup Tables</w:t>
      </w:r>
      <w:bookmarkEnd w:id="4"/>
    </w:p>
    <w:p w14:paraId="1F56871B" w14:textId="77777777" w:rsidR="004969D2" w:rsidRDefault="004969D2">
      <w:r>
        <w:t>The Lookup Table queries the DNS RPZ Correlator service to retrieve the client IP associated with a recently observed DNS query.</w:t>
      </w:r>
    </w:p>
    <w:p w14:paraId="14656027" w14:textId="21E668FD" w:rsidR="00D00B3F" w:rsidRDefault="00D00B3F">
      <w:r>
        <w:t xml:space="preserve">Build a Lookup table under “System” </w:t>
      </w:r>
      <w:r>
        <w:sym w:font="Wingdings" w:char="F0E0"/>
      </w:r>
      <w:r>
        <w:t xml:space="preserve"> “Lookup</w:t>
      </w:r>
      <w:r w:rsidR="00780203">
        <w:t xml:space="preserve"> tables”</w:t>
      </w:r>
      <w:r w:rsidR="00E0492A">
        <w:t xml:space="preserve"> as follow:</w:t>
      </w:r>
    </w:p>
    <w:p w14:paraId="64BE87B4" w14:textId="45ED7CBA" w:rsidR="00E0492A" w:rsidRDefault="00E0492A" w:rsidP="00E0492A">
      <w:pPr>
        <w:pStyle w:val="ListParagraph"/>
        <w:numPr>
          <w:ilvl w:val="0"/>
          <w:numId w:val="1"/>
        </w:numPr>
      </w:pPr>
      <w:r>
        <w:t>Create a “Data adapter” as an example “</w:t>
      </w:r>
      <w:r w:rsidRPr="00E0492A">
        <w:t>DNS Lookup Service</w:t>
      </w:r>
      <w:r>
        <w:t>”:</w:t>
      </w:r>
    </w:p>
    <w:p w14:paraId="3ADD0EB5" w14:textId="77777777" w:rsidR="0004741F" w:rsidRDefault="0004741F" w:rsidP="0004741F">
      <w:pPr>
        <w:pStyle w:val="ListParagraph"/>
      </w:pPr>
    </w:p>
    <w:p w14:paraId="457CB203" w14:textId="608571BB" w:rsidR="00E0492A" w:rsidRDefault="00E0492A" w:rsidP="00FB1FA5">
      <w:pPr>
        <w:jc w:val="center"/>
      </w:pPr>
      <w:r>
        <w:rPr>
          <w:noProof/>
        </w:rPr>
        <w:drawing>
          <wp:inline distT="0" distB="0" distL="0" distR="0" wp14:anchorId="7A68F756" wp14:editId="447C7511">
            <wp:extent cx="3748475" cy="3308350"/>
            <wp:effectExtent l="12700" t="12700" r="10795" b="6350"/>
            <wp:docPr id="1267828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8784" name="Picture 12678287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8034" cy="3316787"/>
                    </a:xfrm>
                    <a:prstGeom prst="rect">
                      <a:avLst/>
                    </a:prstGeom>
                    <a:ln>
                      <a:solidFill>
                        <a:schemeClr val="accent1"/>
                      </a:solidFill>
                    </a:ln>
                  </pic:spPr>
                </pic:pic>
              </a:graphicData>
            </a:graphic>
          </wp:inline>
        </w:drawing>
      </w:r>
    </w:p>
    <w:p w14:paraId="451E074D" w14:textId="77777777" w:rsidR="0004741F" w:rsidRDefault="0004741F" w:rsidP="00FB1FA5">
      <w:pPr>
        <w:jc w:val="center"/>
      </w:pPr>
    </w:p>
    <w:p w14:paraId="4620C0D7" w14:textId="02473D04" w:rsidR="00E0492A" w:rsidRDefault="00E0492A" w:rsidP="00E0492A">
      <w:pPr>
        <w:pStyle w:val="ListParagraph"/>
        <w:numPr>
          <w:ilvl w:val="0"/>
          <w:numId w:val="1"/>
        </w:numPr>
      </w:pPr>
      <w:r>
        <w:t>Create a cache config under “Caches” as an example “A10_RPZ_Cache”:</w:t>
      </w:r>
    </w:p>
    <w:p w14:paraId="77626656" w14:textId="77777777" w:rsidR="0004741F" w:rsidRDefault="0004741F" w:rsidP="00FB1FA5">
      <w:pPr>
        <w:jc w:val="center"/>
      </w:pPr>
    </w:p>
    <w:p w14:paraId="018E020E" w14:textId="59464218" w:rsidR="00E0492A" w:rsidRDefault="00E0492A" w:rsidP="00FB1FA5">
      <w:pPr>
        <w:jc w:val="center"/>
      </w:pPr>
      <w:r>
        <w:rPr>
          <w:noProof/>
        </w:rPr>
        <w:drawing>
          <wp:inline distT="0" distB="0" distL="0" distR="0" wp14:anchorId="66BAC78C" wp14:editId="1EF552F6">
            <wp:extent cx="3683000" cy="2779562"/>
            <wp:effectExtent l="12700" t="12700" r="12700" b="14605"/>
            <wp:docPr id="73940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834" name="Picture 739408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4301" cy="2795638"/>
                    </a:xfrm>
                    <a:prstGeom prst="rect">
                      <a:avLst/>
                    </a:prstGeom>
                    <a:ln>
                      <a:solidFill>
                        <a:schemeClr val="accent1"/>
                      </a:solidFill>
                    </a:ln>
                  </pic:spPr>
                </pic:pic>
              </a:graphicData>
            </a:graphic>
          </wp:inline>
        </w:drawing>
      </w:r>
    </w:p>
    <w:p w14:paraId="4AE55E19" w14:textId="77777777" w:rsidR="00E0492A" w:rsidRDefault="00E0492A" w:rsidP="00E0492A">
      <w:pPr>
        <w:pStyle w:val="ListParagraph"/>
      </w:pPr>
    </w:p>
    <w:p w14:paraId="67AA0BA7" w14:textId="59EABA98" w:rsidR="00E0492A" w:rsidRDefault="00E0492A" w:rsidP="00E0492A">
      <w:pPr>
        <w:pStyle w:val="ListParagraph"/>
        <w:numPr>
          <w:ilvl w:val="0"/>
          <w:numId w:val="1"/>
        </w:numPr>
      </w:pPr>
      <w:r>
        <w:lastRenderedPageBreak/>
        <w:t>Create the lookup table under “Lookup tables”, as an example “</w:t>
      </w:r>
      <w:r w:rsidRPr="00E0492A">
        <w:t>dns_lookup</w:t>
      </w:r>
      <w:r>
        <w:t>”:</w:t>
      </w:r>
    </w:p>
    <w:p w14:paraId="6B7BF882" w14:textId="77777777" w:rsidR="00E0492A" w:rsidRDefault="00E0492A" w:rsidP="00E0492A"/>
    <w:p w14:paraId="79429147" w14:textId="3979D2CA" w:rsidR="00E0492A" w:rsidRDefault="00E0492A" w:rsidP="00E56095">
      <w:pPr>
        <w:jc w:val="center"/>
      </w:pPr>
      <w:r>
        <w:rPr>
          <w:noProof/>
        </w:rPr>
        <w:drawing>
          <wp:inline distT="0" distB="0" distL="0" distR="0" wp14:anchorId="11986A59" wp14:editId="752A3614">
            <wp:extent cx="4287985" cy="3473450"/>
            <wp:effectExtent l="12700" t="12700" r="17780" b="6350"/>
            <wp:docPr id="1047688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88736" name="Picture 1047688736"/>
                    <pic:cNvPicPr/>
                  </pic:nvPicPr>
                  <pic:blipFill>
                    <a:blip r:embed="rId14">
                      <a:extLst>
                        <a:ext uri="{28A0092B-C50C-407E-A947-70E740481C1C}">
                          <a14:useLocalDpi xmlns:a14="http://schemas.microsoft.com/office/drawing/2010/main" val="0"/>
                        </a:ext>
                      </a:extLst>
                    </a:blip>
                    <a:stretch>
                      <a:fillRect/>
                    </a:stretch>
                  </pic:blipFill>
                  <pic:spPr>
                    <a:xfrm>
                      <a:off x="0" y="0"/>
                      <a:ext cx="4300979" cy="3483976"/>
                    </a:xfrm>
                    <a:prstGeom prst="rect">
                      <a:avLst/>
                    </a:prstGeom>
                    <a:ln>
                      <a:solidFill>
                        <a:schemeClr val="accent1"/>
                      </a:solidFill>
                    </a:ln>
                  </pic:spPr>
                </pic:pic>
              </a:graphicData>
            </a:graphic>
          </wp:inline>
        </w:drawing>
      </w:r>
    </w:p>
    <w:p w14:paraId="7FC1C791" w14:textId="77777777" w:rsidR="00E0492A" w:rsidRDefault="00E0492A" w:rsidP="00E0492A"/>
    <w:p w14:paraId="6AD3B148" w14:textId="2FD1B768" w:rsidR="00156A7F" w:rsidRDefault="00156A7F" w:rsidP="00156A7F">
      <w:pPr>
        <w:pStyle w:val="Heading1"/>
      </w:pPr>
      <w:bookmarkStart w:id="5" w:name="_Toc236589422"/>
      <w:r>
        <w:t xml:space="preserve">Step </w:t>
      </w:r>
      <w:r w:rsidR="003F7FB7">
        <w:t>6</w:t>
      </w:r>
      <w:r>
        <w:t>:</w:t>
      </w:r>
      <w:r w:rsidR="00CA7947">
        <w:t xml:space="preserve"> Alerts</w:t>
      </w:r>
      <w:bookmarkEnd w:id="5"/>
    </w:p>
    <w:p w14:paraId="5AE85DB1" w14:textId="77777777" w:rsidR="00DF049E" w:rsidRDefault="00DF049E" w:rsidP="00E0492A">
      <w:r>
        <w:t>Whenever an RPZ policy event is detected, Graylog generates an event that can be forwarded via email, Slack, Teams, Syslog, or other supported notification channels.</w:t>
      </w:r>
    </w:p>
    <w:p w14:paraId="33ACEBB6" w14:textId="32AABB83" w:rsidR="00156A7F" w:rsidRDefault="00156A7F" w:rsidP="00E0492A">
      <w:r>
        <w:t xml:space="preserve">Create an alert to collect and push RPZ alerts under “Alerts” </w:t>
      </w:r>
      <w:r>
        <w:sym w:font="Wingdings" w:char="F0E0"/>
      </w:r>
      <w:r>
        <w:t xml:space="preserve"> “Event Definitions” as an example “</w:t>
      </w:r>
      <w:r w:rsidRPr="00156A7F">
        <w:t>RPZ Policy Hit"</w:t>
      </w:r>
      <w:r>
        <w:t>:</w:t>
      </w:r>
    </w:p>
    <w:p w14:paraId="7346DFC4" w14:textId="77777777" w:rsidR="00156A7F" w:rsidRDefault="00156A7F" w:rsidP="00E0492A"/>
    <w:p w14:paraId="78EBCCA6" w14:textId="547810C0" w:rsidR="00156A7F" w:rsidRDefault="00156A7F" w:rsidP="00BF04AC">
      <w:pPr>
        <w:pStyle w:val="ListParagraph"/>
        <w:numPr>
          <w:ilvl w:val="0"/>
          <w:numId w:val="4"/>
        </w:numPr>
      </w:pPr>
      <w:r>
        <w:t xml:space="preserve">Title: </w:t>
      </w:r>
      <w:r w:rsidRPr="00156A7F">
        <w:t>RPZ Policy Hit</w:t>
      </w:r>
    </w:p>
    <w:p w14:paraId="0D74FF95" w14:textId="5C760878" w:rsidR="00156A7F" w:rsidRDefault="00156A7F" w:rsidP="00BF04AC">
      <w:pPr>
        <w:pStyle w:val="ListParagraph"/>
        <w:numPr>
          <w:ilvl w:val="0"/>
          <w:numId w:val="4"/>
        </w:numPr>
      </w:pPr>
      <w:r>
        <w:t>Priority: High</w:t>
      </w:r>
    </w:p>
    <w:p w14:paraId="408865AC" w14:textId="7BEB84D0" w:rsidR="00156A7F" w:rsidRDefault="00156A7F" w:rsidP="00BF04AC">
      <w:pPr>
        <w:pStyle w:val="ListParagraph"/>
        <w:numPr>
          <w:ilvl w:val="0"/>
          <w:numId w:val="4"/>
        </w:numPr>
      </w:pPr>
      <w:r>
        <w:t>Condition Type: Filter and Aggregation</w:t>
      </w:r>
    </w:p>
    <w:p w14:paraId="2E16950F" w14:textId="2DF71636" w:rsidR="00156A7F" w:rsidRDefault="00156A7F" w:rsidP="00BF04AC">
      <w:pPr>
        <w:pStyle w:val="ListParagraph"/>
        <w:numPr>
          <w:ilvl w:val="0"/>
          <w:numId w:val="4"/>
        </w:numPr>
      </w:pPr>
      <w:r>
        <w:t>Search Query: domain:*</w:t>
      </w:r>
    </w:p>
    <w:p w14:paraId="7685324A" w14:textId="2904E8E3" w:rsidR="00156A7F" w:rsidRDefault="00156A7F" w:rsidP="00BF04AC">
      <w:pPr>
        <w:pStyle w:val="ListParagraph"/>
        <w:numPr>
          <w:ilvl w:val="0"/>
          <w:numId w:val="4"/>
        </w:numPr>
      </w:pPr>
      <w:r>
        <w:t>Streams: RPZ Policy Log</w:t>
      </w:r>
    </w:p>
    <w:p w14:paraId="5B215C6C" w14:textId="6E6EFDD4" w:rsidR="00156A7F" w:rsidRDefault="00156A7F" w:rsidP="00BF04AC">
      <w:pPr>
        <w:pStyle w:val="ListParagraph"/>
        <w:numPr>
          <w:ilvl w:val="0"/>
          <w:numId w:val="4"/>
        </w:numPr>
      </w:pPr>
      <w:r>
        <w:t>Search within last: 2</w:t>
      </w:r>
    </w:p>
    <w:p w14:paraId="05AD2CBD" w14:textId="7AB84F14" w:rsidR="00156A7F" w:rsidRDefault="00156A7F" w:rsidP="00BF04AC">
      <w:pPr>
        <w:pStyle w:val="ListParagraph"/>
        <w:numPr>
          <w:ilvl w:val="0"/>
          <w:numId w:val="4"/>
        </w:numPr>
      </w:pPr>
      <w:r>
        <w:t>Enable it!</w:t>
      </w:r>
    </w:p>
    <w:p w14:paraId="2DBA7860" w14:textId="346FA376" w:rsidR="00156A7F" w:rsidRDefault="00156A7F" w:rsidP="00BF04AC">
      <w:pPr>
        <w:pStyle w:val="ListParagraph"/>
        <w:numPr>
          <w:ilvl w:val="0"/>
          <w:numId w:val="4"/>
        </w:numPr>
      </w:pPr>
      <w:r>
        <w:t>Create Events for Definition if... Filter has results</w:t>
      </w:r>
    </w:p>
    <w:p w14:paraId="5DEA9CE5" w14:textId="77777777" w:rsidR="00D21625" w:rsidRDefault="00D21625" w:rsidP="00E0492A"/>
    <w:p w14:paraId="52CAB5E1" w14:textId="77777777" w:rsidR="00D21625" w:rsidRDefault="00D21625">
      <w:r>
        <w:br w:type="page"/>
      </w:r>
    </w:p>
    <w:p w14:paraId="4EA7C092" w14:textId="0C91DCA7" w:rsidR="00156A7F" w:rsidRDefault="00156A7F" w:rsidP="00E0492A">
      <w:r>
        <w:lastRenderedPageBreak/>
        <w:t>Add the following fields:</w:t>
      </w:r>
    </w:p>
    <w:p w14:paraId="17F82DF7" w14:textId="77777777" w:rsidR="00D21625" w:rsidRDefault="00D21625" w:rsidP="00E0492A"/>
    <w:p w14:paraId="52D81220" w14:textId="0EC3B66E" w:rsidR="00156A7F" w:rsidRDefault="00156A7F" w:rsidP="00E0492A">
      <w:r>
        <w:rPr>
          <w:noProof/>
        </w:rPr>
        <w:drawing>
          <wp:inline distT="0" distB="0" distL="0" distR="0" wp14:anchorId="053A57C8" wp14:editId="61CF2D7F">
            <wp:extent cx="5943600" cy="1891665"/>
            <wp:effectExtent l="12700" t="12700" r="12700" b="13335"/>
            <wp:docPr id="660975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5587" name="Picture 660975587"/>
                    <pic:cNvPicPr/>
                  </pic:nvPicPr>
                  <pic:blipFill>
                    <a:blip r:embed="rId15">
                      <a:extLst>
                        <a:ext uri="{28A0092B-C50C-407E-A947-70E740481C1C}">
                          <a14:useLocalDpi xmlns:a14="http://schemas.microsoft.com/office/drawing/2010/main" val="0"/>
                        </a:ext>
                      </a:extLst>
                    </a:blip>
                    <a:stretch>
                      <a:fillRect/>
                    </a:stretch>
                  </pic:blipFill>
                  <pic:spPr>
                    <a:xfrm>
                      <a:off x="0" y="0"/>
                      <a:ext cx="5943600" cy="1891665"/>
                    </a:xfrm>
                    <a:prstGeom prst="rect">
                      <a:avLst/>
                    </a:prstGeom>
                    <a:ln>
                      <a:solidFill>
                        <a:schemeClr val="accent1"/>
                      </a:solidFill>
                    </a:ln>
                  </pic:spPr>
                </pic:pic>
              </a:graphicData>
            </a:graphic>
          </wp:inline>
        </w:drawing>
      </w:r>
    </w:p>
    <w:p w14:paraId="2BC7B678" w14:textId="55D2445E" w:rsidR="00156A7F" w:rsidRDefault="00156A7F" w:rsidP="004435A0">
      <w:r>
        <w:t>And create the event</w:t>
      </w:r>
    </w:p>
    <w:p w14:paraId="1B75D797" w14:textId="0E1C7535" w:rsidR="003F7FB7" w:rsidRDefault="003F7FB7" w:rsidP="003F7FB7">
      <w:pPr>
        <w:pStyle w:val="Heading1"/>
      </w:pPr>
      <w:bookmarkStart w:id="6" w:name="_Toc236589423"/>
      <w:r>
        <w:t>Step 7: Dashboard</w:t>
      </w:r>
      <w:bookmarkEnd w:id="6"/>
    </w:p>
    <w:p w14:paraId="31E4AD63" w14:textId="77777777" w:rsidR="00CB7D57" w:rsidRDefault="00CB7D57" w:rsidP="004435A0">
      <w:pPr>
        <w:rPr>
          <w:lang w:val="en-IL"/>
        </w:rPr>
      </w:pPr>
    </w:p>
    <w:p w14:paraId="3366990B" w14:textId="372F6FE6" w:rsidR="004435A0" w:rsidRPr="004435A0" w:rsidRDefault="004435A0" w:rsidP="004435A0">
      <w:pPr>
        <w:rPr>
          <w:lang w:val="en-IL"/>
        </w:rPr>
      </w:pPr>
      <w:r>
        <w:rPr>
          <w:lang w:val="en-IL"/>
        </w:rPr>
        <w:t>The dashboard can display different information such as</w:t>
      </w:r>
      <w:r w:rsidRPr="004435A0">
        <w:rPr>
          <w:lang w:val="en-IL"/>
        </w:rPr>
        <w:t>:</w:t>
      </w:r>
    </w:p>
    <w:p w14:paraId="658AD6BE" w14:textId="77777777" w:rsidR="00DF049E" w:rsidRDefault="004435A0" w:rsidP="004435A0">
      <w:pPr>
        <w:pStyle w:val="ListParagraph"/>
        <w:numPr>
          <w:ilvl w:val="0"/>
          <w:numId w:val="3"/>
        </w:numPr>
        <w:rPr>
          <w:lang w:val="en-IL"/>
        </w:rPr>
      </w:pPr>
      <w:r w:rsidRPr="004435A0">
        <w:rPr>
          <w:lang w:val="en-IL"/>
        </w:rPr>
        <w:t>Top blocked domains</w:t>
      </w:r>
    </w:p>
    <w:p w14:paraId="0E3440EA" w14:textId="77777777" w:rsidR="00DF049E" w:rsidRDefault="004435A0" w:rsidP="004435A0">
      <w:pPr>
        <w:pStyle w:val="ListParagraph"/>
        <w:numPr>
          <w:ilvl w:val="0"/>
          <w:numId w:val="3"/>
        </w:numPr>
        <w:rPr>
          <w:lang w:val="en-IL"/>
        </w:rPr>
      </w:pPr>
      <w:r w:rsidRPr="004435A0">
        <w:rPr>
          <w:lang w:val="en-IL"/>
        </w:rPr>
        <w:t>Top client IPs</w:t>
      </w:r>
    </w:p>
    <w:p w14:paraId="33E6CF79" w14:textId="77777777" w:rsidR="00DF049E" w:rsidRDefault="004435A0" w:rsidP="004435A0">
      <w:pPr>
        <w:pStyle w:val="ListParagraph"/>
        <w:numPr>
          <w:ilvl w:val="0"/>
          <w:numId w:val="3"/>
        </w:numPr>
        <w:rPr>
          <w:lang w:val="en-IL"/>
        </w:rPr>
      </w:pPr>
      <w:r w:rsidRPr="004435A0">
        <w:rPr>
          <w:lang w:val="en-IL"/>
        </w:rPr>
        <w:t>RPZ action distribution</w:t>
      </w:r>
    </w:p>
    <w:p w14:paraId="7D5F086A" w14:textId="77777777" w:rsidR="00DF049E" w:rsidRDefault="004435A0" w:rsidP="004435A0">
      <w:pPr>
        <w:pStyle w:val="ListParagraph"/>
        <w:numPr>
          <w:ilvl w:val="0"/>
          <w:numId w:val="3"/>
        </w:numPr>
        <w:rPr>
          <w:lang w:val="en-IL"/>
        </w:rPr>
      </w:pPr>
      <w:r w:rsidRPr="004435A0">
        <w:rPr>
          <w:lang w:val="en-IL"/>
        </w:rPr>
        <w:t>Recent policy hits</w:t>
      </w:r>
    </w:p>
    <w:p w14:paraId="060669D1" w14:textId="4C73465C" w:rsidR="004435A0" w:rsidRDefault="004435A0" w:rsidP="004435A0">
      <w:pPr>
        <w:pStyle w:val="ListParagraph"/>
        <w:numPr>
          <w:ilvl w:val="0"/>
          <w:numId w:val="3"/>
        </w:numPr>
        <w:rPr>
          <w:lang w:val="en-IL"/>
        </w:rPr>
      </w:pPr>
      <w:r w:rsidRPr="004435A0">
        <w:rPr>
          <w:lang w:val="en-IL"/>
        </w:rPr>
        <w:t xml:space="preserve">Message timeline </w:t>
      </w:r>
    </w:p>
    <w:p w14:paraId="50BFC261" w14:textId="3C568FFA" w:rsidR="00DF049E" w:rsidRPr="004435A0" w:rsidRDefault="00DF049E" w:rsidP="004435A0">
      <w:pPr>
        <w:pStyle w:val="ListParagraph"/>
        <w:numPr>
          <w:ilvl w:val="0"/>
          <w:numId w:val="3"/>
        </w:numPr>
        <w:rPr>
          <w:lang w:val="en-IL"/>
        </w:rPr>
      </w:pPr>
      <w:r>
        <w:rPr>
          <w:lang w:val="en-IL"/>
        </w:rPr>
        <w:t>ETC..</w:t>
      </w:r>
    </w:p>
    <w:p w14:paraId="12DC8849" w14:textId="36D67EBC" w:rsidR="003F7FB7" w:rsidRDefault="003F7FB7" w:rsidP="003F7FB7">
      <w:pPr>
        <w:rPr>
          <w:rStyle w:val="sc-hrngck"/>
        </w:rPr>
      </w:pPr>
      <w:r>
        <w:t>Create a dashboard to display the RPZ events, as an example “</w:t>
      </w:r>
      <w:r>
        <w:rPr>
          <w:rStyle w:val="sc-hrngck"/>
        </w:rPr>
        <w:t>DNS RPZ Dashboard”:</w:t>
      </w:r>
    </w:p>
    <w:p w14:paraId="51F243E5" w14:textId="77777777" w:rsidR="009710FD" w:rsidRDefault="009710FD" w:rsidP="003F7FB7">
      <w:pPr>
        <w:rPr>
          <w:rStyle w:val="sc-hrngck"/>
        </w:rPr>
      </w:pPr>
    </w:p>
    <w:p w14:paraId="79D0BD74" w14:textId="4A78346B" w:rsidR="003F7FB7" w:rsidRDefault="003F7FB7" w:rsidP="004435A0">
      <w:pPr>
        <w:jc w:val="center"/>
      </w:pPr>
      <w:r>
        <w:rPr>
          <w:noProof/>
        </w:rPr>
        <w:drawing>
          <wp:inline distT="0" distB="0" distL="0" distR="0" wp14:anchorId="007FDB3F" wp14:editId="279BCC32">
            <wp:extent cx="6272794" cy="3073400"/>
            <wp:effectExtent l="0" t="0" r="1270" b="0"/>
            <wp:docPr id="146204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4957" name="Picture 1462049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3107" cy="3078453"/>
                    </a:xfrm>
                    <a:prstGeom prst="rect">
                      <a:avLst/>
                    </a:prstGeom>
                  </pic:spPr>
                </pic:pic>
              </a:graphicData>
            </a:graphic>
          </wp:inline>
        </w:drawing>
      </w:r>
    </w:p>
    <w:p w14:paraId="4D289970" w14:textId="77777777" w:rsidR="004435A0" w:rsidRDefault="004435A0" w:rsidP="003F7FB7"/>
    <w:p w14:paraId="1B9BE7E6" w14:textId="77777777" w:rsidR="00FC3507" w:rsidRDefault="00FC3507" w:rsidP="003F7FB7"/>
    <w:p w14:paraId="1B6943E0" w14:textId="77777777" w:rsidR="00FC3507" w:rsidRDefault="00FC3507" w:rsidP="003F7FB7"/>
    <w:p w14:paraId="54D17922" w14:textId="471C1548" w:rsidR="003F7FB7" w:rsidRDefault="003F7FB7" w:rsidP="003F7FB7">
      <w:r>
        <w:t>You can see the collected RPZ information on the left-hand side:</w:t>
      </w:r>
    </w:p>
    <w:p w14:paraId="35B3BE16" w14:textId="2CDE054E" w:rsidR="003F7FB7" w:rsidRDefault="003F7FB7" w:rsidP="008E1C5B">
      <w:pPr>
        <w:jc w:val="center"/>
      </w:pPr>
      <w:r>
        <w:rPr>
          <w:noProof/>
        </w:rPr>
        <w:drawing>
          <wp:inline distT="0" distB="0" distL="0" distR="0" wp14:anchorId="5C7E4119" wp14:editId="223A24FE">
            <wp:extent cx="5943600" cy="1236345"/>
            <wp:effectExtent l="0" t="0" r="0" b="0"/>
            <wp:docPr id="480015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5384" name="Picture 480015384"/>
                    <pic:cNvPicPr/>
                  </pic:nvPicPr>
                  <pic:blipFill>
                    <a:blip r:embed="rId17">
                      <a:extLst>
                        <a:ext uri="{28A0092B-C50C-407E-A947-70E740481C1C}">
                          <a14:useLocalDpi xmlns:a14="http://schemas.microsoft.com/office/drawing/2010/main" val="0"/>
                        </a:ext>
                      </a:extLst>
                    </a:blip>
                    <a:stretch>
                      <a:fillRect/>
                    </a:stretch>
                  </pic:blipFill>
                  <pic:spPr>
                    <a:xfrm>
                      <a:off x="0" y="0"/>
                      <a:ext cx="5943600" cy="1236345"/>
                    </a:xfrm>
                    <a:prstGeom prst="rect">
                      <a:avLst/>
                    </a:prstGeom>
                  </pic:spPr>
                </pic:pic>
              </a:graphicData>
            </a:graphic>
          </wp:inline>
        </w:drawing>
      </w:r>
    </w:p>
    <w:p w14:paraId="0485B857" w14:textId="77777777" w:rsidR="003A7E57" w:rsidRDefault="003A7E57" w:rsidP="00E0492A"/>
    <w:p w14:paraId="6344AB49" w14:textId="139BFAF5" w:rsidR="00156A7F" w:rsidRDefault="00F0012A" w:rsidP="00F0012A">
      <w:r>
        <w:t>You can customize the dashboard widgets to suit your requirements</w:t>
      </w:r>
      <w:r w:rsidR="000644B0">
        <w:t>, in the example above you can see TOP RPZ actions, TOP Client IP, and SYSLOG message details</w:t>
      </w:r>
    </w:p>
    <w:p w14:paraId="30665E3F" w14:textId="77777777" w:rsidR="00156A7F" w:rsidRDefault="00156A7F" w:rsidP="00E0492A"/>
    <w:p w14:paraId="77C6D872" w14:textId="77777777" w:rsidR="00156A7F" w:rsidRDefault="00156A7F" w:rsidP="00E0492A"/>
    <w:p w14:paraId="615998F7" w14:textId="77777777" w:rsidR="00E0492A" w:rsidRDefault="00E0492A" w:rsidP="00E0492A">
      <w:pPr>
        <w:pStyle w:val="ListParagraph"/>
      </w:pPr>
    </w:p>
    <w:p w14:paraId="1A2A3C57" w14:textId="77777777" w:rsidR="00E0492A" w:rsidRDefault="00E0492A" w:rsidP="00E0492A"/>
    <w:p w14:paraId="6AF8EF76" w14:textId="77777777" w:rsidR="003972DC" w:rsidRDefault="003972DC"/>
    <w:p w14:paraId="0546B860" w14:textId="77777777" w:rsidR="003972DC" w:rsidRDefault="003972DC"/>
    <w:p w14:paraId="1C573B93" w14:textId="77777777" w:rsidR="003972DC" w:rsidRDefault="003972DC"/>
    <w:sectPr w:rsidR="003972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F2073D"/>
    <w:multiLevelType w:val="hybridMultilevel"/>
    <w:tmpl w:val="D554A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11031"/>
    <w:multiLevelType w:val="hybridMultilevel"/>
    <w:tmpl w:val="CA92E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130EC0"/>
    <w:multiLevelType w:val="multilevel"/>
    <w:tmpl w:val="F93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F33FD"/>
    <w:multiLevelType w:val="hybridMultilevel"/>
    <w:tmpl w:val="7556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67086">
    <w:abstractNumId w:val="1"/>
  </w:num>
  <w:num w:numId="2" w16cid:durableId="883129693">
    <w:abstractNumId w:val="2"/>
  </w:num>
  <w:num w:numId="3" w16cid:durableId="803502211">
    <w:abstractNumId w:val="0"/>
  </w:num>
  <w:num w:numId="4" w16cid:durableId="21017588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7B"/>
    <w:rsid w:val="0004741F"/>
    <w:rsid w:val="000644B0"/>
    <w:rsid w:val="001268EE"/>
    <w:rsid w:val="00156A7F"/>
    <w:rsid w:val="0020788B"/>
    <w:rsid w:val="002F0515"/>
    <w:rsid w:val="00315AB2"/>
    <w:rsid w:val="003262ED"/>
    <w:rsid w:val="00370109"/>
    <w:rsid w:val="003972DC"/>
    <w:rsid w:val="003A7E57"/>
    <w:rsid w:val="003B3DD0"/>
    <w:rsid w:val="003F7FB7"/>
    <w:rsid w:val="0040138C"/>
    <w:rsid w:val="004435A0"/>
    <w:rsid w:val="00471F50"/>
    <w:rsid w:val="004969D2"/>
    <w:rsid w:val="00692B8C"/>
    <w:rsid w:val="006D006D"/>
    <w:rsid w:val="00780203"/>
    <w:rsid w:val="007A49F4"/>
    <w:rsid w:val="007D7591"/>
    <w:rsid w:val="008361C3"/>
    <w:rsid w:val="00844A5C"/>
    <w:rsid w:val="00897E90"/>
    <w:rsid w:val="008E1C5B"/>
    <w:rsid w:val="00910D7B"/>
    <w:rsid w:val="00916C2E"/>
    <w:rsid w:val="009248BA"/>
    <w:rsid w:val="009710FD"/>
    <w:rsid w:val="00982D5C"/>
    <w:rsid w:val="00990CA8"/>
    <w:rsid w:val="00A76EFF"/>
    <w:rsid w:val="00B519FC"/>
    <w:rsid w:val="00B614E1"/>
    <w:rsid w:val="00B75038"/>
    <w:rsid w:val="00BF04AC"/>
    <w:rsid w:val="00CA7947"/>
    <w:rsid w:val="00CB0FEF"/>
    <w:rsid w:val="00CB7D57"/>
    <w:rsid w:val="00D00B3F"/>
    <w:rsid w:val="00D21625"/>
    <w:rsid w:val="00D26226"/>
    <w:rsid w:val="00D50464"/>
    <w:rsid w:val="00DF049E"/>
    <w:rsid w:val="00E0492A"/>
    <w:rsid w:val="00E27891"/>
    <w:rsid w:val="00E32285"/>
    <w:rsid w:val="00E56095"/>
    <w:rsid w:val="00EB1A66"/>
    <w:rsid w:val="00ED0D2C"/>
    <w:rsid w:val="00F0012A"/>
    <w:rsid w:val="00FB1FA5"/>
    <w:rsid w:val="00FC3507"/>
    <w:rsid w:val="00FD7BB2"/>
    <w:rsid w:val="00FE312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295F"/>
  <w15:chartTrackingRefBased/>
  <w15:docId w15:val="{C13F179A-F2C1-6745-8CEC-7F987BBA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10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0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D7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910D7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10D7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10D7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10D7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10D7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10D7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10D7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10D7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10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D7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10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D7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10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0D7B"/>
    <w:rPr>
      <w:i/>
      <w:iCs/>
      <w:color w:val="404040" w:themeColor="text1" w:themeTint="BF"/>
      <w:lang w:val="en-US"/>
    </w:rPr>
  </w:style>
  <w:style w:type="paragraph" w:styleId="ListParagraph">
    <w:name w:val="List Paragraph"/>
    <w:basedOn w:val="Normal"/>
    <w:uiPriority w:val="34"/>
    <w:qFormat/>
    <w:rsid w:val="00910D7B"/>
    <w:pPr>
      <w:ind w:left="720"/>
      <w:contextualSpacing/>
    </w:pPr>
  </w:style>
  <w:style w:type="character" w:styleId="IntenseEmphasis">
    <w:name w:val="Intense Emphasis"/>
    <w:basedOn w:val="DefaultParagraphFont"/>
    <w:uiPriority w:val="21"/>
    <w:qFormat/>
    <w:rsid w:val="00910D7B"/>
    <w:rPr>
      <w:i/>
      <w:iCs/>
      <w:color w:val="0F4761" w:themeColor="accent1" w:themeShade="BF"/>
    </w:rPr>
  </w:style>
  <w:style w:type="paragraph" w:styleId="IntenseQuote">
    <w:name w:val="Intense Quote"/>
    <w:basedOn w:val="Normal"/>
    <w:next w:val="Normal"/>
    <w:link w:val="IntenseQuoteChar"/>
    <w:uiPriority w:val="30"/>
    <w:qFormat/>
    <w:rsid w:val="00910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D7B"/>
    <w:rPr>
      <w:i/>
      <w:iCs/>
      <w:color w:val="0F4761" w:themeColor="accent1" w:themeShade="BF"/>
      <w:lang w:val="en-US"/>
    </w:rPr>
  </w:style>
  <w:style w:type="character" w:styleId="IntenseReference">
    <w:name w:val="Intense Reference"/>
    <w:basedOn w:val="DefaultParagraphFont"/>
    <w:uiPriority w:val="32"/>
    <w:qFormat/>
    <w:rsid w:val="00910D7B"/>
    <w:rPr>
      <w:b/>
      <w:bCs/>
      <w:smallCaps/>
      <w:color w:val="0F4761" w:themeColor="accent1" w:themeShade="BF"/>
      <w:spacing w:val="5"/>
    </w:rPr>
  </w:style>
  <w:style w:type="character" w:styleId="Hyperlink">
    <w:name w:val="Hyperlink"/>
    <w:basedOn w:val="DefaultParagraphFont"/>
    <w:uiPriority w:val="99"/>
    <w:unhideWhenUsed/>
    <w:rsid w:val="00D00B3F"/>
    <w:rPr>
      <w:color w:val="467886" w:themeColor="hyperlink"/>
      <w:u w:val="single"/>
    </w:rPr>
  </w:style>
  <w:style w:type="character" w:styleId="UnresolvedMention">
    <w:name w:val="Unresolved Mention"/>
    <w:basedOn w:val="DefaultParagraphFont"/>
    <w:uiPriority w:val="99"/>
    <w:semiHidden/>
    <w:unhideWhenUsed/>
    <w:rsid w:val="00D00B3F"/>
    <w:rPr>
      <w:color w:val="605E5C"/>
      <w:shd w:val="clear" w:color="auto" w:fill="E1DFDD"/>
    </w:rPr>
  </w:style>
  <w:style w:type="paragraph" w:styleId="TOC1">
    <w:name w:val="toc 1"/>
    <w:basedOn w:val="Normal"/>
    <w:next w:val="Normal"/>
    <w:autoRedefine/>
    <w:uiPriority w:val="39"/>
    <w:unhideWhenUsed/>
    <w:rsid w:val="00916C2E"/>
    <w:pPr>
      <w:spacing w:after="100"/>
    </w:pPr>
  </w:style>
  <w:style w:type="character" w:customStyle="1" w:styleId="sc-hrngck">
    <w:name w:val="sc-hrngck"/>
    <w:basedOn w:val="DefaultParagraphFont"/>
    <w:rsid w:val="003F7FB7"/>
  </w:style>
  <w:style w:type="paragraph" w:styleId="NormalWeb">
    <w:name w:val="Normal (Web)"/>
    <w:basedOn w:val="Normal"/>
    <w:uiPriority w:val="99"/>
    <w:semiHidden/>
    <w:unhideWhenUsed/>
    <w:rsid w:val="00E27891"/>
    <w:pPr>
      <w:spacing w:before="100" w:beforeAutospacing="1" w:after="100" w:afterAutospacing="1"/>
    </w:pPr>
    <w:rPr>
      <w:rFonts w:ascii="Times New Roman" w:eastAsia="Times New Roman" w:hAnsi="Times New Roman" w:cs="Times New Roman"/>
      <w:kern w:val="0"/>
      <w:lang w:val="en-IL"/>
      <w14:ligatures w14:val="none"/>
    </w:rPr>
  </w:style>
  <w:style w:type="character" w:styleId="Strong">
    <w:name w:val="Strong"/>
    <w:basedOn w:val="DefaultParagraphFont"/>
    <w:uiPriority w:val="22"/>
    <w:qFormat/>
    <w:rsid w:val="00E27891"/>
    <w:rPr>
      <w:b/>
      <w:bCs/>
    </w:rPr>
  </w:style>
  <w:style w:type="paragraph" w:customStyle="1" w:styleId="pdq2pgselectionanchorcontainer">
    <w:name w:val="pdq2pg_selectionanchorcontainer"/>
    <w:basedOn w:val="Normal"/>
    <w:rsid w:val="004435A0"/>
    <w:pPr>
      <w:spacing w:before="100" w:beforeAutospacing="1" w:after="100" w:afterAutospacing="1"/>
    </w:pPr>
    <w:rPr>
      <w:rFonts w:ascii="Times New Roman" w:eastAsia="Times New Roman" w:hAnsi="Times New Roman" w:cs="Times New Roman"/>
      <w:kern w:val="0"/>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nimrodkr/graylog-dns-rpz-correlator/"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nimrod kravicas</dc:creator>
  <cp:keywords/>
  <dc:description/>
  <cp:lastModifiedBy>nimrod kravicas</cp:lastModifiedBy>
  <cp:revision>47</cp:revision>
  <dcterms:created xsi:type="dcterms:W3CDTF">2026-07-30T09:46:00Z</dcterms:created>
  <dcterms:modified xsi:type="dcterms:W3CDTF">2026-08-02T16:01:00Z</dcterms:modified>
</cp:coreProperties>
</file>