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AF9E2" w14:textId="77777777" w:rsidR="00906FD0" w:rsidRPr="00B758E7" w:rsidRDefault="00906FD0" w:rsidP="00733873">
      <w:pPr>
        <w:pStyle w:val="title18"/>
      </w:pPr>
      <w:smartTag w:uri="urn:schemas-microsoft-com:office:smarttags" w:element="place">
        <w:smartTag w:uri="urn:schemas-microsoft-com:office:smarttags" w:element="State">
          <w:r w:rsidRPr="00B758E7">
            <w:t>COlorado</w:t>
          </w:r>
        </w:smartTag>
      </w:smartTag>
      <w:r w:rsidRPr="00B758E7">
        <w:t xml:space="preserve"> CHANGES</w:t>
      </w:r>
    </w:p>
    <w:p w14:paraId="6FE13D7F" w14:textId="77777777" w:rsidR="00906FD0" w:rsidRDefault="00906FD0" w:rsidP="00EB0888">
      <w:pPr>
        <w:pStyle w:val="isonormal"/>
        <w:sectPr w:rsidR="00906FD0" w:rsidSect="004B0285"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1080" w:right="1080" w:bottom="1382" w:left="1080" w:header="1080" w:footer="245" w:gutter="0"/>
          <w:cols w:space="720"/>
          <w:noEndnote/>
          <w:titlePg/>
          <w:docGrid w:linePitch="272"/>
        </w:sectPr>
      </w:pPr>
      <w:bookmarkStart w:id="0" w:name="Save"/>
      <w:bookmarkEnd w:id="0"/>
    </w:p>
    <w:p w14:paraId="2F012EA5" w14:textId="77777777" w:rsidR="00906FD0" w:rsidRDefault="00906FD0" w:rsidP="00733873">
      <w:pPr>
        <w:pStyle w:val="blocktext1"/>
      </w:pPr>
    </w:p>
    <w:p w14:paraId="5B672D02" w14:textId="77777777" w:rsidR="00906FD0" w:rsidRPr="0005749A" w:rsidRDefault="006B6318" w:rsidP="00733873">
      <w:pPr>
        <w:pStyle w:val="blocktext1"/>
      </w:pPr>
      <w:r>
        <w:t xml:space="preserve">For a covered "auto" licensed or principally garaged in, or "auto dealer operations" conducted in, </w:t>
      </w:r>
      <w:smartTag w:uri="urn:schemas-microsoft-com:office:smarttags" w:element="State">
        <w:smartTag w:uri="urn:schemas-microsoft-com:office:smarttags" w:element="place">
          <w:r>
            <w:t>Colorado</w:t>
          </w:r>
        </w:smartTag>
      </w:smartTag>
      <w:r>
        <w:t>, t</w:t>
      </w:r>
      <w:r w:rsidR="00906FD0" w:rsidRPr="0005749A">
        <w:t xml:space="preserve">his endorsement modifies insurance provided under the following: </w:t>
      </w:r>
    </w:p>
    <w:p w14:paraId="203680FE" w14:textId="77777777" w:rsidR="00906FD0" w:rsidRDefault="00906FD0" w:rsidP="00733873">
      <w:pPr>
        <w:pStyle w:val="blockhd2"/>
        <w:rPr>
          <w:b w:val="0"/>
        </w:rPr>
      </w:pPr>
      <w:r>
        <w:br/>
      </w:r>
      <w:r w:rsidR="006B6318">
        <w:rPr>
          <w:b w:val="0"/>
        </w:rPr>
        <w:t xml:space="preserve">AUTO </w:t>
      </w:r>
      <w:proofErr w:type="gramStart"/>
      <w:r w:rsidR="006B6318">
        <w:rPr>
          <w:b w:val="0"/>
        </w:rPr>
        <w:t>DEALERS</w:t>
      </w:r>
      <w:proofErr w:type="gramEnd"/>
      <w:r w:rsidR="006B6318">
        <w:rPr>
          <w:b w:val="0"/>
        </w:rPr>
        <w:t xml:space="preserve"> COVERAGE FORM</w:t>
      </w:r>
      <w:r w:rsidR="006B6318">
        <w:rPr>
          <w:b w:val="0"/>
        </w:rPr>
        <w:br/>
      </w:r>
      <w:r>
        <w:rPr>
          <w:b w:val="0"/>
        </w:rPr>
        <w:t>BUSINESS AUTO COVERAGE FORM</w:t>
      </w:r>
      <w:r>
        <w:rPr>
          <w:b w:val="0"/>
        </w:rPr>
        <w:br/>
      </w:r>
      <w:r w:rsidR="00EB0888">
        <w:rPr>
          <w:b w:val="0"/>
        </w:rPr>
        <w:t>MOTOR CARRIER COVERAGE FORM</w:t>
      </w:r>
    </w:p>
    <w:p w14:paraId="65FF4CE3" w14:textId="77777777" w:rsidR="00906FD0" w:rsidRDefault="00906FD0" w:rsidP="00733873">
      <w:pPr>
        <w:pStyle w:val="blocktext1"/>
      </w:pPr>
    </w:p>
    <w:p w14:paraId="0E359EA6" w14:textId="77777777" w:rsidR="00906FD0" w:rsidRDefault="00906FD0" w:rsidP="00733873">
      <w:pPr>
        <w:pStyle w:val="blocktext1"/>
      </w:pPr>
      <w:r>
        <w:t>With respect to coverage provided by this endorsement, the provisions of the Coverage Form apply unless mo</w:t>
      </w:r>
      <w:r>
        <w:t>d</w:t>
      </w:r>
      <w:r>
        <w:t xml:space="preserve">ified by the endorsement. </w:t>
      </w:r>
    </w:p>
    <w:p w14:paraId="3A13F549" w14:textId="77777777" w:rsidR="00906FD0" w:rsidRDefault="00906FD0" w:rsidP="00733873">
      <w:pPr>
        <w:pStyle w:val="blocktext1"/>
      </w:pPr>
    </w:p>
    <w:p w14:paraId="2AB5C717" w14:textId="77777777" w:rsidR="00906FD0" w:rsidRDefault="00906FD0" w:rsidP="00733873">
      <w:pPr>
        <w:pStyle w:val="blocktext1"/>
        <w:sectPr w:rsidR="00906FD0">
          <w:type w:val="continuous"/>
          <w:pgSz w:w="12240" w:h="15840"/>
          <w:pgMar w:top="1080" w:right="1080" w:bottom="1382" w:left="1080" w:header="1080" w:footer="245" w:gutter="0"/>
          <w:cols w:space="720"/>
          <w:noEndnote/>
          <w:titlePg/>
        </w:sectPr>
      </w:pPr>
    </w:p>
    <w:p w14:paraId="1AA38178" w14:textId="77777777" w:rsidR="006B6318" w:rsidRDefault="00906FD0" w:rsidP="00EB0888">
      <w:pPr>
        <w:pStyle w:val="blockhd1"/>
      </w:pPr>
      <w:r w:rsidRPr="00776D4A">
        <w:t>Changes In Conditions</w:t>
      </w:r>
    </w:p>
    <w:p w14:paraId="0DAA9058" w14:textId="77777777" w:rsidR="00906FD0" w:rsidRPr="00D5660E" w:rsidRDefault="005973BE" w:rsidP="00733873">
      <w:pPr>
        <w:pStyle w:val="outlinetxt1"/>
        <w:rPr>
          <w:b w:val="0"/>
        </w:rPr>
      </w:pPr>
      <w:r w:rsidRPr="00D5660E">
        <w:rPr>
          <w:b w:val="0"/>
        </w:rPr>
        <w:tab/>
      </w:r>
      <w:r w:rsidRPr="00D5660E">
        <w:t>A.</w:t>
      </w:r>
      <w:r w:rsidRPr="00D5660E">
        <w:rPr>
          <w:b w:val="0"/>
        </w:rPr>
        <w:tab/>
      </w:r>
      <w:r w:rsidR="00906FD0" w:rsidRPr="00D5660E">
        <w:rPr>
          <w:b w:val="0"/>
        </w:rPr>
        <w:t xml:space="preserve">The last paragraph in the </w:t>
      </w:r>
      <w:r w:rsidR="00906FD0" w:rsidRPr="00D5660E">
        <w:t>Other Insurance</w:t>
      </w:r>
      <w:r w:rsidR="00906FD0" w:rsidRPr="00D5660E">
        <w:rPr>
          <w:b w:val="0"/>
        </w:rPr>
        <w:t xml:space="preserve"> Cond</w:t>
      </w:r>
      <w:r w:rsidR="00906FD0" w:rsidRPr="00D5660E">
        <w:rPr>
          <w:b w:val="0"/>
        </w:rPr>
        <w:t>i</w:t>
      </w:r>
      <w:r w:rsidR="00906FD0" w:rsidRPr="00D5660E">
        <w:rPr>
          <w:b w:val="0"/>
        </w:rPr>
        <w:t xml:space="preserve">tion in the </w:t>
      </w:r>
      <w:r w:rsidRPr="00D5660E">
        <w:rPr>
          <w:b w:val="0"/>
        </w:rPr>
        <w:t xml:space="preserve">Auto Dealers and </w:t>
      </w:r>
      <w:r w:rsidR="00906FD0" w:rsidRPr="00D5660E">
        <w:rPr>
          <w:b w:val="0"/>
        </w:rPr>
        <w:t xml:space="preserve">Business Auto Coverage Forms and the </w:t>
      </w:r>
      <w:r w:rsidR="00BA7904" w:rsidRPr="00D5660E">
        <w:rPr>
          <w:b w:val="0"/>
        </w:rPr>
        <w:t xml:space="preserve">last paragraph in the </w:t>
      </w:r>
      <w:r w:rsidR="00906FD0" w:rsidRPr="00D5660E">
        <w:t xml:space="preserve">Other Insurance – Primary </w:t>
      </w:r>
      <w:proofErr w:type="gramStart"/>
      <w:r w:rsidR="00906FD0" w:rsidRPr="00D5660E">
        <w:t>And</w:t>
      </w:r>
      <w:proofErr w:type="gramEnd"/>
      <w:r w:rsidR="00906FD0" w:rsidRPr="00D5660E">
        <w:t xml:space="preserve"> Excess Insurance </w:t>
      </w:r>
      <w:r w:rsidR="00BA7904" w:rsidRPr="00D5660E">
        <w:t xml:space="preserve">Provisions </w:t>
      </w:r>
      <w:r w:rsidR="00BA7904" w:rsidRPr="00D5660E">
        <w:rPr>
          <w:b w:val="0"/>
        </w:rPr>
        <w:t xml:space="preserve">Condition </w:t>
      </w:r>
      <w:r w:rsidR="00906FD0" w:rsidRPr="00D5660E">
        <w:rPr>
          <w:b w:val="0"/>
        </w:rPr>
        <w:t xml:space="preserve">in the Motor Carrier Coverage Form </w:t>
      </w:r>
      <w:r w:rsidRPr="00D5660E">
        <w:rPr>
          <w:b w:val="0"/>
        </w:rPr>
        <w:t>are</w:t>
      </w:r>
      <w:r w:rsidR="00906FD0" w:rsidRPr="00D5660E">
        <w:rPr>
          <w:b w:val="0"/>
        </w:rPr>
        <w:t xml:space="preserve"> replaced by the following:</w:t>
      </w:r>
    </w:p>
    <w:p w14:paraId="637038D6" w14:textId="77777777" w:rsidR="00906FD0" w:rsidRPr="005973BE" w:rsidRDefault="00906FD0" w:rsidP="00733873">
      <w:pPr>
        <w:pStyle w:val="blocktext2"/>
      </w:pPr>
      <w:r w:rsidRPr="005973BE">
        <w:t xml:space="preserve">When this </w:t>
      </w:r>
      <w:r w:rsidR="00FA238F">
        <w:t>C</w:t>
      </w:r>
      <w:r w:rsidRPr="005973BE">
        <w:t xml:space="preserve">overage </w:t>
      </w:r>
      <w:r w:rsidR="00FA238F">
        <w:t>F</w:t>
      </w:r>
      <w:r w:rsidRPr="005973BE">
        <w:t xml:space="preserve">orm and any other </w:t>
      </w:r>
      <w:r w:rsidR="00FA238F">
        <w:t>C</w:t>
      </w:r>
      <w:r w:rsidRPr="005973BE">
        <w:t>ove</w:t>
      </w:r>
      <w:r w:rsidRPr="005973BE">
        <w:t>r</w:t>
      </w:r>
      <w:r w:rsidRPr="005973BE">
        <w:t xml:space="preserve">age </w:t>
      </w:r>
      <w:r w:rsidR="00FA238F">
        <w:t>F</w:t>
      </w:r>
      <w:r w:rsidRPr="005973BE">
        <w:t>orm or policy covers on the same basis, e</w:t>
      </w:r>
      <w:r w:rsidRPr="005973BE">
        <w:t>i</w:t>
      </w:r>
      <w:r w:rsidRPr="005973BE">
        <w:t>ther excess or primary, the loss will be paid in a</w:t>
      </w:r>
      <w:r w:rsidRPr="005973BE">
        <w:t>c</w:t>
      </w:r>
      <w:r w:rsidRPr="005973BE">
        <w:t>cordance with the following method:</w:t>
      </w:r>
    </w:p>
    <w:p w14:paraId="634164C6" w14:textId="77777777" w:rsidR="00906FD0" w:rsidRPr="00D5660E" w:rsidRDefault="00906FD0" w:rsidP="00733873">
      <w:pPr>
        <w:pStyle w:val="outlinetxt2"/>
        <w:rPr>
          <w:b w:val="0"/>
        </w:rPr>
      </w:pPr>
      <w:r w:rsidRPr="00D5660E">
        <w:rPr>
          <w:b w:val="0"/>
        </w:rPr>
        <w:tab/>
      </w:r>
      <w:r w:rsidRPr="00D5660E">
        <w:t>1.</w:t>
      </w:r>
      <w:r w:rsidRPr="00D5660E">
        <w:rPr>
          <w:b w:val="0"/>
        </w:rPr>
        <w:tab/>
        <w:t>All applicable policies will pay on an equal basis until the policy with the lowest limit of i</w:t>
      </w:r>
      <w:r w:rsidRPr="00D5660E">
        <w:rPr>
          <w:b w:val="0"/>
        </w:rPr>
        <w:t>n</w:t>
      </w:r>
      <w:r w:rsidRPr="00D5660E">
        <w:rPr>
          <w:b w:val="0"/>
        </w:rPr>
        <w:t>surance is exhausted.</w:t>
      </w:r>
    </w:p>
    <w:p w14:paraId="5EC3E382" w14:textId="77777777" w:rsidR="00906FD0" w:rsidRPr="00D5660E" w:rsidRDefault="00906FD0" w:rsidP="00733873">
      <w:pPr>
        <w:pStyle w:val="outlinetxt2"/>
        <w:rPr>
          <w:b w:val="0"/>
        </w:rPr>
      </w:pPr>
      <w:r w:rsidRPr="00D5660E">
        <w:rPr>
          <w:b w:val="0"/>
        </w:rPr>
        <w:tab/>
      </w:r>
      <w:r w:rsidRPr="00D5660E">
        <w:t>2.</w:t>
      </w:r>
      <w:r w:rsidRPr="00D5660E">
        <w:rPr>
          <w:b w:val="0"/>
        </w:rPr>
        <w:tab/>
        <w:t>If any loss remains and there:</w:t>
      </w:r>
    </w:p>
    <w:p w14:paraId="1BFBDB6E" w14:textId="77777777" w:rsidR="00906FD0" w:rsidRPr="005973BE" w:rsidRDefault="00906FD0" w:rsidP="00733873">
      <w:pPr>
        <w:pStyle w:val="outlinetxt3"/>
      </w:pPr>
      <w:r w:rsidRPr="005973BE">
        <w:tab/>
        <w:t>a.</w:t>
      </w:r>
      <w:r w:rsidRPr="005973BE">
        <w:tab/>
      </w:r>
      <w:r w:rsidRPr="00D5660E">
        <w:rPr>
          <w:b w:val="0"/>
        </w:rPr>
        <w:t>Are two or more remaining policies whose applicable limits of insurance have not been exhausted, then such policies will continue to pay in accordance with Par</w:t>
      </w:r>
      <w:r w:rsidRPr="00D5660E">
        <w:rPr>
          <w:b w:val="0"/>
        </w:rPr>
        <w:t>a</w:t>
      </w:r>
      <w:r w:rsidRPr="00D5660E">
        <w:rPr>
          <w:b w:val="0"/>
        </w:rPr>
        <w:t>graph</w:t>
      </w:r>
      <w:r w:rsidRPr="005973BE">
        <w:t xml:space="preserve"> 1.;</w:t>
      </w:r>
      <w:r w:rsidRPr="00D5660E">
        <w:rPr>
          <w:b w:val="0"/>
        </w:rPr>
        <w:t xml:space="preserve"> or</w:t>
      </w:r>
      <w:r w:rsidRPr="005973BE">
        <w:t xml:space="preserve"> </w:t>
      </w:r>
    </w:p>
    <w:p w14:paraId="281DBF56" w14:textId="77777777" w:rsidR="00906FD0" w:rsidRPr="00D5660E" w:rsidRDefault="00906FD0" w:rsidP="00733873">
      <w:pPr>
        <w:pStyle w:val="outlinetxt3"/>
        <w:rPr>
          <w:b w:val="0"/>
        </w:rPr>
      </w:pPr>
      <w:r w:rsidRPr="00D5660E">
        <w:rPr>
          <w:b w:val="0"/>
        </w:rPr>
        <w:tab/>
      </w:r>
      <w:r w:rsidRPr="00D5660E">
        <w:t>b.</w:t>
      </w:r>
      <w:r w:rsidRPr="00D5660E">
        <w:rPr>
          <w:b w:val="0"/>
        </w:rPr>
        <w:tab/>
        <w:t>Is one remaining policy, then such pol</w:t>
      </w:r>
      <w:r w:rsidRPr="00D5660E">
        <w:rPr>
          <w:b w:val="0"/>
        </w:rPr>
        <w:t>i</w:t>
      </w:r>
      <w:r w:rsidRPr="00D5660E">
        <w:rPr>
          <w:b w:val="0"/>
        </w:rPr>
        <w:t>cy will continue to pay until its limit of insu</w:t>
      </w:r>
      <w:r w:rsidRPr="00D5660E">
        <w:rPr>
          <w:b w:val="0"/>
        </w:rPr>
        <w:t>r</w:t>
      </w:r>
      <w:r w:rsidRPr="00D5660E">
        <w:rPr>
          <w:b w:val="0"/>
        </w:rPr>
        <w:t>ance has been exhausted.</w:t>
      </w:r>
    </w:p>
    <w:p w14:paraId="18421ECF" w14:textId="77777777" w:rsidR="005973BE" w:rsidRPr="00D5660E" w:rsidRDefault="00EB0888" w:rsidP="00733873">
      <w:pPr>
        <w:pStyle w:val="outlinetxt1"/>
        <w:rPr>
          <w:b w:val="0"/>
        </w:rPr>
      </w:pPr>
      <w:r>
        <w:rPr>
          <w:b w:val="0"/>
        </w:rPr>
        <w:br w:type="column"/>
      </w:r>
      <w:r w:rsidR="005973BE" w:rsidRPr="00D5660E">
        <w:rPr>
          <w:b w:val="0"/>
        </w:rPr>
        <w:tab/>
      </w:r>
      <w:r w:rsidR="005973BE" w:rsidRPr="00D5660E">
        <w:t>B</w:t>
      </w:r>
      <w:r w:rsidR="005C03E1" w:rsidRPr="00D5660E">
        <w:t>.</w:t>
      </w:r>
      <w:r w:rsidR="005973BE" w:rsidRPr="00D5660E">
        <w:tab/>
      </w:r>
      <w:r w:rsidR="005973BE" w:rsidRPr="00D5660E">
        <w:rPr>
          <w:b w:val="0"/>
        </w:rPr>
        <w:t xml:space="preserve">The following </w:t>
      </w:r>
      <w:r w:rsidR="00FA238F" w:rsidRPr="00D5660E">
        <w:rPr>
          <w:b w:val="0"/>
        </w:rPr>
        <w:t>c</w:t>
      </w:r>
      <w:r w:rsidR="005973BE" w:rsidRPr="00D5660E">
        <w:rPr>
          <w:b w:val="0"/>
        </w:rPr>
        <w:t xml:space="preserve">ondition is added: </w:t>
      </w:r>
    </w:p>
    <w:p w14:paraId="3BA4B980" w14:textId="77777777" w:rsidR="005973BE" w:rsidRPr="005973BE" w:rsidRDefault="005973BE" w:rsidP="00733873">
      <w:pPr>
        <w:pStyle w:val="blocktext2"/>
      </w:pPr>
      <w:r w:rsidRPr="005973BE">
        <w:t>If the "insured's" whereabouts for service of process cannot be determined through reasonable effort, the "insured" agrees to designate and irr</w:t>
      </w:r>
      <w:r w:rsidRPr="005973BE">
        <w:t>e</w:t>
      </w:r>
      <w:r w:rsidRPr="005973BE">
        <w:t>vocably appoint us as the agent of the "insured" for service of process, pleadings or other filings in a civil action brought against the "insured" or to which the "insured" has been joined as a defe</w:t>
      </w:r>
      <w:r w:rsidRPr="005973BE">
        <w:t>n</w:t>
      </w:r>
      <w:r w:rsidRPr="005973BE">
        <w:t>dant or respondent in any Colorado court if the cause of action concerns an incident for which the "insured" can possibly claim coverage. Subsequent termination of the insurance po</w:t>
      </w:r>
      <w:r w:rsidRPr="005973BE">
        <w:t>l</w:t>
      </w:r>
      <w:r w:rsidRPr="005973BE">
        <w:t>icy does not affect the appointment for an incident that o</w:t>
      </w:r>
      <w:r w:rsidRPr="005973BE">
        <w:t>c</w:t>
      </w:r>
      <w:r w:rsidRPr="005973BE">
        <w:t>curred when the policy was in effect. The "insured" agrees that any such civil action may be co</w:t>
      </w:r>
      <w:r w:rsidRPr="005973BE">
        <w:t>m</w:t>
      </w:r>
      <w:r w:rsidRPr="005973BE">
        <w:t>menced against the "insured" by the service of process upon us as if pe</w:t>
      </w:r>
      <w:r w:rsidRPr="005973BE">
        <w:t>r</w:t>
      </w:r>
      <w:r w:rsidRPr="005973BE">
        <w:t>sonal service had been made directly on the "insured". We agree to fo</w:t>
      </w:r>
      <w:r w:rsidRPr="005973BE">
        <w:t>r</w:t>
      </w:r>
      <w:r w:rsidRPr="005973BE">
        <w:t>ward all communications related to service of process to the last-known e-mail and mailing a</w:t>
      </w:r>
      <w:r w:rsidRPr="005973BE">
        <w:t>d</w:t>
      </w:r>
      <w:r w:rsidRPr="005973BE">
        <w:t>dress of the policyholder in order to coordinate any payment of claims or defense of claims that are required.</w:t>
      </w:r>
    </w:p>
    <w:sectPr w:rsidR="005973BE" w:rsidRPr="005973BE">
      <w:headerReference w:type="even" r:id="rId15"/>
      <w:footerReference w:type="even" r:id="rId16"/>
      <w:type w:val="continuous"/>
      <w:pgSz w:w="12240" w:h="15840"/>
      <w:pgMar w:top="1080" w:right="1080" w:bottom="1382" w:left="1080" w:header="1080" w:footer="245" w:gutter="0"/>
      <w:cols w:num="2" w:space="48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FE3BBE" w14:textId="77777777" w:rsidR="008242BE" w:rsidRDefault="008242BE">
      <w:r>
        <w:separator/>
      </w:r>
    </w:p>
  </w:endnote>
  <w:endnote w:type="continuationSeparator" w:id="0">
    <w:p w14:paraId="564C3234" w14:textId="77777777" w:rsidR="008242BE" w:rsidRDefault="008242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ms Rmn">
    <w:altName w:val="Times New Roman"/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ISO-Fon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ZapfDingbats">
    <w:panose1 w:val="00000000000000000000"/>
    <w:charset w:val="02"/>
    <w:family w:val="decorative"/>
    <w:notTrueType/>
    <w:pitch w:val="variable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8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04"/>
      <w:gridCol w:w="6151"/>
      <w:gridCol w:w="1897"/>
      <w:gridCol w:w="592"/>
    </w:tblGrid>
    <w:tr w:rsidR="00271E4C" w14:paraId="67D55998" w14:textId="77777777">
      <w:tc>
        <w:tcPr>
          <w:tcW w:w="940" w:type="pct"/>
        </w:tcPr>
        <w:p w14:paraId="778BE33C" w14:textId="77777777" w:rsidR="00271E4C" w:rsidRDefault="00271E4C" w:rsidP="005973BE">
          <w:pPr>
            <w:pStyle w:val="isof2"/>
            <w:jc w:val="lef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  <w:r>
            <w:t xml:space="preserve"> of </w:t>
          </w:r>
          <w:fldSimple w:instr=" NUMPAGES   \* MERGEFORMAT ">
            <w:r w:rsidR="00525D0A">
              <w:rPr>
                <w:noProof/>
              </w:rPr>
              <w:t>1</w:t>
            </w:r>
          </w:fldSimple>
        </w:p>
      </w:tc>
      <w:tc>
        <w:tcPr>
          <w:tcW w:w="2885" w:type="pct"/>
        </w:tcPr>
        <w:p w14:paraId="4C995F32" w14:textId="77777777" w:rsidR="00271E4C" w:rsidRDefault="00AB3B40" w:rsidP="00AB3B40">
          <w:pPr>
            <w:pStyle w:val="isof1"/>
            <w:jc w:val="center"/>
          </w:pPr>
          <w:r>
            <w:t>© Insurance Services Office, Inc., 2012 </w:t>
          </w:r>
        </w:p>
      </w:tc>
      <w:tc>
        <w:tcPr>
          <w:tcW w:w="890" w:type="pct"/>
        </w:tcPr>
        <w:p w14:paraId="32E5D84F" w14:textId="77777777" w:rsidR="00271E4C" w:rsidRDefault="00AB3B40" w:rsidP="00AB3B40">
          <w:pPr>
            <w:pStyle w:val="isof2"/>
            <w:jc w:val="right"/>
          </w:pPr>
          <w:r>
            <w:t>CA 01 13 10 13</w:t>
          </w:r>
        </w:p>
      </w:tc>
      <w:tc>
        <w:tcPr>
          <w:tcW w:w="278" w:type="pct"/>
        </w:tcPr>
        <w:p w14:paraId="36A80BB1" w14:textId="77777777" w:rsidR="00271E4C" w:rsidRDefault="00271E4C" w:rsidP="005973BE">
          <w:pPr>
            <w:pStyle w:val="isof2"/>
            <w:jc w:val="right"/>
          </w:pPr>
          <w:r>
            <w:sym w:font="Wingdings" w:char="F06F"/>
          </w:r>
        </w:p>
      </w:tc>
    </w:tr>
  </w:tbl>
  <w:p w14:paraId="7EDB0351" w14:textId="77777777" w:rsidR="00271E4C" w:rsidRPr="005973BE" w:rsidRDefault="00271E4C" w:rsidP="005973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01"/>
      <w:gridCol w:w="5911"/>
      <w:gridCol w:w="2088"/>
      <w:gridCol w:w="600"/>
    </w:tblGrid>
    <w:tr w:rsidR="00271E4C" w14:paraId="60E5F26B" w14:textId="77777777">
      <w:tblPrEx>
        <w:tblCellMar>
          <w:top w:w="0" w:type="dxa"/>
          <w:bottom w:w="0" w:type="dxa"/>
        </w:tblCellMar>
      </w:tblPrEx>
      <w:tc>
        <w:tcPr>
          <w:tcW w:w="2201" w:type="dxa"/>
          <w:tcBorders>
            <w:top w:val="nil"/>
            <w:left w:val="nil"/>
            <w:bottom w:val="nil"/>
            <w:right w:val="nil"/>
          </w:tcBorders>
        </w:tcPr>
        <w:p w14:paraId="36490860" w14:textId="77777777" w:rsidR="00271E4C" w:rsidRDefault="00AB3B40" w:rsidP="00AB3B40">
          <w:pPr>
            <w:pStyle w:val="isof2"/>
            <w:jc w:val="left"/>
          </w:pPr>
          <w:r>
            <w:t>CA 01 13 10 13</w:t>
          </w:r>
        </w:p>
      </w:tc>
      <w:tc>
        <w:tcPr>
          <w:tcW w:w="5911" w:type="dxa"/>
          <w:tcBorders>
            <w:top w:val="nil"/>
            <w:left w:val="nil"/>
            <w:bottom w:val="nil"/>
            <w:right w:val="nil"/>
          </w:tcBorders>
        </w:tcPr>
        <w:p w14:paraId="2AD315A8" w14:textId="77777777" w:rsidR="00271E4C" w:rsidRDefault="00AB3B40" w:rsidP="00AB3B40">
          <w:pPr>
            <w:pStyle w:val="isof1"/>
            <w:jc w:val="center"/>
          </w:pPr>
          <w:r>
            <w:t>© Insurance Services Office, Inc., 2012 </w:t>
          </w:r>
        </w:p>
      </w:tc>
      <w:tc>
        <w:tcPr>
          <w:tcW w:w="2088" w:type="dxa"/>
          <w:tcBorders>
            <w:top w:val="nil"/>
            <w:left w:val="nil"/>
            <w:bottom w:val="nil"/>
            <w:right w:val="nil"/>
          </w:tcBorders>
        </w:tcPr>
        <w:p w14:paraId="7EF28C25" w14:textId="77777777" w:rsidR="00271E4C" w:rsidRDefault="00271E4C">
          <w:pPr>
            <w:pStyle w:val="isof2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  <w:r>
            <w:t xml:space="preserve"> of </w:t>
          </w:r>
          <w:fldSimple w:instr=" NUMPAGES   \* MERGEFORMAT ">
            <w:r w:rsidR="00525D0A">
              <w:rPr>
                <w:noProof/>
              </w:rPr>
              <w:t>1</w:t>
            </w:r>
          </w:fldSimple>
        </w:p>
      </w:tc>
      <w:tc>
        <w:tcPr>
          <w:tcW w:w="600" w:type="dxa"/>
          <w:tcBorders>
            <w:top w:val="nil"/>
            <w:left w:val="nil"/>
            <w:bottom w:val="nil"/>
            <w:right w:val="nil"/>
          </w:tcBorders>
        </w:tcPr>
        <w:p w14:paraId="39F75789" w14:textId="77777777" w:rsidR="00271E4C" w:rsidRDefault="00271E4C">
          <w:pPr>
            <w:pStyle w:val="isof2"/>
            <w:jc w:val="right"/>
          </w:pPr>
          <w:r>
            <w:sym w:font="Wingdings" w:char="F06F"/>
          </w:r>
        </w:p>
      </w:tc>
    </w:tr>
  </w:tbl>
  <w:p w14:paraId="7091CFEE" w14:textId="77777777" w:rsidR="00271E4C" w:rsidRDefault="00271E4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8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04"/>
      <w:gridCol w:w="6153"/>
      <w:gridCol w:w="1899"/>
      <w:gridCol w:w="588"/>
    </w:tblGrid>
    <w:tr w:rsidR="00271E4C" w14:paraId="67DBBE8C" w14:textId="77777777" w:rsidTr="005973BE">
      <w:tc>
        <w:tcPr>
          <w:tcW w:w="940" w:type="pct"/>
        </w:tcPr>
        <w:p w14:paraId="494694C6" w14:textId="77777777" w:rsidR="00271E4C" w:rsidRDefault="00271E4C" w:rsidP="005958D1">
          <w:pPr>
            <w:pStyle w:val="isof2"/>
            <w:jc w:val="left"/>
          </w:pPr>
          <w:r>
            <w:t>CA 01 13 10 13</w:t>
          </w:r>
        </w:p>
      </w:tc>
      <w:tc>
        <w:tcPr>
          <w:tcW w:w="2885" w:type="pct"/>
        </w:tcPr>
        <w:p w14:paraId="33C641AD" w14:textId="77777777" w:rsidR="00271E4C" w:rsidRDefault="00271E4C" w:rsidP="005958D1">
          <w:pPr>
            <w:pStyle w:val="isof1"/>
            <w:jc w:val="center"/>
          </w:pPr>
          <w:r>
            <w:t>© Insurance Services Office, Inc., 2012 </w:t>
          </w:r>
        </w:p>
      </w:tc>
      <w:tc>
        <w:tcPr>
          <w:tcW w:w="890" w:type="pct"/>
        </w:tcPr>
        <w:p w14:paraId="57D26A34" w14:textId="77777777" w:rsidR="00271E4C" w:rsidRDefault="00271E4C" w:rsidP="005973BE">
          <w:pPr>
            <w:pStyle w:val="isof2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 w:rsidR="00EB3054"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fldSimple w:instr=" NUMPAGES   \* MERGEFORMAT ">
            <w:r w:rsidR="00EB3054">
              <w:rPr>
                <w:noProof/>
              </w:rPr>
              <w:t>1</w:t>
            </w:r>
          </w:fldSimple>
        </w:p>
      </w:tc>
      <w:tc>
        <w:tcPr>
          <w:tcW w:w="275" w:type="pct"/>
        </w:tcPr>
        <w:p w14:paraId="3E413D5C" w14:textId="77777777" w:rsidR="00271E4C" w:rsidRDefault="00271E4C" w:rsidP="005973BE">
          <w:pPr>
            <w:pStyle w:val="isof2"/>
            <w:jc w:val="right"/>
          </w:pPr>
        </w:p>
      </w:tc>
    </w:tr>
  </w:tbl>
  <w:p w14:paraId="7429EFAD" w14:textId="77777777" w:rsidR="00271E4C" w:rsidRPr="005973BE" w:rsidRDefault="00271E4C" w:rsidP="005973B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8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04"/>
      <w:gridCol w:w="6153"/>
      <w:gridCol w:w="1899"/>
      <w:gridCol w:w="588"/>
    </w:tblGrid>
    <w:tr w:rsidR="00271E4C" w14:paraId="1DE70EA6" w14:textId="77777777" w:rsidTr="005973BE">
      <w:tc>
        <w:tcPr>
          <w:tcW w:w="940" w:type="pct"/>
        </w:tcPr>
        <w:p w14:paraId="61D642EF" w14:textId="77777777" w:rsidR="00271E4C" w:rsidRDefault="00271E4C" w:rsidP="005973BE">
          <w:pPr>
            <w:pStyle w:val="isof2"/>
            <w:jc w:val="lef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 w:rsidR="00EB0888">
            <w:rPr>
              <w:noProof/>
            </w:rPr>
            <w:t>2</w:t>
          </w:r>
          <w:r>
            <w:fldChar w:fldCharType="end"/>
          </w:r>
          <w:r>
            <w:t xml:space="preserve"> of </w:t>
          </w:r>
          <w:fldSimple w:instr=" NUMPAGES   \* MERGEFORMAT ">
            <w:r w:rsidR="00525D0A">
              <w:rPr>
                <w:noProof/>
              </w:rPr>
              <w:t>1</w:t>
            </w:r>
          </w:fldSimple>
        </w:p>
      </w:tc>
      <w:tc>
        <w:tcPr>
          <w:tcW w:w="2885" w:type="pct"/>
        </w:tcPr>
        <w:p w14:paraId="73D2AEED" w14:textId="77777777" w:rsidR="00271E4C" w:rsidRDefault="00271E4C" w:rsidP="005958D1">
          <w:pPr>
            <w:pStyle w:val="isof1"/>
            <w:jc w:val="center"/>
          </w:pPr>
          <w:r>
            <w:t>© Insurance Services Office, Inc., 2012 </w:t>
          </w:r>
        </w:p>
      </w:tc>
      <w:tc>
        <w:tcPr>
          <w:tcW w:w="890" w:type="pct"/>
        </w:tcPr>
        <w:p w14:paraId="748DADB6" w14:textId="77777777" w:rsidR="00271E4C" w:rsidRDefault="00271E4C" w:rsidP="005958D1">
          <w:pPr>
            <w:pStyle w:val="isof2"/>
            <w:jc w:val="right"/>
          </w:pPr>
          <w:r>
            <w:t>CA 01 13 10 13</w:t>
          </w:r>
        </w:p>
      </w:tc>
      <w:tc>
        <w:tcPr>
          <w:tcW w:w="275" w:type="pct"/>
        </w:tcPr>
        <w:p w14:paraId="7A4E0371" w14:textId="77777777" w:rsidR="00271E4C" w:rsidRDefault="00271E4C" w:rsidP="005973BE">
          <w:pPr>
            <w:pStyle w:val="isof2"/>
            <w:jc w:val="right"/>
          </w:pPr>
        </w:p>
      </w:tc>
    </w:tr>
  </w:tbl>
  <w:p w14:paraId="4429AEE0" w14:textId="77777777" w:rsidR="00271E4C" w:rsidRPr="005973BE" w:rsidRDefault="00271E4C" w:rsidP="005973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F3AF46" w14:textId="77777777" w:rsidR="008242BE" w:rsidRDefault="008242BE">
      <w:r>
        <w:separator/>
      </w:r>
    </w:p>
  </w:footnote>
  <w:footnote w:type="continuationSeparator" w:id="0">
    <w:p w14:paraId="3CBBD080" w14:textId="77777777" w:rsidR="008242BE" w:rsidRDefault="008242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ook w:val="0000" w:firstRow="0" w:lastRow="0" w:firstColumn="0" w:lastColumn="0" w:noHBand="0" w:noVBand="0"/>
    </w:tblPr>
    <w:tblGrid>
      <w:gridCol w:w="4510"/>
      <w:gridCol w:w="5570"/>
    </w:tblGrid>
    <w:tr w:rsidR="00271E4C" w14:paraId="3DC4400B" w14:textId="77777777" w:rsidTr="005973BE">
      <w:tc>
        <w:tcPr>
          <w:tcW w:w="2235" w:type="pct"/>
        </w:tcPr>
        <w:p w14:paraId="2C0E6F26" w14:textId="77777777" w:rsidR="00271E4C" w:rsidRDefault="00271E4C">
          <w:pPr>
            <w:pStyle w:val="Header"/>
          </w:pPr>
        </w:p>
      </w:tc>
      <w:tc>
        <w:tcPr>
          <w:tcW w:w="2760" w:type="pct"/>
        </w:tcPr>
        <w:p w14:paraId="40CAC3BF" w14:textId="77777777" w:rsidR="00271E4C" w:rsidRDefault="00271E4C" w:rsidP="005973BE">
          <w:pPr>
            <w:pStyle w:val="isof2"/>
            <w:jc w:val="right"/>
          </w:pPr>
          <w:r>
            <w:t>COMMERCIAL AUTO</w:t>
          </w:r>
        </w:p>
      </w:tc>
    </w:tr>
    <w:tr w:rsidR="00271E4C" w14:paraId="791A70EF" w14:textId="77777777" w:rsidTr="005973BE">
      <w:tc>
        <w:tcPr>
          <w:tcW w:w="2235" w:type="pct"/>
        </w:tcPr>
        <w:p w14:paraId="2CD9AEAE" w14:textId="77777777" w:rsidR="00271E4C" w:rsidRDefault="00271E4C">
          <w:pPr>
            <w:pStyle w:val="Header"/>
          </w:pPr>
        </w:p>
      </w:tc>
      <w:tc>
        <w:tcPr>
          <w:tcW w:w="2760" w:type="pct"/>
        </w:tcPr>
        <w:p w14:paraId="360F0408" w14:textId="77777777" w:rsidR="00271E4C" w:rsidRDefault="00271E4C" w:rsidP="005958D1">
          <w:pPr>
            <w:pStyle w:val="isof2"/>
            <w:jc w:val="right"/>
          </w:pPr>
          <w:r>
            <w:t>CA 01 13 10 13</w:t>
          </w:r>
        </w:p>
      </w:tc>
    </w:tr>
  </w:tbl>
  <w:p w14:paraId="066B6C5A" w14:textId="77777777" w:rsidR="00271E4C" w:rsidRDefault="00271E4C" w:rsidP="005973BE">
    <w:pPr>
      <w:pStyle w:val="Header"/>
    </w:pPr>
  </w:p>
  <w:p w14:paraId="62285EFB" w14:textId="77777777" w:rsidR="00271E4C" w:rsidRDefault="00271E4C">
    <w:pPr>
      <w:pStyle w:val="isof3"/>
    </w:pPr>
    <w:r>
      <w:t>THIS ENDORSEMENT CHANGES THE POLICY.  PLEASE READ IT CAREFULLY.</w:t>
    </w:r>
  </w:p>
  <w:p w14:paraId="41D0BC6B" w14:textId="77777777" w:rsidR="00271E4C" w:rsidRPr="005973BE" w:rsidRDefault="00271E4C" w:rsidP="005973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83BF4" w14:textId="77777777" w:rsidR="00271E4C" w:rsidRPr="005973BE" w:rsidRDefault="00271E4C" w:rsidP="005973B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proofState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hyphenationZone w:val="480"/>
  <w:doNotHyphenateCaps/>
  <w:evenAndOddHeaders/>
  <w:drawingGridHorizontalSpacing w:val="100"/>
  <w:drawingGridVerticalSpacing w:val="120"/>
  <w:displayHorizontalDrawingGridEvery w:val="2"/>
  <w:displayVerticalDrawingGridEvery w:val="0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Form$" w:val="iso"/>
    <w:docVar w:name="IMDBM$" w:val="CA_01_13_07_13"/>
    <w:docVar w:name="isoform$" w:val="Y"/>
    <w:docVar w:name="Newdoc$" w:val="N"/>
    <w:docVar w:name="NoCopyright$" w:val=" "/>
    <w:docVar w:name="Setmark$" w:val="Y"/>
    <w:docVar w:name="styleflag$" w:val="N"/>
    <w:docVar w:name="Title$" w:val="Commercial"/>
    <w:docVar w:name="Type$" w:val="Commercial Lines"/>
  </w:docVars>
  <w:rsids>
    <w:rsidRoot w:val="00906FD0"/>
    <w:rsid w:val="00003F57"/>
    <w:rsid w:val="000373D4"/>
    <w:rsid w:val="0005749A"/>
    <w:rsid w:val="0009688D"/>
    <w:rsid w:val="000B72A7"/>
    <w:rsid w:val="00135DF5"/>
    <w:rsid w:val="00141FA5"/>
    <w:rsid w:val="00203084"/>
    <w:rsid w:val="00203E60"/>
    <w:rsid w:val="00226176"/>
    <w:rsid w:val="002368B1"/>
    <w:rsid w:val="00241689"/>
    <w:rsid w:val="00254F58"/>
    <w:rsid w:val="00271E4C"/>
    <w:rsid w:val="002B1062"/>
    <w:rsid w:val="002C39AE"/>
    <w:rsid w:val="002F69A1"/>
    <w:rsid w:val="003000AA"/>
    <w:rsid w:val="00307FF5"/>
    <w:rsid w:val="00340E49"/>
    <w:rsid w:val="003711E3"/>
    <w:rsid w:val="003B11BA"/>
    <w:rsid w:val="00410F8B"/>
    <w:rsid w:val="0042071A"/>
    <w:rsid w:val="004B0285"/>
    <w:rsid w:val="00525D0A"/>
    <w:rsid w:val="005372DE"/>
    <w:rsid w:val="00551859"/>
    <w:rsid w:val="005775B5"/>
    <w:rsid w:val="005958D1"/>
    <w:rsid w:val="005973BE"/>
    <w:rsid w:val="005C03E1"/>
    <w:rsid w:val="005C676C"/>
    <w:rsid w:val="00613EF7"/>
    <w:rsid w:val="006336A4"/>
    <w:rsid w:val="00697B5B"/>
    <w:rsid w:val="006B6318"/>
    <w:rsid w:val="006D0660"/>
    <w:rsid w:val="006D5FE8"/>
    <w:rsid w:val="00733873"/>
    <w:rsid w:val="00754854"/>
    <w:rsid w:val="0075549F"/>
    <w:rsid w:val="0077470D"/>
    <w:rsid w:val="00776744"/>
    <w:rsid w:val="00776D4A"/>
    <w:rsid w:val="007A2F62"/>
    <w:rsid w:val="007B60D9"/>
    <w:rsid w:val="007B7155"/>
    <w:rsid w:val="007D3B16"/>
    <w:rsid w:val="007D69DB"/>
    <w:rsid w:val="007E272E"/>
    <w:rsid w:val="008242BE"/>
    <w:rsid w:val="008354C1"/>
    <w:rsid w:val="00872CFD"/>
    <w:rsid w:val="00872F68"/>
    <w:rsid w:val="008A1F71"/>
    <w:rsid w:val="0090303E"/>
    <w:rsid w:val="00906FD0"/>
    <w:rsid w:val="00912526"/>
    <w:rsid w:val="00961174"/>
    <w:rsid w:val="009B2FCE"/>
    <w:rsid w:val="009C0715"/>
    <w:rsid w:val="009E6745"/>
    <w:rsid w:val="009F012E"/>
    <w:rsid w:val="00A26F05"/>
    <w:rsid w:val="00A970F2"/>
    <w:rsid w:val="00AB3B40"/>
    <w:rsid w:val="00B17183"/>
    <w:rsid w:val="00B51CFA"/>
    <w:rsid w:val="00B758E7"/>
    <w:rsid w:val="00BA7904"/>
    <w:rsid w:val="00BD44C8"/>
    <w:rsid w:val="00BF7505"/>
    <w:rsid w:val="00CF4BA9"/>
    <w:rsid w:val="00D12E78"/>
    <w:rsid w:val="00D52EEF"/>
    <w:rsid w:val="00D5660E"/>
    <w:rsid w:val="00D66724"/>
    <w:rsid w:val="00DA0C56"/>
    <w:rsid w:val="00DA2280"/>
    <w:rsid w:val="00E00483"/>
    <w:rsid w:val="00E2653A"/>
    <w:rsid w:val="00E62E28"/>
    <w:rsid w:val="00E751D7"/>
    <w:rsid w:val="00E7669B"/>
    <w:rsid w:val="00E9582C"/>
    <w:rsid w:val="00EB0888"/>
    <w:rsid w:val="00EB3054"/>
    <w:rsid w:val="00ED3080"/>
    <w:rsid w:val="00F11D6A"/>
    <w:rsid w:val="00F233FA"/>
    <w:rsid w:val="00F519A5"/>
    <w:rsid w:val="00FA238F"/>
    <w:rsid w:val="00FA2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ate"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."/>
  <w:listSeparator w:val=","/>
  <w14:docId w14:val="28E9C1A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B0888"/>
    <w:pPr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styleId="Heading1">
    <w:name w:val="heading 1"/>
    <w:basedOn w:val="Normal"/>
    <w:next w:val="Normal"/>
    <w:qFormat/>
    <w:rsid w:val="00EB0888"/>
    <w:pPr>
      <w:spacing w:before="240"/>
      <w:outlineLvl w:val="0"/>
    </w:pPr>
    <w:rPr>
      <w:rFonts w:ascii="Helv" w:hAnsi="Helv"/>
      <w:b/>
      <w:sz w:val="24"/>
      <w:u w:val="single"/>
    </w:rPr>
  </w:style>
  <w:style w:type="paragraph" w:styleId="Heading2">
    <w:name w:val="heading 2"/>
    <w:basedOn w:val="Normal"/>
    <w:next w:val="Normal"/>
    <w:qFormat/>
    <w:rsid w:val="00EB0888"/>
    <w:pPr>
      <w:spacing w:before="120"/>
      <w:outlineLvl w:val="1"/>
    </w:pPr>
    <w:rPr>
      <w:rFonts w:ascii="Helv" w:hAnsi="Helv"/>
      <w:b/>
      <w:sz w:val="24"/>
    </w:rPr>
  </w:style>
  <w:style w:type="paragraph" w:styleId="Heading3">
    <w:name w:val="heading 3"/>
    <w:basedOn w:val="Normal"/>
    <w:next w:val="Normal"/>
    <w:qFormat/>
    <w:rsid w:val="00EB0888"/>
    <w:pPr>
      <w:ind w:left="360"/>
      <w:outlineLvl w:val="2"/>
    </w:pPr>
    <w:rPr>
      <w:rFonts w:ascii="Tms Rmn" w:hAnsi="Tms Rmn"/>
      <w:b/>
      <w:sz w:val="24"/>
    </w:rPr>
  </w:style>
  <w:style w:type="character" w:default="1" w:styleId="DefaultParagraphFont">
    <w:name w:val="Default Paragraph Font"/>
    <w:semiHidden/>
    <w:rsid w:val="00EB0888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EB0888"/>
  </w:style>
  <w:style w:type="paragraph" w:customStyle="1" w:styleId="amencap">
    <w:name w:val="amencap"/>
    <w:basedOn w:val="isof2"/>
    <w:pPr>
      <w:keepLines/>
      <w:framePr w:w="1872" w:wrap="auto" w:vAnchor="text" w:hAnchor="page" w:x="1080" w:y="1"/>
      <w:jc w:val="left"/>
    </w:pPr>
    <w:rPr>
      <w:caps/>
    </w:rPr>
  </w:style>
  <w:style w:type="character" w:styleId="CommentReference">
    <w:name w:val="annotation reference"/>
    <w:basedOn w:val="DefaultParagraphFont"/>
    <w:semiHidden/>
    <w:rsid w:val="00EB0888"/>
    <w:rPr>
      <w:sz w:val="16"/>
    </w:rPr>
  </w:style>
  <w:style w:type="paragraph" w:styleId="CommentText">
    <w:name w:val="annotation text"/>
    <w:basedOn w:val="Normal"/>
    <w:semiHidden/>
    <w:rsid w:val="00EB0888"/>
    <w:pPr>
      <w:spacing w:line="220" w:lineRule="exact"/>
    </w:pPr>
    <w:rPr>
      <w:rFonts w:ascii="Helv" w:hAnsi="Helv"/>
    </w:rPr>
  </w:style>
  <w:style w:type="paragraph" w:customStyle="1" w:styleId="blockhd1">
    <w:name w:val="blockhd1"/>
    <w:basedOn w:val="isonormal"/>
    <w:next w:val="blocktext1"/>
    <w:rsid w:val="00EB0888"/>
    <w:pPr>
      <w:keepNext/>
      <w:keepLines/>
      <w:suppressAutoHyphens/>
    </w:pPr>
    <w:rPr>
      <w:b/>
    </w:rPr>
  </w:style>
  <w:style w:type="paragraph" w:customStyle="1" w:styleId="blockhd2">
    <w:name w:val="blockhd2"/>
    <w:basedOn w:val="isonormal"/>
    <w:next w:val="blocktext2"/>
    <w:rsid w:val="00EB0888"/>
    <w:pPr>
      <w:keepNext/>
      <w:keepLines/>
      <w:suppressAutoHyphens/>
      <w:ind w:left="302"/>
    </w:pPr>
    <w:rPr>
      <w:b/>
    </w:rPr>
  </w:style>
  <w:style w:type="paragraph" w:customStyle="1" w:styleId="blockhd3">
    <w:name w:val="blockhd3"/>
    <w:basedOn w:val="isonormal"/>
    <w:next w:val="blocktext3"/>
    <w:rsid w:val="00EB0888"/>
    <w:pPr>
      <w:keepNext/>
      <w:keepLines/>
      <w:suppressAutoHyphens/>
      <w:ind w:left="605"/>
    </w:pPr>
    <w:rPr>
      <w:b/>
    </w:rPr>
  </w:style>
  <w:style w:type="paragraph" w:customStyle="1" w:styleId="blockhd4">
    <w:name w:val="blockhd4"/>
    <w:basedOn w:val="isonormal"/>
    <w:next w:val="blocktext4"/>
    <w:rsid w:val="00EB0888"/>
    <w:pPr>
      <w:keepNext/>
      <w:keepLines/>
      <w:suppressAutoHyphens/>
      <w:ind w:left="907"/>
    </w:pPr>
    <w:rPr>
      <w:b/>
    </w:rPr>
  </w:style>
  <w:style w:type="paragraph" w:customStyle="1" w:styleId="blockhd5">
    <w:name w:val="blockhd5"/>
    <w:basedOn w:val="isonormal"/>
    <w:next w:val="blocktext5"/>
    <w:rsid w:val="00EB0888"/>
    <w:pPr>
      <w:keepNext/>
      <w:keepLines/>
      <w:suppressAutoHyphens/>
      <w:ind w:left="1195"/>
    </w:pPr>
    <w:rPr>
      <w:b/>
    </w:rPr>
  </w:style>
  <w:style w:type="paragraph" w:customStyle="1" w:styleId="blockhd6">
    <w:name w:val="blockhd6"/>
    <w:basedOn w:val="isonormal"/>
    <w:next w:val="blocktext6"/>
    <w:rsid w:val="00EB0888"/>
    <w:pPr>
      <w:keepNext/>
      <w:keepLines/>
      <w:suppressAutoHyphens/>
      <w:ind w:left="1498"/>
    </w:pPr>
    <w:rPr>
      <w:b/>
    </w:rPr>
  </w:style>
  <w:style w:type="paragraph" w:customStyle="1" w:styleId="blockhd7">
    <w:name w:val="blockhd7"/>
    <w:basedOn w:val="isonormal"/>
    <w:next w:val="blocktext7"/>
    <w:rsid w:val="00EB0888"/>
    <w:pPr>
      <w:keepNext/>
      <w:keepLines/>
      <w:suppressAutoHyphens/>
      <w:ind w:left="1800"/>
    </w:pPr>
    <w:rPr>
      <w:b/>
    </w:rPr>
  </w:style>
  <w:style w:type="paragraph" w:customStyle="1" w:styleId="blockhd8">
    <w:name w:val="blockhd8"/>
    <w:basedOn w:val="isonormal"/>
    <w:next w:val="blocktext8"/>
    <w:rsid w:val="00EB0888"/>
    <w:pPr>
      <w:keepNext/>
      <w:keepLines/>
      <w:suppressAutoHyphens/>
      <w:ind w:left="2102"/>
    </w:pPr>
    <w:rPr>
      <w:b/>
    </w:rPr>
  </w:style>
  <w:style w:type="paragraph" w:customStyle="1" w:styleId="blockhd9">
    <w:name w:val="blockhd9"/>
    <w:basedOn w:val="isonormal"/>
    <w:next w:val="blocktext9"/>
    <w:rsid w:val="00EB0888"/>
    <w:pPr>
      <w:keepNext/>
      <w:keepLines/>
      <w:suppressAutoHyphens/>
      <w:ind w:left="2405"/>
    </w:pPr>
    <w:rPr>
      <w:b/>
    </w:rPr>
  </w:style>
  <w:style w:type="paragraph" w:customStyle="1" w:styleId="blocktext1">
    <w:name w:val="blocktext1"/>
    <w:basedOn w:val="isonormal"/>
    <w:rsid w:val="00EB0888"/>
    <w:pPr>
      <w:keepLines/>
      <w:jc w:val="both"/>
    </w:pPr>
  </w:style>
  <w:style w:type="paragraph" w:customStyle="1" w:styleId="blocktext2">
    <w:name w:val="blocktext2"/>
    <w:basedOn w:val="isonormal"/>
    <w:rsid w:val="00EB0888"/>
    <w:pPr>
      <w:keepLines/>
      <w:ind w:left="302"/>
      <w:jc w:val="both"/>
    </w:pPr>
  </w:style>
  <w:style w:type="paragraph" w:customStyle="1" w:styleId="blocktext3">
    <w:name w:val="blocktext3"/>
    <w:basedOn w:val="isonormal"/>
    <w:rsid w:val="00EB0888"/>
    <w:pPr>
      <w:keepLines/>
      <w:ind w:left="600"/>
      <w:jc w:val="both"/>
    </w:pPr>
  </w:style>
  <w:style w:type="paragraph" w:customStyle="1" w:styleId="blocktext4">
    <w:name w:val="blocktext4"/>
    <w:basedOn w:val="isonormal"/>
    <w:rsid w:val="00EB0888"/>
    <w:pPr>
      <w:keepLines/>
      <w:ind w:left="907"/>
      <w:jc w:val="both"/>
    </w:pPr>
  </w:style>
  <w:style w:type="paragraph" w:customStyle="1" w:styleId="blocktext5">
    <w:name w:val="blocktext5"/>
    <w:basedOn w:val="isonormal"/>
    <w:rsid w:val="00EB0888"/>
    <w:pPr>
      <w:keepLines/>
      <w:ind w:left="1195"/>
      <w:jc w:val="both"/>
    </w:pPr>
  </w:style>
  <w:style w:type="paragraph" w:customStyle="1" w:styleId="blocktext6">
    <w:name w:val="blocktext6"/>
    <w:basedOn w:val="isonormal"/>
    <w:rsid w:val="00EB0888"/>
    <w:pPr>
      <w:keepLines/>
      <w:ind w:left="1498"/>
      <w:jc w:val="both"/>
    </w:pPr>
  </w:style>
  <w:style w:type="paragraph" w:customStyle="1" w:styleId="blocktext7">
    <w:name w:val="blocktext7"/>
    <w:basedOn w:val="isonormal"/>
    <w:rsid w:val="00EB0888"/>
    <w:pPr>
      <w:keepLines/>
      <w:ind w:left="1800"/>
      <w:jc w:val="both"/>
    </w:pPr>
  </w:style>
  <w:style w:type="paragraph" w:customStyle="1" w:styleId="blocktext8">
    <w:name w:val="blocktext8"/>
    <w:basedOn w:val="isonormal"/>
    <w:rsid w:val="00EB0888"/>
    <w:pPr>
      <w:keepLines/>
      <w:ind w:left="2102"/>
      <w:jc w:val="both"/>
    </w:pPr>
  </w:style>
  <w:style w:type="paragraph" w:customStyle="1" w:styleId="blocktext9">
    <w:name w:val="blocktext9"/>
    <w:basedOn w:val="isonormal"/>
    <w:rsid w:val="00EB0888"/>
    <w:pPr>
      <w:keepLines/>
      <w:ind w:left="2405"/>
      <w:jc w:val="both"/>
    </w:pPr>
  </w:style>
  <w:style w:type="paragraph" w:customStyle="1" w:styleId="box">
    <w:name w:val="box"/>
    <w:basedOn w:val="isof1"/>
    <w:rPr>
      <w:rFonts w:ascii="ISO-Font" w:hAnsi="ISO-Font"/>
    </w:rPr>
  </w:style>
  <w:style w:type="paragraph" w:customStyle="1" w:styleId="colline">
    <w:name w:val="colline"/>
    <w:basedOn w:val="isonormal"/>
    <w:next w:val="blocktext1"/>
    <w:rsid w:val="00EB0888"/>
    <w:pPr>
      <w:pBdr>
        <w:bottom w:val="single" w:sz="6" w:space="0" w:color="auto"/>
      </w:pBdr>
      <w:spacing w:before="0" w:line="80" w:lineRule="exact"/>
    </w:pPr>
  </w:style>
  <w:style w:type="paragraph" w:customStyle="1" w:styleId="csec">
    <w:name w:val="csec"/>
    <w:pPr>
      <w:keepNext/>
      <w:keepLines/>
      <w:pBdr>
        <w:top w:val="single" w:sz="6" w:space="3" w:color="auto"/>
      </w:pBdr>
      <w:overflowPunct w:val="0"/>
      <w:autoSpaceDE w:val="0"/>
      <w:autoSpaceDN w:val="0"/>
      <w:adjustRightInd w:val="0"/>
      <w:spacing w:before="80"/>
      <w:jc w:val="center"/>
      <w:textAlignment w:val="baseline"/>
    </w:pPr>
    <w:rPr>
      <w:rFonts w:ascii="Helv" w:hAnsi="Helv"/>
      <w:b/>
      <w:caps/>
      <w:sz w:val="24"/>
      <w:lang w:val="en-US" w:eastAsia="en-US"/>
    </w:rPr>
  </w:style>
  <w:style w:type="paragraph" w:customStyle="1" w:styleId="ecsec">
    <w:name w:val="ecsec"/>
    <w:basedOn w:val="Normal"/>
    <w:next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customStyle="1" w:styleId="elsec">
    <w:name w:val="elsec"/>
    <w:basedOn w:val="Normal"/>
    <w:next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customStyle="1" w:styleId="eonecol">
    <w:name w:val="eonecol"/>
    <w:basedOn w:val="Normal"/>
    <w:pPr>
      <w:spacing w:line="220" w:lineRule="exact"/>
    </w:pPr>
    <w:rPr>
      <w:rFonts w:ascii="Helv" w:hAnsi="Helv"/>
      <w:vanish/>
      <w:color w:val="C0C0C0"/>
    </w:rPr>
  </w:style>
  <w:style w:type="paragraph" w:customStyle="1" w:styleId="ersec">
    <w:name w:val="ersec"/>
    <w:basedOn w:val="Normal"/>
    <w:next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customStyle="1" w:styleId="esec">
    <w:name w:val="esec"/>
    <w:basedOn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styleId="Footer">
    <w:name w:val="footer"/>
    <w:basedOn w:val="Normal"/>
    <w:rsid w:val="00EB0888"/>
    <w:pPr>
      <w:tabs>
        <w:tab w:val="center" w:pos="4320"/>
        <w:tab w:val="right" w:pos="8640"/>
      </w:tabs>
    </w:pPr>
  </w:style>
  <w:style w:type="paragraph" w:customStyle="1" w:styleId="head">
    <w:name w:val="head"/>
    <w:basedOn w:val="Normal"/>
    <w:pPr>
      <w:jc w:val="center"/>
    </w:pPr>
    <w:rPr>
      <w:b/>
    </w:rPr>
  </w:style>
  <w:style w:type="paragraph" w:styleId="Header">
    <w:name w:val="header"/>
    <w:basedOn w:val="Normal"/>
    <w:rsid w:val="00EB0888"/>
    <w:pPr>
      <w:tabs>
        <w:tab w:val="center" w:pos="4320"/>
        <w:tab w:val="right" w:pos="8640"/>
      </w:tabs>
    </w:pPr>
  </w:style>
  <w:style w:type="paragraph" w:customStyle="1" w:styleId="heading">
    <w:name w:val="heading"/>
    <w:basedOn w:val="Normal"/>
    <w:pPr>
      <w:keepNext/>
      <w:keepLines/>
      <w:jc w:val="center"/>
    </w:pPr>
    <w:rPr>
      <w:b/>
      <w:caps/>
      <w:sz w:val="24"/>
    </w:rPr>
  </w:style>
  <w:style w:type="paragraph" w:customStyle="1" w:styleId="isof1">
    <w:name w:val="isof1"/>
    <w:basedOn w:val="isonormal"/>
    <w:rsid w:val="00EB0888"/>
    <w:pPr>
      <w:spacing w:before="0"/>
      <w:jc w:val="both"/>
    </w:pPr>
  </w:style>
  <w:style w:type="paragraph" w:customStyle="1" w:styleId="isof2">
    <w:name w:val="isof2"/>
    <w:basedOn w:val="isonormal"/>
    <w:rsid w:val="00EB0888"/>
    <w:pPr>
      <w:spacing w:before="0"/>
      <w:jc w:val="both"/>
    </w:pPr>
    <w:rPr>
      <w:b/>
    </w:rPr>
  </w:style>
  <w:style w:type="paragraph" w:customStyle="1" w:styleId="isof3">
    <w:name w:val="isof3"/>
    <w:basedOn w:val="isonormal"/>
    <w:rsid w:val="00EB0888"/>
    <w:pPr>
      <w:spacing w:before="0" w:line="240" w:lineRule="auto"/>
      <w:jc w:val="center"/>
    </w:pPr>
    <w:rPr>
      <w:b/>
      <w:caps/>
      <w:sz w:val="24"/>
    </w:rPr>
  </w:style>
  <w:style w:type="paragraph" w:customStyle="1" w:styleId="isof4">
    <w:name w:val="isof4"/>
    <w:basedOn w:val="isonormal"/>
    <w:rsid w:val="00EB0888"/>
    <w:pPr>
      <w:spacing w:before="0" w:line="250" w:lineRule="exact"/>
    </w:pPr>
    <w:rPr>
      <w:b/>
      <w:sz w:val="24"/>
    </w:rPr>
  </w:style>
  <w:style w:type="paragraph" w:customStyle="1" w:styleId="landhed">
    <w:name w:val="landhed"/>
    <w:basedOn w:val="Normal"/>
    <w:pPr>
      <w:keepNext/>
      <w:keepLines/>
      <w:spacing w:before="80"/>
      <w:jc w:val="center"/>
    </w:pPr>
    <w:rPr>
      <w:b/>
      <w:caps/>
      <w:sz w:val="24"/>
    </w:rPr>
  </w:style>
  <w:style w:type="paragraph" w:customStyle="1" w:styleId="linebrk">
    <w:name w:val="linebrk"/>
    <w:basedOn w:val="Normal"/>
    <w:pPr>
      <w:spacing w:line="220" w:lineRule="exact"/>
      <w:jc w:val="left"/>
    </w:pPr>
    <w:rPr>
      <w:color w:val="FF0000"/>
    </w:rPr>
  </w:style>
  <w:style w:type="paragraph" w:customStyle="1" w:styleId="lsec">
    <w:name w:val="lsec"/>
    <w:pPr>
      <w:keepNext/>
      <w:keepLines/>
      <w:pBdr>
        <w:top w:val="single" w:sz="6" w:space="3" w:color="auto"/>
      </w:pBdr>
      <w:overflowPunct w:val="0"/>
      <w:autoSpaceDE w:val="0"/>
      <w:autoSpaceDN w:val="0"/>
      <w:adjustRightInd w:val="0"/>
      <w:spacing w:before="80"/>
      <w:textAlignment w:val="baseline"/>
    </w:pPr>
    <w:rPr>
      <w:rFonts w:ascii="Helv" w:hAnsi="Helv"/>
      <w:b/>
      <w:caps/>
      <w:sz w:val="24"/>
      <w:lang w:val="en-US" w:eastAsia="en-US"/>
    </w:rPr>
  </w:style>
  <w:style w:type="paragraph" w:customStyle="1" w:styleId="none">
    <w:name w:val="none"/>
    <w:basedOn w:val="blocktext1"/>
    <w:pPr>
      <w:spacing w:line="180" w:lineRule="exact"/>
    </w:pPr>
    <w:rPr>
      <w:b/>
    </w:rPr>
  </w:style>
  <w:style w:type="paragraph" w:styleId="NormalIndent">
    <w:name w:val="Normal Indent"/>
    <w:basedOn w:val="Normal"/>
    <w:pPr>
      <w:ind w:left="720"/>
    </w:pPr>
  </w:style>
  <w:style w:type="paragraph" w:customStyle="1" w:styleId="onecol">
    <w:name w:val="onecol"/>
    <w:basedOn w:val="Normal"/>
    <w:next w:val="Normal"/>
    <w:pPr>
      <w:spacing w:line="220" w:lineRule="exact"/>
    </w:pPr>
    <w:rPr>
      <w:vanish/>
      <w:color w:val="C0C0C0"/>
    </w:rPr>
  </w:style>
  <w:style w:type="paragraph" w:customStyle="1" w:styleId="outlinehd1">
    <w:name w:val="outlinehd1"/>
    <w:basedOn w:val="isonormal"/>
    <w:next w:val="blocktext2"/>
    <w:rsid w:val="00EB0888"/>
    <w:pPr>
      <w:keepNext/>
      <w:keepLines/>
      <w:tabs>
        <w:tab w:val="right" w:pos="180"/>
        <w:tab w:val="left" w:pos="300"/>
      </w:tabs>
      <w:suppressAutoHyphens/>
      <w:ind w:left="302" w:hanging="302"/>
    </w:pPr>
    <w:rPr>
      <w:b/>
    </w:rPr>
  </w:style>
  <w:style w:type="paragraph" w:customStyle="1" w:styleId="outlinehd2">
    <w:name w:val="outlinehd2"/>
    <w:basedOn w:val="isonormal"/>
    <w:next w:val="blocktext3"/>
    <w:rsid w:val="00EB0888"/>
    <w:pPr>
      <w:keepNext/>
      <w:keepLines/>
      <w:tabs>
        <w:tab w:val="right" w:pos="480"/>
        <w:tab w:val="left" w:pos="600"/>
      </w:tabs>
      <w:suppressAutoHyphens/>
      <w:ind w:left="605" w:hanging="605"/>
    </w:pPr>
    <w:rPr>
      <w:b/>
    </w:rPr>
  </w:style>
  <w:style w:type="paragraph" w:customStyle="1" w:styleId="outlinehd3">
    <w:name w:val="outlinehd3"/>
    <w:basedOn w:val="isonormal"/>
    <w:next w:val="blocktext4"/>
    <w:rsid w:val="00EB0888"/>
    <w:pPr>
      <w:keepNext/>
      <w:keepLines/>
      <w:tabs>
        <w:tab w:val="right" w:pos="780"/>
        <w:tab w:val="left" w:pos="900"/>
      </w:tabs>
      <w:suppressAutoHyphens/>
      <w:ind w:left="907" w:hanging="907"/>
    </w:pPr>
    <w:rPr>
      <w:b/>
    </w:rPr>
  </w:style>
  <w:style w:type="paragraph" w:customStyle="1" w:styleId="outlinehd4">
    <w:name w:val="outlinehd4"/>
    <w:basedOn w:val="isonormal"/>
    <w:next w:val="blocktext5"/>
    <w:rsid w:val="00EB0888"/>
    <w:pPr>
      <w:keepNext/>
      <w:keepLines/>
      <w:tabs>
        <w:tab w:val="right" w:pos="1080"/>
        <w:tab w:val="left" w:pos="1200"/>
      </w:tabs>
      <w:suppressAutoHyphens/>
      <w:ind w:left="1195" w:hanging="1195"/>
    </w:pPr>
    <w:rPr>
      <w:b/>
    </w:rPr>
  </w:style>
  <w:style w:type="paragraph" w:customStyle="1" w:styleId="outlinehd5">
    <w:name w:val="outlinehd5"/>
    <w:basedOn w:val="isonormal"/>
    <w:next w:val="blocktext6"/>
    <w:rsid w:val="00EB0888"/>
    <w:pPr>
      <w:keepNext/>
      <w:keepLines/>
      <w:tabs>
        <w:tab w:val="right" w:pos="1380"/>
        <w:tab w:val="left" w:pos="1500"/>
      </w:tabs>
      <w:suppressAutoHyphens/>
      <w:ind w:left="1498" w:hanging="1498"/>
    </w:pPr>
    <w:rPr>
      <w:b/>
    </w:rPr>
  </w:style>
  <w:style w:type="paragraph" w:customStyle="1" w:styleId="outlinehd6">
    <w:name w:val="outlinehd6"/>
    <w:basedOn w:val="isonormal"/>
    <w:next w:val="blocktext7"/>
    <w:rsid w:val="00EB0888"/>
    <w:pPr>
      <w:keepNext/>
      <w:keepLines/>
      <w:tabs>
        <w:tab w:val="right" w:pos="1680"/>
        <w:tab w:val="left" w:pos="1800"/>
      </w:tabs>
      <w:suppressAutoHyphens/>
      <w:ind w:left="1800" w:hanging="1800"/>
    </w:pPr>
    <w:rPr>
      <w:b/>
    </w:rPr>
  </w:style>
  <w:style w:type="paragraph" w:customStyle="1" w:styleId="outlinehd7">
    <w:name w:val="outlinehd7"/>
    <w:basedOn w:val="isonormal"/>
    <w:next w:val="blocktext8"/>
    <w:rsid w:val="00EB0888"/>
    <w:pPr>
      <w:keepNext/>
      <w:keepLines/>
      <w:tabs>
        <w:tab w:val="right" w:pos="1980"/>
        <w:tab w:val="left" w:pos="2100"/>
      </w:tabs>
      <w:suppressAutoHyphens/>
      <w:ind w:left="2100" w:hanging="2100"/>
    </w:pPr>
    <w:rPr>
      <w:b/>
    </w:rPr>
  </w:style>
  <w:style w:type="paragraph" w:customStyle="1" w:styleId="outlinehd8">
    <w:name w:val="outlinehd8"/>
    <w:basedOn w:val="isonormal"/>
    <w:next w:val="blocktext9"/>
    <w:rsid w:val="00EB0888"/>
    <w:pPr>
      <w:keepNext/>
      <w:keepLines/>
      <w:tabs>
        <w:tab w:val="right" w:pos="2280"/>
        <w:tab w:val="left" w:pos="2400"/>
      </w:tabs>
      <w:suppressAutoHyphens/>
      <w:ind w:left="2400" w:hanging="2400"/>
    </w:pPr>
    <w:rPr>
      <w:b/>
    </w:rPr>
  </w:style>
  <w:style w:type="paragraph" w:customStyle="1" w:styleId="outlinehd9">
    <w:name w:val="outlinehd9"/>
    <w:basedOn w:val="isonormal"/>
    <w:next w:val="blocktext9"/>
    <w:rsid w:val="00EB0888"/>
    <w:pPr>
      <w:keepNext/>
      <w:keepLines/>
      <w:tabs>
        <w:tab w:val="right" w:pos="2580"/>
        <w:tab w:val="left" w:pos="2700"/>
      </w:tabs>
      <w:suppressAutoHyphens/>
      <w:ind w:left="2707" w:hanging="2707"/>
    </w:pPr>
    <w:rPr>
      <w:b/>
    </w:rPr>
  </w:style>
  <w:style w:type="paragraph" w:customStyle="1" w:styleId="outlinetxt1">
    <w:name w:val="outlinetxt1"/>
    <w:basedOn w:val="isonormal"/>
    <w:rsid w:val="00EB0888"/>
    <w:pPr>
      <w:keepLines/>
      <w:tabs>
        <w:tab w:val="right" w:pos="180"/>
        <w:tab w:val="left" w:pos="300"/>
      </w:tabs>
      <w:ind w:left="300" w:hanging="300"/>
      <w:jc w:val="both"/>
    </w:pPr>
    <w:rPr>
      <w:b/>
    </w:rPr>
  </w:style>
  <w:style w:type="paragraph" w:customStyle="1" w:styleId="outlinetxt2">
    <w:name w:val="outlinetxt2"/>
    <w:basedOn w:val="isonormal"/>
    <w:rsid w:val="00EB0888"/>
    <w:pPr>
      <w:keepLines/>
      <w:tabs>
        <w:tab w:val="right" w:pos="480"/>
        <w:tab w:val="left" w:pos="600"/>
      </w:tabs>
      <w:ind w:left="600" w:hanging="600"/>
      <w:jc w:val="both"/>
    </w:pPr>
    <w:rPr>
      <w:b/>
    </w:rPr>
  </w:style>
  <w:style w:type="paragraph" w:customStyle="1" w:styleId="outlinetxt3">
    <w:name w:val="outlinetxt3"/>
    <w:basedOn w:val="isonormal"/>
    <w:rsid w:val="00EB0888"/>
    <w:pPr>
      <w:keepLines/>
      <w:tabs>
        <w:tab w:val="right" w:pos="780"/>
        <w:tab w:val="left" w:pos="900"/>
      </w:tabs>
      <w:ind w:left="900" w:hanging="900"/>
      <w:jc w:val="both"/>
    </w:pPr>
    <w:rPr>
      <w:b/>
    </w:rPr>
  </w:style>
  <w:style w:type="paragraph" w:customStyle="1" w:styleId="outlinetxt4">
    <w:name w:val="outlinetxt4"/>
    <w:basedOn w:val="isonormal"/>
    <w:rsid w:val="00EB0888"/>
    <w:pPr>
      <w:keepLines/>
      <w:tabs>
        <w:tab w:val="right" w:pos="1080"/>
        <w:tab w:val="left" w:pos="1200"/>
      </w:tabs>
      <w:ind w:left="1200" w:hanging="1200"/>
      <w:jc w:val="both"/>
    </w:pPr>
    <w:rPr>
      <w:b/>
    </w:rPr>
  </w:style>
  <w:style w:type="paragraph" w:customStyle="1" w:styleId="outlinetxt5">
    <w:name w:val="outlinetxt5"/>
    <w:basedOn w:val="isonormal"/>
    <w:rsid w:val="00EB0888"/>
    <w:pPr>
      <w:keepLines/>
      <w:tabs>
        <w:tab w:val="right" w:pos="1380"/>
        <w:tab w:val="left" w:pos="1500"/>
      </w:tabs>
      <w:ind w:left="1500" w:hanging="1500"/>
      <w:jc w:val="both"/>
    </w:pPr>
    <w:rPr>
      <w:b/>
    </w:rPr>
  </w:style>
  <w:style w:type="paragraph" w:customStyle="1" w:styleId="outlinetxt6">
    <w:name w:val="outlinetxt6"/>
    <w:basedOn w:val="isonormal"/>
    <w:rsid w:val="00EB0888"/>
    <w:pPr>
      <w:keepLines/>
      <w:tabs>
        <w:tab w:val="right" w:pos="1680"/>
        <w:tab w:val="left" w:pos="1800"/>
      </w:tabs>
      <w:ind w:left="1800" w:hanging="1800"/>
      <w:jc w:val="both"/>
    </w:pPr>
    <w:rPr>
      <w:b/>
    </w:rPr>
  </w:style>
  <w:style w:type="paragraph" w:customStyle="1" w:styleId="outlinetxt7">
    <w:name w:val="outlinetxt7"/>
    <w:basedOn w:val="isonormal"/>
    <w:rsid w:val="00EB0888"/>
    <w:pPr>
      <w:keepLines/>
      <w:tabs>
        <w:tab w:val="right" w:pos="1980"/>
        <w:tab w:val="left" w:pos="2100"/>
      </w:tabs>
      <w:ind w:left="2100" w:hanging="2100"/>
      <w:jc w:val="both"/>
    </w:pPr>
    <w:rPr>
      <w:b/>
    </w:rPr>
  </w:style>
  <w:style w:type="paragraph" w:customStyle="1" w:styleId="outlinetxt8">
    <w:name w:val="outlinetxt8"/>
    <w:basedOn w:val="isonormal"/>
    <w:rsid w:val="00EB0888"/>
    <w:pPr>
      <w:keepLines/>
      <w:tabs>
        <w:tab w:val="right" w:pos="2280"/>
        <w:tab w:val="left" w:pos="2400"/>
      </w:tabs>
      <w:ind w:left="2400" w:hanging="2400"/>
      <w:jc w:val="both"/>
    </w:pPr>
    <w:rPr>
      <w:b/>
    </w:rPr>
  </w:style>
  <w:style w:type="paragraph" w:customStyle="1" w:styleId="outlinetxt9">
    <w:name w:val="outlinetxt9"/>
    <w:basedOn w:val="isonormal"/>
    <w:rsid w:val="00EB0888"/>
    <w:pPr>
      <w:keepLines/>
      <w:tabs>
        <w:tab w:val="right" w:pos="2580"/>
        <w:tab w:val="left" w:pos="2700"/>
      </w:tabs>
      <w:ind w:left="2700" w:hanging="2700"/>
      <w:jc w:val="both"/>
    </w:pPr>
    <w:rPr>
      <w:b/>
    </w:rPr>
  </w:style>
  <w:style w:type="paragraph" w:customStyle="1" w:styleId="pr">
    <w:name w:val="pr"/>
    <w:basedOn w:val="Normal"/>
    <w:pPr>
      <w:spacing w:before="80" w:line="220" w:lineRule="exact"/>
    </w:pPr>
  </w:style>
  <w:style w:type="paragraph" w:customStyle="1" w:styleId="rf1">
    <w:name w:val="rf1"/>
    <w:basedOn w:val="blocktext1"/>
    <w:rPr>
      <w:b/>
    </w:rPr>
  </w:style>
  <w:style w:type="paragraph" w:customStyle="1" w:styleId="rf2">
    <w:name w:val="rf2"/>
    <w:basedOn w:val="blocktext2"/>
    <w:rPr>
      <w:b/>
    </w:rPr>
  </w:style>
  <w:style w:type="paragraph" w:customStyle="1" w:styleId="rf3">
    <w:name w:val="rf3"/>
    <w:basedOn w:val="blocktext3"/>
    <w:rPr>
      <w:b/>
    </w:rPr>
  </w:style>
  <w:style w:type="paragraph" w:customStyle="1" w:styleId="rf4">
    <w:name w:val="rf4"/>
    <w:basedOn w:val="blocktext4"/>
    <w:rPr>
      <w:b/>
    </w:rPr>
  </w:style>
  <w:style w:type="paragraph" w:customStyle="1" w:styleId="rf5">
    <w:name w:val="rf5"/>
    <w:basedOn w:val="blocktext5"/>
    <w:rPr>
      <w:b/>
    </w:rPr>
  </w:style>
  <w:style w:type="paragraph" w:customStyle="1" w:styleId="rf6">
    <w:name w:val="rf6"/>
    <w:basedOn w:val="blocktext6"/>
    <w:rPr>
      <w:b/>
    </w:rPr>
  </w:style>
  <w:style w:type="paragraph" w:customStyle="1" w:styleId="rf7">
    <w:name w:val="rf7"/>
    <w:basedOn w:val="blocktext7"/>
    <w:rPr>
      <w:b/>
    </w:rPr>
  </w:style>
  <w:style w:type="paragraph" w:customStyle="1" w:styleId="rf8">
    <w:name w:val="rf8"/>
    <w:basedOn w:val="blocktext8"/>
    <w:rPr>
      <w:b/>
    </w:rPr>
  </w:style>
  <w:style w:type="paragraph" w:customStyle="1" w:styleId="rf9">
    <w:name w:val="rf9"/>
    <w:basedOn w:val="blocktext9"/>
    <w:rPr>
      <w:b/>
    </w:rPr>
  </w:style>
  <w:style w:type="paragraph" w:customStyle="1" w:styleId="rfh1">
    <w:name w:val="rfh1"/>
    <w:basedOn w:val="outlinetxt1"/>
  </w:style>
  <w:style w:type="paragraph" w:customStyle="1" w:styleId="rfh2">
    <w:name w:val="rfh2"/>
    <w:basedOn w:val="outlinetxt2"/>
  </w:style>
  <w:style w:type="paragraph" w:customStyle="1" w:styleId="rfh3">
    <w:name w:val="rfh3"/>
    <w:basedOn w:val="outlinetxt3"/>
  </w:style>
  <w:style w:type="paragraph" w:customStyle="1" w:styleId="rfh4">
    <w:name w:val="rfh4"/>
    <w:basedOn w:val="outlinetxt4"/>
  </w:style>
  <w:style w:type="paragraph" w:customStyle="1" w:styleId="rfh5">
    <w:name w:val="rfh5"/>
    <w:basedOn w:val="outlinetxt5"/>
  </w:style>
  <w:style w:type="paragraph" w:customStyle="1" w:styleId="rfh6">
    <w:name w:val="rfh6"/>
    <w:basedOn w:val="outlinetxt6"/>
  </w:style>
  <w:style w:type="paragraph" w:customStyle="1" w:styleId="rfh7">
    <w:name w:val="rfh7"/>
    <w:basedOn w:val="outlinetxt7"/>
  </w:style>
  <w:style w:type="paragraph" w:customStyle="1" w:styleId="rfh8">
    <w:name w:val="rfh8"/>
    <w:basedOn w:val="outlinetxt8"/>
  </w:style>
  <w:style w:type="paragraph" w:customStyle="1" w:styleId="rfh9">
    <w:name w:val="rfh9"/>
    <w:basedOn w:val="outlinetxt9"/>
  </w:style>
  <w:style w:type="paragraph" w:customStyle="1" w:styleId="rsec">
    <w:name w:val="rsec"/>
    <w:pPr>
      <w:keepNext/>
      <w:keepLines/>
      <w:pBdr>
        <w:top w:val="single" w:sz="6" w:space="3" w:color="auto"/>
      </w:pBdr>
      <w:overflowPunct w:val="0"/>
      <w:autoSpaceDE w:val="0"/>
      <w:autoSpaceDN w:val="0"/>
      <w:adjustRightInd w:val="0"/>
      <w:spacing w:before="80"/>
      <w:jc w:val="right"/>
      <w:textAlignment w:val="baseline"/>
    </w:pPr>
    <w:rPr>
      <w:rFonts w:ascii="Helv" w:hAnsi="Helv"/>
      <w:b/>
      <w:caps/>
      <w:sz w:val="24"/>
      <w:lang w:val="en-US" w:eastAsia="en-US"/>
    </w:rPr>
  </w:style>
  <w:style w:type="paragraph" w:customStyle="1" w:styleId="rule">
    <w:name w:val="rule"/>
    <w:basedOn w:val="isof1"/>
    <w:pPr>
      <w:pBdr>
        <w:bottom w:val="single" w:sz="6" w:space="0" w:color="auto"/>
      </w:pBdr>
      <w:spacing w:line="110" w:lineRule="exact"/>
    </w:pPr>
  </w:style>
  <w:style w:type="paragraph" w:customStyle="1" w:styleId="space">
    <w:name w:val="space"/>
    <w:basedOn w:val="Normal"/>
    <w:pPr>
      <w:spacing w:line="80" w:lineRule="exact"/>
    </w:pPr>
  </w:style>
  <w:style w:type="paragraph" w:customStyle="1" w:styleId="space1">
    <w:name w:val="space1"/>
    <w:basedOn w:val="isof1"/>
    <w:pPr>
      <w:spacing w:line="1440" w:lineRule="exact"/>
    </w:pPr>
  </w:style>
  <w:style w:type="paragraph" w:customStyle="1" w:styleId="space2">
    <w:name w:val="space2"/>
    <w:basedOn w:val="isonormal"/>
    <w:next w:val="blocktext1"/>
    <w:rsid w:val="00EB0888"/>
    <w:pPr>
      <w:spacing w:before="0" w:line="40" w:lineRule="exact"/>
      <w:jc w:val="both"/>
    </w:pPr>
  </w:style>
  <w:style w:type="paragraph" w:customStyle="1" w:styleId="subcap">
    <w:name w:val="subcap"/>
    <w:basedOn w:val="Normal"/>
    <w:pPr>
      <w:keepNext/>
      <w:keepLines/>
      <w:spacing w:before="80" w:line="220" w:lineRule="exact"/>
      <w:jc w:val="left"/>
    </w:pPr>
    <w:rPr>
      <w:b/>
    </w:rPr>
  </w:style>
  <w:style w:type="paragraph" w:customStyle="1" w:styleId="subcapr">
    <w:name w:val="subcapr"/>
    <w:basedOn w:val="Normal"/>
    <w:pPr>
      <w:keepNext/>
      <w:keepLines/>
      <w:spacing w:before="80" w:after="80" w:line="220" w:lineRule="exact"/>
      <w:jc w:val="right"/>
    </w:pPr>
    <w:rPr>
      <w:b/>
    </w:rPr>
  </w:style>
  <w:style w:type="paragraph" w:customStyle="1" w:styleId="subhead">
    <w:name w:val="subhead"/>
    <w:basedOn w:val="isof2"/>
    <w:pPr>
      <w:keepNext/>
      <w:keepLines/>
      <w:jc w:val="center"/>
    </w:pPr>
  </w:style>
  <w:style w:type="paragraph" w:customStyle="1" w:styleId="Sys">
    <w:name w:val="Sys"/>
    <w:basedOn w:val="Normal"/>
    <w:pPr>
      <w:spacing w:line="14" w:lineRule="exact"/>
      <w:jc w:val="left"/>
    </w:pPr>
    <w:rPr>
      <w:sz w:val="8"/>
    </w:rPr>
  </w:style>
  <w:style w:type="paragraph" w:customStyle="1" w:styleId="tablecenter">
    <w:name w:val="tablecenter"/>
    <w:basedOn w:val="isof1"/>
    <w:pPr>
      <w:spacing w:before="60"/>
      <w:jc w:val="center"/>
    </w:pPr>
  </w:style>
  <w:style w:type="paragraph" w:customStyle="1" w:styleId="tablejust">
    <w:name w:val="tablejust"/>
    <w:basedOn w:val="isof1"/>
    <w:pPr>
      <w:spacing w:before="60"/>
    </w:pPr>
  </w:style>
  <w:style w:type="paragraph" w:customStyle="1" w:styleId="tableleft">
    <w:name w:val="tableleft"/>
    <w:basedOn w:val="isof1"/>
    <w:pPr>
      <w:spacing w:before="60"/>
      <w:jc w:val="left"/>
    </w:pPr>
  </w:style>
  <w:style w:type="paragraph" w:customStyle="1" w:styleId="tableright">
    <w:name w:val="tableright"/>
    <w:basedOn w:val="isof1"/>
    <w:pPr>
      <w:spacing w:before="60"/>
      <w:jc w:val="right"/>
    </w:pPr>
  </w:style>
  <w:style w:type="paragraph" w:customStyle="1" w:styleId="zapf">
    <w:name w:val="zapf"/>
    <w:basedOn w:val="isof1"/>
    <w:rPr>
      <w:rFonts w:ascii="ZapfDingbats" w:hAnsi="ZapfDingbats"/>
    </w:rPr>
  </w:style>
  <w:style w:type="paragraph" w:customStyle="1" w:styleId="titleflushleft">
    <w:name w:val="title flush left"/>
    <w:basedOn w:val="isonormal"/>
    <w:next w:val="blocktext1"/>
    <w:rsid w:val="00EB0888"/>
    <w:pPr>
      <w:keepLines/>
      <w:framePr w:w="1872" w:wrap="around" w:vAnchor="text" w:hAnchor="page" w:x="1080" w:y="1"/>
    </w:pPr>
    <w:rPr>
      <w:b/>
      <w:caps/>
    </w:rPr>
  </w:style>
  <w:style w:type="paragraph" w:customStyle="1" w:styleId="sectiontitlecenter">
    <w:name w:val="section title center"/>
    <w:basedOn w:val="isonormal"/>
    <w:rsid w:val="00EB0888"/>
    <w:pPr>
      <w:keepNext/>
      <w:keepLines/>
      <w:pBdr>
        <w:top w:val="single" w:sz="6" w:space="3" w:color="auto"/>
      </w:pBdr>
      <w:jc w:val="center"/>
    </w:pPr>
    <w:rPr>
      <w:b/>
      <w:caps/>
      <w:sz w:val="24"/>
    </w:rPr>
  </w:style>
  <w:style w:type="paragraph" w:customStyle="1" w:styleId="sectiontitleflushleft">
    <w:name w:val="section title flush left"/>
    <w:basedOn w:val="isonormal"/>
    <w:rsid w:val="00EB0888"/>
    <w:pPr>
      <w:keepNext/>
      <w:keepLines/>
      <w:pBdr>
        <w:top w:val="single" w:sz="6" w:space="3" w:color="auto"/>
      </w:pBdr>
    </w:pPr>
    <w:rPr>
      <w:b/>
      <w:caps/>
      <w:sz w:val="24"/>
    </w:rPr>
  </w:style>
  <w:style w:type="paragraph" w:customStyle="1" w:styleId="columnheading">
    <w:name w:val="column heading"/>
    <w:basedOn w:val="isonormal"/>
    <w:rsid w:val="00EB0888"/>
    <w:pPr>
      <w:keepNext/>
      <w:keepLines/>
      <w:spacing w:before="0"/>
      <w:jc w:val="center"/>
    </w:pPr>
    <w:rPr>
      <w:b/>
    </w:rPr>
  </w:style>
  <w:style w:type="paragraph" w:customStyle="1" w:styleId="title12">
    <w:name w:val="title12"/>
    <w:basedOn w:val="isonormal"/>
    <w:next w:val="isonormal"/>
    <w:rsid w:val="00EB0888"/>
    <w:pPr>
      <w:keepNext/>
      <w:keepLines/>
      <w:spacing w:before="0" w:line="240" w:lineRule="auto"/>
      <w:jc w:val="center"/>
    </w:pPr>
    <w:rPr>
      <w:b/>
      <w:caps/>
      <w:sz w:val="24"/>
    </w:rPr>
  </w:style>
  <w:style w:type="paragraph" w:customStyle="1" w:styleId="title18">
    <w:name w:val="title18"/>
    <w:basedOn w:val="isonormal"/>
    <w:next w:val="isonormal"/>
    <w:rsid w:val="00EB0888"/>
    <w:pPr>
      <w:spacing w:before="0" w:line="360" w:lineRule="exact"/>
      <w:jc w:val="center"/>
    </w:pPr>
    <w:rPr>
      <w:b/>
      <w:caps/>
      <w:sz w:val="36"/>
    </w:rPr>
  </w:style>
  <w:style w:type="paragraph" w:styleId="List3">
    <w:name w:val="List 3"/>
    <w:basedOn w:val="Normal"/>
    <w:rsid w:val="00EB0888"/>
    <w:pPr>
      <w:ind w:left="1080" w:hanging="360"/>
      <w:jc w:val="center"/>
    </w:pPr>
    <w:rPr>
      <w:b/>
      <w:caps/>
      <w:sz w:val="24"/>
    </w:rPr>
  </w:style>
  <w:style w:type="paragraph" w:styleId="ListNumber">
    <w:name w:val="List Number"/>
    <w:basedOn w:val="Normal"/>
    <w:rsid w:val="00EB0888"/>
    <w:pPr>
      <w:ind w:left="360" w:hanging="360"/>
    </w:pPr>
  </w:style>
  <w:style w:type="paragraph" w:customStyle="1" w:styleId="center">
    <w:name w:val="center"/>
    <w:basedOn w:val="isonormal"/>
    <w:rsid w:val="00EB0888"/>
    <w:pPr>
      <w:jc w:val="center"/>
    </w:pPr>
  </w:style>
  <w:style w:type="paragraph" w:styleId="Caption">
    <w:name w:val="caption"/>
    <w:basedOn w:val="Normal"/>
    <w:next w:val="Normal"/>
    <w:qFormat/>
    <w:pPr>
      <w:spacing w:before="120" w:after="120"/>
    </w:pPr>
    <w:rPr>
      <w:b/>
    </w:rPr>
  </w:style>
  <w:style w:type="paragraph" w:customStyle="1" w:styleId="Space1pt4">
    <w:name w:val="Space1pt4"/>
    <w:basedOn w:val="Normal"/>
    <w:pPr>
      <w:spacing w:line="120" w:lineRule="exact"/>
    </w:pPr>
    <w:rPr>
      <w:rFonts w:ascii="Helvetica" w:hAnsi="Helvetica"/>
    </w:rPr>
  </w:style>
  <w:style w:type="paragraph" w:customStyle="1" w:styleId="spc">
    <w:name w:val="spc"/>
    <w:basedOn w:val="Normal"/>
    <w:pPr>
      <w:spacing w:line="80" w:lineRule="exact"/>
      <w:jc w:val="left"/>
    </w:pPr>
  </w:style>
  <w:style w:type="paragraph" w:customStyle="1" w:styleId="Style1">
    <w:name w:val="Style1"/>
    <w:basedOn w:val="Normal"/>
  </w:style>
  <w:style w:type="paragraph" w:customStyle="1" w:styleId="spc1">
    <w:name w:val="spc1"/>
    <w:basedOn w:val="isof1"/>
    <w:pPr>
      <w:spacing w:line="1440" w:lineRule="exact"/>
      <w:jc w:val="left"/>
    </w:pPr>
  </w:style>
  <w:style w:type="paragraph" w:customStyle="1" w:styleId="spc2">
    <w:name w:val="spc2"/>
    <w:basedOn w:val="isof1"/>
    <w:pPr>
      <w:spacing w:line="2880" w:lineRule="exact"/>
      <w:jc w:val="left"/>
    </w:pPr>
  </w:style>
  <w:style w:type="paragraph" w:customStyle="1" w:styleId="bullet">
    <w:name w:val="bullet"/>
    <w:pPr>
      <w:overflowPunct w:val="0"/>
      <w:autoSpaceDE w:val="0"/>
      <w:autoSpaceDN w:val="0"/>
      <w:adjustRightInd w:val="0"/>
      <w:jc w:val="both"/>
      <w:textAlignment w:val="baseline"/>
    </w:pPr>
    <w:rPr>
      <w:rFonts w:ascii="Helvetica" w:hAnsi="Helvetica"/>
      <w:lang w:val="en-US" w:eastAsia="en-US"/>
    </w:rPr>
  </w:style>
  <w:style w:type="paragraph" w:styleId="Index1">
    <w:name w:val="index 1"/>
    <w:basedOn w:val="Normal"/>
    <w:next w:val="Normal"/>
    <w:semiHidden/>
    <w:rsid w:val="00EB0888"/>
    <w:pPr>
      <w:tabs>
        <w:tab w:val="right" w:leader="dot" w:pos="10080"/>
      </w:tabs>
      <w:ind w:left="200" w:hanging="200"/>
    </w:pPr>
  </w:style>
  <w:style w:type="paragraph" w:styleId="TableofAuthorities">
    <w:name w:val="table of authorities"/>
    <w:basedOn w:val="Normal"/>
    <w:next w:val="Normal"/>
    <w:semiHidden/>
    <w:rsid w:val="00EB0888"/>
    <w:pPr>
      <w:tabs>
        <w:tab w:val="right" w:leader="dot" w:pos="10080"/>
      </w:tabs>
      <w:ind w:left="200" w:hanging="200"/>
    </w:pPr>
  </w:style>
  <w:style w:type="paragraph" w:customStyle="1" w:styleId="DRAFT">
    <w:name w:val="DRAFT"/>
    <w:pPr>
      <w:keepLines/>
      <w:overflowPunct w:val="0"/>
      <w:autoSpaceDE w:val="0"/>
      <w:autoSpaceDN w:val="0"/>
      <w:adjustRightInd w:val="0"/>
      <w:spacing w:before="80"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NEW">
    <w:name w:val="NEW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PROPOSED">
    <w:name w:val="PROPOSED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REVISED">
    <w:name w:val="REVISED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WITHDRAWN">
    <w:name w:val="WITHDRAWN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WITHDRAWN1">
    <w:name w:val="WITHDRAWN1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center10pt">
    <w:name w:val="center (10pt)"/>
    <w:basedOn w:val="tableleft"/>
  </w:style>
  <w:style w:type="paragraph" w:customStyle="1" w:styleId="NEW1">
    <w:name w:val="NEW1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1">
    <w:name w:val="DRAFT1"/>
    <w:pPr>
      <w:keepLines/>
      <w:overflowPunct w:val="0"/>
      <w:autoSpaceDE w:val="0"/>
      <w:autoSpaceDN w:val="0"/>
      <w:adjustRightInd w:val="0"/>
      <w:spacing w:before="80"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NEW2">
    <w:name w:val="NEW2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NEW3">
    <w:name w:val="NEW3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PROPOSED1">
    <w:name w:val="PROPOSED1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2">
    <w:name w:val="DRAFT2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3">
    <w:name w:val="DRAFT3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REVISED1">
    <w:name w:val="REVISED1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4">
    <w:name w:val="DRAFT4"/>
    <w:pPr>
      <w:overflowPunct w:val="0"/>
      <w:autoSpaceDE w:val="0"/>
      <w:autoSpaceDN w:val="0"/>
      <w:adjustRightInd w:val="0"/>
      <w:spacing w:line="14" w:lineRule="exact"/>
      <w:textAlignment w:val="baseline"/>
    </w:pPr>
    <w:rPr>
      <w:rFonts w:ascii="Arial" w:hAnsi="Arial"/>
      <w:sz w:val="8"/>
      <w:lang w:val="en-US" w:eastAsia="en-US"/>
    </w:rPr>
  </w:style>
  <w:style w:type="paragraph" w:customStyle="1" w:styleId="NEW4">
    <w:name w:val="NEW4"/>
    <w:pPr>
      <w:overflowPunct w:val="0"/>
      <w:autoSpaceDE w:val="0"/>
      <w:autoSpaceDN w:val="0"/>
      <w:adjustRightInd w:val="0"/>
      <w:spacing w:line="14" w:lineRule="exact"/>
      <w:textAlignment w:val="baseline"/>
    </w:pPr>
    <w:rPr>
      <w:rFonts w:ascii="Arial" w:hAnsi="Arial"/>
      <w:sz w:val="8"/>
      <w:lang w:val="en-US" w:eastAsia="en-US"/>
    </w:rPr>
  </w:style>
  <w:style w:type="paragraph" w:customStyle="1" w:styleId="PROPOSED2">
    <w:name w:val="PROPOSED2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WITHDRAWN2">
    <w:name w:val="WITHDRAWN2"/>
    <w:pPr>
      <w:overflowPunct w:val="0"/>
      <w:autoSpaceDE w:val="0"/>
      <w:autoSpaceDN w:val="0"/>
      <w:adjustRightInd w:val="0"/>
      <w:spacing w:line="14" w:lineRule="exact"/>
      <w:textAlignment w:val="baseline"/>
    </w:pPr>
    <w:rPr>
      <w:rFonts w:ascii="Arial" w:hAnsi="Arial"/>
      <w:sz w:val="8"/>
      <w:lang w:val="en-US" w:eastAsia="en-US"/>
    </w:rPr>
  </w:style>
  <w:style w:type="paragraph" w:customStyle="1" w:styleId="NEW6">
    <w:name w:val="NEW6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Blocklevel1">
    <w:name w:val="Block level 1"/>
    <w:basedOn w:val="Normal"/>
    <w:pPr>
      <w:jc w:val="left"/>
    </w:pPr>
    <w:rPr>
      <w:rFonts w:ascii="Times New Roman" w:hAnsi="Times New Roman"/>
      <w:sz w:val="22"/>
    </w:rPr>
  </w:style>
  <w:style w:type="paragraph" w:customStyle="1" w:styleId="Blockhead">
    <w:name w:val="Block head"/>
    <w:basedOn w:val="Normal"/>
    <w:pPr>
      <w:jc w:val="left"/>
    </w:pPr>
    <w:rPr>
      <w:b/>
      <w:sz w:val="22"/>
    </w:rPr>
  </w:style>
  <w:style w:type="paragraph" w:customStyle="1" w:styleId="CircularHead">
    <w:name w:val="CircularHead"/>
    <w:basedOn w:val="Normal"/>
    <w:pPr>
      <w:jc w:val="left"/>
    </w:pPr>
    <w:rPr>
      <w:b/>
      <w:sz w:val="32"/>
    </w:rPr>
  </w:style>
  <w:style w:type="paragraph" w:styleId="Date">
    <w:name w:val="Date"/>
    <w:basedOn w:val="Normal"/>
    <w:rsid w:val="00EB0888"/>
    <w:pPr>
      <w:jc w:val="right"/>
    </w:pPr>
    <w:rPr>
      <w:sz w:val="22"/>
    </w:rPr>
  </w:style>
  <w:style w:type="paragraph" w:customStyle="1" w:styleId="ISOCircular">
    <w:name w:val="ISOCircular"/>
    <w:basedOn w:val="Normal"/>
    <w:rsid w:val="00EB0888"/>
    <w:pPr>
      <w:jc w:val="left"/>
    </w:pPr>
    <w:rPr>
      <w:i/>
      <w:caps/>
      <w:sz w:val="116"/>
    </w:rPr>
  </w:style>
  <w:style w:type="paragraph" w:customStyle="1" w:styleId="LineOfBusiness">
    <w:name w:val="LineOfBusiness"/>
    <w:basedOn w:val="Normal"/>
    <w:rsid w:val="00EB0888"/>
    <w:pPr>
      <w:tabs>
        <w:tab w:val="left" w:pos="2160"/>
      </w:tabs>
      <w:jc w:val="left"/>
    </w:pPr>
    <w:rPr>
      <w:sz w:val="22"/>
    </w:rPr>
  </w:style>
  <w:style w:type="paragraph" w:customStyle="1" w:styleId="CrtISO">
    <w:name w:val="CrtISO"/>
    <w:basedOn w:val="Normal"/>
    <w:pPr>
      <w:jc w:val="left"/>
    </w:pPr>
    <w:rPr>
      <w:sz w:val="14"/>
    </w:rPr>
  </w:style>
  <w:style w:type="paragraph" w:customStyle="1" w:styleId="PageNo">
    <w:name w:val="PageNo"/>
    <w:basedOn w:val="Normal"/>
    <w:pPr>
      <w:jc w:val="right"/>
    </w:pPr>
  </w:style>
  <w:style w:type="paragraph" w:customStyle="1" w:styleId="MailDate">
    <w:name w:val="MailDate"/>
    <w:basedOn w:val="Normal"/>
    <w:rsid w:val="00EB0888"/>
    <w:pPr>
      <w:jc w:val="right"/>
    </w:pPr>
    <w:rPr>
      <w:caps/>
      <w:sz w:val="22"/>
    </w:rPr>
  </w:style>
  <w:style w:type="paragraph" w:customStyle="1" w:styleId="NEW5">
    <w:name w:val="NEW5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PROPOSED3">
    <w:name w:val="PROPOSED3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5">
    <w:name w:val="DRAFT5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6">
    <w:name w:val="DRAFT6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NEW8">
    <w:name w:val="NEW8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caps/>
      <w:sz w:val="24"/>
      <w:lang w:val="en-US" w:eastAsia="en-US"/>
    </w:rPr>
  </w:style>
  <w:style w:type="paragraph" w:customStyle="1" w:styleId="PROPOSED5">
    <w:name w:val="PROPOSED5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caps/>
      <w:sz w:val="24"/>
      <w:lang w:val="en-US" w:eastAsia="en-US"/>
    </w:rPr>
  </w:style>
  <w:style w:type="paragraph" w:customStyle="1" w:styleId="WITHDRAWN3">
    <w:name w:val="WITHDRAWN3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REVISED2">
    <w:name w:val="REVISED2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tabletext">
    <w:name w:val="tabletext"/>
    <w:basedOn w:val="isonormal"/>
    <w:rsid w:val="00EB0888"/>
    <w:pPr>
      <w:spacing w:before="60"/>
    </w:pPr>
  </w:style>
  <w:style w:type="paragraph" w:customStyle="1" w:styleId="Picture1">
    <w:name w:val="Picture1"/>
    <w:pPr>
      <w:overflowPunct w:val="0"/>
      <w:autoSpaceDE w:val="0"/>
      <w:autoSpaceDN w:val="0"/>
      <w:adjustRightInd w:val="0"/>
      <w:spacing w:line="180" w:lineRule="atLeast"/>
      <w:textAlignment w:val="baseline"/>
    </w:pPr>
    <w:rPr>
      <w:rFonts w:ascii="Arial" w:hAnsi="Arial"/>
      <w:sz w:val="18"/>
      <w:lang w:val="en-US" w:eastAsia="en-US"/>
    </w:rPr>
  </w:style>
  <w:style w:type="paragraph" w:customStyle="1" w:styleId="isonormal">
    <w:name w:val="isonormal"/>
    <w:rsid w:val="00EB0888"/>
    <w:pPr>
      <w:overflowPunct w:val="0"/>
      <w:autoSpaceDE w:val="0"/>
      <w:autoSpaceDN w:val="0"/>
      <w:adjustRightInd w:val="0"/>
      <w:spacing w:before="80" w:line="220" w:lineRule="exact"/>
      <w:textAlignment w:val="baseline"/>
    </w:pPr>
    <w:rPr>
      <w:rFonts w:ascii="Arial" w:hAnsi="Arial"/>
      <w:lang w:val="en-US" w:eastAsia="en-US"/>
    </w:rPr>
  </w:style>
  <w:style w:type="character" w:styleId="PageNumber">
    <w:name w:val="page number"/>
    <w:basedOn w:val="DefaultParagraphFont"/>
    <w:rsid w:val="00EB0888"/>
  </w:style>
  <w:style w:type="paragraph" w:customStyle="1" w:styleId="sidetext">
    <w:name w:val="sidetext"/>
    <w:basedOn w:val="isonormal"/>
    <w:rsid w:val="00EB0888"/>
    <w:pPr>
      <w:spacing w:before="0" w:line="240" w:lineRule="auto"/>
      <w:jc w:val="center"/>
    </w:pPr>
    <w:rPr>
      <w:sz w:val="52"/>
    </w:rPr>
  </w:style>
  <w:style w:type="paragraph" w:customStyle="1" w:styleId="tabletxtdecpage">
    <w:name w:val="tabletxt dec page"/>
    <w:basedOn w:val="isonormal"/>
    <w:rsid w:val="00EB0888"/>
    <w:pPr>
      <w:spacing w:before="60"/>
    </w:pPr>
    <w:rPr>
      <w:sz w:val="18"/>
    </w:rPr>
  </w:style>
  <w:style w:type="paragraph" w:customStyle="1" w:styleId="space8">
    <w:name w:val="space8"/>
    <w:basedOn w:val="isonormal"/>
    <w:next w:val="blocktext1"/>
    <w:rsid w:val="00EB0888"/>
    <w:pPr>
      <w:spacing w:before="0" w:line="160" w:lineRule="exact"/>
      <w:jc w:val="both"/>
    </w:pPr>
  </w:style>
  <w:style w:type="paragraph" w:customStyle="1" w:styleId="space4">
    <w:name w:val="space4"/>
    <w:basedOn w:val="isonormal"/>
    <w:next w:val="blocktext1"/>
    <w:rsid w:val="00EB0888"/>
    <w:pPr>
      <w:spacing w:before="0" w:line="80" w:lineRule="exact"/>
      <w:jc w:val="both"/>
    </w:pPr>
  </w:style>
  <w:style w:type="paragraph" w:customStyle="1" w:styleId="title14">
    <w:name w:val="title14"/>
    <w:basedOn w:val="isonormal"/>
    <w:next w:val="isonormal"/>
    <w:rsid w:val="00EB0888"/>
    <w:pPr>
      <w:keepNext/>
      <w:keepLines/>
      <w:spacing w:before="0" w:line="240" w:lineRule="auto"/>
      <w:jc w:val="center"/>
    </w:pPr>
    <w:rPr>
      <w:b/>
      <w:caps/>
      <w:sz w:val="28"/>
    </w:rPr>
  </w:style>
  <w:style w:type="paragraph" w:customStyle="1" w:styleId="title16">
    <w:name w:val="title16"/>
    <w:basedOn w:val="isonormal"/>
    <w:next w:val="isonormal"/>
    <w:rsid w:val="00EB0888"/>
    <w:pPr>
      <w:keepNext/>
      <w:keepLines/>
      <w:spacing w:before="0" w:line="240" w:lineRule="auto"/>
      <w:jc w:val="center"/>
    </w:pPr>
    <w:rPr>
      <w:b/>
      <w:caps/>
      <w:sz w:val="32"/>
    </w:rPr>
  </w:style>
  <w:style w:type="paragraph" w:customStyle="1" w:styleId="title24">
    <w:name w:val="title24"/>
    <w:basedOn w:val="isonormal"/>
    <w:next w:val="isonormal"/>
    <w:rsid w:val="00EB0888"/>
    <w:pPr>
      <w:keepNext/>
      <w:keepLines/>
      <w:spacing w:before="0" w:line="240" w:lineRule="auto"/>
      <w:jc w:val="center"/>
    </w:pPr>
    <w:rPr>
      <w:b/>
      <w:caps/>
      <w:sz w:val="48"/>
    </w:rPr>
  </w:style>
  <w:style w:type="paragraph" w:customStyle="1" w:styleId="title30">
    <w:name w:val="title30"/>
    <w:basedOn w:val="isonormal"/>
    <w:next w:val="isonormal"/>
    <w:rsid w:val="00EB0888"/>
    <w:pPr>
      <w:keepNext/>
      <w:keepLines/>
      <w:spacing w:before="0" w:line="240" w:lineRule="auto"/>
      <w:jc w:val="center"/>
    </w:pPr>
    <w:rPr>
      <w:b/>
      <w:caps/>
      <w:sz w:val="60"/>
    </w:rPr>
  </w:style>
  <w:style w:type="paragraph" w:customStyle="1" w:styleId="columnheading12">
    <w:name w:val="column heading12"/>
    <w:basedOn w:val="isonormal"/>
    <w:rsid w:val="00EB0888"/>
    <w:pPr>
      <w:keepNext/>
      <w:keepLines/>
      <w:spacing w:before="0" w:line="240" w:lineRule="auto"/>
      <w:jc w:val="center"/>
    </w:pPr>
    <w:rPr>
      <w:b/>
      <w:sz w:val="24"/>
    </w:rPr>
  </w:style>
  <w:style w:type="paragraph" w:customStyle="1" w:styleId="columnheading14">
    <w:name w:val="column heading14"/>
    <w:basedOn w:val="isonormal"/>
    <w:rsid w:val="00EB0888"/>
    <w:pPr>
      <w:keepNext/>
      <w:keepLines/>
      <w:spacing w:before="0" w:line="240" w:lineRule="auto"/>
      <w:jc w:val="center"/>
    </w:pPr>
    <w:rPr>
      <w:b/>
      <w:sz w:val="28"/>
    </w:rPr>
  </w:style>
  <w:style w:type="paragraph" w:customStyle="1" w:styleId="columnheading16">
    <w:name w:val="column heading16"/>
    <w:basedOn w:val="isonormal"/>
    <w:rsid w:val="00EB0888"/>
    <w:pPr>
      <w:keepNext/>
      <w:keepLines/>
      <w:spacing w:before="0" w:line="240" w:lineRule="auto"/>
      <w:jc w:val="center"/>
    </w:pPr>
    <w:rPr>
      <w:b/>
      <w:sz w:val="32"/>
    </w:rPr>
  </w:style>
  <w:style w:type="paragraph" w:customStyle="1" w:styleId="columnheading18">
    <w:name w:val="column heading18"/>
    <w:basedOn w:val="isonormal"/>
    <w:rsid w:val="00EB0888"/>
    <w:pPr>
      <w:keepNext/>
      <w:keepLines/>
      <w:spacing w:before="0" w:line="240" w:lineRule="auto"/>
      <w:jc w:val="center"/>
    </w:pPr>
    <w:rPr>
      <w:b/>
      <w:sz w:val="36"/>
    </w:rPr>
  </w:style>
  <w:style w:type="paragraph" w:customStyle="1" w:styleId="columnheading24">
    <w:name w:val="column heading24"/>
    <w:basedOn w:val="isonormal"/>
    <w:rsid w:val="00EB0888"/>
    <w:pPr>
      <w:keepNext/>
      <w:keepLines/>
      <w:spacing w:before="0" w:line="240" w:lineRule="auto"/>
      <w:jc w:val="center"/>
    </w:pPr>
    <w:rPr>
      <w:b/>
      <w:sz w:val="48"/>
    </w:rPr>
  </w:style>
  <w:style w:type="paragraph" w:customStyle="1" w:styleId="tabletext8">
    <w:name w:val="tabletext8"/>
    <w:basedOn w:val="isonormal"/>
    <w:rsid w:val="00EB0888"/>
    <w:pPr>
      <w:spacing w:before="60"/>
    </w:pPr>
    <w:rPr>
      <w:sz w:val="16"/>
    </w:rPr>
  </w:style>
  <w:style w:type="paragraph" w:customStyle="1" w:styleId="TEXT12">
    <w:name w:val="TEXT12"/>
    <w:basedOn w:val="isonormal"/>
    <w:rsid w:val="00EB0888"/>
    <w:pPr>
      <w:spacing w:line="240" w:lineRule="auto"/>
    </w:pPr>
    <w:rPr>
      <w:sz w:val="24"/>
    </w:rPr>
  </w:style>
  <w:style w:type="paragraph" w:customStyle="1" w:styleId="TEXT14">
    <w:name w:val="TEXT14"/>
    <w:basedOn w:val="isonormal"/>
    <w:rsid w:val="00EB0888"/>
    <w:pPr>
      <w:spacing w:line="240" w:lineRule="auto"/>
    </w:pPr>
    <w:rPr>
      <w:sz w:val="28"/>
    </w:rPr>
  </w:style>
  <w:style w:type="paragraph" w:customStyle="1" w:styleId="TEXT16">
    <w:name w:val="TEXT16"/>
    <w:basedOn w:val="isonormal"/>
    <w:rsid w:val="00EB0888"/>
    <w:pPr>
      <w:spacing w:line="240" w:lineRule="auto"/>
    </w:pPr>
    <w:rPr>
      <w:sz w:val="32"/>
    </w:rPr>
  </w:style>
  <w:style w:type="paragraph" w:customStyle="1" w:styleId="TEXT18">
    <w:name w:val="TEXT18"/>
    <w:basedOn w:val="isonormal"/>
    <w:rsid w:val="00EB0888"/>
    <w:pPr>
      <w:spacing w:line="240" w:lineRule="auto"/>
    </w:pPr>
    <w:rPr>
      <w:sz w:val="36"/>
    </w:rPr>
  </w:style>
  <w:style w:type="paragraph" w:customStyle="1" w:styleId="TEXT24">
    <w:name w:val="TEXT24"/>
    <w:basedOn w:val="isonormal"/>
    <w:rsid w:val="00EB0888"/>
    <w:pPr>
      <w:spacing w:line="240" w:lineRule="auto"/>
    </w:pPr>
    <w:rPr>
      <w:sz w:val="48"/>
    </w:rPr>
  </w:style>
  <w:style w:type="table" w:styleId="TableGrid">
    <w:name w:val="Table Grid"/>
    <w:basedOn w:val="TableNormal"/>
    <w:rsid w:val="00EB0888"/>
    <w:pPr>
      <w:overflowPunct w:val="0"/>
      <w:autoSpaceDE w:val="0"/>
      <w:autoSpaceDN w:val="0"/>
      <w:adjustRightInd w:val="0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row2">
    <w:name w:val="tablerow2"/>
    <w:basedOn w:val="isonormal"/>
    <w:next w:val="tabletext"/>
    <w:rsid w:val="00EB0888"/>
    <w:pPr>
      <w:spacing w:before="0" w:line="40" w:lineRule="exact"/>
      <w:jc w:val="both"/>
    </w:pPr>
  </w:style>
  <w:style w:type="paragraph" w:customStyle="1" w:styleId="tablerow4">
    <w:name w:val="tablerow4"/>
    <w:basedOn w:val="isonormal"/>
    <w:next w:val="tabletext"/>
    <w:rsid w:val="00EB0888"/>
    <w:pPr>
      <w:spacing w:before="0" w:line="80" w:lineRule="exact"/>
      <w:jc w:val="both"/>
    </w:pPr>
  </w:style>
  <w:style w:type="paragraph" w:styleId="BalloonText">
    <w:name w:val="Balloon Text"/>
    <w:basedOn w:val="Normal"/>
    <w:link w:val="BalloonTextChar"/>
    <w:rsid w:val="00BF75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F750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WORD\USRTMPLT\FORM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7" ma:contentTypeDescription="Create a new document." ma:contentTypeScope="" ma:versionID="2bb61b62ce14c225d4f66deb8c2efbd4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fbf4a7e56e6ab0d20acaa473fae2b17f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LongProperties xmlns="http://schemas.microsoft.com/office/2006/metadata/longProperties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0085536-6A05-460F-936B-B70F3FB8C3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16D759-393F-4DCE-9103-ABEA0C97C1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AC68F7-88C3-4213-98A7-B9D3BB5BF0BC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AA50BA41-9717-4068-A963-2C85437E9870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43068ED2-5174-420A-B3D6-B621B6F203BB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FORMS.DOT</Template>
  <TotalTime>0</TotalTime>
  <Pages>1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COLORADO CHANGES</vt:lpstr>
    </vt:vector>
  </TitlesOfParts>
  <Manager/>
  <Company/>
  <LinksUpToDate>false</LinksUpToDate>
  <CharactersWithSpaces>2400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COLORADO CHANGES</dc:title>
  <dc:subject/>
  <dc:creator/>
  <cp:keywords/>
  <dc:description>1</dc:description>
  <cp:lastModifiedBy/>
  <cp:revision>1</cp:revision>
  <cp:lastPrinted>2004-06-10T07:23:00Z</cp:lastPrinted>
  <dcterms:created xsi:type="dcterms:W3CDTF">2023-07-17T08:50:00Z</dcterms:created>
  <dcterms:modified xsi:type="dcterms:W3CDTF">2023-07-17T08:50:00Z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umberOfLeaves">
    <vt:lpwstr>1</vt:lpwstr>
  </property>
  <property fmtid="{D5CDD505-2E9C-101B-9397-08002B2CF9AE}" pid="3" name="LineName">
    <vt:lpwstr>Vitale, Danielle</vt:lpwstr>
  </property>
  <property fmtid="{D5CDD505-2E9C-101B-9397-08002B2CF9AE}" pid="4" name="PsdStatus">
    <vt:lpwstr>R</vt:lpwstr>
  </property>
  <property fmtid="{D5CDD505-2E9C-101B-9397-08002B2CF9AE}" pid="5" name="ModifiedDateTime">
    <vt:lpwstr>2012-12-06T13:53:59Z</vt:lpwstr>
  </property>
  <property fmtid="{D5CDD505-2E9C-101B-9397-08002B2CF9AE}" pid="6" name="MetaData">
    <vt:lpwstr/>
  </property>
  <property fmtid="{D5CDD505-2E9C-101B-9397-08002B2CF9AE}" pid="7" name="DocumentStatus">
    <vt:lpwstr>C</vt:lpwstr>
  </property>
  <property fmtid="{D5CDD505-2E9C-101B-9397-08002B2CF9AE}" pid="8" name="LineStatus">
    <vt:lpwstr>R</vt:lpwstr>
  </property>
  <property fmtid="{D5CDD505-2E9C-101B-9397-08002B2CF9AE}" pid="9" name="DocumentName">
    <vt:lpwstr>CA01131013_3.doc</vt:lpwstr>
  </property>
  <property fmtid="{D5CDD505-2E9C-101B-9397-08002B2CF9AE}" pid="10" name="ContentType">
    <vt:lpwstr>ISOForm</vt:lpwstr>
  </property>
  <property fmtid="{D5CDD505-2E9C-101B-9397-08002B2CF9AE}" pid="11" name="Form: Action">
    <vt:lpwstr>R</vt:lpwstr>
  </property>
  <property fmtid="{D5CDD505-2E9C-101B-9397-08002B2CF9AE}" pid="12" name="DocumentTitle">
    <vt:lpwstr>COLORADO CHANGES</vt:lpwstr>
  </property>
  <property fmtid="{D5CDD505-2E9C-101B-9397-08002B2CF9AE}" pid="13" name="DoesDocExist">
    <vt:lpwstr>0</vt:lpwstr>
  </property>
  <property fmtid="{D5CDD505-2E9C-101B-9397-08002B2CF9AE}" pid="14" name="ISOVersion">
    <vt:lpwstr>3.00000000000000</vt:lpwstr>
  </property>
  <property fmtid="{D5CDD505-2E9C-101B-9397-08002B2CF9AE}" pid="15" name="NumberOfPages">
    <vt:lpwstr>1</vt:lpwstr>
  </property>
  <property fmtid="{D5CDD505-2E9C-101B-9397-08002B2CF9AE}" pid="16" name="UserName">
    <vt:lpwstr>Ramlac</vt:lpwstr>
  </property>
  <property fmtid="{D5CDD505-2E9C-101B-9397-08002B2CF9AE}" pid="17" name="LineID">
    <vt:lpwstr>I64515</vt:lpwstr>
  </property>
  <property fmtid="{D5CDD505-2E9C-101B-9397-08002B2CF9AE}" pid="18" name="PsdID">
    <vt:lpwstr>I62792</vt:lpwstr>
  </property>
  <property fmtid="{D5CDD505-2E9C-101B-9397-08002B2CF9AE}" pid="19" name="FORM_ID0">
    <vt:lpwstr>__bk830034001400030013001300330013000300130033000200020002000200</vt:lpwstr>
  </property>
  <property fmtid="{D5CDD505-2E9C-101B-9397-08002B2CF9AE}" pid="20" name="Form: Simplified">
    <vt:lpwstr>Y</vt:lpwstr>
  </property>
  <property fmtid="{D5CDD505-2E9C-101B-9397-08002B2CF9AE}" pid="21" name="Form: EditionDateCentury">
    <vt:lpwstr>20131001</vt:lpwstr>
  </property>
  <property fmtid="{D5CDD505-2E9C-101B-9397-08002B2CF9AE}" pid="22" name="Form">
    <vt:lpwstr>CA01131013    </vt:lpwstr>
  </property>
  <property fmtid="{D5CDD505-2E9C-101B-9397-08002B2CF9AE}" pid="23" name="Form: FormType">
    <vt:lpwstr>E</vt:lpwstr>
  </property>
  <property fmtid="{D5CDD505-2E9C-101B-9397-08002B2CF9AE}" pid="24" name="Form: Project">
    <vt:lpwstr>Auto Dealer Filing</vt:lpwstr>
  </property>
  <property fmtid="{D5CDD505-2E9C-101B-9397-08002B2CF9AE}" pid="25" name="Form: Cancellation">
    <vt:lpwstr>N</vt:lpwstr>
  </property>
  <property fmtid="{D5CDD505-2E9C-101B-9397-08002B2CF9AE}" pid="26" name="Form: CategoryCode">
    <vt:lpwstr>01</vt:lpwstr>
  </property>
  <property fmtid="{D5CDD505-2E9C-101B-9397-08002B2CF9AE}" pid="27" name="Form: WithdrawlDate">
    <vt:lpwstr/>
  </property>
  <property fmtid="{D5CDD505-2E9C-101B-9397-08002B2CF9AE}" pid="28" name="Form: EffectiveDate">
    <vt:lpwstr/>
  </property>
  <property fmtid="{D5CDD505-2E9C-101B-9397-08002B2CF9AE}" pid="29" name="Form: Mandatory">
    <vt:lpwstr>Y</vt:lpwstr>
  </property>
  <property fmtid="{D5CDD505-2E9C-101B-9397-08002B2CF9AE}" pid="30" name="Form: Program">
    <vt:lpwstr>  </vt:lpwstr>
  </property>
  <property fmtid="{D5CDD505-2E9C-101B-9397-08002B2CF9AE}" pid="31" name="Form: FormNumber">
    <vt:lpwstr>CA01131013</vt:lpwstr>
  </property>
  <property fmtid="{D5CDD505-2E9C-101B-9397-08002B2CF9AE}" pid="32" name="Form: DisplayFormNumber">
    <vt:lpwstr>CA 01 13 10 13</vt:lpwstr>
  </property>
  <property fmtid="{D5CDD505-2E9C-101B-9397-08002B2CF9AE}" pid="33" name="Form: BaseFormNumber">
    <vt:lpwstr>CA0113</vt:lpwstr>
  </property>
  <property fmtid="{D5CDD505-2E9C-101B-9397-08002B2CF9AE}" pid="34" name="Form: EditionDate">
    <vt:lpwstr>1013</vt:lpwstr>
  </property>
  <property fmtid="{D5CDD505-2E9C-101B-9397-08002B2CF9AE}" pid="35" name="Form: CentralDistribution">
    <vt:lpwstr>Y</vt:lpwstr>
  </property>
  <property fmtid="{D5CDD505-2E9C-101B-9397-08002B2CF9AE}" pid="36" name="Form: Status">
    <vt:lpwstr>X</vt:lpwstr>
  </property>
  <property fmtid="{D5CDD505-2E9C-101B-9397-08002B2CF9AE}" pid="37" name="Form: Portfolio">
    <vt:lpwstr>Y</vt:lpwstr>
  </property>
  <property fmtid="{D5CDD505-2E9C-101B-9397-08002B2CF9AE}" pid="38" name="Form: UserObs">
    <vt:lpwstr/>
  </property>
  <property fmtid="{D5CDD505-2E9C-101B-9397-08002B2CF9AE}" pid="39" name="Form: Version">
    <vt:lpwstr>3.00000000000000</vt:lpwstr>
  </property>
  <property fmtid="{D5CDD505-2E9C-101B-9397-08002B2CF9AE}" pid="40" name="Form: LOB">
    <vt:lpwstr>CA</vt:lpwstr>
  </property>
  <property fmtid="{D5CDD505-2E9C-101B-9397-08002B2CF9AE}" pid="41" name="Form: Jurisdiction">
    <vt:lpwstr>CO</vt:lpwstr>
  </property>
  <property fmtid="{D5CDD505-2E9C-101B-9397-08002B2CF9AE}" pid="42" name="Form: ObsolescenceDate">
    <vt:lpwstr>0001-01-01T19:00:00Z</vt:lpwstr>
  </property>
  <property fmtid="{D5CDD505-2E9C-101B-9397-08002B2CF9AE}" pid="43" name="Form: Language">
    <vt:lpwstr>E</vt:lpwstr>
  </property>
  <property fmtid="{D5CDD505-2E9C-101B-9397-08002B2CF9AE}" pid="44" name="Form: EditionDateInd">
    <vt:lpwstr>Y</vt:lpwstr>
  </property>
  <property fmtid="{D5CDD505-2E9C-101B-9397-08002B2CF9AE}" pid="45" name="Form: ObsInd">
    <vt:lpwstr/>
  </property>
  <property fmtid="{D5CDD505-2E9C-101B-9397-08002B2CF9AE}" pid="46" name="Form: FilingId">
    <vt:lpwstr/>
  </property>
  <property fmtid="{D5CDD505-2E9C-101B-9397-08002B2CF9AE}" pid="47" name="IsInUse">
    <vt:lpwstr>0</vt:lpwstr>
  </property>
  <property fmtid="{D5CDD505-2E9C-101B-9397-08002B2CF9AE}" pid="48" name="PageType">
    <vt:lpwstr/>
  </property>
  <property fmtid="{D5CDD505-2E9C-101B-9397-08002B2CF9AE}" pid="49" name="PsdName">
    <vt:lpwstr>Ramlackhan, Angie</vt:lpwstr>
  </property>
  <property fmtid="{D5CDD505-2E9C-101B-9397-08002B2CF9AE}" pid="50" name="FilingID">
    <vt:lpwstr>CA-2010-OEND1</vt:lpwstr>
  </property>
  <property fmtid="{D5CDD505-2E9C-101B-9397-08002B2CF9AE}" pid="51" name="IsMasterDocument">
    <vt:lpwstr>0</vt:lpwstr>
  </property>
  <property fmtid="{D5CDD505-2E9C-101B-9397-08002B2CF9AE}" pid="52" name="FilingPath">
    <vt:lpwstr/>
  </property>
  <property fmtid="{D5CDD505-2E9C-101B-9397-08002B2CF9AE}" pid="53" name="UserID">
    <vt:lpwstr>I62792</vt:lpwstr>
  </property>
  <property fmtid="{D5CDD505-2E9C-101B-9397-08002B2CF9AE}" pid="54" name="Description">
    <vt:lpwstr/>
  </property>
  <property fmtid="{D5CDD505-2E9C-101B-9397-08002B2CF9AE}" pid="55" name="Comments">
    <vt:lpwstr/>
  </property>
  <property fmtid="{D5CDD505-2E9C-101B-9397-08002B2CF9AE}" pid="56" name="FORM_ID">
    <vt:lpwstr/>
  </property>
  <property fmtid="{D5CDD505-2E9C-101B-9397-08002B2CF9AE}" pid="57" name="display_urn:schemas-microsoft-com:office:office#Editor">
    <vt:lpwstr>System Account</vt:lpwstr>
  </property>
  <property fmtid="{D5CDD505-2E9C-101B-9397-08002B2CF9AE}" pid="58" name="ILLOBS">
    <vt:lpwstr/>
  </property>
  <property fmtid="{D5CDD505-2E9C-101B-9397-08002B2CF9AE}" pid="59" name="Order">
    <vt:lpwstr>18600600.0000000</vt:lpwstr>
  </property>
  <property fmtid="{D5CDD505-2E9C-101B-9397-08002B2CF9AE}" pid="60" name="xd_ProgID">
    <vt:lpwstr/>
  </property>
  <property fmtid="{D5CDD505-2E9C-101B-9397-08002B2CF9AE}" pid="61" name="TemplateUrl">
    <vt:lpwstr/>
  </property>
  <property fmtid="{D5CDD505-2E9C-101B-9397-08002B2CF9AE}" pid="62" name="LOB">
    <vt:lpwstr/>
  </property>
  <property fmtid="{D5CDD505-2E9C-101B-9397-08002B2CF9AE}" pid="63" name="ManifestActionCode">
    <vt:lpwstr/>
  </property>
  <property fmtid="{D5CDD505-2E9C-101B-9397-08002B2CF9AE}" pid="64" name="display_urn:schemas-microsoft-com:office:office#Author">
    <vt:lpwstr>System Account</vt:lpwstr>
  </property>
  <property fmtid="{D5CDD505-2E9C-101B-9397-08002B2CF9AE}" pid="65" name="Orientation">
    <vt:lpwstr/>
  </property>
  <property fmtid="{D5CDD505-2E9C-101B-9397-08002B2CF9AE}" pid="66" name="FormNumber">
    <vt:lpwstr/>
  </property>
  <property fmtid="{D5CDD505-2E9C-101B-9397-08002B2CF9AE}" pid="67" name="_SourceUrl">
    <vt:lpwstr/>
  </property>
  <property fmtid="{D5CDD505-2E9C-101B-9397-08002B2CF9AE}" pid="68" name="Service1">
    <vt:lpwstr/>
  </property>
  <property fmtid="{D5CDD505-2E9C-101B-9397-08002B2CF9AE}" pid="69" name="WorkflowStatus">
    <vt:lpwstr/>
  </property>
  <property fmtid="{D5CDD505-2E9C-101B-9397-08002B2CF9AE}" pid="70" name="Jurisdiction">
    <vt:lpwstr/>
  </property>
</Properties>
</file>