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7775F528" w14:textId="77777777" w:rsidR="000105DA" w:rsidRDefault="000105DA" w:rsidP="006A1B7C">
      <w:pPr>
        <w:widowControl w:val="0"/>
        <w:spacing w:line="360" w:lineRule="auto"/>
        <w:jc w:val="center"/>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21" w:name="Table_MTC_Coverage"/>
            <w:bookmarkEnd w:id="21"/>
          </w:p>
        </w:tc>
        <w:tc>
          <w:tcPr>
            <w:tcW w:w="2520" w:type="dxa"/>
            <w:vAlign w:val="bottom"/>
          </w:tcPr>
          <w:p w14:paraId="5A768942" w14:textId="77777777" w:rsidR="009848D6" w:rsidRPr="008C48D2" w:rsidRDefault="009848D6" w:rsidP="00722D26">
            <w:pPr>
              <w:widowControl w:val="0"/>
              <w:jc w:val="center"/>
              <w:rPr>
                <w:color w:val="000000"/>
              </w:rPr>
            </w:pPr>
            <w:bookmarkStart w:id="22" w:name="Table_MTC_Limit"/>
            <w:bookmarkEnd w:id="22"/>
          </w:p>
        </w:tc>
        <w:tc>
          <w:tcPr>
            <w:tcW w:w="2430" w:type="dxa"/>
            <w:vAlign w:val="bottom"/>
          </w:tcPr>
          <w:p w14:paraId="107C8FDB" w14:textId="77777777" w:rsidR="009848D6" w:rsidRPr="008C48D2" w:rsidRDefault="009848D6" w:rsidP="00722D26">
            <w:pPr>
              <w:widowControl w:val="0"/>
              <w:jc w:val="center"/>
              <w:rPr>
                <w:color w:val="000000"/>
              </w:rPr>
            </w:pPr>
            <w:bookmarkStart w:id="23" w:name="Table_MTC_Premium"/>
            <w:bookmarkEnd w:id="23"/>
          </w:p>
        </w:tc>
      </w:tr>
    </w:tbl>
    <w:p w14:paraId="018D5641" w14:textId="77777777" w:rsidR="00202930" w:rsidRDefault="00202930" w:rsidP="00105FF7">
      <w:pPr>
        <w:keepNext/>
        <w:keepLines/>
        <w:rPr>
          <w:b/>
          <w:bCs/>
          <w:color w:val="000000"/>
        </w:rPr>
      </w:pPr>
    </w:p>
    <w:p w14:paraId="1E441486" w14:textId="77777777" w:rsidR="00AE7E6C" w:rsidRDefault="00AE7E6C" w:rsidP="007D5CF4">
      <w:pPr>
        <w:spacing w:after="160"/>
        <w:rPr>
          <w:i/>
          <w:iCs/>
          <w:color w:val="000000"/>
        </w:rPr>
      </w:pPr>
    </w:p>
    <w:p w14:paraId="0DF6FB1E" w14:textId="77777777" w:rsidR="00734B80" w:rsidRDefault="00734B80" w:rsidP="00734B80">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734B80" w14:paraId="2554C4B6" w14:textId="77777777" w:rsidTr="00734B80">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734B80" w14:paraId="7DEE7D1A" w14:textId="77777777">
              <w:tc>
                <w:tcPr>
                  <w:tcW w:w="3775" w:type="dxa"/>
                  <w:tcBorders>
                    <w:top w:val="single" w:sz="4" w:space="0" w:color="auto"/>
                    <w:left w:val="single" w:sz="4" w:space="0" w:color="auto"/>
                    <w:bottom w:val="single" w:sz="4" w:space="0" w:color="auto"/>
                    <w:right w:val="single" w:sz="4" w:space="0" w:color="auto"/>
                  </w:tcBorders>
                </w:tcPr>
                <w:p w14:paraId="570C7767" w14:textId="77777777" w:rsidR="00734B80" w:rsidRDefault="00734B80">
                  <w:pPr>
                    <w:keepNext/>
                    <w:keepLines/>
                    <w:rPr>
                      <w:color w:val="000000"/>
                    </w:rPr>
                  </w:pPr>
                  <w:bookmarkStart w:id="24" w:name="Table_Total_Name"/>
                  <w:bookmarkEnd w:id="24"/>
                </w:p>
              </w:tc>
              <w:tc>
                <w:tcPr>
                  <w:tcW w:w="5565" w:type="dxa"/>
                  <w:tcBorders>
                    <w:top w:val="single" w:sz="4" w:space="0" w:color="auto"/>
                    <w:left w:val="single" w:sz="4" w:space="0" w:color="auto"/>
                    <w:bottom w:val="single" w:sz="4" w:space="0" w:color="auto"/>
                    <w:right w:val="single" w:sz="4" w:space="0" w:color="auto"/>
                  </w:tcBorders>
                </w:tcPr>
                <w:p w14:paraId="144D8B87" w14:textId="77777777" w:rsidR="00734B80" w:rsidRDefault="00734B80">
                  <w:pPr>
                    <w:keepNext/>
                    <w:keepLines/>
                    <w:jc w:val="center"/>
                    <w:rPr>
                      <w:color w:val="000000"/>
                    </w:rPr>
                  </w:pPr>
                  <w:bookmarkStart w:id="25" w:name="Table_Total_Value"/>
                  <w:bookmarkEnd w:id="25"/>
                </w:p>
              </w:tc>
            </w:tr>
          </w:tbl>
          <w:p w14:paraId="41423E17" w14:textId="77777777" w:rsidR="00734B80" w:rsidRDefault="00734B80">
            <w:pPr>
              <w:keepNext/>
              <w:keepLines/>
              <w:jc w:val="center"/>
              <w:rPr>
                <w:b/>
                <w:bCs/>
                <w:color w:val="000000"/>
              </w:rPr>
            </w:pPr>
          </w:p>
        </w:tc>
      </w:tr>
      <w:tr w:rsidR="00734B80" w14:paraId="6ABD4359" w14:textId="77777777" w:rsidTr="00734B80">
        <w:tc>
          <w:tcPr>
            <w:tcW w:w="9350" w:type="dxa"/>
          </w:tcPr>
          <w:tbl>
            <w:tblPr>
              <w:tblStyle w:val="TableGrid"/>
              <w:tblW w:w="0" w:type="auto"/>
              <w:tblLook w:val="04A0" w:firstRow="1" w:lastRow="0" w:firstColumn="1" w:lastColumn="0" w:noHBand="0" w:noVBand="1"/>
            </w:tblPr>
            <w:tblGrid>
              <w:gridCol w:w="9340"/>
            </w:tblGrid>
            <w:tr w:rsidR="00734B80" w14:paraId="1A9A0215" w14:textId="77777777">
              <w:tc>
                <w:tcPr>
                  <w:tcW w:w="9340" w:type="dxa"/>
                  <w:tcBorders>
                    <w:top w:val="nil"/>
                    <w:left w:val="single" w:sz="4" w:space="0" w:color="auto"/>
                    <w:bottom w:val="single" w:sz="4" w:space="0" w:color="auto"/>
                    <w:right w:val="single" w:sz="4" w:space="0" w:color="auto"/>
                  </w:tcBorders>
                </w:tcPr>
                <w:p w14:paraId="400B311D" w14:textId="77777777" w:rsidR="00734B80" w:rsidRDefault="00734B80">
                  <w:pPr>
                    <w:rPr>
                      <w:b/>
                      <w:bCs/>
                      <w:color w:val="000000"/>
                    </w:rPr>
                  </w:pPr>
                  <w:r>
                    <w:rPr>
                      <w:b/>
                      <w:bCs/>
                      <w:color w:val="000000"/>
                    </w:rPr>
                    <w:t xml:space="preserve">Total Due: </w:t>
                  </w:r>
                </w:p>
                <w:p w14:paraId="08680BD1" w14:textId="77777777" w:rsidR="00734B80" w:rsidRDefault="00734B80">
                  <w:pPr>
                    <w:keepNext/>
                    <w:keepLines/>
                    <w:rPr>
                      <w:color w:val="000000"/>
                    </w:rPr>
                  </w:pPr>
                  <w:bookmarkStart w:id="26" w:name="PaymentDetails"/>
                  <w:bookmarkEnd w:id="26"/>
                </w:p>
              </w:tc>
            </w:tr>
          </w:tbl>
          <w:p w14:paraId="214E991A" w14:textId="77777777" w:rsidR="00734B80" w:rsidRDefault="00734B80">
            <w:pPr>
              <w:keepNext/>
              <w:keepLines/>
              <w:jc w:val="center"/>
              <w:rPr>
                <w:b/>
                <w:bCs/>
                <w:color w:val="000000"/>
              </w:rPr>
            </w:pPr>
          </w:p>
          <w:p w14:paraId="5F543A22" w14:textId="77777777" w:rsidR="00734B80" w:rsidRDefault="00734B80">
            <w:pPr>
              <w:keepNext/>
              <w:keepLines/>
              <w:jc w:val="center"/>
              <w:rPr>
                <w:b/>
                <w:bCs/>
                <w:color w:val="000000"/>
              </w:rPr>
            </w:pPr>
          </w:p>
          <w:p w14:paraId="3D471354" w14:textId="77777777" w:rsidR="00734B80" w:rsidRDefault="00734B80">
            <w:pPr>
              <w:keepNext/>
              <w:keepLines/>
              <w:jc w:val="center"/>
              <w:rPr>
                <w:b/>
                <w:bCs/>
                <w:color w:val="000000"/>
              </w:rPr>
            </w:pPr>
          </w:p>
        </w:tc>
      </w:tr>
    </w:tbl>
    <w:p w14:paraId="2AB6FAA6" w14:textId="77777777" w:rsidR="00AE7E6C" w:rsidRPr="000D0574" w:rsidRDefault="00AE7E6C" w:rsidP="00AE7E6C">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AE7E6C" w:rsidRPr="000D0574" w14:paraId="71139464" w14:textId="77777777" w:rsidTr="00592099">
        <w:trPr>
          <w:tblHeader/>
        </w:trPr>
        <w:tc>
          <w:tcPr>
            <w:tcW w:w="2695" w:type="dxa"/>
            <w:vAlign w:val="center"/>
          </w:tcPr>
          <w:p w14:paraId="48BA7118" w14:textId="77777777" w:rsidR="00AE7E6C" w:rsidRPr="000D0574" w:rsidRDefault="00AE7E6C" w:rsidP="00592099">
            <w:pPr>
              <w:widowControl w:val="0"/>
              <w:jc w:val="center"/>
              <w:rPr>
                <w:b/>
                <w:bCs/>
                <w:color w:val="000000"/>
                <w:sz w:val="24"/>
                <w:szCs w:val="24"/>
              </w:rPr>
            </w:pPr>
            <w:r w:rsidRPr="000D0574">
              <w:rPr>
                <w:b/>
                <w:bCs/>
                <w:color w:val="000000"/>
                <w:sz w:val="24"/>
                <w:szCs w:val="24"/>
              </w:rPr>
              <w:t>SL Broker</w:t>
            </w:r>
          </w:p>
        </w:tc>
        <w:tc>
          <w:tcPr>
            <w:tcW w:w="6655" w:type="dxa"/>
            <w:vAlign w:val="center"/>
          </w:tcPr>
          <w:p w14:paraId="339187CD" w14:textId="77777777" w:rsidR="00AE7E6C" w:rsidRPr="000D0574" w:rsidRDefault="00AE7E6C" w:rsidP="00592099">
            <w:pPr>
              <w:widowControl w:val="0"/>
              <w:jc w:val="center"/>
              <w:rPr>
                <w:color w:val="000000"/>
                <w:sz w:val="24"/>
                <w:szCs w:val="24"/>
              </w:rPr>
            </w:pPr>
            <w:bookmarkStart w:id="27" w:name="SLBrokerName"/>
            <w:bookmarkEnd w:id="27"/>
          </w:p>
        </w:tc>
      </w:tr>
      <w:tr w:rsidR="00AE7E6C" w:rsidRPr="000D0574" w14:paraId="3EEF65E8" w14:textId="77777777" w:rsidTr="00592099">
        <w:trPr>
          <w:tblHeader/>
        </w:trPr>
        <w:tc>
          <w:tcPr>
            <w:tcW w:w="2695" w:type="dxa"/>
            <w:vAlign w:val="center"/>
          </w:tcPr>
          <w:p w14:paraId="1730C720" w14:textId="77777777" w:rsidR="00AE7E6C" w:rsidRPr="000D0574" w:rsidRDefault="00AE7E6C" w:rsidP="00592099">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4553E7C6" w14:textId="77777777" w:rsidR="00AE7E6C" w:rsidRPr="000D0574" w:rsidRDefault="00AE7E6C" w:rsidP="00592099">
            <w:pPr>
              <w:widowControl w:val="0"/>
              <w:jc w:val="center"/>
              <w:rPr>
                <w:color w:val="000000"/>
                <w:sz w:val="24"/>
                <w:szCs w:val="24"/>
              </w:rPr>
            </w:pPr>
            <w:bookmarkStart w:id="28" w:name="SLBrokerAddress"/>
            <w:bookmarkEnd w:id="28"/>
          </w:p>
        </w:tc>
      </w:tr>
      <w:tr w:rsidR="00AE7E6C" w:rsidRPr="000D0574" w14:paraId="7119EA0C" w14:textId="77777777" w:rsidTr="00592099">
        <w:trPr>
          <w:tblHeader/>
        </w:trPr>
        <w:tc>
          <w:tcPr>
            <w:tcW w:w="2695" w:type="dxa"/>
            <w:vAlign w:val="center"/>
          </w:tcPr>
          <w:p w14:paraId="012539FF" w14:textId="77777777" w:rsidR="00AE7E6C" w:rsidRPr="000D0574" w:rsidRDefault="00AE7E6C" w:rsidP="00592099">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C2E8E68" w14:textId="77777777" w:rsidR="00AE7E6C" w:rsidRPr="000D0574" w:rsidRDefault="00AE7E6C" w:rsidP="00592099">
            <w:pPr>
              <w:widowControl w:val="0"/>
              <w:jc w:val="center"/>
              <w:rPr>
                <w:color w:val="000000"/>
                <w:sz w:val="24"/>
                <w:szCs w:val="24"/>
              </w:rPr>
            </w:pPr>
            <w:bookmarkStart w:id="29" w:name="SLState"/>
            <w:bookmarkEnd w:id="29"/>
          </w:p>
        </w:tc>
      </w:tr>
      <w:tr w:rsidR="00AE7E6C" w:rsidRPr="000D0574" w14:paraId="57A7333D" w14:textId="77777777" w:rsidTr="00592099">
        <w:trPr>
          <w:tblHeader/>
        </w:trPr>
        <w:tc>
          <w:tcPr>
            <w:tcW w:w="2695" w:type="dxa"/>
            <w:vAlign w:val="center"/>
          </w:tcPr>
          <w:p w14:paraId="0A34B188" w14:textId="77777777" w:rsidR="00AE7E6C" w:rsidRPr="000D0574" w:rsidRDefault="00AE7E6C" w:rsidP="00592099">
            <w:pPr>
              <w:widowControl w:val="0"/>
              <w:jc w:val="center"/>
              <w:rPr>
                <w:b/>
                <w:bCs/>
                <w:color w:val="000000"/>
                <w:sz w:val="24"/>
                <w:szCs w:val="24"/>
              </w:rPr>
            </w:pPr>
            <w:r w:rsidRPr="000D0574">
              <w:rPr>
                <w:b/>
                <w:bCs/>
                <w:color w:val="000000"/>
                <w:sz w:val="24"/>
                <w:szCs w:val="24"/>
              </w:rPr>
              <w:t>SL Number</w:t>
            </w:r>
          </w:p>
        </w:tc>
        <w:tc>
          <w:tcPr>
            <w:tcW w:w="6655" w:type="dxa"/>
            <w:vAlign w:val="center"/>
          </w:tcPr>
          <w:p w14:paraId="228B5E23" w14:textId="77777777" w:rsidR="00AE7E6C" w:rsidRPr="000D0574" w:rsidRDefault="00AE7E6C" w:rsidP="00592099">
            <w:pPr>
              <w:widowControl w:val="0"/>
              <w:jc w:val="center"/>
              <w:rPr>
                <w:color w:val="000000"/>
                <w:sz w:val="24"/>
                <w:szCs w:val="24"/>
              </w:rPr>
            </w:pPr>
            <w:bookmarkStart w:id="30" w:name="SLNumber"/>
            <w:bookmarkEnd w:id="30"/>
          </w:p>
        </w:tc>
      </w:tr>
      <w:tr w:rsidR="00AE7E6C" w:rsidRPr="000D0574" w14:paraId="7A5715C1" w14:textId="77777777" w:rsidTr="00592099">
        <w:trPr>
          <w:tblHeader/>
        </w:trPr>
        <w:tc>
          <w:tcPr>
            <w:tcW w:w="2695" w:type="dxa"/>
            <w:vAlign w:val="center"/>
          </w:tcPr>
          <w:p w14:paraId="446592C9" w14:textId="77777777" w:rsidR="00AE7E6C" w:rsidRPr="000D0574" w:rsidRDefault="00AE7E6C" w:rsidP="00592099">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7BD0AE1" w14:textId="77777777" w:rsidR="00AE7E6C" w:rsidRPr="000D0574" w:rsidRDefault="00AE7E6C" w:rsidP="00592099">
            <w:pPr>
              <w:widowControl w:val="0"/>
              <w:jc w:val="center"/>
              <w:rPr>
                <w:color w:val="000000"/>
                <w:sz w:val="24"/>
                <w:szCs w:val="24"/>
              </w:rPr>
            </w:pPr>
            <w:bookmarkStart w:id="31" w:name="SLProducerName"/>
            <w:bookmarkEnd w:id="31"/>
          </w:p>
        </w:tc>
      </w:tr>
      <w:tr w:rsidR="00AE7E6C" w:rsidRPr="000D0574" w14:paraId="2C842CDE" w14:textId="77777777" w:rsidTr="00592099">
        <w:trPr>
          <w:tblHeader/>
        </w:trPr>
        <w:tc>
          <w:tcPr>
            <w:tcW w:w="2695" w:type="dxa"/>
            <w:vAlign w:val="center"/>
          </w:tcPr>
          <w:p w14:paraId="79EA79E8" w14:textId="77777777" w:rsidR="00AE7E6C" w:rsidRPr="000D0574" w:rsidRDefault="00AE7E6C" w:rsidP="00592099">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3353AF98" w14:textId="77777777" w:rsidR="00AE7E6C" w:rsidRPr="000D0574" w:rsidRDefault="00AE7E6C" w:rsidP="00592099">
            <w:pPr>
              <w:widowControl w:val="0"/>
              <w:jc w:val="center"/>
              <w:rPr>
                <w:color w:val="000000"/>
                <w:sz w:val="24"/>
                <w:szCs w:val="24"/>
              </w:rPr>
            </w:pPr>
            <w:bookmarkStart w:id="32" w:name="SLProducerNumber"/>
            <w:bookmarkEnd w:id="32"/>
          </w:p>
        </w:tc>
      </w:tr>
    </w:tbl>
    <w:p w14:paraId="6507348B" w14:textId="77777777" w:rsidR="00AE7E6C" w:rsidRDefault="00AE7E6C" w:rsidP="007D5CF4">
      <w:pPr>
        <w:spacing w:after="160"/>
        <w:rPr>
          <w:i/>
          <w:iCs/>
          <w:color w:val="000000"/>
        </w:rPr>
      </w:pPr>
    </w:p>
    <w:p w14:paraId="4F597694" w14:textId="4B21A6C2"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3"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4" w:name="Table_ALVehicle_Make"/>
            <w:bookmarkEnd w:id="34"/>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5" w:name="Table_ALVehicle_Model"/>
            <w:bookmarkEnd w:id="35"/>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6" w:name="Table_ALVehicle_Year"/>
            <w:bookmarkEnd w:id="36"/>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7" w:name="Table_ALVehicle_VIN"/>
            <w:bookmarkEnd w:id="37"/>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8" w:name="Table_ALVehicle_ALPremium"/>
            <w:bookmarkEnd w:id="38"/>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9" w:name="Table_ALVehicle_PDPremium"/>
            <w:bookmarkEnd w:id="39"/>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40" w:name="Table_ALVehicle_Effective"/>
            <w:bookmarkEnd w:id="40"/>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41" w:name="Table_ALVehicle_Expiration"/>
            <w:bookmarkEnd w:id="41"/>
          </w:p>
        </w:tc>
      </w:tr>
      <w:bookmarkEnd w:id="33"/>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42" w:name="_Hlk82990296"/>
            <w:bookmarkStart w:id="43"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4" w:name="Table_PDVehicle_Make"/>
            <w:bookmarkEnd w:id="44"/>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5" w:name="Table_PDVehicle_VIN"/>
            <w:bookmarkEnd w:id="45"/>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46" w:name="Table_PDVehicle_Amount"/>
            <w:bookmarkEnd w:id="46"/>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47" w:name="Table_PDVehicle_CompDed"/>
            <w:bookmarkEnd w:id="47"/>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48" w:name="Table_PDVehicle_CollDed"/>
            <w:bookmarkEnd w:id="48"/>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49" w:name="Table_PDVehicle_CompPremium"/>
            <w:bookmarkEnd w:id="49"/>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50" w:name="Table_PDVehicle_CollPremium"/>
            <w:bookmarkEnd w:id="50"/>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51" w:name="Table_PDVehicle_Effective"/>
            <w:bookmarkEnd w:id="51"/>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52" w:name="Table_PDVehicle_Expiration"/>
            <w:bookmarkEnd w:id="52"/>
          </w:p>
        </w:tc>
      </w:tr>
      <w:bookmarkEnd w:id="42"/>
      <w:bookmarkEnd w:id="43"/>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120"/>
        <w:gridCol w:w="1274"/>
        <w:gridCol w:w="993"/>
        <w:gridCol w:w="1134"/>
        <w:gridCol w:w="1134"/>
        <w:gridCol w:w="1134"/>
        <w:gridCol w:w="1292"/>
        <w:gridCol w:w="1085"/>
        <w:gridCol w:w="1174"/>
      </w:tblGrid>
      <w:tr w:rsidR="00A114F6" w14:paraId="6781628B" w14:textId="77777777" w:rsidTr="00A114F6">
        <w:trPr>
          <w:trHeigh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B3214F2" w14:textId="77777777" w:rsidR="00A114F6" w:rsidRDefault="00A114F6">
            <w:pPr>
              <w:spacing w:line="256" w:lineRule="auto"/>
              <w:jc w:val="center"/>
              <w:rPr>
                <w:b/>
                <w:bCs/>
                <w:color w:val="000000"/>
                <w:sz w:val="24"/>
                <w:szCs w:val="24"/>
              </w:rPr>
            </w:pPr>
            <w:r>
              <w:rPr>
                <w:b/>
                <w:bCs/>
                <w:color w:val="000000"/>
                <w:sz w:val="24"/>
                <w:szCs w:val="24"/>
              </w:rPr>
              <w:t>MOTOR TRUCK CARGO &amp; REFRIGERATION</w:t>
            </w:r>
          </w:p>
          <w:p w14:paraId="4B5A6FD7" w14:textId="77777777" w:rsidR="00A114F6" w:rsidRDefault="00A114F6">
            <w:pPr>
              <w:spacing w:line="256" w:lineRule="auto"/>
              <w:jc w:val="center"/>
              <w:rPr>
                <w:b/>
                <w:bCs/>
                <w:color w:val="000000"/>
                <w:sz w:val="20"/>
                <w:szCs w:val="20"/>
              </w:rPr>
            </w:pPr>
          </w:p>
        </w:tc>
      </w:tr>
      <w:tr w:rsidR="00A114F6" w14:paraId="2ACC47E6" w14:textId="77777777" w:rsidTr="00A114F6">
        <w:trPr>
          <w:trHeight w:hRule="exact" w:val="546"/>
        </w:trPr>
        <w:tc>
          <w:tcPr>
            <w:tcW w:w="2122" w:type="dxa"/>
            <w:tcBorders>
              <w:top w:val="single" w:sz="4" w:space="0" w:color="auto"/>
              <w:left w:val="single" w:sz="4" w:space="0" w:color="auto"/>
              <w:bottom w:val="single" w:sz="4" w:space="0" w:color="auto"/>
              <w:right w:val="nil"/>
            </w:tcBorders>
            <w:vAlign w:val="bottom"/>
            <w:hideMark/>
          </w:tcPr>
          <w:p w14:paraId="69AE6DB9" w14:textId="77777777" w:rsidR="00A114F6" w:rsidRDefault="00A114F6">
            <w:pPr>
              <w:spacing w:line="256" w:lineRule="auto"/>
              <w:jc w:val="center"/>
              <w:rPr>
                <w:b/>
                <w:bCs/>
                <w:color w:val="000000"/>
                <w:sz w:val="20"/>
                <w:szCs w:val="20"/>
              </w:rPr>
            </w:pPr>
            <w:r>
              <w:rPr>
                <w:b/>
                <w:bCs/>
                <w:color w:val="000000"/>
                <w:sz w:val="20"/>
                <w:szCs w:val="20"/>
              </w:rPr>
              <w:t>VIN</w:t>
            </w:r>
          </w:p>
        </w:tc>
        <w:tc>
          <w:tcPr>
            <w:tcW w:w="1275" w:type="dxa"/>
            <w:tcBorders>
              <w:top w:val="single" w:sz="4" w:space="0" w:color="auto"/>
              <w:left w:val="nil"/>
              <w:bottom w:val="single" w:sz="4" w:space="0" w:color="auto"/>
              <w:right w:val="nil"/>
            </w:tcBorders>
            <w:vAlign w:val="bottom"/>
            <w:hideMark/>
          </w:tcPr>
          <w:p w14:paraId="63B43C61" w14:textId="77777777" w:rsidR="00A114F6" w:rsidRDefault="00A114F6">
            <w:pPr>
              <w:spacing w:line="256" w:lineRule="auto"/>
              <w:jc w:val="center"/>
              <w:rPr>
                <w:b/>
                <w:bCs/>
                <w:color w:val="000000"/>
                <w:sz w:val="20"/>
                <w:szCs w:val="20"/>
              </w:rPr>
            </w:pPr>
            <w:r>
              <w:rPr>
                <w:b/>
                <w:bCs/>
                <w:color w:val="000000"/>
                <w:sz w:val="20"/>
                <w:szCs w:val="20"/>
              </w:rPr>
              <w:t>CARGO DEDUCT</w:t>
            </w:r>
          </w:p>
        </w:tc>
        <w:tc>
          <w:tcPr>
            <w:tcW w:w="993" w:type="dxa"/>
            <w:tcBorders>
              <w:top w:val="single" w:sz="4" w:space="0" w:color="auto"/>
              <w:left w:val="nil"/>
              <w:bottom w:val="single" w:sz="4" w:space="0" w:color="auto"/>
              <w:right w:val="nil"/>
            </w:tcBorders>
            <w:vAlign w:val="bottom"/>
            <w:hideMark/>
          </w:tcPr>
          <w:p w14:paraId="147D3DD7" w14:textId="77777777" w:rsidR="00A114F6" w:rsidRDefault="00A114F6">
            <w:pPr>
              <w:spacing w:line="256" w:lineRule="auto"/>
              <w:jc w:val="center"/>
              <w:rPr>
                <w:b/>
                <w:bCs/>
                <w:color w:val="000000"/>
                <w:sz w:val="20"/>
                <w:szCs w:val="20"/>
              </w:rPr>
            </w:pPr>
            <w:r>
              <w:rPr>
                <w:b/>
                <w:bCs/>
                <w:color w:val="000000"/>
                <w:sz w:val="20"/>
                <w:szCs w:val="20"/>
              </w:rPr>
              <w:t>REFRIG DEDUCT</w:t>
            </w:r>
          </w:p>
        </w:tc>
        <w:tc>
          <w:tcPr>
            <w:tcW w:w="1134" w:type="dxa"/>
            <w:tcBorders>
              <w:top w:val="single" w:sz="4" w:space="0" w:color="auto"/>
              <w:left w:val="nil"/>
              <w:bottom w:val="single" w:sz="4" w:space="0" w:color="auto"/>
              <w:right w:val="nil"/>
            </w:tcBorders>
            <w:vAlign w:val="bottom"/>
            <w:hideMark/>
          </w:tcPr>
          <w:p w14:paraId="23BA2A76" w14:textId="77777777" w:rsidR="00A114F6" w:rsidRDefault="00A114F6">
            <w:pPr>
              <w:spacing w:line="256" w:lineRule="auto"/>
              <w:jc w:val="center"/>
              <w:rPr>
                <w:b/>
                <w:bCs/>
                <w:color w:val="000000"/>
                <w:sz w:val="20"/>
                <w:szCs w:val="20"/>
              </w:rPr>
            </w:pPr>
            <w:r>
              <w:rPr>
                <w:b/>
                <w:bCs/>
                <w:color w:val="000000"/>
                <w:sz w:val="20"/>
                <w:szCs w:val="20"/>
              </w:rPr>
              <w:t>CARGO LIMIT</w:t>
            </w:r>
          </w:p>
        </w:tc>
        <w:tc>
          <w:tcPr>
            <w:tcW w:w="1134" w:type="dxa"/>
            <w:tcBorders>
              <w:top w:val="single" w:sz="4" w:space="0" w:color="auto"/>
              <w:left w:val="nil"/>
              <w:bottom w:val="single" w:sz="4" w:space="0" w:color="auto"/>
              <w:right w:val="nil"/>
            </w:tcBorders>
            <w:vAlign w:val="bottom"/>
            <w:hideMark/>
          </w:tcPr>
          <w:p w14:paraId="37FBC40A" w14:textId="77777777" w:rsidR="00A114F6" w:rsidRDefault="00A114F6">
            <w:pPr>
              <w:spacing w:line="256" w:lineRule="auto"/>
              <w:jc w:val="center"/>
              <w:rPr>
                <w:b/>
                <w:bCs/>
                <w:color w:val="000000"/>
                <w:sz w:val="20"/>
                <w:szCs w:val="20"/>
              </w:rPr>
            </w:pPr>
            <w:r>
              <w:rPr>
                <w:b/>
                <w:bCs/>
                <w:color w:val="000000"/>
                <w:sz w:val="20"/>
                <w:szCs w:val="20"/>
              </w:rPr>
              <w:t>REFRIG LIMIT</w:t>
            </w:r>
          </w:p>
        </w:tc>
        <w:tc>
          <w:tcPr>
            <w:tcW w:w="1134" w:type="dxa"/>
            <w:tcBorders>
              <w:top w:val="single" w:sz="4" w:space="0" w:color="auto"/>
              <w:left w:val="nil"/>
              <w:bottom w:val="single" w:sz="4" w:space="0" w:color="auto"/>
              <w:right w:val="nil"/>
            </w:tcBorders>
            <w:vAlign w:val="bottom"/>
            <w:hideMark/>
          </w:tcPr>
          <w:p w14:paraId="509C7EEF" w14:textId="77777777" w:rsidR="00A114F6" w:rsidRDefault="00A114F6">
            <w:pPr>
              <w:spacing w:line="256" w:lineRule="auto"/>
              <w:jc w:val="center"/>
              <w:rPr>
                <w:b/>
                <w:bCs/>
                <w:color w:val="000000"/>
                <w:sz w:val="20"/>
                <w:szCs w:val="20"/>
              </w:rPr>
            </w:pPr>
            <w:r>
              <w:rPr>
                <w:b/>
                <w:bCs/>
                <w:color w:val="000000"/>
                <w:sz w:val="20"/>
                <w:szCs w:val="20"/>
              </w:rPr>
              <w:t>CARGO PREMIUM</w:t>
            </w:r>
          </w:p>
        </w:tc>
        <w:tc>
          <w:tcPr>
            <w:tcW w:w="1293" w:type="dxa"/>
            <w:tcBorders>
              <w:top w:val="single" w:sz="4" w:space="0" w:color="auto"/>
              <w:left w:val="nil"/>
              <w:bottom w:val="single" w:sz="4" w:space="0" w:color="auto"/>
              <w:right w:val="nil"/>
            </w:tcBorders>
            <w:vAlign w:val="bottom"/>
            <w:hideMark/>
          </w:tcPr>
          <w:p w14:paraId="1EBE85B8" w14:textId="77777777" w:rsidR="00A114F6" w:rsidRDefault="00A114F6">
            <w:pPr>
              <w:spacing w:line="256" w:lineRule="auto"/>
              <w:jc w:val="center"/>
              <w:rPr>
                <w:b/>
                <w:bCs/>
                <w:color w:val="000000"/>
                <w:sz w:val="20"/>
                <w:szCs w:val="20"/>
              </w:rPr>
            </w:pPr>
            <w:r>
              <w:rPr>
                <w:b/>
                <w:bCs/>
                <w:color w:val="000000"/>
                <w:sz w:val="20"/>
                <w:szCs w:val="20"/>
              </w:rPr>
              <w:t>REFRIG PREMIUM</w:t>
            </w:r>
          </w:p>
        </w:tc>
        <w:tc>
          <w:tcPr>
            <w:tcW w:w="1085" w:type="dxa"/>
            <w:tcBorders>
              <w:top w:val="single" w:sz="4" w:space="0" w:color="auto"/>
              <w:left w:val="nil"/>
              <w:bottom w:val="single" w:sz="4" w:space="0" w:color="auto"/>
              <w:right w:val="nil"/>
            </w:tcBorders>
            <w:vAlign w:val="bottom"/>
            <w:hideMark/>
          </w:tcPr>
          <w:p w14:paraId="0E1CB718" w14:textId="77777777" w:rsidR="00A114F6" w:rsidRDefault="00A114F6">
            <w:pPr>
              <w:spacing w:line="256" w:lineRule="auto"/>
              <w:jc w:val="center"/>
              <w:rPr>
                <w:b/>
                <w:bCs/>
                <w:color w:val="000000"/>
                <w:sz w:val="20"/>
                <w:szCs w:val="20"/>
              </w:rPr>
            </w:pPr>
            <w:r>
              <w:rPr>
                <w:b/>
                <w:bCs/>
                <w:color w:val="000000"/>
                <w:sz w:val="20"/>
                <w:szCs w:val="20"/>
              </w:rPr>
              <w:t>EFF DATE</w:t>
            </w:r>
          </w:p>
        </w:tc>
        <w:tc>
          <w:tcPr>
            <w:tcW w:w="1175" w:type="dxa"/>
            <w:tcBorders>
              <w:top w:val="single" w:sz="4" w:space="0" w:color="auto"/>
              <w:left w:val="nil"/>
              <w:bottom w:val="single" w:sz="4" w:space="0" w:color="auto"/>
              <w:right w:val="single" w:sz="4" w:space="0" w:color="auto"/>
            </w:tcBorders>
            <w:vAlign w:val="bottom"/>
            <w:hideMark/>
          </w:tcPr>
          <w:p w14:paraId="7EA8BFA0" w14:textId="77777777" w:rsidR="00A114F6" w:rsidRDefault="00A114F6">
            <w:pPr>
              <w:spacing w:line="256" w:lineRule="auto"/>
              <w:jc w:val="center"/>
              <w:rPr>
                <w:b/>
                <w:bCs/>
                <w:color w:val="000000"/>
                <w:sz w:val="20"/>
                <w:szCs w:val="20"/>
              </w:rPr>
            </w:pPr>
            <w:r>
              <w:rPr>
                <w:b/>
                <w:bCs/>
                <w:color w:val="000000"/>
                <w:sz w:val="20"/>
                <w:szCs w:val="20"/>
              </w:rPr>
              <w:t>EXP DATE</w:t>
            </w:r>
          </w:p>
        </w:tc>
      </w:tr>
      <w:tr w:rsidR="00A114F6" w14:paraId="4CCFD14D" w14:textId="77777777" w:rsidTr="00A114F6">
        <w:tc>
          <w:tcPr>
            <w:tcW w:w="2122" w:type="dxa"/>
            <w:tcBorders>
              <w:top w:val="single" w:sz="4" w:space="0" w:color="auto"/>
              <w:left w:val="single" w:sz="4" w:space="0" w:color="auto"/>
              <w:bottom w:val="single" w:sz="4" w:space="0" w:color="auto"/>
              <w:right w:val="nil"/>
            </w:tcBorders>
            <w:vAlign w:val="center"/>
          </w:tcPr>
          <w:p w14:paraId="79EF163F" w14:textId="77777777" w:rsidR="00A114F6" w:rsidRDefault="00A114F6">
            <w:pPr>
              <w:spacing w:line="256" w:lineRule="auto"/>
              <w:jc w:val="center"/>
              <w:rPr>
                <w:color w:val="000000"/>
                <w:sz w:val="18"/>
                <w:szCs w:val="18"/>
              </w:rPr>
            </w:pPr>
            <w:bookmarkStart w:id="53" w:name="Table_MTCVehicle_VIN"/>
            <w:bookmarkEnd w:id="53"/>
          </w:p>
        </w:tc>
        <w:tc>
          <w:tcPr>
            <w:tcW w:w="1275" w:type="dxa"/>
            <w:tcBorders>
              <w:top w:val="single" w:sz="4" w:space="0" w:color="auto"/>
              <w:left w:val="nil"/>
              <w:bottom w:val="single" w:sz="4" w:space="0" w:color="auto"/>
              <w:right w:val="nil"/>
            </w:tcBorders>
            <w:vAlign w:val="center"/>
          </w:tcPr>
          <w:p w14:paraId="64356AF7" w14:textId="77777777" w:rsidR="00A114F6" w:rsidRDefault="00A114F6">
            <w:pPr>
              <w:spacing w:line="256" w:lineRule="auto"/>
              <w:jc w:val="center"/>
              <w:rPr>
                <w:color w:val="000000"/>
                <w:sz w:val="18"/>
                <w:szCs w:val="18"/>
              </w:rPr>
            </w:pPr>
            <w:bookmarkStart w:id="54" w:name="Table_MTCVehicle_CargoDeduct"/>
            <w:bookmarkEnd w:id="54"/>
          </w:p>
        </w:tc>
        <w:tc>
          <w:tcPr>
            <w:tcW w:w="993" w:type="dxa"/>
            <w:tcBorders>
              <w:top w:val="single" w:sz="4" w:space="0" w:color="auto"/>
              <w:left w:val="nil"/>
              <w:bottom w:val="single" w:sz="4" w:space="0" w:color="auto"/>
              <w:right w:val="nil"/>
            </w:tcBorders>
            <w:vAlign w:val="center"/>
          </w:tcPr>
          <w:p w14:paraId="70557E23" w14:textId="77777777" w:rsidR="00A114F6" w:rsidRDefault="00A114F6">
            <w:pPr>
              <w:spacing w:line="256" w:lineRule="auto"/>
              <w:jc w:val="center"/>
              <w:rPr>
                <w:color w:val="000000"/>
                <w:sz w:val="18"/>
                <w:szCs w:val="18"/>
              </w:rPr>
            </w:pPr>
            <w:bookmarkStart w:id="55" w:name="Table_MTCVehicle_RefDeduct"/>
            <w:bookmarkEnd w:id="55"/>
          </w:p>
        </w:tc>
        <w:tc>
          <w:tcPr>
            <w:tcW w:w="1134" w:type="dxa"/>
            <w:tcBorders>
              <w:top w:val="single" w:sz="4" w:space="0" w:color="auto"/>
              <w:left w:val="nil"/>
              <w:bottom w:val="single" w:sz="4" w:space="0" w:color="auto"/>
              <w:right w:val="nil"/>
            </w:tcBorders>
            <w:vAlign w:val="center"/>
          </w:tcPr>
          <w:p w14:paraId="1AD500F3" w14:textId="77777777" w:rsidR="00A114F6" w:rsidRDefault="00A114F6">
            <w:pPr>
              <w:spacing w:line="256" w:lineRule="auto"/>
              <w:jc w:val="center"/>
              <w:rPr>
                <w:color w:val="000000"/>
                <w:sz w:val="18"/>
                <w:szCs w:val="18"/>
              </w:rPr>
            </w:pPr>
            <w:bookmarkStart w:id="56" w:name="Table_MTCVehicle_CargoLimit"/>
            <w:bookmarkEnd w:id="56"/>
          </w:p>
        </w:tc>
        <w:tc>
          <w:tcPr>
            <w:tcW w:w="1134" w:type="dxa"/>
            <w:tcBorders>
              <w:top w:val="single" w:sz="4" w:space="0" w:color="auto"/>
              <w:left w:val="nil"/>
              <w:bottom w:val="single" w:sz="4" w:space="0" w:color="auto"/>
              <w:right w:val="nil"/>
            </w:tcBorders>
            <w:vAlign w:val="center"/>
          </w:tcPr>
          <w:p w14:paraId="7892240B" w14:textId="77777777" w:rsidR="00A114F6" w:rsidRDefault="00A114F6">
            <w:pPr>
              <w:spacing w:line="256" w:lineRule="auto"/>
              <w:jc w:val="center"/>
              <w:rPr>
                <w:color w:val="000000"/>
                <w:sz w:val="18"/>
                <w:szCs w:val="18"/>
              </w:rPr>
            </w:pPr>
            <w:bookmarkStart w:id="57" w:name="Table_MTCVehicle_RefLimit"/>
            <w:bookmarkEnd w:id="57"/>
          </w:p>
        </w:tc>
        <w:tc>
          <w:tcPr>
            <w:tcW w:w="1134" w:type="dxa"/>
            <w:tcBorders>
              <w:top w:val="single" w:sz="4" w:space="0" w:color="auto"/>
              <w:left w:val="nil"/>
              <w:bottom w:val="single" w:sz="4" w:space="0" w:color="auto"/>
              <w:right w:val="nil"/>
            </w:tcBorders>
            <w:vAlign w:val="center"/>
          </w:tcPr>
          <w:p w14:paraId="197DBBED" w14:textId="77777777" w:rsidR="00A114F6" w:rsidRDefault="00A114F6">
            <w:pPr>
              <w:spacing w:line="256" w:lineRule="auto"/>
              <w:jc w:val="center"/>
              <w:rPr>
                <w:color w:val="000000"/>
                <w:sz w:val="18"/>
                <w:szCs w:val="18"/>
              </w:rPr>
            </w:pPr>
            <w:bookmarkStart w:id="58" w:name="Table_MTCVehicle_CargoPremium"/>
            <w:bookmarkEnd w:id="58"/>
          </w:p>
        </w:tc>
        <w:tc>
          <w:tcPr>
            <w:tcW w:w="1293" w:type="dxa"/>
            <w:tcBorders>
              <w:top w:val="single" w:sz="4" w:space="0" w:color="auto"/>
              <w:left w:val="nil"/>
              <w:bottom w:val="single" w:sz="4" w:space="0" w:color="auto"/>
              <w:right w:val="nil"/>
            </w:tcBorders>
            <w:vAlign w:val="center"/>
          </w:tcPr>
          <w:p w14:paraId="079F2561" w14:textId="77777777" w:rsidR="00A114F6" w:rsidRDefault="00A114F6">
            <w:pPr>
              <w:spacing w:line="256" w:lineRule="auto"/>
              <w:jc w:val="center"/>
              <w:rPr>
                <w:color w:val="000000"/>
                <w:sz w:val="18"/>
                <w:szCs w:val="18"/>
              </w:rPr>
            </w:pPr>
            <w:bookmarkStart w:id="59" w:name="Table_MTCVehicle_RefPremium"/>
            <w:bookmarkEnd w:id="59"/>
          </w:p>
        </w:tc>
        <w:tc>
          <w:tcPr>
            <w:tcW w:w="1085" w:type="dxa"/>
            <w:tcBorders>
              <w:top w:val="single" w:sz="4" w:space="0" w:color="auto"/>
              <w:left w:val="nil"/>
              <w:bottom w:val="single" w:sz="4" w:space="0" w:color="auto"/>
              <w:right w:val="nil"/>
            </w:tcBorders>
            <w:vAlign w:val="center"/>
          </w:tcPr>
          <w:p w14:paraId="7F69A924" w14:textId="77777777" w:rsidR="00A114F6" w:rsidRDefault="00A114F6">
            <w:pPr>
              <w:spacing w:line="256" w:lineRule="auto"/>
              <w:jc w:val="center"/>
              <w:rPr>
                <w:color w:val="000000"/>
                <w:sz w:val="18"/>
                <w:szCs w:val="18"/>
              </w:rPr>
            </w:pPr>
            <w:bookmarkStart w:id="60" w:name="Table_MTCVehicle_Effective"/>
            <w:bookmarkEnd w:id="60"/>
          </w:p>
        </w:tc>
        <w:tc>
          <w:tcPr>
            <w:tcW w:w="1175" w:type="dxa"/>
            <w:tcBorders>
              <w:top w:val="single" w:sz="4" w:space="0" w:color="auto"/>
              <w:left w:val="nil"/>
              <w:bottom w:val="single" w:sz="4" w:space="0" w:color="auto"/>
              <w:right w:val="single" w:sz="4" w:space="0" w:color="auto"/>
            </w:tcBorders>
            <w:vAlign w:val="center"/>
          </w:tcPr>
          <w:p w14:paraId="138ABF0B" w14:textId="77777777" w:rsidR="00A114F6" w:rsidRDefault="00A114F6">
            <w:pPr>
              <w:spacing w:line="256" w:lineRule="auto"/>
              <w:jc w:val="center"/>
              <w:rPr>
                <w:color w:val="000000"/>
                <w:sz w:val="18"/>
                <w:szCs w:val="18"/>
              </w:rPr>
            </w:pPr>
            <w:bookmarkStart w:id="61" w:name="Table_MTCVehicle_Expiration"/>
            <w:bookmarkEnd w:id="61"/>
          </w:p>
        </w:tc>
      </w:tr>
    </w:tbl>
    <w:p w14:paraId="5B9D5BAD" w14:textId="77777777" w:rsidR="00A114F6" w:rsidRDefault="00A114F6" w:rsidP="00A114F6">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62" w:name="Table_Driver_LastName"/>
            <w:bookmarkEnd w:id="62"/>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63" w:name="Table_Driver_FirstName"/>
            <w:bookmarkEnd w:id="63"/>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64" w:name="Table_Driver_Age"/>
            <w:bookmarkEnd w:id="64"/>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65" w:name="Table_Driver_License"/>
            <w:bookmarkEnd w:id="65"/>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66" w:name="Table_Driver_State"/>
            <w:bookmarkEnd w:id="66"/>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67" w:name="Table_Driver_Effective"/>
            <w:bookmarkEnd w:id="6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8" w:name="Table_Driver_Expiration"/>
            <w:bookmarkEnd w:id="68"/>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lastRenderedPageBreak/>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9" w:name="Table_Garage_Number"/>
            <w:bookmarkEnd w:id="69"/>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70" w:name="Table_Garage_Address"/>
            <w:bookmarkEnd w:id="70"/>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71" w:name="Table_Garage_City"/>
            <w:bookmarkEnd w:id="71"/>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72" w:name="Table_Garage_State"/>
            <w:bookmarkEnd w:id="7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73" w:name="Table_Garage_Zip"/>
            <w:bookmarkEnd w:id="73"/>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74" w:name="Table_Form_Name"/>
            <w:bookmarkEnd w:id="74"/>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75" w:name="Table_Form_Number"/>
            <w:bookmarkEnd w:id="75"/>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6" w:name="FormSignatory"/>
                            <w:bookmarkEnd w:id="7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7" w:name="DateCreated"/>
                            <w:bookmarkStart w:id="78" w:name="IssuanceDate"/>
                            <w:bookmarkEnd w:id="77"/>
                            <w:bookmarkEnd w:id="7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9" w:name="FormSignatory"/>
                      <w:bookmarkEnd w:id="79"/>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0" w:name="DateCreated"/>
                      <w:bookmarkStart w:id="81" w:name="IssuanceDate"/>
                      <w:bookmarkEnd w:id="80"/>
                      <w:bookmarkEnd w:id="81"/>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E041C" w14:textId="77777777" w:rsidR="00D55C5E" w:rsidRDefault="00D55C5E" w:rsidP="00EA3969">
      <w:r>
        <w:separator/>
      </w:r>
    </w:p>
  </w:endnote>
  <w:endnote w:type="continuationSeparator" w:id="0">
    <w:p w14:paraId="0E6A1391" w14:textId="77777777" w:rsidR="00D55C5E" w:rsidRDefault="00D55C5E" w:rsidP="00EA3969">
      <w:r>
        <w:continuationSeparator/>
      </w:r>
    </w:p>
  </w:endnote>
  <w:endnote w:type="continuationNotice" w:id="1">
    <w:p w14:paraId="5F80BEA0" w14:textId="77777777" w:rsidR="00D55C5E" w:rsidRDefault="00D55C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7215B" w14:textId="77777777" w:rsidR="00D55C5E" w:rsidRDefault="00D55C5E" w:rsidP="00EA3969">
      <w:r>
        <w:separator/>
      </w:r>
    </w:p>
  </w:footnote>
  <w:footnote w:type="continuationSeparator" w:id="0">
    <w:p w14:paraId="7D141096" w14:textId="77777777" w:rsidR="00D55C5E" w:rsidRDefault="00D55C5E" w:rsidP="00EA3969">
      <w:r>
        <w:continuationSeparator/>
      </w:r>
    </w:p>
  </w:footnote>
  <w:footnote w:type="continuationNotice" w:id="1">
    <w:p w14:paraId="311BD060" w14:textId="77777777" w:rsidR="00D55C5E" w:rsidRDefault="00D55C5E"/>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62BF"/>
    <w:rsid w:val="0009714A"/>
    <w:rsid w:val="000A2E33"/>
    <w:rsid w:val="000A3B11"/>
    <w:rsid w:val="000B0D8A"/>
    <w:rsid w:val="000B2EA2"/>
    <w:rsid w:val="000C43DB"/>
    <w:rsid w:val="000C5BA5"/>
    <w:rsid w:val="000D0574"/>
    <w:rsid w:val="000D30CE"/>
    <w:rsid w:val="000E1989"/>
    <w:rsid w:val="000E2AC2"/>
    <w:rsid w:val="000F0B08"/>
    <w:rsid w:val="000F25A4"/>
    <w:rsid w:val="000F539D"/>
    <w:rsid w:val="000F7C6A"/>
    <w:rsid w:val="000F7EF8"/>
    <w:rsid w:val="0010164E"/>
    <w:rsid w:val="00101785"/>
    <w:rsid w:val="00102943"/>
    <w:rsid w:val="00105D36"/>
    <w:rsid w:val="00105FF7"/>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1F219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5C63"/>
    <w:rsid w:val="005566C5"/>
    <w:rsid w:val="00561A24"/>
    <w:rsid w:val="005646BE"/>
    <w:rsid w:val="00567BA0"/>
    <w:rsid w:val="00570B11"/>
    <w:rsid w:val="00586518"/>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32C3"/>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34B80"/>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2468D"/>
    <w:rsid w:val="008362F6"/>
    <w:rsid w:val="00850E59"/>
    <w:rsid w:val="008510F6"/>
    <w:rsid w:val="00852FEF"/>
    <w:rsid w:val="00856B45"/>
    <w:rsid w:val="00867998"/>
    <w:rsid w:val="00867C58"/>
    <w:rsid w:val="00884901"/>
    <w:rsid w:val="008853E8"/>
    <w:rsid w:val="008907C0"/>
    <w:rsid w:val="00894E63"/>
    <w:rsid w:val="008A24B6"/>
    <w:rsid w:val="008C48B7"/>
    <w:rsid w:val="008C48D2"/>
    <w:rsid w:val="008D0FC3"/>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84C8D"/>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14F6"/>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4B60"/>
    <w:rsid w:val="00AB7B6C"/>
    <w:rsid w:val="00AB7E44"/>
    <w:rsid w:val="00AD05AC"/>
    <w:rsid w:val="00AD0E3E"/>
    <w:rsid w:val="00AE524F"/>
    <w:rsid w:val="00AE63C5"/>
    <w:rsid w:val="00AE7E6C"/>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BF1ED1"/>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55C5E"/>
    <w:rsid w:val="00D7106A"/>
    <w:rsid w:val="00D831A5"/>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63503"/>
    <w:rsid w:val="00F722D0"/>
    <w:rsid w:val="00F73CB7"/>
    <w:rsid w:val="00F76416"/>
    <w:rsid w:val="00F77105"/>
    <w:rsid w:val="00F845A8"/>
    <w:rsid w:val="00F848D0"/>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45810">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56869658">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995720549">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11</cp:revision>
  <dcterms:created xsi:type="dcterms:W3CDTF">2023-05-11T12:28:00Z</dcterms:created>
  <dcterms:modified xsi:type="dcterms:W3CDTF">2023-05-19T02:40:00Z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