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67C14D" w14:textId="77777777" w:rsidR="00711922" w:rsidRPr="00033EC0" w:rsidRDefault="00B24833" w:rsidP="001E3DBE">
      <w:pPr>
        <w:pStyle w:val="title18"/>
      </w:pPr>
      <w:r>
        <w:t>FLORIDA UNINSURED MOTORISTS</w:t>
      </w:r>
      <w:r w:rsidR="00711922" w:rsidRPr="00033EC0">
        <w:br/>
        <w:t>COVERAGE – NONSTACKED</w:t>
      </w:r>
    </w:p>
    <w:p w14:paraId="2C6F774C" w14:textId="77777777" w:rsidR="00711922" w:rsidRPr="009B610B" w:rsidRDefault="00711922" w:rsidP="001E3DBE">
      <w:pPr>
        <w:pStyle w:val="isonormal"/>
        <w:sectPr w:rsidR="00711922" w:rsidRPr="009B610B" w:rsidSect="008C03B7">
          <w:footerReference w:type="even" r:id="rId11"/>
          <w:footerReference w:type="default" r:id="rId12"/>
          <w:headerReference w:type="first" r:id="rId13"/>
          <w:footerReference w:type="first" r:id="rId14"/>
          <w:type w:val="continuous"/>
          <w:pgSz w:w="12240" w:h="15840"/>
          <w:pgMar w:top="1080" w:right="1080" w:bottom="1380" w:left="1080" w:header="1080" w:footer="240" w:gutter="0"/>
          <w:cols w:space="720"/>
          <w:noEndnote/>
          <w:titlePg/>
          <w:docGrid w:linePitch="272"/>
        </w:sectPr>
      </w:pPr>
    </w:p>
    <w:p w14:paraId="4B406DA9" w14:textId="77777777" w:rsidR="00711922" w:rsidRPr="009B610B" w:rsidRDefault="00711922" w:rsidP="001E3DBE">
      <w:pPr>
        <w:pStyle w:val="blocktext1"/>
      </w:pPr>
    </w:p>
    <w:p w14:paraId="01BBB814" w14:textId="77777777" w:rsidR="00711922" w:rsidRPr="009B610B" w:rsidRDefault="00711922" w:rsidP="001E3DBE">
      <w:pPr>
        <w:pStyle w:val="blocktext1"/>
      </w:pPr>
      <w:r w:rsidRPr="009B610B">
        <w:t>For a covered "auto" licensed or principally garaged in, or "</w:t>
      </w:r>
      <w:r w:rsidR="00750455">
        <w:t xml:space="preserve">auto </w:t>
      </w:r>
      <w:r w:rsidR="00750455" w:rsidRPr="00FB5518">
        <w:t xml:space="preserve">dealer </w:t>
      </w:r>
      <w:r w:rsidRPr="00FB5518">
        <w:t>operations</w:t>
      </w:r>
      <w:r w:rsidRPr="009B610B">
        <w:t>" conducted in, Florida, this endorsement modifies insurance provided under the following:</w:t>
      </w:r>
    </w:p>
    <w:p w14:paraId="199175EA" w14:textId="77777777" w:rsidR="00711922" w:rsidRDefault="00711922" w:rsidP="001E3DBE">
      <w:pPr>
        <w:pStyle w:val="blockhd2"/>
        <w:rPr>
          <w:b w:val="0"/>
        </w:rPr>
      </w:pPr>
      <w:r w:rsidRPr="009B610B">
        <w:br/>
      </w:r>
      <w:r w:rsidR="00750455">
        <w:rPr>
          <w:b w:val="0"/>
        </w:rPr>
        <w:t xml:space="preserve">AUTO </w:t>
      </w:r>
      <w:proofErr w:type="gramStart"/>
      <w:r w:rsidR="00750455">
        <w:rPr>
          <w:b w:val="0"/>
        </w:rPr>
        <w:t>DEALERS</w:t>
      </w:r>
      <w:proofErr w:type="gramEnd"/>
      <w:r w:rsidR="00750455">
        <w:rPr>
          <w:b w:val="0"/>
        </w:rPr>
        <w:t xml:space="preserve"> COVERAGE FORM</w:t>
      </w:r>
      <w:r w:rsidR="00FB5518">
        <w:rPr>
          <w:b w:val="0"/>
        </w:rPr>
        <w:br/>
      </w:r>
      <w:r w:rsidR="00B24833">
        <w:rPr>
          <w:b w:val="0"/>
        </w:rPr>
        <w:t>BUSINESS AUTO COVERAGE FORM</w:t>
      </w:r>
      <w:r w:rsidR="00542D71">
        <w:rPr>
          <w:b w:val="0"/>
        </w:rPr>
        <w:br/>
        <w:t xml:space="preserve">MOTOR CARRIER COVERAGE </w:t>
      </w:r>
      <w:r w:rsidR="00B24833">
        <w:rPr>
          <w:b w:val="0"/>
        </w:rPr>
        <w:t>FORM</w:t>
      </w:r>
    </w:p>
    <w:p w14:paraId="7C6550A6" w14:textId="77777777" w:rsidR="00FB5518" w:rsidRPr="00FB5518" w:rsidRDefault="00FB5518" w:rsidP="001E3DBE">
      <w:pPr>
        <w:pStyle w:val="blocktext1"/>
      </w:pPr>
    </w:p>
    <w:p w14:paraId="55D3DB73" w14:textId="77777777" w:rsidR="00711922" w:rsidRPr="009B610B" w:rsidRDefault="00711922" w:rsidP="001E3DBE">
      <w:pPr>
        <w:pStyle w:val="blocktext1"/>
      </w:pPr>
      <w:r w:rsidRPr="009B610B">
        <w:t>With respect to coverage provided by this endorsement, the provisions of the Coverage Form apply unless modi</w:t>
      </w:r>
      <w:r w:rsidR="008E6BED">
        <w:t>fied by the endorsement.</w:t>
      </w:r>
    </w:p>
    <w:p w14:paraId="3B96C164" w14:textId="77777777" w:rsidR="00711922" w:rsidRPr="009B610B" w:rsidRDefault="00711922" w:rsidP="001E3DBE">
      <w:pPr>
        <w:pStyle w:val="blocktext1"/>
      </w:pPr>
      <w:r w:rsidRPr="009B610B">
        <w:t xml:space="preserve">This endorsement changes the </w:t>
      </w:r>
      <w:r w:rsidR="00B24833">
        <w:t>P</w:t>
      </w:r>
      <w:r w:rsidRPr="009B610B">
        <w:t xml:space="preserve">olicy effective on the inception date of the </w:t>
      </w:r>
      <w:r w:rsidR="00B24833">
        <w:t>P</w:t>
      </w:r>
      <w:r w:rsidRPr="009B610B">
        <w:t>olicy unless another date is indi</w:t>
      </w:r>
      <w:r w:rsidR="008E6BED">
        <w:t>cated below.</w:t>
      </w:r>
    </w:p>
    <w:p w14:paraId="2185E169" w14:textId="77777777" w:rsidR="00711922" w:rsidRPr="009B610B" w:rsidRDefault="00711922" w:rsidP="001E3DBE">
      <w:pPr>
        <w:pStyle w:val="blocktext1"/>
      </w:pPr>
    </w:p>
    <w:tbl>
      <w:tblPr>
        <w:tblW w:w="10080" w:type="dxa"/>
        <w:tblInd w:w="58" w:type="dxa"/>
        <w:tblBorders>
          <w:top w:val="single" w:sz="6" w:space="0" w:color="auto"/>
          <w:left w:val="single" w:sz="6" w:space="0" w:color="auto"/>
          <w:bottom w:val="single" w:sz="6" w:space="0" w:color="auto"/>
          <w:right w:val="single" w:sz="6" w:space="0" w:color="auto"/>
        </w:tblBorders>
        <w:tblLayout w:type="fixed"/>
        <w:tblCellMar>
          <w:left w:w="60" w:type="dxa"/>
          <w:right w:w="60" w:type="dxa"/>
        </w:tblCellMar>
        <w:tblLook w:val="0000" w:firstRow="0" w:lastRow="0" w:firstColumn="0" w:lastColumn="0" w:noHBand="0" w:noVBand="0"/>
      </w:tblPr>
      <w:tblGrid>
        <w:gridCol w:w="5247"/>
        <w:gridCol w:w="1985"/>
        <w:gridCol w:w="2848"/>
      </w:tblGrid>
      <w:tr w:rsidR="00711922" w:rsidRPr="00376241" w14:paraId="068F5363" w14:textId="77777777" w:rsidTr="008359AC">
        <w:trPr>
          <w:trHeight w:val="440"/>
        </w:trPr>
        <w:tc>
          <w:tcPr>
            <w:tcW w:w="5247" w:type="dxa"/>
            <w:tcBorders>
              <w:top w:val="single" w:sz="6" w:space="0" w:color="auto"/>
              <w:left w:val="single" w:sz="6" w:space="0" w:color="auto"/>
              <w:bottom w:val="single" w:sz="4" w:space="0" w:color="auto"/>
              <w:right w:val="nil"/>
            </w:tcBorders>
          </w:tcPr>
          <w:p w14:paraId="282548F2" w14:textId="1BB541F6" w:rsidR="00711922" w:rsidRPr="008359AC" w:rsidRDefault="00711922" w:rsidP="001E3DBE">
            <w:pPr>
              <w:pStyle w:val="tabletext"/>
              <w:rPr>
                <w:bCs/>
              </w:rPr>
            </w:pPr>
            <w:r w:rsidRPr="009B610B">
              <w:rPr>
                <w:b/>
              </w:rPr>
              <w:t>Named Insured:</w:t>
            </w:r>
            <w:r w:rsidR="008359AC">
              <w:rPr>
                <w:bCs/>
              </w:rPr>
              <w:t xml:space="preserve"> </w:t>
            </w:r>
            <w:bookmarkStart w:id="1" w:name="InsuredName"/>
            <w:bookmarkEnd w:id="1"/>
          </w:p>
        </w:tc>
        <w:tc>
          <w:tcPr>
            <w:tcW w:w="4833" w:type="dxa"/>
            <w:gridSpan w:val="2"/>
            <w:tcBorders>
              <w:top w:val="single" w:sz="6" w:space="0" w:color="auto"/>
              <w:left w:val="nil"/>
              <w:bottom w:val="single" w:sz="4" w:space="0" w:color="auto"/>
              <w:right w:val="single" w:sz="6" w:space="0" w:color="auto"/>
            </w:tcBorders>
          </w:tcPr>
          <w:p w14:paraId="396C308D" w14:textId="77777777" w:rsidR="00711922" w:rsidRPr="009B610B" w:rsidRDefault="00711922" w:rsidP="001E3DBE">
            <w:pPr>
              <w:pStyle w:val="tabletext"/>
              <w:rPr>
                <w:b/>
              </w:rPr>
            </w:pPr>
          </w:p>
        </w:tc>
      </w:tr>
      <w:tr w:rsidR="00711922" w:rsidRPr="00376241" w14:paraId="6E9BD2D6" w14:textId="77777777" w:rsidTr="008359AC">
        <w:trPr>
          <w:trHeight w:val="440"/>
        </w:trPr>
        <w:tc>
          <w:tcPr>
            <w:tcW w:w="7232" w:type="dxa"/>
            <w:gridSpan w:val="2"/>
            <w:tcBorders>
              <w:top w:val="single" w:sz="4" w:space="0" w:color="auto"/>
              <w:left w:val="single" w:sz="6" w:space="0" w:color="auto"/>
              <w:bottom w:val="single" w:sz="6" w:space="0" w:color="auto"/>
              <w:right w:val="nil"/>
            </w:tcBorders>
          </w:tcPr>
          <w:p w14:paraId="437EBF5A" w14:textId="11E70B54" w:rsidR="00711922" w:rsidRPr="008359AC" w:rsidRDefault="00711922" w:rsidP="001E3DBE">
            <w:pPr>
              <w:pStyle w:val="tabletext"/>
              <w:rPr>
                <w:bCs/>
              </w:rPr>
            </w:pPr>
            <w:r w:rsidRPr="009B610B">
              <w:rPr>
                <w:b/>
              </w:rPr>
              <w:t>Endorsement Effective Date:</w:t>
            </w:r>
            <w:r w:rsidR="008359AC">
              <w:rPr>
                <w:bCs/>
              </w:rPr>
              <w:t xml:space="preserve"> </w:t>
            </w:r>
            <w:bookmarkStart w:id="2" w:name="EndorsementEffectiveDate"/>
            <w:bookmarkEnd w:id="2"/>
          </w:p>
        </w:tc>
        <w:tc>
          <w:tcPr>
            <w:tcW w:w="2848" w:type="dxa"/>
            <w:tcBorders>
              <w:top w:val="single" w:sz="4" w:space="0" w:color="auto"/>
              <w:left w:val="nil"/>
              <w:bottom w:val="single" w:sz="6" w:space="0" w:color="auto"/>
              <w:right w:val="single" w:sz="6" w:space="0" w:color="auto"/>
            </w:tcBorders>
          </w:tcPr>
          <w:p w14:paraId="707FB6FC" w14:textId="77777777" w:rsidR="00711922" w:rsidRPr="009B610B" w:rsidRDefault="00711922" w:rsidP="001E3DBE">
            <w:pPr>
              <w:pStyle w:val="tabletext"/>
              <w:rPr>
                <w:b/>
              </w:rPr>
            </w:pPr>
          </w:p>
        </w:tc>
      </w:tr>
    </w:tbl>
    <w:p w14:paraId="6AF44E28" w14:textId="77777777" w:rsidR="00711922" w:rsidRPr="009B610B" w:rsidRDefault="00711922" w:rsidP="001E3DBE">
      <w:pPr>
        <w:pStyle w:val="columnheading"/>
      </w:pPr>
    </w:p>
    <w:p w14:paraId="39673C75" w14:textId="77777777" w:rsidR="00711922" w:rsidRPr="009B610B" w:rsidRDefault="00711922" w:rsidP="001E3DBE">
      <w:pPr>
        <w:pStyle w:val="columnheading"/>
      </w:pPr>
      <w:r w:rsidRPr="009B610B">
        <w:t>SCHEDULE</w:t>
      </w:r>
    </w:p>
    <w:p w14:paraId="48872BF2" w14:textId="77777777" w:rsidR="00711922" w:rsidRPr="009B610B" w:rsidRDefault="00711922" w:rsidP="001E3DBE">
      <w:pPr>
        <w:pStyle w:val="columnheading"/>
      </w:pPr>
    </w:p>
    <w:tbl>
      <w:tblPr>
        <w:tblW w:w="10080" w:type="dxa"/>
        <w:tblInd w:w="58" w:type="dxa"/>
        <w:tblBorders>
          <w:top w:val="single" w:sz="6" w:space="0" w:color="auto"/>
          <w:left w:val="single" w:sz="6" w:space="0" w:color="auto"/>
          <w:bottom w:val="single" w:sz="6" w:space="0" w:color="auto"/>
          <w:right w:val="single" w:sz="6" w:space="0" w:color="auto"/>
        </w:tblBorders>
        <w:tblLayout w:type="fixed"/>
        <w:tblCellMar>
          <w:left w:w="61" w:type="dxa"/>
          <w:right w:w="61" w:type="dxa"/>
        </w:tblCellMar>
        <w:tblLook w:val="0000" w:firstRow="0" w:lastRow="0" w:firstColumn="0" w:lastColumn="0" w:noHBand="0" w:noVBand="0"/>
      </w:tblPr>
      <w:tblGrid>
        <w:gridCol w:w="2003"/>
        <w:gridCol w:w="300"/>
        <w:gridCol w:w="3700"/>
        <w:gridCol w:w="4077"/>
      </w:tblGrid>
      <w:tr w:rsidR="00711922" w:rsidRPr="00376241" w14:paraId="13921F78" w14:textId="77777777" w:rsidTr="005807C0">
        <w:trPr>
          <w:trHeight w:val="580"/>
        </w:trPr>
        <w:tc>
          <w:tcPr>
            <w:tcW w:w="2003" w:type="dxa"/>
            <w:tcBorders>
              <w:top w:val="single" w:sz="6" w:space="0" w:color="auto"/>
              <w:left w:val="single" w:sz="6" w:space="0" w:color="auto"/>
              <w:bottom w:val="single" w:sz="6" w:space="0" w:color="auto"/>
              <w:right w:val="nil"/>
            </w:tcBorders>
            <w:vAlign w:val="center"/>
          </w:tcPr>
          <w:p w14:paraId="04ADBBC8" w14:textId="77777777" w:rsidR="00711922" w:rsidRPr="009B610B" w:rsidRDefault="00711922" w:rsidP="001E3DBE">
            <w:pPr>
              <w:pStyle w:val="tabletext"/>
              <w:rPr>
                <w:b/>
              </w:rPr>
            </w:pPr>
            <w:r w:rsidRPr="009B610B">
              <w:rPr>
                <w:b/>
              </w:rPr>
              <w:t>Limit Of Insurance:</w:t>
            </w:r>
          </w:p>
        </w:tc>
        <w:tc>
          <w:tcPr>
            <w:tcW w:w="300" w:type="dxa"/>
            <w:tcBorders>
              <w:top w:val="single" w:sz="6" w:space="0" w:color="auto"/>
              <w:left w:val="nil"/>
              <w:bottom w:val="single" w:sz="6" w:space="0" w:color="auto"/>
              <w:right w:val="nil"/>
            </w:tcBorders>
            <w:vAlign w:val="center"/>
          </w:tcPr>
          <w:p w14:paraId="1809AB78" w14:textId="77777777" w:rsidR="00711922" w:rsidRPr="009B610B" w:rsidRDefault="00711922" w:rsidP="001E3DBE">
            <w:pPr>
              <w:pStyle w:val="tabletext"/>
              <w:rPr>
                <w:b/>
              </w:rPr>
            </w:pPr>
            <w:r w:rsidRPr="009B610B">
              <w:rPr>
                <w:b/>
              </w:rPr>
              <w:t>$</w:t>
            </w:r>
          </w:p>
        </w:tc>
        <w:tc>
          <w:tcPr>
            <w:tcW w:w="3700" w:type="dxa"/>
            <w:tcBorders>
              <w:top w:val="single" w:sz="6" w:space="0" w:color="auto"/>
              <w:left w:val="nil"/>
              <w:bottom w:val="single" w:sz="6" w:space="0" w:color="auto"/>
              <w:right w:val="nil"/>
            </w:tcBorders>
            <w:vAlign w:val="center"/>
          </w:tcPr>
          <w:p w14:paraId="4603DCD5" w14:textId="77777777" w:rsidR="00711922" w:rsidRPr="009B610B" w:rsidRDefault="00711922" w:rsidP="001E3DBE">
            <w:pPr>
              <w:pStyle w:val="tabletext"/>
            </w:pPr>
          </w:p>
        </w:tc>
        <w:tc>
          <w:tcPr>
            <w:tcW w:w="4077" w:type="dxa"/>
            <w:tcBorders>
              <w:top w:val="single" w:sz="6" w:space="0" w:color="auto"/>
              <w:left w:val="nil"/>
              <w:bottom w:val="single" w:sz="6" w:space="0" w:color="auto"/>
              <w:right w:val="single" w:sz="6" w:space="0" w:color="auto"/>
            </w:tcBorders>
            <w:vAlign w:val="center"/>
          </w:tcPr>
          <w:p w14:paraId="1D3BA0BC" w14:textId="77777777" w:rsidR="00711922" w:rsidRPr="009B610B" w:rsidRDefault="00711922" w:rsidP="001E3DBE">
            <w:pPr>
              <w:pStyle w:val="tabletext"/>
              <w:rPr>
                <w:b/>
              </w:rPr>
            </w:pPr>
            <w:r w:rsidRPr="009B610B">
              <w:rPr>
                <w:b/>
              </w:rPr>
              <w:t>Each "Accident"</w:t>
            </w:r>
          </w:p>
        </w:tc>
      </w:tr>
      <w:tr w:rsidR="00711922" w:rsidRPr="00376241" w14:paraId="665E8515" w14:textId="77777777" w:rsidTr="005807C0">
        <w:tc>
          <w:tcPr>
            <w:tcW w:w="10080" w:type="dxa"/>
            <w:gridSpan w:val="4"/>
            <w:tcBorders>
              <w:top w:val="nil"/>
              <w:left w:val="single" w:sz="6" w:space="0" w:color="auto"/>
              <w:bottom w:val="single" w:sz="6" w:space="0" w:color="auto"/>
              <w:right w:val="single" w:sz="6" w:space="0" w:color="auto"/>
            </w:tcBorders>
          </w:tcPr>
          <w:p w14:paraId="67CE09E5" w14:textId="77777777" w:rsidR="00711922" w:rsidRPr="009B610B" w:rsidRDefault="00711922" w:rsidP="001E3DBE">
            <w:pPr>
              <w:pStyle w:val="tabletext"/>
            </w:pPr>
            <w:r w:rsidRPr="009B610B">
              <w:t>Information required to complete this Schedule, if not shown above, will be shown in the Declarations.</w:t>
            </w:r>
          </w:p>
        </w:tc>
      </w:tr>
    </w:tbl>
    <w:p w14:paraId="5324703D" w14:textId="77777777" w:rsidR="00711922" w:rsidRPr="009B610B" w:rsidRDefault="00711922" w:rsidP="001E3DBE">
      <w:pPr>
        <w:pStyle w:val="blocktext1"/>
      </w:pPr>
    </w:p>
    <w:p w14:paraId="37F2A66F" w14:textId="77777777" w:rsidR="00711922" w:rsidRPr="009B610B" w:rsidRDefault="00711922" w:rsidP="001E3DBE">
      <w:pPr>
        <w:pStyle w:val="blocktext1"/>
        <w:sectPr w:rsidR="00711922" w:rsidRPr="009B610B" w:rsidSect="008C03B7">
          <w:headerReference w:type="even" r:id="rId15"/>
          <w:headerReference w:type="default" r:id="rId16"/>
          <w:footerReference w:type="even" r:id="rId17"/>
          <w:footerReference w:type="default" r:id="rId18"/>
          <w:headerReference w:type="first" r:id="rId19"/>
          <w:footerReference w:type="first" r:id="rId20"/>
          <w:type w:val="continuous"/>
          <w:pgSz w:w="12240" w:h="15840"/>
          <w:pgMar w:top="1080" w:right="1080" w:bottom="1380" w:left="1080" w:header="1080" w:footer="240" w:gutter="0"/>
          <w:cols w:space="480"/>
          <w:noEndnote/>
          <w:titlePg/>
          <w:docGrid w:linePitch="272"/>
        </w:sectPr>
      </w:pPr>
    </w:p>
    <w:p w14:paraId="72E7B4BB" w14:textId="77777777" w:rsidR="00711922" w:rsidRPr="009B610B" w:rsidRDefault="00711922" w:rsidP="001E3DBE">
      <w:pPr>
        <w:pStyle w:val="outlinehd1"/>
      </w:pPr>
      <w:r w:rsidRPr="009B610B">
        <w:tab/>
        <w:t>A.</w:t>
      </w:r>
      <w:r w:rsidRPr="009B610B">
        <w:tab/>
        <w:t xml:space="preserve">Coverage </w:t>
      </w:r>
    </w:p>
    <w:p w14:paraId="3E0D63EB" w14:textId="77777777" w:rsidR="00711922" w:rsidRPr="009B610B" w:rsidRDefault="00711922" w:rsidP="001E3DBE">
      <w:pPr>
        <w:pStyle w:val="outlinetxt2"/>
        <w:rPr>
          <w:b w:val="0"/>
        </w:rPr>
      </w:pPr>
      <w:r w:rsidRPr="009B610B">
        <w:tab/>
        <w:t>1.</w:t>
      </w:r>
      <w:r w:rsidRPr="009B610B">
        <w:tab/>
      </w:r>
      <w:r w:rsidRPr="009B610B">
        <w:rPr>
          <w:b w:val="0"/>
        </w:rPr>
        <w:t xml:space="preserve">We will pay all sums the "insured" is legally entitled to recover as compensatory damages from the owner or driver of an "uninsured motor vehicle". The damages must result from "bodily injury" sustained by the "insured" caused by an "accident". The owner's or driver's liability for these damages must result from the ownership, </w:t>
      </w:r>
      <w:proofErr w:type="gramStart"/>
      <w:r w:rsidRPr="009B610B">
        <w:rPr>
          <w:b w:val="0"/>
        </w:rPr>
        <w:t>maintenance</w:t>
      </w:r>
      <w:proofErr w:type="gramEnd"/>
      <w:r w:rsidRPr="009B610B">
        <w:rPr>
          <w:b w:val="0"/>
        </w:rPr>
        <w:t xml:space="preserve"> or use of the "uninsured motor vehicle".</w:t>
      </w:r>
    </w:p>
    <w:p w14:paraId="22BEFD1F" w14:textId="77777777" w:rsidR="00711922" w:rsidRPr="009B610B" w:rsidRDefault="00711922" w:rsidP="001E3DBE">
      <w:pPr>
        <w:pStyle w:val="outlinetxt2"/>
        <w:rPr>
          <w:b w:val="0"/>
        </w:rPr>
      </w:pPr>
      <w:r w:rsidRPr="009B610B">
        <w:rPr>
          <w:b w:val="0"/>
        </w:rPr>
        <w:tab/>
      </w:r>
      <w:r w:rsidRPr="009B610B">
        <w:t>2.</w:t>
      </w:r>
      <w:r w:rsidRPr="009B610B">
        <w:tab/>
      </w:r>
      <w:r w:rsidRPr="009B610B">
        <w:rPr>
          <w:b w:val="0"/>
        </w:rPr>
        <w:t xml:space="preserve">With respect to damages resulting from an "accident" with a vehicle described in Paragraph </w:t>
      </w:r>
      <w:r w:rsidRPr="009B610B">
        <w:t>b.</w:t>
      </w:r>
      <w:r w:rsidRPr="009B610B">
        <w:rPr>
          <w:b w:val="0"/>
        </w:rPr>
        <w:t xml:space="preserve"> of the definition of "uninsured motor vehicle", we will pay under this coverage only if Paragraph </w:t>
      </w:r>
      <w:r w:rsidRPr="009B610B">
        <w:t>a.</w:t>
      </w:r>
      <w:r w:rsidRPr="009B610B">
        <w:rPr>
          <w:b w:val="0"/>
        </w:rPr>
        <w:t xml:space="preserve"> or </w:t>
      </w:r>
      <w:r w:rsidRPr="009B610B">
        <w:t>b.</w:t>
      </w:r>
      <w:r w:rsidRPr="009B610B">
        <w:rPr>
          <w:b w:val="0"/>
        </w:rPr>
        <w:t xml:space="preserve"> below applies:</w:t>
      </w:r>
    </w:p>
    <w:p w14:paraId="1401646F" w14:textId="77777777" w:rsidR="00711922" w:rsidRPr="009B610B" w:rsidRDefault="00711922" w:rsidP="001E3DBE">
      <w:pPr>
        <w:pStyle w:val="outlinetxt3"/>
        <w:rPr>
          <w:b w:val="0"/>
        </w:rPr>
      </w:pPr>
      <w:r w:rsidRPr="009B610B">
        <w:tab/>
        <w:t>a.</w:t>
      </w:r>
      <w:r w:rsidRPr="009B610B">
        <w:tab/>
      </w:r>
      <w:r w:rsidRPr="009B610B">
        <w:rPr>
          <w:b w:val="0"/>
        </w:rPr>
        <w:t xml:space="preserve">The limit of any applicable liability bonds or policies </w:t>
      </w:r>
      <w:r w:rsidR="006437AC">
        <w:rPr>
          <w:b w:val="0"/>
        </w:rPr>
        <w:t>has</w:t>
      </w:r>
      <w:r w:rsidR="006437AC" w:rsidRPr="009B610B">
        <w:rPr>
          <w:b w:val="0"/>
        </w:rPr>
        <w:t xml:space="preserve"> </w:t>
      </w:r>
      <w:r w:rsidRPr="009B610B">
        <w:rPr>
          <w:b w:val="0"/>
        </w:rPr>
        <w:t>been exhausted by payment of judgments or settlements; or</w:t>
      </w:r>
    </w:p>
    <w:p w14:paraId="1476A575" w14:textId="77777777" w:rsidR="00711922" w:rsidRPr="009B610B" w:rsidRDefault="00625889" w:rsidP="001E3DBE">
      <w:pPr>
        <w:pStyle w:val="outlinetxt3"/>
        <w:rPr>
          <w:b w:val="0"/>
        </w:rPr>
      </w:pPr>
      <w:r w:rsidRPr="009B610B">
        <w:br w:type="column"/>
      </w:r>
      <w:r w:rsidR="00711922" w:rsidRPr="009B610B">
        <w:tab/>
        <w:t>b.</w:t>
      </w:r>
      <w:r w:rsidR="00711922" w:rsidRPr="009B610B">
        <w:tab/>
      </w:r>
      <w:r w:rsidR="00711922" w:rsidRPr="009B610B">
        <w:rPr>
          <w:b w:val="0"/>
        </w:rPr>
        <w:t>A tentative settlement has been made between an "insured" and the insurer of the "underinsured motor vehicle" and we:</w:t>
      </w:r>
    </w:p>
    <w:p w14:paraId="26B636A6" w14:textId="77777777" w:rsidR="00711922" w:rsidRPr="009B610B" w:rsidRDefault="00711922" w:rsidP="001E3DBE">
      <w:pPr>
        <w:pStyle w:val="outlinetxt4"/>
        <w:rPr>
          <w:b w:val="0"/>
        </w:rPr>
      </w:pPr>
      <w:r w:rsidRPr="009B610B">
        <w:tab/>
        <w:t>(1)</w:t>
      </w:r>
      <w:r w:rsidRPr="009B610B">
        <w:tab/>
      </w:r>
      <w:r w:rsidRPr="009B610B">
        <w:rPr>
          <w:b w:val="0"/>
        </w:rPr>
        <w:t>Have been given prompt written notice of such tentative settlement; and</w:t>
      </w:r>
    </w:p>
    <w:p w14:paraId="375B3A2C" w14:textId="77777777" w:rsidR="00711922" w:rsidRPr="009B610B" w:rsidRDefault="00711922" w:rsidP="001E3DBE">
      <w:pPr>
        <w:pStyle w:val="outlinetxt4"/>
      </w:pPr>
      <w:r w:rsidRPr="009B610B">
        <w:tab/>
        <w:t>(2)</w:t>
      </w:r>
      <w:r w:rsidRPr="009B610B">
        <w:tab/>
      </w:r>
      <w:r w:rsidRPr="009B610B">
        <w:rPr>
          <w:b w:val="0"/>
        </w:rPr>
        <w:t>Advance payment to the "insured" in an amount equal to the tentative settlement within 30 days after receipt of notification.</w:t>
      </w:r>
    </w:p>
    <w:p w14:paraId="41D388D8" w14:textId="77777777" w:rsidR="00711922" w:rsidRPr="009B610B" w:rsidRDefault="00711922" w:rsidP="001E3DBE">
      <w:pPr>
        <w:pStyle w:val="outlinetxt2"/>
        <w:rPr>
          <w:b w:val="0"/>
        </w:rPr>
      </w:pPr>
      <w:r w:rsidRPr="009B610B">
        <w:tab/>
        <w:t>3.</w:t>
      </w:r>
      <w:r w:rsidRPr="009B610B">
        <w:tab/>
      </w:r>
      <w:r w:rsidRPr="009B610B">
        <w:rPr>
          <w:b w:val="0"/>
        </w:rPr>
        <w:t xml:space="preserve">Any judgment for damages arising out of a "suit" brought without our written consent is not binding on us. </w:t>
      </w:r>
    </w:p>
    <w:p w14:paraId="6B359EA8" w14:textId="77777777" w:rsidR="00711922" w:rsidRPr="009B610B" w:rsidRDefault="00711922" w:rsidP="001E3DBE">
      <w:pPr>
        <w:pStyle w:val="outlinehd1"/>
      </w:pPr>
      <w:r w:rsidRPr="009B610B">
        <w:tab/>
        <w:t>B.</w:t>
      </w:r>
      <w:r w:rsidRPr="009B610B">
        <w:tab/>
        <w:t xml:space="preserve">Who Is </w:t>
      </w:r>
      <w:proofErr w:type="gramStart"/>
      <w:r w:rsidRPr="009B610B">
        <w:t>An</w:t>
      </w:r>
      <w:proofErr w:type="gramEnd"/>
      <w:r w:rsidRPr="009B610B">
        <w:t xml:space="preserve"> Insured</w:t>
      </w:r>
    </w:p>
    <w:p w14:paraId="03148B38" w14:textId="77777777" w:rsidR="00711922" w:rsidRPr="009B610B" w:rsidRDefault="00711922" w:rsidP="001E3DBE">
      <w:pPr>
        <w:pStyle w:val="blocktext2"/>
      </w:pPr>
      <w:r w:rsidRPr="009B610B">
        <w:t>If the Named Insured is designated in the Declarations as:</w:t>
      </w:r>
    </w:p>
    <w:p w14:paraId="462DA44E" w14:textId="77777777" w:rsidR="00711922" w:rsidRPr="009B610B" w:rsidRDefault="00711922" w:rsidP="001E3DBE">
      <w:pPr>
        <w:pStyle w:val="outlinetxt2"/>
      </w:pPr>
      <w:r w:rsidRPr="009B610B">
        <w:tab/>
        <w:t>1.</w:t>
      </w:r>
      <w:r w:rsidRPr="009B610B">
        <w:rPr>
          <w:b w:val="0"/>
        </w:rPr>
        <w:tab/>
        <w:t>An individual, then the following are "insureds":</w:t>
      </w:r>
    </w:p>
    <w:p w14:paraId="600530AF" w14:textId="77777777" w:rsidR="00711922" w:rsidRPr="009B610B" w:rsidRDefault="00711922" w:rsidP="001E3DBE">
      <w:pPr>
        <w:pStyle w:val="outlinetxt3"/>
        <w:rPr>
          <w:b w:val="0"/>
        </w:rPr>
      </w:pPr>
      <w:r w:rsidRPr="009B610B">
        <w:tab/>
        <w:t>a.</w:t>
      </w:r>
      <w:r w:rsidRPr="009B610B">
        <w:tab/>
      </w:r>
      <w:r w:rsidRPr="009B610B">
        <w:rPr>
          <w:b w:val="0"/>
        </w:rPr>
        <w:t>The Named Insured and any "family members".</w:t>
      </w:r>
    </w:p>
    <w:p w14:paraId="42298D14" w14:textId="77777777" w:rsidR="00711922" w:rsidRPr="009B610B" w:rsidRDefault="00625889" w:rsidP="001E3DBE">
      <w:pPr>
        <w:pStyle w:val="outlinetxt3"/>
        <w:rPr>
          <w:b w:val="0"/>
        </w:rPr>
      </w:pPr>
      <w:r w:rsidRPr="009B610B">
        <w:br w:type="page"/>
      </w:r>
      <w:r w:rsidR="00711922" w:rsidRPr="009B610B">
        <w:lastRenderedPageBreak/>
        <w:tab/>
        <w:t>b.</w:t>
      </w:r>
      <w:r w:rsidR="00711922" w:rsidRPr="009B610B">
        <w:tab/>
      </w:r>
      <w:r w:rsidR="00711922" w:rsidRPr="009B610B">
        <w:rPr>
          <w:b w:val="0"/>
        </w:rPr>
        <w:t xml:space="preserve">Anyone else "occupying" a covered "auto" or a temporary substitute for a covered "auto". The covered "auto" must be out of service because of its breakdown, repair, servicing, "loss" or destruction. </w:t>
      </w:r>
    </w:p>
    <w:p w14:paraId="4F161A7F" w14:textId="77777777" w:rsidR="00711922" w:rsidRPr="009B610B" w:rsidRDefault="00711922" w:rsidP="001E3DBE">
      <w:pPr>
        <w:pStyle w:val="outlinetxt3"/>
        <w:rPr>
          <w:b w:val="0"/>
        </w:rPr>
      </w:pPr>
      <w:r w:rsidRPr="009B610B">
        <w:tab/>
        <w:t>c.</w:t>
      </w:r>
      <w:r w:rsidRPr="009B610B">
        <w:tab/>
      </w:r>
      <w:r w:rsidRPr="009B610B">
        <w:rPr>
          <w:b w:val="0"/>
        </w:rPr>
        <w:t xml:space="preserve">Anyone for damages he or she is entitled to recover because of "bodily injury" sustained by another "insured". </w:t>
      </w:r>
    </w:p>
    <w:p w14:paraId="1E035900" w14:textId="77777777" w:rsidR="00711922" w:rsidRPr="009B610B" w:rsidRDefault="00711922" w:rsidP="001E3DBE">
      <w:pPr>
        <w:pStyle w:val="outlinetxt2"/>
        <w:rPr>
          <w:b w:val="0"/>
        </w:rPr>
      </w:pPr>
      <w:r w:rsidRPr="009B610B">
        <w:tab/>
        <w:t>2.</w:t>
      </w:r>
      <w:r w:rsidRPr="009B610B">
        <w:tab/>
      </w:r>
      <w:r w:rsidRPr="009B610B">
        <w:rPr>
          <w:b w:val="0"/>
        </w:rPr>
        <w:t xml:space="preserve">A partnership, limited liability company, </w:t>
      </w:r>
      <w:proofErr w:type="gramStart"/>
      <w:r w:rsidRPr="009B610B">
        <w:rPr>
          <w:b w:val="0"/>
        </w:rPr>
        <w:t>corporation</w:t>
      </w:r>
      <w:proofErr w:type="gramEnd"/>
      <w:r w:rsidRPr="009B610B">
        <w:rPr>
          <w:b w:val="0"/>
        </w:rPr>
        <w:t xml:space="preserve"> or any other form of organization, then the following are "insureds":</w:t>
      </w:r>
    </w:p>
    <w:p w14:paraId="017A06D5" w14:textId="77777777" w:rsidR="00711922" w:rsidRPr="009B610B" w:rsidRDefault="00711922" w:rsidP="001E3DBE">
      <w:pPr>
        <w:pStyle w:val="outlinetxt3"/>
        <w:rPr>
          <w:b w:val="0"/>
        </w:rPr>
      </w:pPr>
      <w:r w:rsidRPr="009B610B">
        <w:tab/>
        <w:t>a.</w:t>
      </w:r>
      <w:r w:rsidRPr="009B610B">
        <w:tab/>
      </w:r>
      <w:r w:rsidRPr="009B610B">
        <w:rPr>
          <w:b w:val="0"/>
        </w:rPr>
        <w:t xml:space="preserve">Anyone "occupying" a covered "auto" or a temporary substitute for a covered "auto". The covered "auto" must be out of service because of its breakdown, repair, servicing, "loss" or destruction. </w:t>
      </w:r>
    </w:p>
    <w:p w14:paraId="4164C4D6" w14:textId="77777777" w:rsidR="00711922" w:rsidRPr="009B610B" w:rsidRDefault="00711922" w:rsidP="001E3DBE">
      <w:pPr>
        <w:pStyle w:val="outlinetxt3"/>
        <w:rPr>
          <w:b w:val="0"/>
        </w:rPr>
      </w:pPr>
      <w:r w:rsidRPr="009B610B">
        <w:tab/>
        <w:t>b.</w:t>
      </w:r>
      <w:r w:rsidRPr="009B610B">
        <w:rPr>
          <w:b w:val="0"/>
        </w:rPr>
        <w:tab/>
        <w:t>Anyone for damages he or she is entitled to recover because of "bodily injury" sustained by another "insured".</w:t>
      </w:r>
    </w:p>
    <w:p w14:paraId="51E02D12" w14:textId="77777777" w:rsidR="00711922" w:rsidRPr="009B610B" w:rsidRDefault="00711922" w:rsidP="001E3DBE">
      <w:pPr>
        <w:pStyle w:val="outlinehd1"/>
      </w:pPr>
      <w:r w:rsidRPr="009B610B">
        <w:tab/>
        <w:t>C.</w:t>
      </w:r>
      <w:r w:rsidRPr="009B610B">
        <w:tab/>
        <w:t xml:space="preserve">Exclusions </w:t>
      </w:r>
    </w:p>
    <w:p w14:paraId="202DDCFD" w14:textId="77777777" w:rsidR="00711922" w:rsidRPr="009B610B" w:rsidRDefault="00711922" w:rsidP="001E3DBE">
      <w:pPr>
        <w:pStyle w:val="blocktext2"/>
      </w:pPr>
      <w:r w:rsidRPr="009B610B">
        <w:t xml:space="preserve">This insurance does not apply to: </w:t>
      </w:r>
    </w:p>
    <w:p w14:paraId="1A839A66" w14:textId="77777777" w:rsidR="00711922" w:rsidRPr="009B610B" w:rsidRDefault="00711922" w:rsidP="001E3DBE">
      <w:pPr>
        <w:pStyle w:val="outlinetxt2"/>
        <w:rPr>
          <w:b w:val="0"/>
        </w:rPr>
      </w:pPr>
      <w:r w:rsidRPr="009B610B">
        <w:tab/>
        <w:t>1.</w:t>
      </w:r>
      <w:r w:rsidRPr="009B610B">
        <w:tab/>
      </w:r>
      <w:r w:rsidRPr="009B610B">
        <w:rPr>
          <w:b w:val="0"/>
        </w:rPr>
        <w:t xml:space="preserve">Any claim </w:t>
      </w:r>
      <w:proofErr w:type="gramStart"/>
      <w:r w:rsidRPr="009B610B">
        <w:rPr>
          <w:b w:val="0"/>
        </w:rPr>
        <w:t>settled</w:t>
      </w:r>
      <w:proofErr w:type="gramEnd"/>
      <w:r w:rsidRPr="009B610B">
        <w:rPr>
          <w:b w:val="0"/>
        </w:rPr>
        <w:t xml:space="preserve"> or judgment reached without our consent, unless our right to recover payment has not been prejudiced by such settlement or judgment. However, this exclusion does not apply to a settlement made with the insurer of a vehicle described in Paragraph</w:t>
      </w:r>
      <w:r w:rsidRPr="009B610B">
        <w:t xml:space="preserve"> b.</w:t>
      </w:r>
      <w:r w:rsidRPr="009B610B">
        <w:rPr>
          <w:b w:val="0"/>
        </w:rPr>
        <w:t xml:space="preserve"> of the definition of an "uninsured motor vehicle". </w:t>
      </w:r>
    </w:p>
    <w:p w14:paraId="45C6EF48" w14:textId="77777777" w:rsidR="00711922" w:rsidRPr="009B610B" w:rsidRDefault="00711922" w:rsidP="001E3DBE">
      <w:pPr>
        <w:pStyle w:val="outlinetxt2"/>
        <w:rPr>
          <w:b w:val="0"/>
        </w:rPr>
      </w:pPr>
      <w:r w:rsidRPr="009B610B">
        <w:tab/>
        <w:t>2.</w:t>
      </w:r>
      <w:r w:rsidRPr="009B610B">
        <w:tab/>
      </w:r>
      <w:r w:rsidRPr="009B610B">
        <w:rPr>
          <w:b w:val="0"/>
        </w:rPr>
        <w:t xml:space="preserve">The direct or indirect benefit of any insurer or self-insurer under any workers' compensation, disability benefits or similar law. </w:t>
      </w:r>
    </w:p>
    <w:p w14:paraId="7BD667C8" w14:textId="77777777" w:rsidR="00711922" w:rsidRPr="009B610B" w:rsidRDefault="00711922" w:rsidP="001E3DBE">
      <w:pPr>
        <w:pStyle w:val="outlinetxt2"/>
        <w:rPr>
          <w:b w:val="0"/>
        </w:rPr>
      </w:pPr>
      <w:r w:rsidRPr="009B610B">
        <w:tab/>
        <w:t>3.</w:t>
      </w:r>
      <w:r w:rsidRPr="009B610B">
        <w:tab/>
      </w:r>
      <w:r w:rsidRPr="009B610B">
        <w:rPr>
          <w:b w:val="0"/>
        </w:rPr>
        <w:t xml:space="preserve">Anyone using a vehicle without a reasonable belief that the person is entitled to do so. </w:t>
      </w:r>
    </w:p>
    <w:p w14:paraId="6B58608F" w14:textId="77777777" w:rsidR="00711922" w:rsidRPr="009B610B" w:rsidRDefault="00711922" w:rsidP="001E3DBE">
      <w:pPr>
        <w:pStyle w:val="outlinetxt2"/>
        <w:rPr>
          <w:b w:val="0"/>
        </w:rPr>
      </w:pPr>
      <w:r w:rsidRPr="009B610B">
        <w:tab/>
        <w:t>4.</w:t>
      </w:r>
      <w:r w:rsidRPr="009B610B">
        <w:tab/>
      </w:r>
      <w:r w:rsidRPr="009B610B">
        <w:rPr>
          <w:b w:val="0"/>
        </w:rPr>
        <w:t xml:space="preserve">"Bodily injury" sustained by: </w:t>
      </w:r>
    </w:p>
    <w:p w14:paraId="387D465C" w14:textId="77777777" w:rsidR="00711922" w:rsidRPr="009B610B" w:rsidRDefault="00711922" w:rsidP="001E3DBE">
      <w:pPr>
        <w:pStyle w:val="outlinetxt3"/>
        <w:rPr>
          <w:b w:val="0"/>
        </w:rPr>
      </w:pPr>
      <w:r w:rsidRPr="009B610B">
        <w:tab/>
        <w:t>a.</w:t>
      </w:r>
      <w:r w:rsidRPr="009B610B">
        <w:tab/>
      </w:r>
      <w:r w:rsidRPr="009B610B">
        <w:rPr>
          <w:b w:val="0"/>
        </w:rPr>
        <w:t>An individual Named Insured while "occupying" or when struck by a vehicle owned by that individual Named Insured that is not a covered "auto" for Uninsured Motorists Coverage under this</w:t>
      </w:r>
      <w:r w:rsidR="009404E8" w:rsidRPr="009B610B">
        <w:rPr>
          <w:b w:val="0"/>
        </w:rPr>
        <w:t xml:space="preserve"> </w:t>
      </w:r>
      <w:r w:rsidR="00534D26" w:rsidRPr="009B610B">
        <w:rPr>
          <w:b w:val="0"/>
        </w:rPr>
        <w:t xml:space="preserve">coverage </w:t>
      </w:r>
      <w:proofErr w:type="gramStart"/>
      <w:r w:rsidR="00534D26" w:rsidRPr="009B610B">
        <w:rPr>
          <w:b w:val="0"/>
        </w:rPr>
        <w:t>form</w:t>
      </w:r>
      <w:r w:rsidRPr="009B610B">
        <w:rPr>
          <w:b w:val="0"/>
        </w:rPr>
        <w:t>;</w:t>
      </w:r>
      <w:proofErr w:type="gramEnd"/>
      <w:r w:rsidRPr="009B610B">
        <w:rPr>
          <w:b w:val="0"/>
        </w:rPr>
        <w:t xml:space="preserve"> </w:t>
      </w:r>
    </w:p>
    <w:p w14:paraId="39010D5E" w14:textId="77777777" w:rsidR="00711922" w:rsidRPr="009B610B" w:rsidRDefault="00711922" w:rsidP="001E3DBE">
      <w:pPr>
        <w:pStyle w:val="outlinetxt3"/>
        <w:rPr>
          <w:b w:val="0"/>
        </w:rPr>
      </w:pPr>
      <w:r w:rsidRPr="009B610B">
        <w:tab/>
        <w:t>b.</w:t>
      </w:r>
      <w:r w:rsidRPr="009B610B">
        <w:tab/>
      </w:r>
      <w:r w:rsidRPr="009B610B">
        <w:rPr>
          <w:b w:val="0"/>
        </w:rPr>
        <w:t>Any "family member" while "occupying" or when struck by any vehicle owned by that "family member" that is not a covered "auto" for Uninsured Motorists Coverage under this</w:t>
      </w:r>
      <w:r w:rsidR="009404E8" w:rsidRPr="009B610B">
        <w:rPr>
          <w:b w:val="0"/>
        </w:rPr>
        <w:t xml:space="preserve"> </w:t>
      </w:r>
      <w:r w:rsidR="00534D26" w:rsidRPr="009B610B">
        <w:rPr>
          <w:b w:val="0"/>
        </w:rPr>
        <w:t xml:space="preserve">coverage </w:t>
      </w:r>
      <w:proofErr w:type="gramStart"/>
      <w:r w:rsidR="00534D26" w:rsidRPr="009B610B">
        <w:rPr>
          <w:b w:val="0"/>
        </w:rPr>
        <w:t>form</w:t>
      </w:r>
      <w:r w:rsidRPr="009B610B">
        <w:rPr>
          <w:b w:val="0"/>
        </w:rPr>
        <w:t>;</w:t>
      </w:r>
      <w:proofErr w:type="gramEnd"/>
    </w:p>
    <w:p w14:paraId="786A8FBC" w14:textId="77777777" w:rsidR="00711922" w:rsidRPr="009B610B" w:rsidRDefault="00711922" w:rsidP="001E3DBE">
      <w:pPr>
        <w:pStyle w:val="outlinetxt3"/>
        <w:rPr>
          <w:b w:val="0"/>
        </w:rPr>
      </w:pPr>
      <w:r w:rsidRPr="009B610B">
        <w:tab/>
        <w:t>c.</w:t>
      </w:r>
      <w:r w:rsidRPr="009B610B">
        <w:tab/>
      </w:r>
      <w:r w:rsidRPr="009B610B">
        <w:rPr>
          <w:b w:val="0"/>
        </w:rPr>
        <w:t>Any "family member" while "occupying" or when struck by any vehicle owned by the Named Insured that is insured for Uninsured Motorists Coverage on a primary basis under any other</w:t>
      </w:r>
      <w:r w:rsidR="009404E8" w:rsidRPr="009B610B">
        <w:rPr>
          <w:b w:val="0"/>
        </w:rPr>
        <w:t xml:space="preserve"> </w:t>
      </w:r>
      <w:r w:rsidR="00534D26" w:rsidRPr="009B610B">
        <w:rPr>
          <w:b w:val="0"/>
        </w:rPr>
        <w:t>coverage form</w:t>
      </w:r>
      <w:r w:rsidRPr="009B610B">
        <w:rPr>
          <w:b w:val="0"/>
        </w:rPr>
        <w:t xml:space="preserve"> or policy; or</w:t>
      </w:r>
    </w:p>
    <w:p w14:paraId="2B190F2B" w14:textId="77777777" w:rsidR="00260CEA" w:rsidRPr="009B610B" w:rsidRDefault="009727BE" w:rsidP="001E3DBE">
      <w:pPr>
        <w:pStyle w:val="outlinetxt3"/>
        <w:rPr>
          <w:b w:val="0"/>
        </w:rPr>
      </w:pPr>
      <w:r w:rsidRPr="009B610B">
        <w:rPr>
          <w:b w:val="0"/>
        </w:rPr>
        <w:br w:type="column"/>
      </w:r>
      <w:r w:rsidR="00260CEA" w:rsidRPr="009B610B">
        <w:rPr>
          <w:b w:val="0"/>
        </w:rPr>
        <w:tab/>
      </w:r>
      <w:r w:rsidR="00260CEA" w:rsidRPr="009B610B">
        <w:t>d.</w:t>
      </w:r>
      <w:r w:rsidR="00260CEA" w:rsidRPr="009B610B">
        <w:rPr>
          <w:b w:val="0"/>
        </w:rPr>
        <w:tab/>
        <w:t xml:space="preserve">Any "insured" with respect to damages for pain, suffering, mental </w:t>
      </w:r>
      <w:proofErr w:type="gramStart"/>
      <w:r w:rsidR="00260CEA" w:rsidRPr="009B610B">
        <w:rPr>
          <w:b w:val="0"/>
        </w:rPr>
        <w:t>anguish</w:t>
      </w:r>
      <w:proofErr w:type="gramEnd"/>
      <w:r w:rsidR="00260CEA" w:rsidRPr="009B610B">
        <w:rPr>
          <w:b w:val="0"/>
        </w:rPr>
        <w:t xml:space="preserve"> or inconvenience unless the "bodily injury" consists in whole or in part of:</w:t>
      </w:r>
    </w:p>
    <w:p w14:paraId="7B679F70" w14:textId="77777777" w:rsidR="00260CEA" w:rsidRPr="009B610B" w:rsidRDefault="00260CEA" w:rsidP="001E3DBE">
      <w:pPr>
        <w:pStyle w:val="outlinetxt4"/>
        <w:rPr>
          <w:b w:val="0"/>
        </w:rPr>
      </w:pPr>
      <w:r w:rsidRPr="009B610B">
        <w:tab/>
        <w:t>(1)</w:t>
      </w:r>
      <w:r w:rsidRPr="009B610B">
        <w:tab/>
      </w:r>
      <w:r w:rsidRPr="009B610B">
        <w:rPr>
          <w:b w:val="0"/>
        </w:rPr>
        <w:t xml:space="preserve">Significant and permanent loss of an important bodily </w:t>
      </w:r>
      <w:proofErr w:type="gramStart"/>
      <w:r w:rsidRPr="009B610B">
        <w:rPr>
          <w:b w:val="0"/>
        </w:rPr>
        <w:t>function;</w:t>
      </w:r>
      <w:proofErr w:type="gramEnd"/>
    </w:p>
    <w:p w14:paraId="515C7C14" w14:textId="77777777" w:rsidR="00260CEA" w:rsidRPr="009B610B" w:rsidRDefault="00260CEA" w:rsidP="001E3DBE">
      <w:pPr>
        <w:pStyle w:val="outlinetxt4"/>
        <w:rPr>
          <w:b w:val="0"/>
        </w:rPr>
      </w:pPr>
      <w:r w:rsidRPr="009B610B">
        <w:rPr>
          <w:b w:val="0"/>
        </w:rPr>
        <w:tab/>
      </w:r>
      <w:r w:rsidRPr="009B610B">
        <w:t>(2)</w:t>
      </w:r>
      <w:r w:rsidRPr="009B610B">
        <w:rPr>
          <w:b w:val="0"/>
        </w:rPr>
        <w:tab/>
        <w:t xml:space="preserve">Permanent injury within a reasonable degree of medical probability, other than scarring or </w:t>
      </w:r>
      <w:proofErr w:type="gramStart"/>
      <w:r w:rsidRPr="009B610B">
        <w:rPr>
          <w:b w:val="0"/>
        </w:rPr>
        <w:t>disfigurement;</w:t>
      </w:r>
      <w:proofErr w:type="gramEnd"/>
    </w:p>
    <w:p w14:paraId="6410F6C9" w14:textId="77777777" w:rsidR="00260CEA" w:rsidRPr="009B610B" w:rsidRDefault="00260CEA" w:rsidP="001E3DBE">
      <w:pPr>
        <w:pStyle w:val="outlinetxt4"/>
        <w:rPr>
          <w:b w:val="0"/>
        </w:rPr>
      </w:pPr>
      <w:r w:rsidRPr="009B610B">
        <w:rPr>
          <w:b w:val="0"/>
        </w:rPr>
        <w:tab/>
      </w:r>
      <w:r w:rsidRPr="009B610B">
        <w:t>(3)</w:t>
      </w:r>
      <w:r w:rsidRPr="009B610B">
        <w:rPr>
          <w:b w:val="0"/>
        </w:rPr>
        <w:tab/>
        <w:t>Significant and permanent scarring or disfigurement; or</w:t>
      </w:r>
    </w:p>
    <w:p w14:paraId="79D86FF5" w14:textId="77777777" w:rsidR="00260CEA" w:rsidRPr="009B610B" w:rsidRDefault="00260CEA" w:rsidP="001E3DBE">
      <w:pPr>
        <w:pStyle w:val="outlinetxt4"/>
      </w:pPr>
      <w:r w:rsidRPr="009B610B">
        <w:rPr>
          <w:b w:val="0"/>
        </w:rPr>
        <w:tab/>
      </w:r>
      <w:r w:rsidRPr="009B610B">
        <w:t>(4)</w:t>
      </w:r>
      <w:r w:rsidRPr="009B610B">
        <w:rPr>
          <w:b w:val="0"/>
        </w:rPr>
        <w:tab/>
        <w:t>Death.</w:t>
      </w:r>
    </w:p>
    <w:p w14:paraId="7F4BFC44" w14:textId="77777777" w:rsidR="00711922" w:rsidRPr="009B610B" w:rsidRDefault="00711922" w:rsidP="001E3DBE">
      <w:pPr>
        <w:pStyle w:val="outlinetxt2"/>
        <w:rPr>
          <w:b w:val="0"/>
        </w:rPr>
      </w:pPr>
      <w:r w:rsidRPr="009B610B">
        <w:tab/>
        <w:t>5.</w:t>
      </w:r>
      <w:r w:rsidRPr="009B610B">
        <w:tab/>
      </w:r>
      <w:r w:rsidRPr="009B610B">
        <w:rPr>
          <w:b w:val="0"/>
        </w:rPr>
        <w:t xml:space="preserve">Punitive or exemplary damages. </w:t>
      </w:r>
    </w:p>
    <w:p w14:paraId="2119BD0F" w14:textId="77777777" w:rsidR="00711922" w:rsidRPr="009B610B" w:rsidRDefault="00711922" w:rsidP="001E3DBE">
      <w:pPr>
        <w:pStyle w:val="outlinetxt2"/>
        <w:rPr>
          <w:b w:val="0"/>
        </w:rPr>
      </w:pPr>
      <w:r w:rsidRPr="009B610B">
        <w:tab/>
        <w:t>6.</w:t>
      </w:r>
      <w:r w:rsidRPr="009B610B">
        <w:tab/>
      </w:r>
      <w:r w:rsidRPr="009B610B">
        <w:rPr>
          <w:b w:val="0"/>
        </w:rPr>
        <w:t>"Bodily injury" arising directly or indirectly out of:</w:t>
      </w:r>
    </w:p>
    <w:p w14:paraId="7376A1C4" w14:textId="77777777" w:rsidR="00711922" w:rsidRPr="009B610B" w:rsidRDefault="00711922" w:rsidP="001E3DBE">
      <w:pPr>
        <w:pStyle w:val="outlinetxt3"/>
      </w:pPr>
      <w:r w:rsidRPr="009B610B">
        <w:tab/>
        <w:t>a.</w:t>
      </w:r>
      <w:r w:rsidRPr="009B610B">
        <w:tab/>
      </w:r>
      <w:r w:rsidRPr="009B610B">
        <w:rPr>
          <w:b w:val="0"/>
        </w:rPr>
        <w:t xml:space="preserve">War, including undeclared or civil </w:t>
      </w:r>
      <w:proofErr w:type="gramStart"/>
      <w:r w:rsidRPr="009B610B">
        <w:rPr>
          <w:b w:val="0"/>
        </w:rPr>
        <w:t>war;</w:t>
      </w:r>
      <w:proofErr w:type="gramEnd"/>
    </w:p>
    <w:p w14:paraId="2928DAAF" w14:textId="77777777" w:rsidR="00711922" w:rsidRPr="009B610B" w:rsidRDefault="00711922" w:rsidP="001E3DBE">
      <w:pPr>
        <w:pStyle w:val="outlinetxt3"/>
        <w:rPr>
          <w:b w:val="0"/>
        </w:rPr>
      </w:pPr>
      <w:r w:rsidRPr="009B610B">
        <w:tab/>
        <w:t>b.</w:t>
      </w:r>
      <w:r w:rsidRPr="009B610B">
        <w:tab/>
      </w:r>
      <w:r w:rsidRPr="009B610B">
        <w:rPr>
          <w:b w:val="0"/>
        </w:rPr>
        <w:t>Warlike action by a military force, including action in hindering or defending against an actual or expected attack, by any government, sovereign or other authority using military personnel or other agents; or</w:t>
      </w:r>
    </w:p>
    <w:p w14:paraId="1F5A366E" w14:textId="77777777" w:rsidR="00711922" w:rsidRPr="009B610B" w:rsidRDefault="00711922" w:rsidP="001E3DBE">
      <w:pPr>
        <w:pStyle w:val="outlinetxt3"/>
      </w:pPr>
      <w:r w:rsidRPr="009B610B">
        <w:tab/>
        <w:t>c.</w:t>
      </w:r>
      <w:r w:rsidRPr="009B610B">
        <w:tab/>
      </w:r>
      <w:r w:rsidRPr="009B610B">
        <w:rPr>
          <w:b w:val="0"/>
        </w:rPr>
        <w:t>Insurrection, rebellion, revolution, usurped power, or action taken by governmental authority in hindering or defending against any of these.</w:t>
      </w:r>
    </w:p>
    <w:p w14:paraId="62E6DF0B" w14:textId="77777777" w:rsidR="00711922" w:rsidRPr="009B610B" w:rsidRDefault="00711922" w:rsidP="001E3DBE">
      <w:pPr>
        <w:pStyle w:val="outlinehd1"/>
      </w:pPr>
      <w:r w:rsidRPr="009B610B">
        <w:tab/>
        <w:t>D.</w:t>
      </w:r>
      <w:r w:rsidRPr="009B610B">
        <w:tab/>
        <w:t xml:space="preserve">Limit Of Insurance </w:t>
      </w:r>
    </w:p>
    <w:p w14:paraId="4E0794F8" w14:textId="77777777" w:rsidR="00711922" w:rsidRPr="006F1D4C" w:rsidRDefault="00711922" w:rsidP="001E3DBE">
      <w:pPr>
        <w:pStyle w:val="outlinetxt2"/>
        <w:rPr>
          <w:b w:val="0"/>
        </w:rPr>
      </w:pPr>
      <w:r w:rsidRPr="006F1D4C">
        <w:rPr>
          <w:b w:val="0"/>
        </w:rPr>
        <w:tab/>
      </w:r>
      <w:r w:rsidRPr="006F1D4C">
        <w:t>1.</w:t>
      </w:r>
      <w:r w:rsidRPr="006F1D4C">
        <w:tab/>
      </w:r>
      <w:r w:rsidRPr="006F1D4C">
        <w:rPr>
          <w:b w:val="0"/>
        </w:rPr>
        <w:t xml:space="preserve">Regardless of the number of covered "autos", "insureds", premiums paid, claims </w:t>
      </w:r>
      <w:proofErr w:type="gramStart"/>
      <w:r w:rsidRPr="006F1D4C">
        <w:rPr>
          <w:b w:val="0"/>
        </w:rPr>
        <w:t>made</w:t>
      </w:r>
      <w:proofErr w:type="gramEnd"/>
      <w:r w:rsidRPr="006F1D4C">
        <w:rPr>
          <w:b w:val="0"/>
        </w:rPr>
        <w:t xml:space="preserve"> or vehicles involved in the "accident", the most we will pay for all damages resulting from any one "accident" is the limit of Uninsured Motorists Coverage shown in the Schedule or Declarations. </w:t>
      </w:r>
    </w:p>
    <w:p w14:paraId="13EABE1F" w14:textId="77777777" w:rsidR="00711922" w:rsidRPr="009B610B" w:rsidRDefault="00711922" w:rsidP="001E3DBE">
      <w:pPr>
        <w:pStyle w:val="outlinetxt2"/>
        <w:rPr>
          <w:b w:val="0"/>
        </w:rPr>
      </w:pPr>
      <w:r w:rsidRPr="009B610B">
        <w:tab/>
        <w:t>2.</w:t>
      </w:r>
      <w:r w:rsidRPr="009B610B">
        <w:tab/>
      </w:r>
      <w:r w:rsidRPr="009B610B">
        <w:rPr>
          <w:b w:val="0"/>
        </w:rPr>
        <w:t>No one will be entitled to receive duplicate payments for the same elements of "loss" under this</w:t>
      </w:r>
      <w:r w:rsidR="009404E8" w:rsidRPr="009B610B">
        <w:rPr>
          <w:b w:val="0"/>
        </w:rPr>
        <w:t xml:space="preserve"> </w:t>
      </w:r>
      <w:r w:rsidR="00534D26" w:rsidRPr="009B610B">
        <w:rPr>
          <w:b w:val="0"/>
        </w:rPr>
        <w:t>coverage form</w:t>
      </w:r>
      <w:r w:rsidRPr="009B610B">
        <w:rPr>
          <w:b w:val="0"/>
        </w:rPr>
        <w:t xml:space="preserve"> and any Liability Coverage </w:t>
      </w:r>
      <w:r w:rsidR="006437AC">
        <w:rPr>
          <w:b w:val="0"/>
        </w:rPr>
        <w:t>f</w:t>
      </w:r>
      <w:r w:rsidRPr="009B610B">
        <w:rPr>
          <w:b w:val="0"/>
        </w:rPr>
        <w:t>orm</w:t>
      </w:r>
      <w:r w:rsidR="00822F65" w:rsidRPr="009B610B">
        <w:rPr>
          <w:b w:val="0"/>
        </w:rPr>
        <w:t>,</w:t>
      </w:r>
      <w:r w:rsidRPr="009B610B">
        <w:rPr>
          <w:b w:val="0"/>
        </w:rPr>
        <w:t xml:space="preserve"> </w:t>
      </w:r>
      <w:r w:rsidR="00260CEA" w:rsidRPr="009B610B">
        <w:rPr>
          <w:b w:val="0"/>
        </w:rPr>
        <w:t>No-</w:t>
      </w:r>
      <w:r w:rsidR="006437AC">
        <w:rPr>
          <w:b w:val="0"/>
        </w:rPr>
        <w:t>fault</w:t>
      </w:r>
      <w:r w:rsidR="006437AC" w:rsidRPr="009B610B">
        <w:rPr>
          <w:b w:val="0"/>
        </w:rPr>
        <w:t xml:space="preserve"> </w:t>
      </w:r>
      <w:r w:rsidR="00260CEA" w:rsidRPr="009B610B">
        <w:rPr>
          <w:b w:val="0"/>
        </w:rPr>
        <w:t xml:space="preserve">Coverage </w:t>
      </w:r>
      <w:r w:rsidR="006437AC">
        <w:rPr>
          <w:b w:val="0"/>
        </w:rPr>
        <w:t>e</w:t>
      </w:r>
      <w:r w:rsidR="00260CEA" w:rsidRPr="009B610B">
        <w:rPr>
          <w:b w:val="0"/>
        </w:rPr>
        <w:t xml:space="preserve">ndorsement, </w:t>
      </w:r>
      <w:r w:rsidRPr="009B610B">
        <w:rPr>
          <w:b w:val="0"/>
        </w:rPr>
        <w:t xml:space="preserve">Medical Payments Coverage </w:t>
      </w:r>
      <w:r w:rsidR="006437AC">
        <w:rPr>
          <w:b w:val="0"/>
        </w:rPr>
        <w:t>e</w:t>
      </w:r>
      <w:r w:rsidRPr="009B610B">
        <w:rPr>
          <w:b w:val="0"/>
        </w:rPr>
        <w:t xml:space="preserve">ndorsement, or Uninsured Motorists Coverage </w:t>
      </w:r>
      <w:r w:rsidR="006437AC">
        <w:rPr>
          <w:b w:val="0"/>
        </w:rPr>
        <w:t>e</w:t>
      </w:r>
      <w:r w:rsidRPr="009B610B">
        <w:rPr>
          <w:b w:val="0"/>
        </w:rPr>
        <w:t xml:space="preserve">ndorsement attached to this Coverage Part. </w:t>
      </w:r>
    </w:p>
    <w:p w14:paraId="2F8C5E70" w14:textId="77777777" w:rsidR="00711922" w:rsidRPr="009B610B" w:rsidRDefault="00711922" w:rsidP="001E3DBE">
      <w:pPr>
        <w:pStyle w:val="outlinetxt2"/>
        <w:rPr>
          <w:b w:val="0"/>
        </w:rPr>
      </w:pPr>
      <w:r w:rsidRPr="009B610B">
        <w:tab/>
        <w:t>3.</w:t>
      </w:r>
      <w:r w:rsidRPr="009B610B">
        <w:tab/>
      </w:r>
      <w:r w:rsidRPr="009B610B">
        <w:rPr>
          <w:b w:val="0"/>
        </w:rPr>
        <w:t xml:space="preserve">We will not make a duplicate payment under this </w:t>
      </w:r>
      <w:r w:rsidR="006437AC">
        <w:rPr>
          <w:b w:val="0"/>
        </w:rPr>
        <w:t>c</w:t>
      </w:r>
      <w:r w:rsidRPr="009B610B">
        <w:rPr>
          <w:b w:val="0"/>
        </w:rPr>
        <w:t xml:space="preserve">overage for any element of "loss" for which payment has been made by or for anyone who is legally responsible. </w:t>
      </w:r>
    </w:p>
    <w:p w14:paraId="370FCADA" w14:textId="77777777" w:rsidR="00711922" w:rsidRPr="009B610B" w:rsidRDefault="00711922" w:rsidP="001E3DBE">
      <w:pPr>
        <w:pStyle w:val="outlinetxt2"/>
        <w:rPr>
          <w:b w:val="0"/>
        </w:rPr>
      </w:pPr>
      <w:r w:rsidRPr="009B610B">
        <w:tab/>
        <w:t>4.</w:t>
      </w:r>
      <w:r w:rsidRPr="009B610B">
        <w:tab/>
      </w:r>
      <w:r w:rsidRPr="009B610B">
        <w:rPr>
          <w:b w:val="0"/>
        </w:rPr>
        <w:t xml:space="preserve">We will not pay for any element of "loss" if a person is entitled to receive payment for the same element of "loss" under any workers' compensation, disability benefits or similar law. </w:t>
      </w:r>
    </w:p>
    <w:p w14:paraId="73E5D0B4" w14:textId="77777777" w:rsidR="00711922" w:rsidRPr="009B610B" w:rsidRDefault="00376241" w:rsidP="001E3DBE">
      <w:pPr>
        <w:pStyle w:val="outlinehd1"/>
      </w:pPr>
      <w:r>
        <w:br w:type="page"/>
      </w:r>
      <w:r w:rsidR="00711922" w:rsidRPr="009B610B">
        <w:lastRenderedPageBreak/>
        <w:tab/>
        <w:t>E.</w:t>
      </w:r>
      <w:r w:rsidR="00711922" w:rsidRPr="009B610B">
        <w:tab/>
        <w:t xml:space="preserve">Changes In Conditions </w:t>
      </w:r>
    </w:p>
    <w:p w14:paraId="52847C7B" w14:textId="77777777" w:rsidR="00711922" w:rsidRPr="009B610B" w:rsidRDefault="00711922" w:rsidP="001E3DBE">
      <w:pPr>
        <w:pStyle w:val="blocktext2"/>
      </w:pPr>
      <w:r w:rsidRPr="009B610B">
        <w:t>The Conditions are changed for Uninsured Motor</w:t>
      </w:r>
      <w:r w:rsidRPr="006F1D4C">
        <w:t xml:space="preserve">ists Coverage </w:t>
      </w:r>
      <w:proofErr w:type="spellStart"/>
      <w:r w:rsidRPr="006F1D4C">
        <w:t>Non</w:t>
      </w:r>
      <w:r w:rsidR="0069195D" w:rsidRPr="006F1D4C">
        <w:t>s</w:t>
      </w:r>
      <w:r w:rsidRPr="006F1D4C">
        <w:t>tacked</w:t>
      </w:r>
      <w:proofErr w:type="spellEnd"/>
      <w:r w:rsidRPr="006F1D4C">
        <w:t xml:space="preserve"> as follows:</w:t>
      </w:r>
      <w:r w:rsidRPr="009B610B">
        <w:t xml:space="preserve"> </w:t>
      </w:r>
    </w:p>
    <w:p w14:paraId="3FA85486" w14:textId="77777777" w:rsidR="00711922" w:rsidRPr="009B610B" w:rsidRDefault="00711922" w:rsidP="001E3DBE">
      <w:pPr>
        <w:pStyle w:val="outlinetxt2"/>
        <w:rPr>
          <w:b w:val="0"/>
        </w:rPr>
      </w:pPr>
      <w:r w:rsidRPr="009B610B">
        <w:tab/>
        <w:t>1.</w:t>
      </w:r>
      <w:r w:rsidRPr="009B610B">
        <w:tab/>
        <w:t xml:space="preserve">Other Insurance </w:t>
      </w:r>
      <w:r w:rsidRPr="009B610B">
        <w:rPr>
          <w:b w:val="0"/>
        </w:rPr>
        <w:t>in the</w:t>
      </w:r>
      <w:r w:rsidR="00750455">
        <w:rPr>
          <w:b w:val="0"/>
        </w:rPr>
        <w:t xml:space="preserve"> Auto Dealers and</w:t>
      </w:r>
      <w:r w:rsidRPr="009B610B">
        <w:rPr>
          <w:b w:val="0"/>
        </w:rPr>
        <w:t xml:space="preserve"> Business Auto Coverage Forms and </w:t>
      </w:r>
      <w:r w:rsidRPr="009B610B">
        <w:t xml:space="preserve">Other Insurance – Primary </w:t>
      </w:r>
      <w:proofErr w:type="gramStart"/>
      <w:r w:rsidRPr="009B610B">
        <w:t>And</w:t>
      </w:r>
      <w:proofErr w:type="gramEnd"/>
      <w:r w:rsidRPr="009B610B">
        <w:t xml:space="preserve"> Excess Insurance Provisions</w:t>
      </w:r>
      <w:r w:rsidRPr="009B610B">
        <w:rPr>
          <w:b w:val="0"/>
        </w:rPr>
        <w:t xml:space="preserve"> in the Motor Carrier Coverage Form are replaced by the following: </w:t>
      </w:r>
    </w:p>
    <w:p w14:paraId="37BF6A5A" w14:textId="77777777" w:rsidR="00D07A6E" w:rsidRPr="009B610B" w:rsidRDefault="00D07A6E" w:rsidP="001E3DBE">
      <w:pPr>
        <w:pStyle w:val="outlinetxt3"/>
        <w:rPr>
          <w:b w:val="0"/>
        </w:rPr>
      </w:pPr>
      <w:r w:rsidRPr="009B610B">
        <w:tab/>
        <w:t>a.</w:t>
      </w:r>
      <w:r w:rsidRPr="009B610B">
        <w:tab/>
      </w:r>
      <w:r w:rsidR="00711922" w:rsidRPr="009B610B">
        <w:rPr>
          <w:b w:val="0"/>
        </w:rPr>
        <w:t>If there is other applicable insurance available under one or more</w:t>
      </w:r>
      <w:r w:rsidR="009404E8" w:rsidRPr="009B610B">
        <w:rPr>
          <w:b w:val="0"/>
        </w:rPr>
        <w:t xml:space="preserve"> </w:t>
      </w:r>
      <w:r w:rsidR="00534D26" w:rsidRPr="009B610B">
        <w:rPr>
          <w:b w:val="0"/>
        </w:rPr>
        <w:t>coverage form</w:t>
      </w:r>
      <w:r w:rsidR="00711922" w:rsidRPr="009B610B">
        <w:rPr>
          <w:b w:val="0"/>
        </w:rPr>
        <w:t>s, policies or provisions of coverage</w:t>
      </w:r>
      <w:r w:rsidRPr="009B610B">
        <w:rPr>
          <w:b w:val="0"/>
        </w:rPr>
        <w:t>,</w:t>
      </w:r>
      <w:r w:rsidR="00711922" w:rsidRPr="009B610B">
        <w:rPr>
          <w:b w:val="0"/>
        </w:rPr>
        <w:t xml:space="preserve"> </w:t>
      </w:r>
      <w:r w:rsidRPr="009B610B">
        <w:rPr>
          <w:b w:val="0"/>
        </w:rPr>
        <w:t xml:space="preserve">any recovery for damages sustained by an individual Named Insured or any "family member": </w:t>
      </w:r>
    </w:p>
    <w:p w14:paraId="455FD816" w14:textId="77777777" w:rsidR="00D07A6E" w:rsidRPr="009B610B" w:rsidRDefault="00D07A6E" w:rsidP="001E3DBE">
      <w:pPr>
        <w:pStyle w:val="outlinetxt4"/>
        <w:rPr>
          <w:b w:val="0"/>
        </w:rPr>
      </w:pPr>
      <w:r w:rsidRPr="009B610B">
        <w:tab/>
        <w:t>(1)</w:t>
      </w:r>
      <w:r w:rsidRPr="009B610B">
        <w:tab/>
      </w:r>
      <w:r w:rsidRPr="009B610B">
        <w:rPr>
          <w:b w:val="0"/>
        </w:rPr>
        <w:t xml:space="preserve">While "occupying" a vehicle owned by that Named Insured or any "family member" may equal, but not exceed, the limit of insurance for Uninsured Motorists Coverage applicable to that vehicle. </w:t>
      </w:r>
    </w:p>
    <w:p w14:paraId="08F19239" w14:textId="77777777" w:rsidR="00D07A6E" w:rsidRPr="009B610B" w:rsidRDefault="00D07A6E" w:rsidP="001E3DBE">
      <w:pPr>
        <w:pStyle w:val="outlinetxt4"/>
        <w:rPr>
          <w:b w:val="0"/>
        </w:rPr>
      </w:pPr>
      <w:r w:rsidRPr="009B610B">
        <w:tab/>
        <w:t>(2)</w:t>
      </w:r>
      <w:r w:rsidRPr="009B610B">
        <w:tab/>
      </w:r>
      <w:r w:rsidRPr="009B610B">
        <w:rPr>
          <w:b w:val="0"/>
        </w:rPr>
        <w:t xml:space="preserve">While "occupying" a vehicle not owned by that Named Insured or any "family member" may equal, but not exceed, the sum of: </w:t>
      </w:r>
    </w:p>
    <w:p w14:paraId="36833A19" w14:textId="77777777" w:rsidR="00D07A6E" w:rsidRPr="009B610B" w:rsidRDefault="00D07A6E" w:rsidP="001E3DBE">
      <w:pPr>
        <w:pStyle w:val="outlinetxt5"/>
        <w:rPr>
          <w:b w:val="0"/>
        </w:rPr>
      </w:pPr>
      <w:r w:rsidRPr="009B610B">
        <w:rPr>
          <w:b w:val="0"/>
        </w:rPr>
        <w:tab/>
      </w:r>
      <w:r w:rsidRPr="009B610B">
        <w:t>(a)</w:t>
      </w:r>
      <w:r w:rsidRPr="009B610B">
        <w:tab/>
      </w:r>
      <w:r w:rsidRPr="009B610B">
        <w:rPr>
          <w:b w:val="0"/>
        </w:rPr>
        <w:t xml:space="preserve">The limit of insurance for Uninsured Motorists Coverage applicable to the vehicle such Named Insured or any "family member" </w:t>
      </w:r>
      <w:r w:rsidR="006437AC">
        <w:rPr>
          <w:b w:val="0"/>
        </w:rPr>
        <w:t xml:space="preserve">was </w:t>
      </w:r>
      <w:r w:rsidRPr="009B610B">
        <w:rPr>
          <w:b w:val="0"/>
        </w:rPr>
        <w:t xml:space="preserve">"occupying" at the time of the "accident"; and </w:t>
      </w:r>
    </w:p>
    <w:p w14:paraId="63589D0F" w14:textId="77777777" w:rsidR="00D07A6E" w:rsidRPr="009B610B" w:rsidRDefault="00D07A6E" w:rsidP="001E3DBE">
      <w:pPr>
        <w:pStyle w:val="outlinetxt5"/>
        <w:rPr>
          <w:b w:val="0"/>
        </w:rPr>
      </w:pPr>
      <w:r w:rsidRPr="009B610B">
        <w:rPr>
          <w:b w:val="0"/>
        </w:rPr>
        <w:tab/>
      </w:r>
      <w:r w:rsidRPr="009B610B">
        <w:t>(b)</w:t>
      </w:r>
      <w:r w:rsidRPr="009B610B">
        <w:tab/>
      </w:r>
      <w:r w:rsidRPr="009B610B">
        <w:rPr>
          <w:b w:val="0"/>
        </w:rPr>
        <w:t>The highest limit of insurance for Uninsured Motorists Coverage applicable to any one vehicle under any one policy affording coverage to such Named Insured or any "family member"</w:t>
      </w:r>
      <w:r w:rsidR="00EF7D22" w:rsidRPr="009B610B">
        <w:rPr>
          <w:b w:val="0"/>
        </w:rPr>
        <w:t>.</w:t>
      </w:r>
      <w:r w:rsidRPr="009B610B">
        <w:rPr>
          <w:b w:val="0"/>
        </w:rPr>
        <w:t xml:space="preserve"> </w:t>
      </w:r>
    </w:p>
    <w:p w14:paraId="598E2955" w14:textId="77777777" w:rsidR="00D07A6E" w:rsidRPr="009B610B" w:rsidRDefault="00D07A6E" w:rsidP="001E3DBE">
      <w:pPr>
        <w:pStyle w:val="outlinetxt4"/>
        <w:rPr>
          <w:b w:val="0"/>
        </w:rPr>
      </w:pPr>
      <w:r w:rsidRPr="009B610B">
        <w:rPr>
          <w:b w:val="0"/>
        </w:rPr>
        <w:tab/>
      </w:r>
      <w:r w:rsidRPr="009B610B">
        <w:t>(3)</w:t>
      </w:r>
      <w:r w:rsidRPr="009B610B">
        <w:tab/>
      </w:r>
      <w:r w:rsidRPr="009B610B">
        <w:rPr>
          <w:b w:val="0"/>
        </w:rPr>
        <w:t>While not "occupying" any vehicle may equal, but not exceed, the highest limit of insurance for Uninsured Motorists Coverage applicable to any one vehicle under any one policy affording coverage to an individual Named Insured or any "family member".</w:t>
      </w:r>
    </w:p>
    <w:p w14:paraId="3DD47666" w14:textId="77777777" w:rsidR="00711922" w:rsidRPr="009B610B" w:rsidRDefault="00711922" w:rsidP="001E3DBE">
      <w:pPr>
        <w:pStyle w:val="outlinetxt3"/>
        <w:rPr>
          <w:b w:val="0"/>
        </w:rPr>
      </w:pPr>
      <w:r w:rsidRPr="009B610B">
        <w:tab/>
        <w:t>b.</w:t>
      </w:r>
      <w:r w:rsidRPr="009B610B">
        <w:tab/>
      </w:r>
      <w:r w:rsidRPr="009B610B">
        <w:rPr>
          <w:b w:val="0"/>
        </w:rPr>
        <w:t xml:space="preserve">Any insurance we provide with respect to a vehicle the Named Insured does not own shall be excess over any collectible uninsured </w:t>
      </w:r>
      <w:proofErr w:type="gramStart"/>
      <w:r w:rsidRPr="009B610B">
        <w:rPr>
          <w:b w:val="0"/>
        </w:rPr>
        <w:t>motorists</w:t>
      </w:r>
      <w:proofErr w:type="gramEnd"/>
      <w:r w:rsidRPr="009B610B">
        <w:rPr>
          <w:b w:val="0"/>
        </w:rPr>
        <w:t xml:space="preserve"> insurance providing coverage on a primary basis. </w:t>
      </w:r>
    </w:p>
    <w:p w14:paraId="1ACEFCB3" w14:textId="77777777" w:rsidR="00711922" w:rsidRPr="009B610B" w:rsidRDefault="00FB5518" w:rsidP="001E3DBE">
      <w:pPr>
        <w:pStyle w:val="outlinetxt3"/>
        <w:rPr>
          <w:b w:val="0"/>
        </w:rPr>
      </w:pPr>
      <w:r>
        <w:br w:type="column"/>
      </w:r>
      <w:r w:rsidR="00711922" w:rsidRPr="009B610B">
        <w:tab/>
        <w:t>c.</w:t>
      </w:r>
      <w:r w:rsidR="00711922" w:rsidRPr="009B610B">
        <w:rPr>
          <w:b w:val="0"/>
        </w:rPr>
        <w:tab/>
        <w:t>If the coverage under this</w:t>
      </w:r>
      <w:r w:rsidR="009404E8" w:rsidRPr="009B610B">
        <w:rPr>
          <w:b w:val="0"/>
        </w:rPr>
        <w:t xml:space="preserve"> </w:t>
      </w:r>
      <w:r w:rsidR="00534D26" w:rsidRPr="009B610B">
        <w:rPr>
          <w:b w:val="0"/>
        </w:rPr>
        <w:t>coverage form</w:t>
      </w:r>
      <w:r w:rsidR="00711922" w:rsidRPr="009B610B">
        <w:rPr>
          <w:b w:val="0"/>
        </w:rPr>
        <w:t xml:space="preserve"> is provided: </w:t>
      </w:r>
    </w:p>
    <w:p w14:paraId="11C12A1C" w14:textId="77777777" w:rsidR="00711922" w:rsidRPr="009B610B" w:rsidRDefault="00711922" w:rsidP="001E3DBE">
      <w:pPr>
        <w:pStyle w:val="outlinetxt4"/>
        <w:rPr>
          <w:b w:val="0"/>
        </w:rPr>
      </w:pPr>
      <w:r w:rsidRPr="009B610B">
        <w:tab/>
        <w:t>(1)</w:t>
      </w:r>
      <w:r w:rsidRPr="009B610B">
        <w:tab/>
      </w:r>
      <w:r w:rsidRPr="009B610B">
        <w:rPr>
          <w:b w:val="0"/>
        </w:rPr>
        <w:t xml:space="preserve">On a primary basis, we will pay only our share of the loss that must be paid under insurance providing coverage on a primary basis. Our share is the proportion that our limit of liability bears to the total of all applicable limits of liability for coverage on a primary basis. </w:t>
      </w:r>
    </w:p>
    <w:p w14:paraId="3A7927CC" w14:textId="77777777" w:rsidR="00711922" w:rsidRPr="009B610B" w:rsidRDefault="00750455" w:rsidP="001E3DBE">
      <w:pPr>
        <w:pStyle w:val="outlinetxt4"/>
        <w:rPr>
          <w:b w:val="0"/>
        </w:rPr>
      </w:pPr>
      <w:r>
        <w:tab/>
      </w:r>
      <w:r w:rsidR="00711922" w:rsidRPr="009B610B">
        <w:t>(2)</w:t>
      </w:r>
      <w:r w:rsidR="00711922" w:rsidRPr="009B610B">
        <w:tab/>
      </w:r>
      <w:r w:rsidR="00711922" w:rsidRPr="009B610B">
        <w:rPr>
          <w:b w:val="0"/>
        </w:rPr>
        <w:t xml:space="preserve">On an excess basis, we will pay only our share of the loss that must be paid under insurance providing coverage on an excess basis. Our share is the proportion that our limit of liability bears to the total of all applicable limits of liability for coverage on an excess basis. </w:t>
      </w:r>
    </w:p>
    <w:p w14:paraId="54F89CB8" w14:textId="77777777" w:rsidR="00711922" w:rsidRPr="009B610B" w:rsidRDefault="00711922" w:rsidP="001E3DBE">
      <w:pPr>
        <w:pStyle w:val="outlinetxt2"/>
        <w:rPr>
          <w:b w:val="0"/>
        </w:rPr>
      </w:pPr>
      <w:r w:rsidRPr="009B610B">
        <w:tab/>
        <w:t>2.</w:t>
      </w:r>
      <w:r w:rsidRPr="009B610B">
        <w:tab/>
        <w:t xml:space="preserve">Duties In </w:t>
      </w:r>
      <w:proofErr w:type="gramStart"/>
      <w:r w:rsidRPr="009B610B">
        <w:t>The</w:t>
      </w:r>
      <w:proofErr w:type="gramEnd"/>
      <w:r w:rsidRPr="009B610B">
        <w:t xml:space="preserve"> Event Of Accident, Claim, Suit Or Loss </w:t>
      </w:r>
      <w:r w:rsidRPr="009B610B">
        <w:rPr>
          <w:b w:val="0"/>
        </w:rPr>
        <w:t xml:space="preserve">is changed by adding the following: </w:t>
      </w:r>
    </w:p>
    <w:p w14:paraId="60A10FFD" w14:textId="77777777" w:rsidR="00711922" w:rsidRPr="009B610B" w:rsidRDefault="00711922" w:rsidP="001E3DBE">
      <w:pPr>
        <w:pStyle w:val="outlinetxt3"/>
        <w:rPr>
          <w:b w:val="0"/>
        </w:rPr>
      </w:pPr>
      <w:r w:rsidRPr="009B610B">
        <w:tab/>
        <w:t>a.</w:t>
      </w:r>
      <w:r w:rsidRPr="009B610B">
        <w:tab/>
      </w:r>
      <w:r w:rsidRPr="009B610B">
        <w:rPr>
          <w:b w:val="0"/>
        </w:rPr>
        <w:t xml:space="preserve">Promptly notify the police if a hit-and-run driver is involved; and </w:t>
      </w:r>
    </w:p>
    <w:p w14:paraId="1DEF5240" w14:textId="77777777" w:rsidR="00711922" w:rsidRPr="009B610B" w:rsidRDefault="00711922" w:rsidP="001E3DBE">
      <w:pPr>
        <w:pStyle w:val="outlinetxt3"/>
        <w:rPr>
          <w:b w:val="0"/>
        </w:rPr>
      </w:pPr>
      <w:r w:rsidRPr="009B610B">
        <w:tab/>
        <w:t>b.</w:t>
      </w:r>
      <w:r w:rsidRPr="009B610B">
        <w:tab/>
      </w:r>
      <w:r w:rsidRPr="009B610B">
        <w:rPr>
          <w:b w:val="0"/>
        </w:rPr>
        <w:t xml:space="preserve">Promptly send us copies of the legal papers if a "suit" is brought. </w:t>
      </w:r>
    </w:p>
    <w:p w14:paraId="013325F7" w14:textId="77777777" w:rsidR="00711922" w:rsidRPr="009B610B" w:rsidRDefault="00711922" w:rsidP="001E3DBE">
      <w:pPr>
        <w:pStyle w:val="outlinetxt3"/>
        <w:rPr>
          <w:b w:val="0"/>
        </w:rPr>
      </w:pPr>
      <w:r w:rsidRPr="009B610B">
        <w:tab/>
        <w:t>c.</w:t>
      </w:r>
      <w:r w:rsidRPr="009B610B">
        <w:tab/>
      </w:r>
      <w:r w:rsidRPr="009B610B">
        <w:rPr>
          <w:b w:val="0"/>
        </w:rPr>
        <w:t xml:space="preserve">A person seeking Uninsured Motorists Coverage must also promptly notify us in writing by certified or registered mail of a tentative settlement between the "insured" and the insurer of the vehicle described in Paragraph </w:t>
      </w:r>
      <w:r w:rsidRPr="009B610B">
        <w:t>b.</w:t>
      </w:r>
      <w:r w:rsidRPr="009B610B">
        <w:rPr>
          <w:b w:val="0"/>
        </w:rPr>
        <w:t xml:space="preserve"> of the definition of an "uninsured motor vehicle" and allow us 30 days to advance payment to that "insured" in an amount equal to the tentative settlement to preserve our rights against the insurer, owner or operator of such vehicle described in Paragraph </w:t>
      </w:r>
      <w:r w:rsidRPr="009B610B">
        <w:t>b.</w:t>
      </w:r>
      <w:r w:rsidRPr="009B610B">
        <w:rPr>
          <w:b w:val="0"/>
        </w:rPr>
        <w:t xml:space="preserve"> of the definition of an "uninsured motor vehicle". </w:t>
      </w:r>
    </w:p>
    <w:p w14:paraId="22441780" w14:textId="77777777" w:rsidR="00711922" w:rsidRPr="009B610B" w:rsidRDefault="00711922" w:rsidP="001E3DBE">
      <w:pPr>
        <w:pStyle w:val="outlinetxt2"/>
        <w:rPr>
          <w:b w:val="0"/>
        </w:rPr>
      </w:pPr>
      <w:r w:rsidRPr="009B610B">
        <w:tab/>
        <w:t>3.</w:t>
      </w:r>
      <w:r w:rsidRPr="009B610B">
        <w:tab/>
        <w:t xml:space="preserve">Transfer Of Rights </w:t>
      </w:r>
      <w:proofErr w:type="gramStart"/>
      <w:r w:rsidRPr="009B610B">
        <w:t>Of</w:t>
      </w:r>
      <w:proofErr w:type="gramEnd"/>
      <w:r w:rsidRPr="009B610B">
        <w:t xml:space="preserve"> Recovery Against Others To Us </w:t>
      </w:r>
      <w:r w:rsidRPr="009B610B">
        <w:rPr>
          <w:b w:val="0"/>
        </w:rPr>
        <w:t xml:space="preserve">is changed by adding the following: </w:t>
      </w:r>
    </w:p>
    <w:p w14:paraId="294647C5" w14:textId="77777777" w:rsidR="00711922" w:rsidRPr="009B610B" w:rsidRDefault="00711922" w:rsidP="001E3DBE">
      <w:pPr>
        <w:pStyle w:val="blocktext3"/>
      </w:pPr>
      <w:r w:rsidRPr="009B610B">
        <w:t xml:space="preserve">If we make any payment and the "insured" recovers from another party, the "insured" shall hold the proceeds in trust for us and pay us back the amount we have paid. </w:t>
      </w:r>
    </w:p>
    <w:p w14:paraId="083C0D60" w14:textId="77777777" w:rsidR="00711922" w:rsidRPr="009B610B" w:rsidRDefault="00711922" w:rsidP="001E3DBE">
      <w:pPr>
        <w:pStyle w:val="blocktext3"/>
      </w:pPr>
      <w:r w:rsidRPr="009B610B">
        <w:t xml:space="preserve">Our rights do not apply under this provision with respect to Uninsured Motorists Coverage if we: </w:t>
      </w:r>
    </w:p>
    <w:p w14:paraId="02D9CB92" w14:textId="77777777" w:rsidR="00711922" w:rsidRPr="009B610B" w:rsidRDefault="00711922" w:rsidP="001E3DBE">
      <w:pPr>
        <w:pStyle w:val="outlinetxt3"/>
        <w:rPr>
          <w:b w:val="0"/>
        </w:rPr>
      </w:pPr>
      <w:r w:rsidRPr="009B610B">
        <w:tab/>
        <w:t>a.</w:t>
      </w:r>
      <w:r w:rsidRPr="009B610B">
        <w:tab/>
      </w:r>
      <w:r w:rsidRPr="009B610B">
        <w:rPr>
          <w:b w:val="0"/>
        </w:rPr>
        <w:t xml:space="preserve">Have been given prompt written notice of a tentative settlement between an "insured" and the insurer of a vehicle described in Paragraph </w:t>
      </w:r>
      <w:r w:rsidRPr="009B610B">
        <w:t>b.</w:t>
      </w:r>
      <w:r w:rsidRPr="009B610B">
        <w:rPr>
          <w:b w:val="0"/>
        </w:rPr>
        <w:t xml:space="preserve"> of the definition of an "uninsured motor vehicle"; and </w:t>
      </w:r>
    </w:p>
    <w:p w14:paraId="786357E5" w14:textId="77777777" w:rsidR="00711922" w:rsidRPr="009B610B" w:rsidRDefault="00FB5518" w:rsidP="001E3DBE">
      <w:pPr>
        <w:pStyle w:val="outlinetxt3"/>
        <w:rPr>
          <w:b w:val="0"/>
        </w:rPr>
      </w:pPr>
      <w:r>
        <w:rPr>
          <w:b w:val="0"/>
        </w:rPr>
        <w:br w:type="page"/>
      </w:r>
      <w:r w:rsidR="00711922" w:rsidRPr="009B610B">
        <w:rPr>
          <w:b w:val="0"/>
        </w:rPr>
        <w:lastRenderedPageBreak/>
        <w:tab/>
      </w:r>
      <w:r w:rsidR="00711922" w:rsidRPr="009B610B">
        <w:t>b.</w:t>
      </w:r>
      <w:r w:rsidR="00711922" w:rsidRPr="009B610B">
        <w:tab/>
      </w:r>
      <w:r w:rsidR="00711922" w:rsidRPr="009B610B">
        <w:rPr>
          <w:b w:val="0"/>
        </w:rPr>
        <w:t xml:space="preserve">Fail to advance payment to the "insured" in an amount equal to the tentative settlement within 30 days after receipt of notification. </w:t>
      </w:r>
    </w:p>
    <w:p w14:paraId="162FE911" w14:textId="77777777" w:rsidR="00711922" w:rsidRPr="009B610B" w:rsidRDefault="00711922" w:rsidP="001E3DBE">
      <w:pPr>
        <w:pStyle w:val="blocktext3"/>
      </w:pPr>
      <w:r w:rsidRPr="009B610B">
        <w:t xml:space="preserve">If we advance payment to the "insured" in an amount equal to the tentative settlement within 30 days after receipt of notification: </w:t>
      </w:r>
    </w:p>
    <w:p w14:paraId="470CDD29" w14:textId="77777777" w:rsidR="00711922" w:rsidRPr="009B610B" w:rsidRDefault="00711922" w:rsidP="001E3DBE">
      <w:pPr>
        <w:pStyle w:val="outlinetxt3"/>
        <w:rPr>
          <w:b w:val="0"/>
        </w:rPr>
      </w:pPr>
      <w:r w:rsidRPr="009B610B">
        <w:tab/>
        <w:t>a.</w:t>
      </w:r>
      <w:r w:rsidRPr="009B610B">
        <w:tab/>
      </w:r>
      <w:r w:rsidRPr="009B610B">
        <w:rPr>
          <w:b w:val="0"/>
        </w:rPr>
        <w:t xml:space="preserve">That payment will be separate from any amount the "insured" is entitled to recover under the provisions of Uninsured Motorists Coverage; and </w:t>
      </w:r>
    </w:p>
    <w:p w14:paraId="538D3946" w14:textId="77777777" w:rsidR="00711922" w:rsidRPr="009B610B" w:rsidRDefault="00711922" w:rsidP="001E3DBE">
      <w:pPr>
        <w:pStyle w:val="outlinetxt3"/>
        <w:rPr>
          <w:b w:val="0"/>
        </w:rPr>
      </w:pPr>
      <w:r w:rsidRPr="009B610B">
        <w:tab/>
        <w:t>b.</w:t>
      </w:r>
      <w:r w:rsidRPr="009B610B">
        <w:tab/>
      </w:r>
      <w:r w:rsidRPr="009B610B">
        <w:rPr>
          <w:b w:val="0"/>
        </w:rPr>
        <w:t xml:space="preserve">We also have a right to recover the advanced payment. </w:t>
      </w:r>
    </w:p>
    <w:p w14:paraId="6BDB01ED" w14:textId="77777777" w:rsidR="00711922" w:rsidRPr="009B610B" w:rsidRDefault="00750455" w:rsidP="001E3DBE">
      <w:pPr>
        <w:pStyle w:val="outlinetxt2"/>
        <w:rPr>
          <w:b w:val="0"/>
        </w:rPr>
      </w:pPr>
      <w:r>
        <w:tab/>
      </w:r>
      <w:r w:rsidR="00711922" w:rsidRPr="009B610B">
        <w:t>4.</w:t>
      </w:r>
      <w:r w:rsidR="00711922" w:rsidRPr="009B610B">
        <w:tab/>
      </w:r>
      <w:r w:rsidR="00711922" w:rsidRPr="009B610B">
        <w:rPr>
          <w:b w:val="0"/>
        </w:rPr>
        <w:t xml:space="preserve">The following </w:t>
      </w:r>
      <w:r w:rsidR="006437AC">
        <w:rPr>
          <w:b w:val="0"/>
        </w:rPr>
        <w:t>c</w:t>
      </w:r>
      <w:r w:rsidR="00711922" w:rsidRPr="009B610B">
        <w:rPr>
          <w:b w:val="0"/>
        </w:rPr>
        <w:t xml:space="preserve">ondition is added: </w:t>
      </w:r>
    </w:p>
    <w:p w14:paraId="4BE5D696" w14:textId="77777777" w:rsidR="00711922" w:rsidRPr="009B610B" w:rsidRDefault="00711922" w:rsidP="001E3DBE">
      <w:pPr>
        <w:pStyle w:val="outlinehd3"/>
      </w:pPr>
      <w:r w:rsidRPr="009B610B">
        <w:tab/>
        <w:t>a.</w:t>
      </w:r>
      <w:r w:rsidRPr="009B610B">
        <w:tab/>
        <w:t xml:space="preserve">Arbitration </w:t>
      </w:r>
    </w:p>
    <w:p w14:paraId="4B660B23" w14:textId="77777777" w:rsidR="00711922" w:rsidRPr="009B610B" w:rsidRDefault="00711922" w:rsidP="001E3DBE">
      <w:pPr>
        <w:pStyle w:val="outlinetxt4"/>
        <w:rPr>
          <w:b w:val="0"/>
        </w:rPr>
      </w:pPr>
      <w:r w:rsidRPr="009B610B">
        <w:tab/>
        <w:t>(1)</w:t>
      </w:r>
      <w:r w:rsidRPr="009B610B">
        <w:tab/>
      </w:r>
      <w:r w:rsidRPr="009B610B">
        <w:rPr>
          <w:b w:val="0"/>
        </w:rPr>
        <w:t xml:space="preserve">If we and an "insured" do not agree: </w:t>
      </w:r>
    </w:p>
    <w:p w14:paraId="24C624F8" w14:textId="77777777" w:rsidR="00711922" w:rsidRPr="009B610B" w:rsidRDefault="00711922" w:rsidP="001E3DBE">
      <w:pPr>
        <w:pStyle w:val="outlinetxt5"/>
        <w:rPr>
          <w:b w:val="0"/>
        </w:rPr>
      </w:pPr>
      <w:r w:rsidRPr="009B610B">
        <w:tab/>
        <w:t>(a)</w:t>
      </w:r>
      <w:r w:rsidRPr="009B610B">
        <w:tab/>
      </w:r>
      <w:r w:rsidRPr="009B610B">
        <w:rPr>
          <w:b w:val="0"/>
        </w:rPr>
        <w:t xml:space="preserve">Whether that person is legally entitled to recover damages under this endorsement; or </w:t>
      </w:r>
    </w:p>
    <w:p w14:paraId="6084FD1B" w14:textId="77777777" w:rsidR="00711922" w:rsidRPr="009B610B" w:rsidRDefault="00711922" w:rsidP="001E3DBE">
      <w:pPr>
        <w:pStyle w:val="outlinetxt5"/>
        <w:rPr>
          <w:b w:val="0"/>
        </w:rPr>
      </w:pPr>
      <w:r w:rsidRPr="009B610B">
        <w:tab/>
        <w:t>(b)</w:t>
      </w:r>
      <w:r w:rsidRPr="009B610B">
        <w:tab/>
      </w:r>
      <w:r w:rsidRPr="009B610B">
        <w:rPr>
          <w:b w:val="0"/>
        </w:rPr>
        <w:t xml:space="preserve">As to the </w:t>
      </w:r>
      <w:proofErr w:type="gramStart"/>
      <w:r w:rsidRPr="009B610B">
        <w:rPr>
          <w:b w:val="0"/>
        </w:rPr>
        <w:t>amount</w:t>
      </w:r>
      <w:proofErr w:type="gramEnd"/>
      <w:r w:rsidRPr="009B610B">
        <w:rPr>
          <w:b w:val="0"/>
        </w:rPr>
        <w:t xml:space="preserve"> of damages that are recoverable by that person; </w:t>
      </w:r>
    </w:p>
    <w:p w14:paraId="68EEEBCB" w14:textId="77777777" w:rsidR="00711922" w:rsidRPr="00FB5518" w:rsidRDefault="004B0030" w:rsidP="001E3DBE">
      <w:pPr>
        <w:pStyle w:val="blocktext5"/>
      </w:pPr>
      <w:r>
        <w:t>t</w:t>
      </w:r>
      <w:r w:rsidR="00711922" w:rsidRPr="00FB5518">
        <w:t xml:space="preserve">hen the matter may be mediated, in accordance with the Mediation Provision contained in General Conditions, if the damages resulting from "bodily injury" are for $10,000 or </w:t>
      </w:r>
      <w:proofErr w:type="gramStart"/>
      <w:r w:rsidR="00711922" w:rsidRPr="00FB5518">
        <w:t>less, or</w:t>
      </w:r>
      <w:proofErr w:type="gramEnd"/>
      <w:r w:rsidR="00711922" w:rsidRPr="00FB5518">
        <w:t xml:space="preserve"> arbitrated. However, disputes concerning coverage under this endorsement may not be arbitrated. Both parties must agree to arbitration. In this event, each party will select an arbitrator. The two arbitrators will select a third. If they cannot agree within 30 days, either may request that selection be made by a judge of a court having jurisdiction. </w:t>
      </w:r>
    </w:p>
    <w:p w14:paraId="30D8B5AC" w14:textId="77777777" w:rsidR="00711922" w:rsidRPr="00FB5518" w:rsidRDefault="00711922" w:rsidP="001E3DBE">
      <w:pPr>
        <w:pStyle w:val="outlinetxt4"/>
        <w:rPr>
          <w:b w:val="0"/>
        </w:rPr>
      </w:pPr>
      <w:r w:rsidRPr="00FB5518">
        <w:tab/>
        <w:t>(2)</w:t>
      </w:r>
      <w:r w:rsidRPr="00FB5518">
        <w:tab/>
      </w:r>
      <w:r w:rsidRPr="00FB5518">
        <w:rPr>
          <w:b w:val="0"/>
        </w:rPr>
        <w:t xml:space="preserve">Each party will pay the expenses it incurs and bear the expenses of the third arbitrator equally. </w:t>
      </w:r>
    </w:p>
    <w:p w14:paraId="04BE42AF" w14:textId="77777777" w:rsidR="00711922" w:rsidRPr="00FB5518" w:rsidRDefault="00711922" w:rsidP="001E3DBE">
      <w:pPr>
        <w:pStyle w:val="outlinetxt4"/>
        <w:rPr>
          <w:b w:val="0"/>
        </w:rPr>
      </w:pPr>
      <w:r w:rsidRPr="00FB5518">
        <w:tab/>
        <w:t>(3)</w:t>
      </w:r>
      <w:r w:rsidRPr="00FB5518">
        <w:tab/>
      </w:r>
      <w:r w:rsidRPr="00FB5518">
        <w:rPr>
          <w:b w:val="0"/>
        </w:rPr>
        <w:t xml:space="preserve">Unless both parties agree otherwise, arbitration will take place in the county in which the "insured" lives. Local rules of law as to arbitration procedure and evidence will apply. A decision agreed to by two of the arbitrators will be binding. </w:t>
      </w:r>
    </w:p>
    <w:p w14:paraId="1210D3B9" w14:textId="77777777" w:rsidR="00711922" w:rsidRPr="00FB5518" w:rsidRDefault="00711922" w:rsidP="001E3DBE">
      <w:pPr>
        <w:pStyle w:val="outlinehd3"/>
      </w:pPr>
      <w:r w:rsidRPr="00FB5518">
        <w:tab/>
        <w:t>b.</w:t>
      </w:r>
      <w:r w:rsidRPr="00FB5518">
        <w:tab/>
      </w:r>
      <w:smartTag w:uri="urn:schemas-microsoft-com:office:smarttags" w:element="State">
        <w:smartTag w:uri="urn:schemas-microsoft-com:office:smarttags" w:element="place">
          <w:r w:rsidRPr="00FB5518">
            <w:t>Florida</w:t>
          </w:r>
        </w:smartTag>
      </w:smartTag>
      <w:r w:rsidRPr="00FB5518">
        <w:t xml:space="preserve"> Arbitration Act </w:t>
      </w:r>
    </w:p>
    <w:p w14:paraId="2A9710C3" w14:textId="77777777" w:rsidR="00711922" w:rsidRPr="009B610B" w:rsidRDefault="00711922" w:rsidP="001E3DBE">
      <w:pPr>
        <w:pStyle w:val="blocktext4"/>
      </w:pPr>
      <w:r w:rsidRPr="00FB5518">
        <w:t xml:space="preserve">If we and an "insured" agree to arbitration, the </w:t>
      </w:r>
      <w:r w:rsidRPr="00FB5518">
        <w:rPr>
          <w:b/>
        </w:rPr>
        <w:t>Florida Arbitration Act</w:t>
      </w:r>
      <w:r w:rsidRPr="00FB5518">
        <w:t xml:space="preserve"> will not apply.</w:t>
      </w:r>
      <w:r w:rsidRPr="009B610B">
        <w:t xml:space="preserve"> </w:t>
      </w:r>
    </w:p>
    <w:p w14:paraId="006AD74B" w14:textId="77777777" w:rsidR="00711922" w:rsidRPr="009B610B" w:rsidRDefault="00FB5518" w:rsidP="001E3DBE">
      <w:pPr>
        <w:pStyle w:val="outlinehd3"/>
      </w:pPr>
      <w:r>
        <w:br w:type="column"/>
      </w:r>
      <w:r w:rsidR="00711922" w:rsidRPr="009B610B">
        <w:tab/>
        <w:t>c.</w:t>
      </w:r>
      <w:r w:rsidR="00711922" w:rsidRPr="009B610B">
        <w:tab/>
        <w:t xml:space="preserve">Mediation </w:t>
      </w:r>
    </w:p>
    <w:p w14:paraId="1DD2128B" w14:textId="77777777" w:rsidR="00711922" w:rsidRPr="009B610B" w:rsidRDefault="00711922" w:rsidP="001E3DBE">
      <w:pPr>
        <w:pStyle w:val="outlinetxt4"/>
        <w:rPr>
          <w:b w:val="0"/>
        </w:rPr>
      </w:pPr>
      <w:r w:rsidRPr="009B610B">
        <w:tab/>
        <w:t>(1)</w:t>
      </w:r>
      <w:r w:rsidRPr="009B610B">
        <w:tab/>
      </w:r>
      <w:r w:rsidRPr="009B610B">
        <w:rPr>
          <w:b w:val="0"/>
        </w:rPr>
        <w:t xml:space="preserve">In any claim filed by an "insured" with us for: </w:t>
      </w:r>
    </w:p>
    <w:p w14:paraId="1F1E1E1D" w14:textId="77777777" w:rsidR="00711922" w:rsidRPr="009B610B" w:rsidRDefault="00711922" w:rsidP="001E3DBE">
      <w:pPr>
        <w:pStyle w:val="outlinetxt5"/>
        <w:rPr>
          <w:b w:val="0"/>
        </w:rPr>
      </w:pPr>
      <w:r w:rsidRPr="009B610B">
        <w:tab/>
        <w:t>(a)</w:t>
      </w:r>
      <w:r w:rsidRPr="009B610B">
        <w:tab/>
      </w:r>
      <w:r w:rsidRPr="009B610B">
        <w:rPr>
          <w:b w:val="0"/>
        </w:rPr>
        <w:t>"Bodily injury" in an amount of $10,000 or less, arising out of the ownership, operation, use or maintenance of a covered "auto</w:t>
      </w:r>
      <w:proofErr w:type="gramStart"/>
      <w:r w:rsidRPr="009B610B">
        <w:rPr>
          <w:b w:val="0"/>
        </w:rPr>
        <w:t>";</w:t>
      </w:r>
      <w:proofErr w:type="gramEnd"/>
      <w:r w:rsidRPr="009B610B">
        <w:rPr>
          <w:b w:val="0"/>
        </w:rPr>
        <w:t xml:space="preserve"> </w:t>
      </w:r>
    </w:p>
    <w:p w14:paraId="617605AE" w14:textId="77777777" w:rsidR="00711922" w:rsidRPr="009B610B" w:rsidRDefault="00711922" w:rsidP="001E3DBE">
      <w:pPr>
        <w:pStyle w:val="outlinetxt5"/>
        <w:rPr>
          <w:b w:val="0"/>
        </w:rPr>
      </w:pPr>
      <w:r w:rsidRPr="009B610B">
        <w:tab/>
        <w:t>(b)</w:t>
      </w:r>
      <w:r w:rsidRPr="009B610B">
        <w:tab/>
      </w:r>
      <w:r w:rsidRPr="009B610B">
        <w:rPr>
          <w:b w:val="0"/>
        </w:rPr>
        <w:t xml:space="preserve">"Property damage" in any amount, arising out of the ownership, operation, </w:t>
      </w:r>
      <w:proofErr w:type="gramStart"/>
      <w:r w:rsidRPr="009B610B">
        <w:rPr>
          <w:b w:val="0"/>
        </w:rPr>
        <w:t>maintenance</w:t>
      </w:r>
      <w:proofErr w:type="gramEnd"/>
      <w:r w:rsidRPr="009B610B">
        <w:rPr>
          <w:b w:val="0"/>
        </w:rPr>
        <w:t xml:space="preserve"> or use of a covered "auto"; or </w:t>
      </w:r>
    </w:p>
    <w:p w14:paraId="07C4BCD1" w14:textId="77777777" w:rsidR="00711922" w:rsidRPr="009B610B" w:rsidRDefault="00711922" w:rsidP="001E3DBE">
      <w:pPr>
        <w:pStyle w:val="outlinetxt5"/>
        <w:rPr>
          <w:b w:val="0"/>
        </w:rPr>
      </w:pPr>
      <w:r w:rsidRPr="009B610B">
        <w:tab/>
        <w:t>(c)</w:t>
      </w:r>
      <w:r w:rsidRPr="009B610B">
        <w:tab/>
      </w:r>
      <w:r w:rsidRPr="009B610B">
        <w:rPr>
          <w:b w:val="0"/>
        </w:rPr>
        <w:t xml:space="preserve">"Loss" to a covered "auto" or its equipment, in any </w:t>
      </w:r>
      <w:proofErr w:type="gramStart"/>
      <w:r w:rsidRPr="009B610B">
        <w:rPr>
          <w:b w:val="0"/>
        </w:rPr>
        <w:t>amount;</w:t>
      </w:r>
      <w:proofErr w:type="gramEnd"/>
      <w:r w:rsidRPr="009B610B">
        <w:rPr>
          <w:b w:val="0"/>
        </w:rPr>
        <w:t xml:space="preserve"> </w:t>
      </w:r>
    </w:p>
    <w:p w14:paraId="218C5C91" w14:textId="77777777" w:rsidR="00711922" w:rsidRPr="009B610B" w:rsidRDefault="00711922" w:rsidP="001E3DBE">
      <w:pPr>
        <w:pStyle w:val="blocktext5"/>
      </w:pPr>
      <w:r w:rsidRPr="009B610B">
        <w:t xml:space="preserve">either party may make a written demand for mediation of the claim prior to the institution of litigation. </w:t>
      </w:r>
    </w:p>
    <w:p w14:paraId="20C7FAD3" w14:textId="77777777" w:rsidR="00711922" w:rsidRPr="009B610B" w:rsidRDefault="00750455" w:rsidP="001E3DBE">
      <w:pPr>
        <w:pStyle w:val="outlinetxt4"/>
        <w:rPr>
          <w:b w:val="0"/>
        </w:rPr>
      </w:pPr>
      <w:r>
        <w:tab/>
      </w:r>
      <w:r w:rsidR="00711922" w:rsidRPr="009B610B">
        <w:t>(2)</w:t>
      </w:r>
      <w:r w:rsidR="00711922" w:rsidRPr="009B610B">
        <w:tab/>
      </w:r>
      <w:r w:rsidR="00711922" w:rsidRPr="009B610B">
        <w:rPr>
          <w:b w:val="0"/>
        </w:rPr>
        <w:t xml:space="preserve">A written request for mediation must be filed with the Florida Department of </w:t>
      </w:r>
      <w:r w:rsidR="00A640B9" w:rsidRPr="009B610B">
        <w:rPr>
          <w:b w:val="0"/>
        </w:rPr>
        <w:t xml:space="preserve">Financial Services </w:t>
      </w:r>
      <w:r w:rsidR="00711922" w:rsidRPr="009B610B">
        <w:rPr>
          <w:b w:val="0"/>
        </w:rPr>
        <w:t xml:space="preserve">on an approved form, which may be obtained from the Florida Department of </w:t>
      </w:r>
      <w:r w:rsidR="00A640B9" w:rsidRPr="009B610B">
        <w:rPr>
          <w:b w:val="0"/>
        </w:rPr>
        <w:t>Financial Services</w:t>
      </w:r>
      <w:r w:rsidR="00711922" w:rsidRPr="009B610B">
        <w:rPr>
          <w:b w:val="0"/>
        </w:rPr>
        <w:t xml:space="preserve">. </w:t>
      </w:r>
    </w:p>
    <w:p w14:paraId="32EE2374" w14:textId="77777777" w:rsidR="00711922" w:rsidRPr="009B610B" w:rsidRDefault="00711922" w:rsidP="001E3DBE">
      <w:pPr>
        <w:pStyle w:val="outlinetxt4"/>
      </w:pPr>
      <w:r w:rsidRPr="009B610B">
        <w:tab/>
        <w:t>(3)</w:t>
      </w:r>
      <w:r w:rsidRPr="009B610B">
        <w:rPr>
          <w:b w:val="0"/>
        </w:rPr>
        <w:tab/>
        <w:t>The request must state:</w:t>
      </w:r>
      <w:r w:rsidRPr="009B610B">
        <w:t xml:space="preserve"> </w:t>
      </w:r>
    </w:p>
    <w:p w14:paraId="74D2F8D2" w14:textId="77777777" w:rsidR="00711922" w:rsidRPr="009B610B" w:rsidRDefault="00711922" w:rsidP="001E3DBE">
      <w:pPr>
        <w:pStyle w:val="outlinetxt5"/>
      </w:pPr>
      <w:r w:rsidRPr="009B610B">
        <w:tab/>
        <w:t>(a)</w:t>
      </w:r>
      <w:r w:rsidRPr="009B610B">
        <w:rPr>
          <w:b w:val="0"/>
        </w:rPr>
        <w:tab/>
        <w:t>Why mediation is being requested.</w:t>
      </w:r>
      <w:r w:rsidRPr="009B610B">
        <w:t xml:space="preserve"> </w:t>
      </w:r>
    </w:p>
    <w:p w14:paraId="5CA08EC4" w14:textId="77777777" w:rsidR="00711922" w:rsidRPr="009B610B" w:rsidRDefault="00711922" w:rsidP="001E3DBE">
      <w:pPr>
        <w:pStyle w:val="outlinetxt5"/>
        <w:rPr>
          <w:b w:val="0"/>
        </w:rPr>
      </w:pPr>
      <w:r w:rsidRPr="009B610B">
        <w:tab/>
        <w:t>(b)</w:t>
      </w:r>
      <w:r w:rsidRPr="009B610B">
        <w:tab/>
      </w:r>
      <w:r w:rsidRPr="009B610B">
        <w:rPr>
          <w:b w:val="0"/>
        </w:rPr>
        <w:t xml:space="preserve">The issues in dispute, which are to be mediated. </w:t>
      </w:r>
    </w:p>
    <w:p w14:paraId="1691E66C" w14:textId="77777777" w:rsidR="00711922" w:rsidRPr="009B610B" w:rsidRDefault="00711922" w:rsidP="001E3DBE">
      <w:pPr>
        <w:pStyle w:val="outlinetxt4"/>
        <w:rPr>
          <w:b w:val="0"/>
        </w:rPr>
      </w:pPr>
      <w:r w:rsidRPr="009B610B">
        <w:tab/>
        <w:t>(4)</w:t>
      </w:r>
      <w:r w:rsidRPr="009B610B">
        <w:rPr>
          <w:b w:val="0"/>
        </w:rPr>
        <w:tab/>
        <w:t xml:space="preserve">The Florida Department of </w:t>
      </w:r>
      <w:r w:rsidR="00A640B9" w:rsidRPr="009B610B">
        <w:rPr>
          <w:b w:val="0"/>
        </w:rPr>
        <w:t xml:space="preserve">Financial Services </w:t>
      </w:r>
      <w:r w:rsidRPr="009B610B">
        <w:rPr>
          <w:b w:val="0"/>
        </w:rPr>
        <w:t xml:space="preserve">will randomly select mediators. Each party may reject one mediator, either before or after the opposing side has rejected a mediator. The mediator will notify the parties of the date, </w:t>
      </w:r>
      <w:proofErr w:type="gramStart"/>
      <w:r w:rsidRPr="009B610B">
        <w:rPr>
          <w:b w:val="0"/>
        </w:rPr>
        <w:t>time</w:t>
      </w:r>
      <w:proofErr w:type="gramEnd"/>
      <w:r w:rsidRPr="009B610B">
        <w:rPr>
          <w:b w:val="0"/>
        </w:rPr>
        <w:t xml:space="preserve"> and place of the mediation conference. The mediation conference will be held within 45 days of the request for mediation. The conference will be held by telephone, if feasible. Participants in the mediation conference must have the authority to make a binding </w:t>
      </w:r>
      <w:proofErr w:type="gramStart"/>
      <w:r w:rsidRPr="009B610B">
        <w:rPr>
          <w:b w:val="0"/>
        </w:rPr>
        <w:t>decision, and</w:t>
      </w:r>
      <w:proofErr w:type="gramEnd"/>
      <w:r w:rsidRPr="009B610B">
        <w:rPr>
          <w:b w:val="0"/>
        </w:rPr>
        <w:t xml:space="preserve"> must mediate in good faith. Each party will bear the expenses of the mediation equally, unless the mediator determines that one party has not mediated in good faith. </w:t>
      </w:r>
    </w:p>
    <w:p w14:paraId="76418251" w14:textId="77777777" w:rsidR="00711922" w:rsidRPr="009B610B" w:rsidRDefault="00711922" w:rsidP="001E3DBE">
      <w:pPr>
        <w:pStyle w:val="outlinetxt4"/>
      </w:pPr>
      <w:r w:rsidRPr="009B610B">
        <w:tab/>
        <w:t>(5)</w:t>
      </w:r>
      <w:r w:rsidRPr="009B610B">
        <w:tab/>
      </w:r>
      <w:r w:rsidRPr="009B610B">
        <w:rPr>
          <w:b w:val="0"/>
        </w:rPr>
        <w:t>Only one mediation may be requested for each claim unless all parties agree to further mediation. A party demanding mediation shall not be entitled to demand or request mediation after a suit is filed relating to the same facts already mediated.</w:t>
      </w:r>
      <w:r w:rsidRPr="009B610B">
        <w:t xml:space="preserve"> </w:t>
      </w:r>
    </w:p>
    <w:p w14:paraId="4A314966" w14:textId="77777777" w:rsidR="00711922" w:rsidRPr="009B610B" w:rsidRDefault="00FB5518" w:rsidP="001E3DBE">
      <w:pPr>
        <w:pStyle w:val="outlinetxt4"/>
      </w:pPr>
      <w:r>
        <w:br w:type="page"/>
      </w:r>
      <w:r w:rsidR="00711922" w:rsidRPr="009B610B">
        <w:lastRenderedPageBreak/>
        <w:tab/>
        <w:t>(6)</w:t>
      </w:r>
      <w:r w:rsidR="00711922" w:rsidRPr="009B610B">
        <w:tab/>
      </w:r>
      <w:r w:rsidR="00711922" w:rsidRPr="009B610B">
        <w:rPr>
          <w:b w:val="0"/>
        </w:rPr>
        <w:t>The mediation shall be conducted as an informal process and formal rules of evidence and procedures need not be observed.</w:t>
      </w:r>
    </w:p>
    <w:p w14:paraId="5FD99E27" w14:textId="77777777" w:rsidR="00711922" w:rsidRPr="009B610B" w:rsidRDefault="00711922" w:rsidP="001E3DBE">
      <w:pPr>
        <w:pStyle w:val="outlinehd1"/>
      </w:pPr>
      <w:r w:rsidRPr="009B610B">
        <w:tab/>
        <w:t>F.</w:t>
      </w:r>
      <w:r w:rsidRPr="009B610B">
        <w:tab/>
        <w:t xml:space="preserve">Additional Definitions </w:t>
      </w:r>
    </w:p>
    <w:p w14:paraId="3A951EAD" w14:textId="77777777" w:rsidR="00711922" w:rsidRPr="009B610B" w:rsidRDefault="00711922" w:rsidP="001E3DBE">
      <w:pPr>
        <w:pStyle w:val="blocktext2"/>
      </w:pPr>
      <w:r w:rsidRPr="009B610B">
        <w:t xml:space="preserve">As used in this endorsement: </w:t>
      </w:r>
    </w:p>
    <w:p w14:paraId="05C6AAE4" w14:textId="77777777" w:rsidR="00711922" w:rsidRPr="009B610B" w:rsidRDefault="00711922" w:rsidP="001E3DBE">
      <w:pPr>
        <w:pStyle w:val="outlinetxt2"/>
        <w:rPr>
          <w:b w:val="0"/>
        </w:rPr>
      </w:pPr>
      <w:r w:rsidRPr="009B610B">
        <w:tab/>
        <w:t>1.</w:t>
      </w:r>
      <w:r w:rsidRPr="009B610B">
        <w:tab/>
      </w:r>
      <w:r w:rsidRPr="009B610B">
        <w:rPr>
          <w:b w:val="0"/>
        </w:rPr>
        <w:t>"Family member" means a person related to an individual Named Insured by blood, marriage or adoption who is a resident of such Named Insured's household, in</w:t>
      </w:r>
      <w:r w:rsidR="00AE4202">
        <w:rPr>
          <w:b w:val="0"/>
        </w:rPr>
        <w:t>cluding a ward or foster child.</w:t>
      </w:r>
    </w:p>
    <w:p w14:paraId="3196B0B7" w14:textId="77777777" w:rsidR="00711922" w:rsidRPr="009B610B" w:rsidRDefault="00711922" w:rsidP="001E3DBE">
      <w:pPr>
        <w:pStyle w:val="outlinetxt2"/>
        <w:rPr>
          <w:b w:val="0"/>
        </w:rPr>
      </w:pPr>
      <w:r w:rsidRPr="009B610B">
        <w:tab/>
        <w:t>2.</w:t>
      </w:r>
      <w:r w:rsidRPr="009B610B">
        <w:tab/>
      </w:r>
      <w:r w:rsidRPr="009B610B">
        <w:rPr>
          <w:b w:val="0"/>
        </w:rPr>
        <w:t xml:space="preserve">"Occupying" means in, upon, getting in, on, out or off. </w:t>
      </w:r>
    </w:p>
    <w:p w14:paraId="7D0625AF" w14:textId="77777777" w:rsidR="00711922" w:rsidRPr="009B610B" w:rsidRDefault="00711922" w:rsidP="001E3DBE">
      <w:pPr>
        <w:pStyle w:val="outlinetxt2"/>
        <w:rPr>
          <w:b w:val="0"/>
        </w:rPr>
      </w:pPr>
      <w:r w:rsidRPr="009B610B">
        <w:tab/>
        <w:t>3.</w:t>
      </w:r>
      <w:r w:rsidRPr="009B610B">
        <w:tab/>
      </w:r>
      <w:r w:rsidRPr="009B610B">
        <w:rPr>
          <w:b w:val="0"/>
        </w:rPr>
        <w:t xml:space="preserve">"Uninsured motor vehicle" means a land motor vehicle or "trailer": </w:t>
      </w:r>
    </w:p>
    <w:p w14:paraId="6FE0962B" w14:textId="77777777" w:rsidR="00711922" w:rsidRPr="009B610B" w:rsidRDefault="00711922" w:rsidP="001E3DBE">
      <w:pPr>
        <w:pStyle w:val="outlinetxt3"/>
        <w:rPr>
          <w:b w:val="0"/>
        </w:rPr>
      </w:pPr>
      <w:r w:rsidRPr="009B610B">
        <w:tab/>
        <w:t>a.</w:t>
      </w:r>
      <w:r w:rsidRPr="009B610B">
        <w:tab/>
      </w:r>
      <w:r w:rsidRPr="009B610B">
        <w:rPr>
          <w:b w:val="0"/>
        </w:rPr>
        <w:t>For which no liability bond or policy applies at the time of an "accident</w:t>
      </w:r>
      <w:proofErr w:type="gramStart"/>
      <w:r w:rsidRPr="009B610B">
        <w:rPr>
          <w:b w:val="0"/>
        </w:rPr>
        <w:t>";</w:t>
      </w:r>
      <w:proofErr w:type="gramEnd"/>
      <w:r w:rsidRPr="009B610B">
        <w:rPr>
          <w:b w:val="0"/>
        </w:rPr>
        <w:t xml:space="preserve"> </w:t>
      </w:r>
    </w:p>
    <w:p w14:paraId="15EDE988" w14:textId="77777777" w:rsidR="00711922" w:rsidRPr="009B610B" w:rsidRDefault="00711922" w:rsidP="001E3DBE">
      <w:pPr>
        <w:pStyle w:val="outlinetxt3"/>
        <w:rPr>
          <w:b w:val="0"/>
        </w:rPr>
      </w:pPr>
      <w:r w:rsidRPr="009B610B">
        <w:tab/>
        <w:t>b.</w:t>
      </w:r>
      <w:r w:rsidRPr="009B610B">
        <w:tab/>
      </w:r>
      <w:r w:rsidRPr="009B610B">
        <w:rPr>
          <w:b w:val="0"/>
        </w:rPr>
        <w:t>That is an underinsured motor vehicle. An underinsured motor vehicle is a land motor vehicle or "trailer" for which a "bodily injury" liability bond or policy applies at the time of an "accident</w:t>
      </w:r>
      <w:proofErr w:type="gramStart"/>
      <w:r w:rsidRPr="009B610B">
        <w:rPr>
          <w:b w:val="0"/>
        </w:rPr>
        <w:t>"</w:t>
      </w:r>
      <w:proofErr w:type="gramEnd"/>
      <w:r w:rsidRPr="009B610B">
        <w:rPr>
          <w:b w:val="0"/>
        </w:rPr>
        <w:t xml:space="preserve"> but the amount paid under that bond or policy to an "insured" is not enough to pay the full amount the "insured" is legally entitled to recover as damages caused by the "accident"; </w:t>
      </w:r>
    </w:p>
    <w:p w14:paraId="6324CE43" w14:textId="77777777" w:rsidR="00711922" w:rsidRPr="009B610B" w:rsidRDefault="00711922" w:rsidP="001E3DBE">
      <w:pPr>
        <w:pStyle w:val="outlinetxt3"/>
        <w:rPr>
          <w:b w:val="0"/>
        </w:rPr>
      </w:pPr>
      <w:r w:rsidRPr="009B610B">
        <w:tab/>
        <w:t>c.</w:t>
      </w:r>
      <w:r w:rsidRPr="009B610B">
        <w:tab/>
      </w:r>
      <w:r w:rsidRPr="009B610B">
        <w:rPr>
          <w:b w:val="0"/>
        </w:rPr>
        <w:t xml:space="preserve">For which an insuring or bonding company denies coverage or is or becomes insolvent; or </w:t>
      </w:r>
    </w:p>
    <w:p w14:paraId="1609C19A" w14:textId="77777777" w:rsidR="00711922" w:rsidRPr="009B610B" w:rsidRDefault="00711922" w:rsidP="001E3DBE">
      <w:pPr>
        <w:pStyle w:val="outlinetxt3"/>
        <w:rPr>
          <w:b w:val="0"/>
        </w:rPr>
      </w:pPr>
      <w:r w:rsidRPr="009B610B">
        <w:tab/>
        <w:t>d.</w:t>
      </w:r>
      <w:r w:rsidRPr="009B610B">
        <w:tab/>
      </w:r>
      <w:r w:rsidRPr="009B610B">
        <w:rPr>
          <w:b w:val="0"/>
        </w:rPr>
        <w:t xml:space="preserve">For which neither the driver nor owner can be identified. The land motor vehicle or "trailer" must: </w:t>
      </w:r>
    </w:p>
    <w:p w14:paraId="0F54DB95" w14:textId="77777777" w:rsidR="00711922" w:rsidRPr="009B610B" w:rsidRDefault="00711922" w:rsidP="001E3DBE">
      <w:pPr>
        <w:pStyle w:val="outlinetxt4"/>
        <w:rPr>
          <w:b w:val="0"/>
        </w:rPr>
      </w:pPr>
      <w:r w:rsidRPr="009B610B">
        <w:tab/>
        <w:t>(1)</w:t>
      </w:r>
      <w:r w:rsidRPr="009B610B">
        <w:tab/>
      </w:r>
      <w:r w:rsidRPr="009B610B">
        <w:rPr>
          <w:b w:val="0"/>
        </w:rPr>
        <w:t xml:space="preserve">Hit an individual Named Insured or any "family member", a covered "auto" or a vehicle such Named Insured or any "family member" </w:t>
      </w:r>
      <w:r w:rsidR="006437AC">
        <w:rPr>
          <w:b w:val="0"/>
        </w:rPr>
        <w:t>is</w:t>
      </w:r>
      <w:r w:rsidR="006437AC" w:rsidRPr="009B610B">
        <w:rPr>
          <w:b w:val="0"/>
        </w:rPr>
        <w:t xml:space="preserve"> </w:t>
      </w:r>
      <w:r w:rsidRPr="009B610B">
        <w:rPr>
          <w:b w:val="0"/>
        </w:rPr>
        <w:t xml:space="preserve">"occupying"; or </w:t>
      </w:r>
    </w:p>
    <w:p w14:paraId="4578A42B" w14:textId="77777777" w:rsidR="00711922" w:rsidRPr="009B610B" w:rsidRDefault="00FB5518" w:rsidP="001E3DBE">
      <w:pPr>
        <w:pStyle w:val="outlinetxt4"/>
        <w:rPr>
          <w:b w:val="0"/>
        </w:rPr>
      </w:pPr>
      <w:r>
        <w:br w:type="column"/>
      </w:r>
      <w:r w:rsidR="00711922" w:rsidRPr="009B610B">
        <w:tab/>
        <w:t>(2)</w:t>
      </w:r>
      <w:r w:rsidR="00711922" w:rsidRPr="009B610B">
        <w:tab/>
      </w:r>
      <w:r w:rsidR="00711922" w:rsidRPr="009B610B">
        <w:rPr>
          <w:b w:val="0"/>
        </w:rPr>
        <w:t xml:space="preserve">Cause an "accident" resulting in "bodily injury" to an individual Named Insured or any "family member" without hitting that Named Insured, any "family member", a covered "auto" or a vehicle such Named Insured or any "family member" </w:t>
      </w:r>
      <w:r w:rsidR="006437AC">
        <w:rPr>
          <w:b w:val="0"/>
        </w:rPr>
        <w:t>is</w:t>
      </w:r>
      <w:r w:rsidR="006437AC" w:rsidRPr="009B610B">
        <w:rPr>
          <w:b w:val="0"/>
        </w:rPr>
        <w:t xml:space="preserve"> </w:t>
      </w:r>
      <w:r w:rsidR="00711922" w:rsidRPr="009B610B">
        <w:rPr>
          <w:b w:val="0"/>
        </w:rPr>
        <w:t xml:space="preserve">"occupying". </w:t>
      </w:r>
    </w:p>
    <w:p w14:paraId="403ED293" w14:textId="77777777" w:rsidR="00711922" w:rsidRPr="009B610B" w:rsidRDefault="00711922" w:rsidP="001E3DBE">
      <w:pPr>
        <w:pStyle w:val="blocktext4"/>
      </w:pPr>
      <w:r w:rsidRPr="009B610B">
        <w:t xml:space="preserve">If there is no physical contact with the land motor vehicle or "trailer", the facts of the "accident" must be proved. We will only accept competent evidence other than the testimony of a person making claims under this or any similar coverage. </w:t>
      </w:r>
    </w:p>
    <w:p w14:paraId="452119C8" w14:textId="77777777" w:rsidR="00711922" w:rsidRPr="009B610B" w:rsidRDefault="00711922" w:rsidP="001E3DBE">
      <w:pPr>
        <w:pStyle w:val="blocktext3"/>
      </w:pPr>
      <w:r w:rsidRPr="009B610B">
        <w:t xml:space="preserve">However, "uninsured motor vehicle" does not include any vehicle: </w:t>
      </w:r>
    </w:p>
    <w:p w14:paraId="21E6F955" w14:textId="77777777" w:rsidR="00711922" w:rsidRPr="009B610B" w:rsidRDefault="00711922" w:rsidP="001E3DBE">
      <w:pPr>
        <w:pStyle w:val="outlinetxt3"/>
        <w:rPr>
          <w:b w:val="0"/>
        </w:rPr>
      </w:pPr>
      <w:r w:rsidRPr="009B610B">
        <w:tab/>
        <w:t>a.</w:t>
      </w:r>
      <w:r w:rsidRPr="009B610B">
        <w:tab/>
      </w:r>
      <w:r w:rsidRPr="009B610B">
        <w:rPr>
          <w:b w:val="0"/>
        </w:rPr>
        <w:t xml:space="preserve">Owned by a governmental unit or </w:t>
      </w:r>
      <w:proofErr w:type="gramStart"/>
      <w:r w:rsidRPr="009B610B">
        <w:rPr>
          <w:b w:val="0"/>
        </w:rPr>
        <w:t>agency;</w:t>
      </w:r>
      <w:proofErr w:type="gramEnd"/>
      <w:r w:rsidRPr="009B610B">
        <w:rPr>
          <w:b w:val="0"/>
        </w:rPr>
        <w:t xml:space="preserve"> </w:t>
      </w:r>
    </w:p>
    <w:p w14:paraId="34F7E608" w14:textId="77777777" w:rsidR="00711922" w:rsidRPr="009B610B" w:rsidRDefault="00711922" w:rsidP="001E3DBE">
      <w:pPr>
        <w:pStyle w:val="outlinetxt3"/>
        <w:rPr>
          <w:b w:val="0"/>
        </w:rPr>
      </w:pPr>
      <w:r w:rsidRPr="009B610B">
        <w:tab/>
        <w:t>b.</w:t>
      </w:r>
      <w:r w:rsidRPr="009B610B">
        <w:tab/>
      </w:r>
      <w:r w:rsidRPr="009B610B">
        <w:rPr>
          <w:b w:val="0"/>
        </w:rPr>
        <w:t xml:space="preserve">Designed for use mainly off public roads while not on public roads; or </w:t>
      </w:r>
    </w:p>
    <w:p w14:paraId="25408492" w14:textId="77777777" w:rsidR="00711922" w:rsidRDefault="00711922" w:rsidP="001E3DBE">
      <w:pPr>
        <w:pStyle w:val="outlinetxt3"/>
        <w:rPr>
          <w:b w:val="0"/>
        </w:rPr>
      </w:pPr>
      <w:r w:rsidRPr="009B610B">
        <w:tab/>
        <w:t>c.</w:t>
      </w:r>
      <w:r w:rsidRPr="009B610B">
        <w:tab/>
      </w:r>
      <w:r w:rsidRPr="009B610B">
        <w:rPr>
          <w:b w:val="0"/>
        </w:rPr>
        <w:t>Owned by or furnished or available for the regular use of the Named Insured, or if the Named Insured is an individual, any "family member" unless it is a covered "auto" to which the</w:t>
      </w:r>
      <w:r w:rsidR="009404E8" w:rsidRPr="009B610B">
        <w:rPr>
          <w:b w:val="0"/>
        </w:rPr>
        <w:t xml:space="preserve"> </w:t>
      </w:r>
      <w:r w:rsidR="00534D26" w:rsidRPr="009B610B">
        <w:rPr>
          <w:b w:val="0"/>
        </w:rPr>
        <w:t>coverage form</w:t>
      </w:r>
      <w:r w:rsidRPr="009B610B">
        <w:rPr>
          <w:b w:val="0"/>
        </w:rPr>
        <w:t>'s Liability Coverage applies and liability coverage is excluded for any person or organization other than the Named Insured, or if the Named Insured is an individual, any "family member".</w:t>
      </w:r>
      <w:r>
        <w:rPr>
          <w:b w:val="0"/>
        </w:rPr>
        <w:t xml:space="preserve"> </w:t>
      </w:r>
    </w:p>
    <w:sectPr w:rsidR="00711922" w:rsidSect="008C03B7">
      <w:headerReference w:type="even" r:id="rId21"/>
      <w:headerReference w:type="default" r:id="rId22"/>
      <w:footerReference w:type="even" r:id="rId23"/>
      <w:footerReference w:type="default" r:id="rId24"/>
      <w:headerReference w:type="first" r:id="rId25"/>
      <w:footerReference w:type="first" r:id="rId26"/>
      <w:type w:val="continuous"/>
      <w:pgSz w:w="12240" w:h="15840"/>
      <w:pgMar w:top="1080" w:right="1080" w:bottom="1380" w:left="1080" w:header="1080" w:footer="240" w:gutter="0"/>
      <w:cols w:num="2" w:space="48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D3BB41" w14:textId="77777777" w:rsidR="000E698C" w:rsidRDefault="000E698C">
      <w:r>
        <w:separator/>
      </w:r>
    </w:p>
  </w:endnote>
  <w:endnote w:type="continuationSeparator" w:id="0">
    <w:p w14:paraId="63A4C3CF" w14:textId="77777777" w:rsidR="000E698C" w:rsidRDefault="000E69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ISO-Font">
    <w:panose1 w:val="00000000000000000000"/>
    <w:charset w:val="02"/>
    <w:family w:val="roman"/>
    <w:notTrueType/>
    <w:pitch w:val="variable"/>
  </w:font>
  <w:font w:name="ZapfDingbats">
    <w:panose1 w:val="00000000000000000000"/>
    <w:charset w:val="02"/>
    <w:family w:val="decorative"/>
    <w:notTrueType/>
    <w:pitch w:val="variable"/>
  </w:font>
  <w:font w:name="Helvetica">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5807C0" w14:paraId="6E8A6AC5" w14:textId="77777777">
      <w:tc>
        <w:tcPr>
          <w:tcW w:w="940" w:type="pct"/>
        </w:tcPr>
        <w:p w14:paraId="07747FA0" w14:textId="77777777" w:rsidR="005807C0" w:rsidRDefault="005807C0" w:rsidP="008D6B51">
          <w:pPr>
            <w:pStyle w:val="isof2"/>
            <w:jc w:val="lef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sidR="00E37355">
              <w:rPr>
                <w:noProof/>
              </w:rPr>
              <w:t>5</w:t>
            </w:r>
          </w:fldSimple>
        </w:p>
      </w:tc>
      <w:tc>
        <w:tcPr>
          <w:tcW w:w="2885" w:type="pct"/>
        </w:tcPr>
        <w:p w14:paraId="1B50D519" w14:textId="77777777" w:rsidR="005807C0" w:rsidRDefault="00682C26" w:rsidP="00682C26">
          <w:pPr>
            <w:pStyle w:val="isof1"/>
            <w:jc w:val="center"/>
          </w:pPr>
          <w:r>
            <w:t>© Insurance Services Office, Inc., 2016 </w:t>
          </w:r>
        </w:p>
      </w:tc>
      <w:tc>
        <w:tcPr>
          <w:tcW w:w="890" w:type="pct"/>
        </w:tcPr>
        <w:p w14:paraId="070BEDDD" w14:textId="77777777" w:rsidR="005807C0" w:rsidRDefault="00682C26" w:rsidP="00682C26">
          <w:pPr>
            <w:pStyle w:val="isof2"/>
            <w:jc w:val="right"/>
          </w:pPr>
          <w:r>
            <w:t>CA 21 72 06 17</w:t>
          </w:r>
        </w:p>
      </w:tc>
      <w:tc>
        <w:tcPr>
          <w:tcW w:w="278" w:type="pct"/>
        </w:tcPr>
        <w:p w14:paraId="6FB0D93A" w14:textId="77777777" w:rsidR="005807C0" w:rsidRDefault="005807C0" w:rsidP="008D6B51">
          <w:pPr>
            <w:pStyle w:val="isof2"/>
            <w:jc w:val="right"/>
          </w:pPr>
          <w:r>
            <w:sym w:font="Wingdings" w:char="F06F"/>
          </w:r>
        </w:p>
      </w:tc>
    </w:tr>
  </w:tbl>
  <w:p w14:paraId="4F2F0C90" w14:textId="77777777" w:rsidR="005807C0" w:rsidRPr="008D6B51" w:rsidRDefault="005807C0" w:rsidP="008D6B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5807C0" w14:paraId="1EF0912B" w14:textId="77777777">
      <w:tc>
        <w:tcPr>
          <w:tcW w:w="940" w:type="pct"/>
        </w:tcPr>
        <w:p w14:paraId="7116706C" w14:textId="77777777" w:rsidR="005807C0" w:rsidRDefault="00682C26" w:rsidP="00682C26">
          <w:pPr>
            <w:pStyle w:val="isof2"/>
            <w:jc w:val="left"/>
          </w:pPr>
          <w:r>
            <w:t>CA 21 72 06 17</w:t>
          </w:r>
        </w:p>
      </w:tc>
      <w:tc>
        <w:tcPr>
          <w:tcW w:w="2885" w:type="pct"/>
        </w:tcPr>
        <w:p w14:paraId="04E3C152" w14:textId="77777777" w:rsidR="005807C0" w:rsidRDefault="00682C26" w:rsidP="00682C26">
          <w:pPr>
            <w:pStyle w:val="isof1"/>
            <w:jc w:val="center"/>
          </w:pPr>
          <w:r>
            <w:t>© Insurance Services Office, Inc., 2016 </w:t>
          </w:r>
        </w:p>
      </w:tc>
      <w:tc>
        <w:tcPr>
          <w:tcW w:w="890" w:type="pct"/>
        </w:tcPr>
        <w:p w14:paraId="307C116D" w14:textId="77777777" w:rsidR="005807C0" w:rsidRDefault="005807C0" w:rsidP="008D6B51">
          <w:pPr>
            <w:pStyle w:val="isof2"/>
            <w:jc w:val="right"/>
          </w:pPr>
          <w:r>
            <w:t xml:space="preserve">Page </w:t>
          </w:r>
          <w:r>
            <w:fldChar w:fldCharType="begin"/>
          </w:r>
          <w:r>
            <w:instrText xml:space="preserve"> PAGE  \* MERGEFORMAT </w:instrText>
          </w:r>
          <w:r>
            <w:fldChar w:fldCharType="separate"/>
          </w:r>
          <w:r>
            <w:rPr>
              <w:noProof/>
            </w:rPr>
            <w:t>3</w:t>
          </w:r>
          <w:r>
            <w:fldChar w:fldCharType="end"/>
          </w:r>
          <w:r>
            <w:t xml:space="preserve"> of </w:t>
          </w:r>
          <w:fldSimple w:instr=" NUMPAGES   \* MERGEFORMAT ">
            <w:r w:rsidR="00E37355">
              <w:rPr>
                <w:noProof/>
              </w:rPr>
              <w:t>5</w:t>
            </w:r>
          </w:fldSimple>
        </w:p>
      </w:tc>
      <w:tc>
        <w:tcPr>
          <w:tcW w:w="278" w:type="pct"/>
        </w:tcPr>
        <w:p w14:paraId="22B543A3" w14:textId="77777777" w:rsidR="005807C0" w:rsidRDefault="005807C0" w:rsidP="008D6B51">
          <w:pPr>
            <w:pStyle w:val="isof2"/>
            <w:jc w:val="right"/>
          </w:pPr>
          <w:r>
            <w:sym w:font="Wingdings" w:char="F06F"/>
          </w:r>
        </w:p>
      </w:tc>
    </w:tr>
  </w:tbl>
  <w:p w14:paraId="0DFDE701" w14:textId="77777777" w:rsidR="005807C0" w:rsidRPr="008D6B51" w:rsidRDefault="005807C0" w:rsidP="008D6B5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8C03B7" w14:paraId="60BFE639" w14:textId="77777777">
      <w:tc>
        <w:tcPr>
          <w:tcW w:w="940" w:type="pct"/>
        </w:tcPr>
        <w:p w14:paraId="17B3349B" w14:textId="77777777" w:rsidR="008C03B7" w:rsidRDefault="008C03B7" w:rsidP="008C03B7">
          <w:pPr>
            <w:pStyle w:val="isof2"/>
            <w:jc w:val="left"/>
          </w:pPr>
          <w:r>
            <w:t>CA 21 72 06 17</w:t>
          </w:r>
        </w:p>
      </w:tc>
      <w:tc>
        <w:tcPr>
          <w:tcW w:w="2885" w:type="pct"/>
        </w:tcPr>
        <w:p w14:paraId="50F5C98B" w14:textId="77777777" w:rsidR="008C03B7" w:rsidRDefault="008C03B7" w:rsidP="008C03B7">
          <w:pPr>
            <w:pStyle w:val="isof1"/>
            <w:jc w:val="center"/>
          </w:pPr>
          <w:r>
            <w:t>© Insurance Services Office, Inc., 2016 </w:t>
          </w:r>
        </w:p>
      </w:tc>
      <w:tc>
        <w:tcPr>
          <w:tcW w:w="890" w:type="pct"/>
        </w:tcPr>
        <w:p w14:paraId="0041ABEC" w14:textId="77777777" w:rsidR="008C03B7" w:rsidRDefault="008C03B7" w:rsidP="008C03B7">
          <w:pPr>
            <w:pStyle w:val="isof2"/>
            <w:jc w:val="right"/>
          </w:pPr>
          <w:r>
            <w:t xml:space="preserve">Page </w:t>
          </w:r>
          <w:r>
            <w:fldChar w:fldCharType="begin"/>
          </w:r>
          <w:r>
            <w:instrText xml:space="preserve"> Page  \* MERGEFORMAT </w:instrText>
          </w:r>
          <w:r>
            <w:fldChar w:fldCharType="separate"/>
          </w:r>
          <w:r w:rsidR="001E3DBE">
            <w:rPr>
              <w:noProof/>
            </w:rPr>
            <w:t>1</w:t>
          </w:r>
          <w:r>
            <w:fldChar w:fldCharType="end"/>
          </w:r>
          <w:r>
            <w:t xml:space="preserve"> of </w:t>
          </w:r>
          <w:fldSimple w:instr=" NUMPAGES  \* MERGEFORMAT ">
            <w:r w:rsidR="001E3DBE">
              <w:rPr>
                <w:noProof/>
              </w:rPr>
              <w:t>5</w:t>
            </w:r>
          </w:fldSimple>
        </w:p>
      </w:tc>
      <w:tc>
        <w:tcPr>
          <w:tcW w:w="278" w:type="pct"/>
        </w:tcPr>
        <w:p w14:paraId="726D28B7" w14:textId="77777777" w:rsidR="008C03B7" w:rsidRDefault="008C03B7">
          <w:pPr>
            <w:jc w:val="right"/>
          </w:pPr>
        </w:p>
      </w:tc>
    </w:tr>
  </w:tbl>
  <w:p w14:paraId="3CEFF698" w14:textId="77777777" w:rsidR="008C03B7" w:rsidRDefault="008C03B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5807C0" w14:paraId="7A405075" w14:textId="77777777">
      <w:tc>
        <w:tcPr>
          <w:tcW w:w="940" w:type="pct"/>
        </w:tcPr>
        <w:p w14:paraId="1D700043" w14:textId="77777777" w:rsidR="005807C0" w:rsidRDefault="005807C0" w:rsidP="008D6B51">
          <w:pPr>
            <w:pStyle w:val="isof2"/>
            <w:jc w:val="lef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sidR="00E37355">
              <w:rPr>
                <w:noProof/>
              </w:rPr>
              <w:t>5</w:t>
            </w:r>
          </w:fldSimple>
        </w:p>
      </w:tc>
      <w:tc>
        <w:tcPr>
          <w:tcW w:w="2885" w:type="pct"/>
        </w:tcPr>
        <w:p w14:paraId="6CC6C0BC" w14:textId="77777777" w:rsidR="005807C0" w:rsidRDefault="00682C26" w:rsidP="00682C26">
          <w:pPr>
            <w:pStyle w:val="isof1"/>
            <w:jc w:val="center"/>
          </w:pPr>
          <w:r>
            <w:t>© Insurance Services Office, Inc., 2016 </w:t>
          </w:r>
        </w:p>
      </w:tc>
      <w:tc>
        <w:tcPr>
          <w:tcW w:w="890" w:type="pct"/>
        </w:tcPr>
        <w:p w14:paraId="1FDCE78E" w14:textId="77777777" w:rsidR="005807C0" w:rsidRDefault="00682C26" w:rsidP="00682C26">
          <w:pPr>
            <w:pStyle w:val="isof2"/>
            <w:jc w:val="right"/>
          </w:pPr>
          <w:r>
            <w:t>CA 21 72 06 17</w:t>
          </w:r>
        </w:p>
      </w:tc>
      <w:tc>
        <w:tcPr>
          <w:tcW w:w="278" w:type="pct"/>
        </w:tcPr>
        <w:p w14:paraId="78AC04C7" w14:textId="77777777" w:rsidR="005807C0" w:rsidRDefault="005807C0" w:rsidP="008D6B51">
          <w:pPr>
            <w:pStyle w:val="isof2"/>
            <w:jc w:val="right"/>
          </w:pPr>
          <w:r>
            <w:sym w:font="Wingdings" w:char="F06F"/>
          </w:r>
        </w:p>
      </w:tc>
    </w:tr>
  </w:tbl>
  <w:p w14:paraId="105B969D" w14:textId="77777777" w:rsidR="005807C0" w:rsidRPr="008D6B51" w:rsidRDefault="005807C0" w:rsidP="008D6B5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5807C0" w14:paraId="15024082" w14:textId="77777777">
      <w:tc>
        <w:tcPr>
          <w:tcW w:w="940" w:type="pct"/>
        </w:tcPr>
        <w:p w14:paraId="35D75EEC" w14:textId="77777777" w:rsidR="005807C0" w:rsidRDefault="00682C26" w:rsidP="00682C26">
          <w:pPr>
            <w:pStyle w:val="isof2"/>
            <w:jc w:val="left"/>
          </w:pPr>
          <w:r>
            <w:t>CA 21 72 06 17</w:t>
          </w:r>
        </w:p>
      </w:tc>
      <w:tc>
        <w:tcPr>
          <w:tcW w:w="2885" w:type="pct"/>
        </w:tcPr>
        <w:p w14:paraId="2261435A" w14:textId="77777777" w:rsidR="005807C0" w:rsidRDefault="00682C26" w:rsidP="00682C26">
          <w:pPr>
            <w:pStyle w:val="isof1"/>
            <w:jc w:val="center"/>
          </w:pPr>
          <w:r>
            <w:t>© Insurance Services Office, Inc., 2016 </w:t>
          </w:r>
        </w:p>
      </w:tc>
      <w:tc>
        <w:tcPr>
          <w:tcW w:w="890" w:type="pct"/>
        </w:tcPr>
        <w:p w14:paraId="08618F58" w14:textId="77777777" w:rsidR="005807C0" w:rsidRDefault="005807C0" w:rsidP="008D6B51">
          <w:pPr>
            <w:pStyle w:val="isof2"/>
            <w:jc w:val="right"/>
          </w:pPr>
          <w:r>
            <w:t xml:space="preserve">Page </w:t>
          </w:r>
          <w:r>
            <w:fldChar w:fldCharType="begin"/>
          </w:r>
          <w:r>
            <w:instrText xml:space="preserve"> PAGE  \* MERGEFORMAT </w:instrText>
          </w:r>
          <w:r>
            <w:fldChar w:fldCharType="separate"/>
          </w:r>
          <w:r>
            <w:rPr>
              <w:noProof/>
            </w:rPr>
            <w:t>3</w:t>
          </w:r>
          <w:r>
            <w:fldChar w:fldCharType="end"/>
          </w:r>
          <w:r>
            <w:t xml:space="preserve"> of </w:t>
          </w:r>
          <w:fldSimple w:instr=" NUMPAGES   \* MERGEFORMAT ">
            <w:r w:rsidR="00E37355">
              <w:rPr>
                <w:noProof/>
              </w:rPr>
              <w:t>5</w:t>
            </w:r>
          </w:fldSimple>
        </w:p>
      </w:tc>
      <w:tc>
        <w:tcPr>
          <w:tcW w:w="278" w:type="pct"/>
        </w:tcPr>
        <w:p w14:paraId="21C4C690" w14:textId="77777777" w:rsidR="005807C0" w:rsidRDefault="005807C0" w:rsidP="008D6B51">
          <w:pPr>
            <w:pStyle w:val="isof2"/>
            <w:jc w:val="right"/>
          </w:pPr>
          <w:r>
            <w:sym w:font="Wingdings" w:char="F06F"/>
          </w:r>
        </w:p>
      </w:tc>
    </w:tr>
  </w:tbl>
  <w:p w14:paraId="12716590" w14:textId="77777777" w:rsidR="005807C0" w:rsidRPr="008D6B51" w:rsidRDefault="005807C0" w:rsidP="008D6B5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9"/>
      <w:gridCol w:w="1925"/>
      <w:gridCol w:w="596"/>
    </w:tblGrid>
    <w:tr w:rsidR="005807C0" w14:paraId="61561F87" w14:textId="77777777" w:rsidTr="008D6B51">
      <w:tc>
        <w:tcPr>
          <w:tcW w:w="940" w:type="pct"/>
        </w:tcPr>
        <w:p w14:paraId="28C2B577" w14:textId="77777777" w:rsidR="005807C0" w:rsidRDefault="00682C26" w:rsidP="00682C26">
          <w:pPr>
            <w:pStyle w:val="isof2"/>
            <w:jc w:val="left"/>
          </w:pPr>
          <w:r>
            <w:t>CA 21 72 06 17</w:t>
          </w:r>
        </w:p>
      </w:tc>
      <w:tc>
        <w:tcPr>
          <w:tcW w:w="2885" w:type="pct"/>
        </w:tcPr>
        <w:p w14:paraId="50B859BD" w14:textId="77777777" w:rsidR="005807C0" w:rsidRDefault="00682C26" w:rsidP="00682C26">
          <w:pPr>
            <w:pStyle w:val="isof1"/>
            <w:jc w:val="center"/>
          </w:pPr>
          <w:r>
            <w:t>© Insurance Services Office, Inc., 2016 </w:t>
          </w:r>
        </w:p>
      </w:tc>
      <w:tc>
        <w:tcPr>
          <w:tcW w:w="890" w:type="pct"/>
        </w:tcPr>
        <w:p w14:paraId="4B579AC0" w14:textId="77777777" w:rsidR="005807C0" w:rsidRDefault="005807C0" w:rsidP="008D6B51">
          <w:pPr>
            <w:pStyle w:val="isof2"/>
            <w:jc w:val="right"/>
          </w:pPr>
          <w:r>
            <w:t xml:space="preserve">Page </w:t>
          </w:r>
          <w:r>
            <w:fldChar w:fldCharType="begin"/>
          </w:r>
          <w:r>
            <w:instrText xml:space="preserve"> PAGE  \* MERGEFORMAT </w:instrText>
          </w:r>
          <w:r>
            <w:fldChar w:fldCharType="separate"/>
          </w:r>
          <w:r>
            <w:rPr>
              <w:noProof/>
            </w:rPr>
            <w:t>1</w:t>
          </w:r>
          <w:r>
            <w:fldChar w:fldCharType="end"/>
          </w:r>
          <w:r>
            <w:t xml:space="preserve"> of </w:t>
          </w:r>
          <w:fldSimple w:instr=" NUMPAGES   \* MERGEFORMAT ">
            <w:r w:rsidR="00E37355">
              <w:rPr>
                <w:noProof/>
              </w:rPr>
              <w:t>5</w:t>
            </w:r>
          </w:fldSimple>
        </w:p>
      </w:tc>
      <w:tc>
        <w:tcPr>
          <w:tcW w:w="275" w:type="pct"/>
        </w:tcPr>
        <w:p w14:paraId="7AD89196" w14:textId="77777777" w:rsidR="005807C0" w:rsidRDefault="005807C0" w:rsidP="008D6B51">
          <w:pPr>
            <w:pStyle w:val="isof2"/>
            <w:jc w:val="right"/>
          </w:pPr>
          <w:r>
            <w:sym w:font="Wingdings" w:char="F06F"/>
          </w:r>
        </w:p>
      </w:tc>
    </w:tr>
  </w:tbl>
  <w:p w14:paraId="40045795" w14:textId="77777777" w:rsidR="005807C0" w:rsidRPr="008D6B51" w:rsidRDefault="005807C0" w:rsidP="008D6B51">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8C03B7" w14:paraId="16C41494" w14:textId="77777777">
      <w:tc>
        <w:tcPr>
          <w:tcW w:w="940" w:type="pct"/>
        </w:tcPr>
        <w:p w14:paraId="66FB0AB8" w14:textId="77777777" w:rsidR="008C03B7" w:rsidRDefault="008C03B7" w:rsidP="008C03B7">
          <w:pPr>
            <w:pStyle w:val="isof2"/>
            <w:jc w:val="left"/>
          </w:pPr>
          <w:r>
            <w:t xml:space="preserve">Page </w:t>
          </w:r>
          <w:r>
            <w:fldChar w:fldCharType="begin"/>
          </w:r>
          <w:r>
            <w:instrText xml:space="preserve"> Page  \* MERGEFORMAT </w:instrText>
          </w:r>
          <w:r>
            <w:fldChar w:fldCharType="separate"/>
          </w:r>
          <w:r w:rsidR="001E3DBE">
            <w:rPr>
              <w:noProof/>
            </w:rPr>
            <w:t>2</w:t>
          </w:r>
          <w:r>
            <w:fldChar w:fldCharType="end"/>
          </w:r>
          <w:r>
            <w:t xml:space="preserve"> of </w:t>
          </w:r>
          <w:fldSimple w:instr=" NUMPAGES  \* MERGEFORMAT ">
            <w:r w:rsidR="001E3DBE">
              <w:rPr>
                <w:noProof/>
              </w:rPr>
              <w:t>5</w:t>
            </w:r>
          </w:fldSimple>
        </w:p>
      </w:tc>
      <w:tc>
        <w:tcPr>
          <w:tcW w:w="2885" w:type="pct"/>
        </w:tcPr>
        <w:p w14:paraId="47D72337" w14:textId="77777777" w:rsidR="008C03B7" w:rsidRDefault="008C03B7" w:rsidP="008C03B7">
          <w:pPr>
            <w:pStyle w:val="isof1"/>
            <w:jc w:val="center"/>
          </w:pPr>
          <w:r>
            <w:t>© Insurance Services Office, Inc., 2016 </w:t>
          </w:r>
        </w:p>
      </w:tc>
      <w:tc>
        <w:tcPr>
          <w:tcW w:w="890" w:type="pct"/>
        </w:tcPr>
        <w:p w14:paraId="236EBDD0" w14:textId="77777777" w:rsidR="008C03B7" w:rsidRDefault="008C03B7" w:rsidP="008C03B7">
          <w:pPr>
            <w:pStyle w:val="isof2"/>
            <w:jc w:val="right"/>
          </w:pPr>
          <w:r>
            <w:t>CA 21 72 06 17</w:t>
          </w:r>
        </w:p>
      </w:tc>
      <w:tc>
        <w:tcPr>
          <w:tcW w:w="278" w:type="pct"/>
        </w:tcPr>
        <w:p w14:paraId="6A749D51" w14:textId="77777777" w:rsidR="008C03B7" w:rsidRDefault="008C03B7">
          <w:pPr>
            <w:jc w:val="right"/>
          </w:pPr>
        </w:p>
      </w:tc>
    </w:tr>
  </w:tbl>
  <w:p w14:paraId="7B5637AC" w14:textId="77777777" w:rsidR="005807C0" w:rsidRPr="008C03B7" w:rsidRDefault="005807C0" w:rsidP="008C03B7">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8C03B7" w14:paraId="3CA5B14C" w14:textId="77777777">
      <w:tc>
        <w:tcPr>
          <w:tcW w:w="940" w:type="pct"/>
        </w:tcPr>
        <w:p w14:paraId="3CE251A8" w14:textId="77777777" w:rsidR="008C03B7" w:rsidRDefault="008C03B7" w:rsidP="008C03B7">
          <w:pPr>
            <w:pStyle w:val="isof2"/>
            <w:jc w:val="left"/>
          </w:pPr>
          <w:r>
            <w:t>CA 21 72 06 17</w:t>
          </w:r>
        </w:p>
      </w:tc>
      <w:tc>
        <w:tcPr>
          <w:tcW w:w="2885" w:type="pct"/>
        </w:tcPr>
        <w:p w14:paraId="516377B1" w14:textId="77777777" w:rsidR="008C03B7" w:rsidRDefault="008C03B7" w:rsidP="008C03B7">
          <w:pPr>
            <w:pStyle w:val="isof1"/>
            <w:jc w:val="center"/>
          </w:pPr>
          <w:r>
            <w:t>© Insurance Services Office, Inc., 2016 </w:t>
          </w:r>
        </w:p>
      </w:tc>
      <w:tc>
        <w:tcPr>
          <w:tcW w:w="890" w:type="pct"/>
        </w:tcPr>
        <w:p w14:paraId="6FF39D16" w14:textId="77777777" w:rsidR="008C03B7" w:rsidRDefault="008C03B7" w:rsidP="008C03B7">
          <w:pPr>
            <w:pStyle w:val="isof2"/>
            <w:jc w:val="right"/>
          </w:pPr>
          <w:r>
            <w:t xml:space="preserve">Page </w:t>
          </w:r>
          <w:r>
            <w:fldChar w:fldCharType="begin"/>
          </w:r>
          <w:r>
            <w:instrText xml:space="preserve"> Page  \* MERGEFORMAT </w:instrText>
          </w:r>
          <w:r>
            <w:fldChar w:fldCharType="separate"/>
          </w:r>
          <w:r w:rsidR="001E3DBE">
            <w:rPr>
              <w:noProof/>
            </w:rPr>
            <w:t>5</w:t>
          </w:r>
          <w:r>
            <w:fldChar w:fldCharType="end"/>
          </w:r>
          <w:r>
            <w:t xml:space="preserve"> of </w:t>
          </w:r>
          <w:fldSimple w:instr=" NUMPAGES  \* MERGEFORMAT ">
            <w:r w:rsidR="001E3DBE">
              <w:rPr>
                <w:noProof/>
              </w:rPr>
              <w:t>5</w:t>
            </w:r>
          </w:fldSimple>
        </w:p>
      </w:tc>
      <w:tc>
        <w:tcPr>
          <w:tcW w:w="278" w:type="pct"/>
        </w:tcPr>
        <w:p w14:paraId="6FDE4263" w14:textId="77777777" w:rsidR="008C03B7" w:rsidRDefault="008C03B7">
          <w:pPr>
            <w:jc w:val="right"/>
          </w:pPr>
        </w:p>
      </w:tc>
    </w:tr>
  </w:tbl>
  <w:p w14:paraId="3B8F88A7" w14:textId="77777777" w:rsidR="005807C0" w:rsidRPr="008C03B7" w:rsidRDefault="005807C0" w:rsidP="008C03B7">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9"/>
      <w:gridCol w:w="1925"/>
      <w:gridCol w:w="596"/>
    </w:tblGrid>
    <w:tr w:rsidR="005807C0" w14:paraId="0C0E35B0" w14:textId="77777777" w:rsidTr="008D6B51">
      <w:tc>
        <w:tcPr>
          <w:tcW w:w="940" w:type="pct"/>
        </w:tcPr>
        <w:p w14:paraId="713984D3" w14:textId="77777777" w:rsidR="005807C0" w:rsidRDefault="00682C26" w:rsidP="00682C26">
          <w:pPr>
            <w:pStyle w:val="isof2"/>
            <w:jc w:val="left"/>
          </w:pPr>
          <w:r>
            <w:t>CA 21 72 06 17</w:t>
          </w:r>
        </w:p>
      </w:tc>
      <w:tc>
        <w:tcPr>
          <w:tcW w:w="2885" w:type="pct"/>
        </w:tcPr>
        <w:p w14:paraId="46A9909B" w14:textId="77777777" w:rsidR="005807C0" w:rsidRDefault="00682C26" w:rsidP="00682C26">
          <w:pPr>
            <w:pStyle w:val="isof1"/>
            <w:jc w:val="center"/>
          </w:pPr>
          <w:r>
            <w:t>© Insurance Services Office, Inc., 2016 </w:t>
          </w:r>
        </w:p>
      </w:tc>
      <w:tc>
        <w:tcPr>
          <w:tcW w:w="890" w:type="pct"/>
        </w:tcPr>
        <w:p w14:paraId="721D712F" w14:textId="77777777" w:rsidR="005807C0" w:rsidRDefault="005807C0" w:rsidP="008D6B51">
          <w:pPr>
            <w:pStyle w:val="isof2"/>
            <w:jc w:val="right"/>
          </w:pPr>
          <w:r>
            <w:t xml:space="preserve">Page </w:t>
          </w:r>
          <w:r>
            <w:fldChar w:fldCharType="begin"/>
          </w:r>
          <w:r>
            <w:instrText xml:space="preserve"> PAGE  \* MERGEFORMAT </w:instrText>
          </w:r>
          <w:r>
            <w:fldChar w:fldCharType="separate"/>
          </w:r>
          <w:r>
            <w:rPr>
              <w:noProof/>
            </w:rPr>
            <w:t>1</w:t>
          </w:r>
          <w:r>
            <w:fldChar w:fldCharType="end"/>
          </w:r>
          <w:r>
            <w:t xml:space="preserve"> of </w:t>
          </w:r>
          <w:fldSimple w:instr=" NUMPAGES   \* MERGEFORMAT ">
            <w:r w:rsidR="00E37355">
              <w:rPr>
                <w:noProof/>
              </w:rPr>
              <w:t>5</w:t>
            </w:r>
          </w:fldSimple>
        </w:p>
      </w:tc>
      <w:tc>
        <w:tcPr>
          <w:tcW w:w="275" w:type="pct"/>
        </w:tcPr>
        <w:p w14:paraId="6E8C00F9" w14:textId="77777777" w:rsidR="005807C0" w:rsidRDefault="005807C0" w:rsidP="008D6B51">
          <w:pPr>
            <w:pStyle w:val="isof2"/>
            <w:jc w:val="right"/>
          </w:pPr>
          <w:r>
            <w:sym w:font="Wingdings" w:char="F06F"/>
          </w:r>
        </w:p>
      </w:tc>
    </w:tr>
  </w:tbl>
  <w:p w14:paraId="182E63B4" w14:textId="77777777" w:rsidR="005807C0" w:rsidRPr="008D6B51" w:rsidRDefault="005807C0" w:rsidP="008D6B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2C6A68" w14:textId="77777777" w:rsidR="000E698C" w:rsidRDefault="000E698C">
      <w:r>
        <w:separator/>
      </w:r>
    </w:p>
  </w:footnote>
  <w:footnote w:type="continuationSeparator" w:id="0">
    <w:p w14:paraId="24B73197" w14:textId="77777777" w:rsidR="000E698C" w:rsidRDefault="000E69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5109"/>
      <w:gridCol w:w="5187"/>
    </w:tblGrid>
    <w:tr w:rsidR="008C03B7" w14:paraId="0CFF9C10" w14:textId="77777777">
      <w:tc>
        <w:tcPr>
          <w:tcW w:w="2481" w:type="pct"/>
        </w:tcPr>
        <w:p w14:paraId="229F5F00" w14:textId="59843F38" w:rsidR="008C03B7" w:rsidRDefault="008C03B7" w:rsidP="008C03B7">
          <w:pPr>
            <w:pStyle w:val="isof1"/>
            <w:jc w:val="left"/>
          </w:pPr>
          <w:r>
            <w:t>POLICY NUMBER:</w:t>
          </w:r>
          <w:r w:rsidR="008359AC">
            <w:t xml:space="preserve"> </w:t>
          </w:r>
          <w:bookmarkStart w:id="0" w:name="PolicyNumber"/>
          <w:bookmarkEnd w:id="0"/>
        </w:p>
      </w:tc>
      <w:tc>
        <w:tcPr>
          <w:tcW w:w="2519" w:type="pct"/>
        </w:tcPr>
        <w:p w14:paraId="570C46A9" w14:textId="77777777" w:rsidR="008C03B7" w:rsidRDefault="008C03B7" w:rsidP="008C03B7">
          <w:pPr>
            <w:pStyle w:val="isof2"/>
            <w:jc w:val="right"/>
          </w:pPr>
          <w:r>
            <w:t>COMMERCIAL AUTO</w:t>
          </w:r>
        </w:p>
      </w:tc>
    </w:tr>
    <w:tr w:rsidR="008C03B7" w14:paraId="2F2D9601" w14:textId="77777777">
      <w:tc>
        <w:tcPr>
          <w:tcW w:w="2481" w:type="pct"/>
        </w:tcPr>
        <w:p w14:paraId="4512BD0C" w14:textId="77777777" w:rsidR="008C03B7" w:rsidRDefault="008C03B7">
          <w:pPr>
            <w:pStyle w:val="Header"/>
          </w:pPr>
        </w:p>
      </w:tc>
      <w:tc>
        <w:tcPr>
          <w:tcW w:w="2519" w:type="pct"/>
        </w:tcPr>
        <w:p w14:paraId="7AEB47C7" w14:textId="77777777" w:rsidR="008C03B7" w:rsidRDefault="008C03B7" w:rsidP="008C03B7">
          <w:pPr>
            <w:pStyle w:val="isof2"/>
            <w:jc w:val="right"/>
          </w:pPr>
          <w:r>
            <w:t>CA 21 72 06 17</w:t>
          </w:r>
        </w:p>
      </w:tc>
    </w:tr>
  </w:tbl>
  <w:p w14:paraId="02E06FD2" w14:textId="77777777" w:rsidR="008C03B7" w:rsidRDefault="008C03B7">
    <w:pPr>
      <w:pStyle w:val="Header"/>
    </w:pPr>
  </w:p>
  <w:p w14:paraId="772E7B64" w14:textId="77777777" w:rsidR="008C03B7" w:rsidRDefault="008C03B7">
    <w:pPr>
      <w:pStyle w:val="isof3"/>
    </w:pPr>
    <w:r>
      <w:t>THIS ENDORSEMENT CHANGES THE POLICY.  PLEASE READ IT CAREFULLY.</w:t>
    </w:r>
  </w:p>
  <w:p w14:paraId="4D409CB2" w14:textId="77777777" w:rsidR="008C03B7" w:rsidRDefault="008C03B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99AEE4" w14:textId="77777777" w:rsidR="005807C0" w:rsidRDefault="005807C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D14ED" w14:textId="77777777" w:rsidR="005807C0" w:rsidRDefault="005807C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4606"/>
      <w:gridCol w:w="5690"/>
    </w:tblGrid>
    <w:tr w:rsidR="005807C0" w14:paraId="3A5378A2" w14:textId="77777777" w:rsidTr="008D6B51">
      <w:tc>
        <w:tcPr>
          <w:tcW w:w="2235" w:type="pct"/>
        </w:tcPr>
        <w:p w14:paraId="1E5CE58B" w14:textId="77777777" w:rsidR="005807C0" w:rsidRDefault="005807C0" w:rsidP="008D6B51">
          <w:pPr>
            <w:pStyle w:val="isof1"/>
            <w:jc w:val="left"/>
          </w:pPr>
          <w:r>
            <w:t>POLICY NUMBER:</w:t>
          </w:r>
        </w:p>
      </w:tc>
      <w:tc>
        <w:tcPr>
          <w:tcW w:w="2760" w:type="pct"/>
        </w:tcPr>
        <w:p w14:paraId="6CDECC60" w14:textId="77777777" w:rsidR="005807C0" w:rsidRDefault="005807C0" w:rsidP="008D6B51">
          <w:pPr>
            <w:pStyle w:val="isof2"/>
            <w:jc w:val="right"/>
          </w:pPr>
          <w:r>
            <w:t>COMMERCIAL AUTO</w:t>
          </w:r>
        </w:p>
      </w:tc>
    </w:tr>
    <w:tr w:rsidR="005807C0" w14:paraId="3535CF72" w14:textId="77777777" w:rsidTr="008D6B51">
      <w:tc>
        <w:tcPr>
          <w:tcW w:w="2235" w:type="pct"/>
        </w:tcPr>
        <w:p w14:paraId="2F47BF23" w14:textId="77777777" w:rsidR="005807C0" w:rsidRDefault="005807C0">
          <w:pPr>
            <w:pStyle w:val="Header"/>
          </w:pPr>
        </w:p>
      </w:tc>
      <w:tc>
        <w:tcPr>
          <w:tcW w:w="2760" w:type="pct"/>
        </w:tcPr>
        <w:p w14:paraId="6E7C64D9" w14:textId="77777777" w:rsidR="005807C0" w:rsidRDefault="00682C26" w:rsidP="00682C26">
          <w:pPr>
            <w:pStyle w:val="isof2"/>
            <w:jc w:val="right"/>
          </w:pPr>
          <w:r>
            <w:t>CA 21 72 06 17</w:t>
          </w:r>
        </w:p>
      </w:tc>
    </w:tr>
  </w:tbl>
  <w:p w14:paraId="6C641091" w14:textId="77777777" w:rsidR="005807C0" w:rsidRDefault="005807C0" w:rsidP="008D6B51">
    <w:pPr>
      <w:pStyle w:val="Header"/>
    </w:pPr>
  </w:p>
  <w:p w14:paraId="55DC87CE" w14:textId="77777777" w:rsidR="005807C0" w:rsidRDefault="005807C0">
    <w:pPr>
      <w:pStyle w:val="isof3"/>
    </w:pPr>
    <w:r>
      <w:t>THIS ENDORSEMENT CHANGES THE POLICY.  PLEASE READ IT CAREFULLY.</w:t>
    </w:r>
  </w:p>
  <w:p w14:paraId="0852D0DE" w14:textId="77777777" w:rsidR="005807C0" w:rsidRPr="008D6B51" w:rsidRDefault="005807C0" w:rsidP="008D6B5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3BFC2" w14:textId="77777777" w:rsidR="005807C0" w:rsidRPr="008C03B7" w:rsidRDefault="005807C0" w:rsidP="008C03B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8AA3C" w14:textId="77777777" w:rsidR="005807C0" w:rsidRPr="008C03B7" w:rsidRDefault="005807C0" w:rsidP="008C03B7">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4606"/>
      <w:gridCol w:w="5690"/>
    </w:tblGrid>
    <w:tr w:rsidR="005807C0" w14:paraId="32046ABB" w14:textId="77777777" w:rsidTr="008D6B51">
      <w:tc>
        <w:tcPr>
          <w:tcW w:w="2235" w:type="pct"/>
        </w:tcPr>
        <w:p w14:paraId="46F23ACA" w14:textId="77777777" w:rsidR="005807C0" w:rsidRDefault="005807C0" w:rsidP="008D6B51">
          <w:pPr>
            <w:pStyle w:val="isof1"/>
            <w:jc w:val="left"/>
          </w:pPr>
          <w:r>
            <w:t>POLICY NUMBER:</w:t>
          </w:r>
        </w:p>
      </w:tc>
      <w:tc>
        <w:tcPr>
          <w:tcW w:w="2760" w:type="pct"/>
        </w:tcPr>
        <w:p w14:paraId="55C642FB" w14:textId="77777777" w:rsidR="005807C0" w:rsidRDefault="005807C0" w:rsidP="008D6B51">
          <w:pPr>
            <w:pStyle w:val="isof2"/>
            <w:jc w:val="right"/>
          </w:pPr>
          <w:r>
            <w:t>COMMERCIAL AUTO</w:t>
          </w:r>
        </w:p>
      </w:tc>
    </w:tr>
    <w:tr w:rsidR="005807C0" w14:paraId="2377CFC3" w14:textId="77777777" w:rsidTr="008D6B51">
      <w:tc>
        <w:tcPr>
          <w:tcW w:w="2235" w:type="pct"/>
        </w:tcPr>
        <w:p w14:paraId="6E7F4FB6" w14:textId="77777777" w:rsidR="005807C0" w:rsidRDefault="005807C0">
          <w:pPr>
            <w:pStyle w:val="Header"/>
          </w:pPr>
        </w:p>
      </w:tc>
      <w:tc>
        <w:tcPr>
          <w:tcW w:w="2760" w:type="pct"/>
        </w:tcPr>
        <w:p w14:paraId="2521F9C5" w14:textId="77777777" w:rsidR="005807C0" w:rsidRDefault="00682C26" w:rsidP="00682C26">
          <w:pPr>
            <w:pStyle w:val="isof2"/>
            <w:jc w:val="right"/>
          </w:pPr>
          <w:r>
            <w:t>CA 21 72 06 17</w:t>
          </w:r>
        </w:p>
      </w:tc>
    </w:tr>
  </w:tbl>
  <w:p w14:paraId="466A3379" w14:textId="77777777" w:rsidR="005807C0" w:rsidRDefault="005807C0" w:rsidP="008D6B51">
    <w:pPr>
      <w:pStyle w:val="Header"/>
    </w:pPr>
  </w:p>
  <w:p w14:paraId="7345754E" w14:textId="77777777" w:rsidR="005807C0" w:rsidRDefault="005807C0">
    <w:pPr>
      <w:pStyle w:val="isof3"/>
    </w:pPr>
    <w:r>
      <w:t>THIS ENDORSEMENT CHANGES THE POLICY.  PLEASE READ IT CAREFULLY.</w:t>
    </w:r>
  </w:p>
  <w:p w14:paraId="4AB2350F" w14:textId="77777777" w:rsidR="005807C0" w:rsidRPr="008D6B51" w:rsidRDefault="005807C0" w:rsidP="008D6B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146CE662"/>
    <w:lvl w:ilvl="0">
      <w:start w:val="1"/>
      <w:numFmt w:val="decimal"/>
      <w:lvlText w:val="%1."/>
      <w:lvlJc w:val="left"/>
      <w:pPr>
        <w:tabs>
          <w:tab w:val="num" w:pos="360"/>
        </w:tabs>
        <w:ind w:left="360" w:hanging="360"/>
      </w:pPr>
    </w:lvl>
  </w:abstractNum>
  <w:num w:numId="1" w16cid:durableId="1894611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hyphenationZone w:val="480"/>
  <w:doNotHyphenateCaps/>
  <w:evenAndOddHeaders/>
  <w:drawingGridHorizontalSpacing w:val="100"/>
  <w:drawingGridVerticalSpacing w:val="136"/>
  <w:displayHorizontalDrawingGridEvery w:val="2"/>
  <w:displayVerticalDrawingGridEvery w:val="0"/>
  <w:doNotShadeFormData/>
  <w:noPunctuationKerning/>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form$" w:val="iso"/>
    <w:docVar w:name="IMDBM$" w:val="CA_21_72_10_09"/>
    <w:docVar w:name="isoform$" w:val="Y"/>
    <w:docVar w:name="ISOLongName$" w:val=" "/>
    <w:docVar w:name="nc$" w:val=" 2"/>
    <w:docVar w:name="nct$" w:val=" 2"/>
    <w:docVar w:name="nd$" w:val=" 1"/>
    <w:docVar w:name="newdoc$" w:val="N"/>
    <w:docVar w:name="nl$" w:val=" 1"/>
    <w:docVar w:name="nm$" w:val=" 4"/>
    <w:docVar w:name="NoCopyright$" w:val=" "/>
    <w:docVar w:name="nr$" w:val=" 1"/>
    <w:docVar w:name="setmark$" w:val="Y"/>
    <w:docVar w:name="styleflag$" w:val="N"/>
    <w:docVar w:name="title$" w:val="Commercial"/>
    <w:docVar w:name="type$" w:val="Commercial Lines"/>
  </w:docVars>
  <w:rsids>
    <w:rsidRoot w:val="00711922"/>
    <w:rsid w:val="000045CA"/>
    <w:rsid w:val="00033EC0"/>
    <w:rsid w:val="00084937"/>
    <w:rsid w:val="000E698C"/>
    <w:rsid w:val="00106FB6"/>
    <w:rsid w:val="001933A1"/>
    <w:rsid w:val="001E3DBE"/>
    <w:rsid w:val="001E5E1A"/>
    <w:rsid w:val="001F634F"/>
    <w:rsid w:val="00226FA6"/>
    <w:rsid w:val="00260CEA"/>
    <w:rsid w:val="002664AE"/>
    <w:rsid w:val="002E42D3"/>
    <w:rsid w:val="00307BD4"/>
    <w:rsid w:val="00310931"/>
    <w:rsid w:val="00333D42"/>
    <w:rsid w:val="0036453D"/>
    <w:rsid w:val="00376241"/>
    <w:rsid w:val="00397C7A"/>
    <w:rsid w:val="003D637E"/>
    <w:rsid w:val="003E5F7D"/>
    <w:rsid w:val="004078CF"/>
    <w:rsid w:val="004A4021"/>
    <w:rsid w:val="004B0030"/>
    <w:rsid w:val="004E78F7"/>
    <w:rsid w:val="00500809"/>
    <w:rsid w:val="00534D26"/>
    <w:rsid w:val="00542D71"/>
    <w:rsid w:val="005807C0"/>
    <w:rsid w:val="00625889"/>
    <w:rsid w:val="00630273"/>
    <w:rsid w:val="0063450D"/>
    <w:rsid w:val="006437AC"/>
    <w:rsid w:val="00651ECF"/>
    <w:rsid w:val="00674A30"/>
    <w:rsid w:val="00682C26"/>
    <w:rsid w:val="006869AD"/>
    <w:rsid w:val="0069195D"/>
    <w:rsid w:val="006E697D"/>
    <w:rsid w:val="006F1D4C"/>
    <w:rsid w:val="00711922"/>
    <w:rsid w:val="00750455"/>
    <w:rsid w:val="0078377E"/>
    <w:rsid w:val="00785667"/>
    <w:rsid w:val="0081100A"/>
    <w:rsid w:val="00822F65"/>
    <w:rsid w:val="008359AC"/>
    <w:rsid w:val="008569ED"/>
    <w:rsid w:val="008704F8"/>
    <w:rsid w:val="00892BE6"/>
    <w:rsid w:val="008B4AEF"/>
    <w:rsid w:val="008C03B7"/>
    <w:rsid w:val="008D6B51"/>
    <w:rsid w:val="008E6BED"/>
    <w:rsid w:val="009404E8"/>
    <w:rsid w:val="00940798"/>
    <w:rsid w:val="009727BE"/>
    <w:rsid w:val="009B610B"/>
    <w:rsid w:val="009D4F0F"/>
    <w:rsid w:val="00A640B9"/>
    <w:rsid w:val="00AA4118"/>
    <w:rsid w:val="00AE4202"/>
    <w:rsid w:val="00AF5C2B"/>
    <w:rsid w:val="00B12C2A"/>
    <w:rsid w:val="00B24833"/>
    <w:rsid w:val="00B63687"/>
    <w:rsid w:val="00B863CD"/>
    <w:rsid w:val="00C27B35"/>
    <w:rsid w:val="00C427B8"/>
    <w:rsid w:val="00C70362"/>
    <w:rsid w:val="00CC13B1"/>
    <w:rsid w:val="00CE6BEA"/>
    <w:rsid w:val="00D07A6E"/>
    <w:rsid w:val="00D1703F"/>
    <w:rsid w:val="00D86850"/>
    <w:rsid w:val="00E37355"/>
    <w:rsid w:val="00E62CBE"/>
    <w:rsid w:val="00EF2CA5"/>
    <w:rsid w:val="00EF7D22"/>
    <w:rsid w:val="00F0418A"/>
    <w:rsid w:val="00F55C2A"/>
    <w:rsid w:val="00FB551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State"/>
  <w:shapeDefaults>
    <o:shapedefaults v:ext="edit" spidmax="2050"/>
    <o:shapelayout v:ext="edit">
      <o:idmap v:ext="edit" data="2"/>
    </o:shapelayout>
  </w:shapeDefaults>
  <w:decimalSymbol w:val="."/>
  <w:listSeparator w:val=","/>
  <w14:docId w14:val="201DEF8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E3DBE"/>
    <w:pPr>
      <w:overflowPunct w:val="0"/>
      <w:autoSpaceDE w:val="0"/>
      <w:autoSpaceDN w:val="0"/>
      <w:adjustRightInd w:val="0"/>
      <w:jc w:val="both"/>
      <w:textAlignment w:val="baseline"/>
    </w:pPr>
    <w:rPr>
      <w:rFonts w:ascii="Arial" w:hAnsi="Arial"/>
      <w:lang w:val="en-US" w:eastAsia="en-US"/>
    </w:rPr>
  </w:style>
  <w:style w:type="paragraph" w:styleId="Heading1">
    <w:name w:val="heading 1"/>
    <w:basedOn w:val="Normal"/>
    <w:next w:val="Normal"/>
    <w:link w:val="Heading1Char"/>
    <w:qFormat/>
    <w:rsid w:val="001E3DBE"/>
    <w:pPr>
      <w:spacing w:before="240"/>
      <w:outlineLvl w:val="0"/>
    </w:pPr>
    <w:rPr>
      <w:rFonts w:ascii="Helv" w:hAnsi="Helv"/>
      <w:b/>
      <w:sz w:val="24"/>
      <w:u w:val="single"/>
    </w:rPr>
  </w:style>
  <w:style w:type="paragraph" w:styleId="Heading2">
    <w:name w:val="heading 2"/>
    <w:basedOn w:val="Normal"/>
    <w:next w:val="Normal"/>
    <w:link w:val="Heading2Char"/>
    <w:qFormat/>
    <w:rsid w:val="001E3DBE"/>
    <w:pPr>
      <w:spacing w:before="120"/>
      <w:outlineLvl w:val="1"/>
    </w:pPr>
    <w:rPr>
      <w:rFonts w:ascii="Helv" w:hAnsi="Helv"/>
      <w:b/>
      <w:sz w:val="24"/>
    </w:rPr>
  </w:style>
  <w:style w:type="paragraph" w:styleId="Heading3">
    <w:name w:val="heading 3"/>
    <w:basedOn w:val="Normal"/>
    <w:next w:val="Normal"/>
    <w:link w:val="Heading3Char"/>
    <w:qFormat/>
    <w:rsid w:val="001E3DBE"/>
    <w:pPr>
      <w:ind w:left="360"/>
      <w:outlineLvl w:val="2"/>
    </w:pPr>
    <w:rPr>
      <w:rFonts w:ascii="Tms Rmn" w:hAnsi="Tms Rmn"/>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mencap">
    <w:name w:val="amencap"/>
    <w:basedOn w:val="isof2"/>
    <w:pPr>
      <w:keepLines/>
      <w:framePr w:w="1872" w:wrap="auto" w:vAnchor="text" w:hAnchor="page" w:x="1080" w:y="1"/>
      <w:jc w:val="left"/>
    </w:pPr>
    <w:rPr>
      <w:caps/>
    </w:rPr>
  </w:style>
  <w:style w:type="character" w:styleId="CommentReference">
    <w:name w:val="annotation reference"/>
    <w:semiHidden/>
    <w:rsid w:val="006F1D4C"/>
    <w:rPr>
      <w:sz w:val="16"/>
    </w:rPr>
  </w:style>
  <w:style w:type="paragraph" w:styleId="CommentText">
    <w:name w:val="annotation text"/>
    <w:basedOn w:val="Normal"/>
    <w:semiHidden/>
    <w:rsid w:val="006F1D4C"/>
    <w:pPr>
      <w:spacing w:line="220" w:lineRule="exact"/>
    </w:pPr>
    <w:rPr>
      <w:rFonts w:ascii="Helv" w:hAnsi="Helv"/>
    </w:rPr>
  </w:style>
  <w:style w:type="paragraph" w:customStyle="1" w:styleId="blockhd1">
    <w:name w:val="blockhd1"/>
    <w:basedOn w:val="isonormal"/>
    <w:next w:val="blocktext1"/>
    <w:rsid w:val="001E3DBE"/>
    <w:pPr>
      <w:keepNext/>
      <w:keepLines/>
      <w:suppressAutoHyphens/>
    </w:pPr>
    <w:rPr>
      <w:b/>
    </w:rPr>
  </w:style>
  <w:style w:type="paragraph" w:customStyle="1" w:styleId="blockhd2">
    <w:name w:val="blockhd2"/>
    <w:basedOn w:val="isonormal"/>
    <w:next w:val="blocktext2"/>
    <w:rsid w:val="001E3DBE"/>
    <w:pPr>
      <w:keepNext/>
      <w:keepLines/>
      <w:suppressAutoHyphens/>
      <w:ind w:left="302"/>
    </w:pPr>
    <w:rPr>
      <w:b/>
    </w:rPr>
  </w:style>
  <w:style w:type="paragraph" w:customStyle="1" w:styleId="blockhd3">
    <w:name w:val="blockhd3"/>
    <w:basedOn w:val="isonormal"/>
    <w:next w:val="blocktext3"/>
    <w:rsid w:val="001E3DBE"/>
    <w:pPr>
      <w:keepNext/>
      <w:keepLines/>
      <w:suppressAutoHyphens/>
      <w:ind w:left="605"/>
    </w:pPr>
    <w:rPr>
      <w:b/>
    </w:rPr>
  </w:style>
  <w:style w:type="paragraph" w:customStyle="1" w:styleId="blockhd4">
    <w:name w:val="blockhd4"/>
    <w:basedOn w:val="isonormal"/>
    <w:next w:val="blocktext4"/>
    <w:rsid w:val="001E3DBE"/>
    <w:pPr>
      <w:keepNext/>
      <w:keepLines/>
      <w:suppressAutoHyphens/>
      <w:ind w:left="907"/>
    </w:pPr>
    <w:rPr>
      <w:b/>
    </w:rPr>
  </w:style>
  <w:style w:type="paragraph" w:customStyle="1" w:styleId="blockhd5">
    <w:name w:val="blockhd5"/>
    <w:basedOn w:val="isonormal"/>
    <w:next w:val="blocktext5"/>
    <w:rsid w:val="001E3DBE"/>
    <w:pPr>
      <w:keepNext/>
      <w:keepLines/>
      <w:suppressAutoHyphens/>
      <w:ind w:left="1195"/>
    </w:pPr>
    <w:rPr>
      <w:b/>
    </w:rPr>
  </w:style>
  <w:style w:type="paragraph" w:customStyle="1" w:styleId="blockhd6">
    <w:name w:val="blockhd6"/>
    <w:basedOn w:val="isonormal"/>
    <w:next w:val="blocktext6"/>
    <w:rsid w:val="001E3DBE"/>
    <w:pPr>
      <w:keepNext/>
      <w:keepLines/>
      <w:suppressAutoHyphens/>
      <w:ind w:left="1498"/>
    </w:pPr>
    <w:rPr>
      <w:b/>
    </w:rPr>
  </w:style>
  <w:style w:type="paragraph" w:customStyle="1" w:styleId="blockhd7">
    <w:name w:val="blockhd7"/>
    <w:basedOn w:val="isonormal"/>
    <w:next w:val="blocktext7"/>
    <w:rsid w:val="001E3DBE"/>
    <w:pPr>
      <w:keepNext/>
      <w:keepLines/>
      <w:suppressAutoHyphens/>
      <w:ind w:left="1800"/>
    </w:pPr>
    <w:rPr>
      <w:b/>
    </w:rPr>
  </w:style>
  <w:style w:type="paragraph" w:customStyle="1" w:styleId="blockhd8">
    <w:name w:val="blockhd8"/>
    <w:basedOn w:val="isonormal"/>
    <w:next w:val="blocktext8"/>
    <w:rsid w:val="001E3DBE"/>
    <w:pPr>
      <w:keepNext/>
      <w:keepLines/>
      <w:suppressAutoHyphens/>
      <w:ind w:left="2102"/>
    </w:pPr>
    <w:rPr>
      <w:b/>
    </w:rPr>
  </w:style>
  <w:style w:type="paragraph" w:customStyle="1" w:styleId="blockhd9">
    <w:name w:val="blockhd9"/>
    <w:basedOn w:val="isonormal"/>
    <w:next w:val="blocktext9"/>
    <w:rsid w:val="001E3DBE"/>
    <w:pPr>
      <w:keepNext/>
      <w:keepLines/>
      <w:suppressAutoHyphens/>
      <w:ind w:left="2405"/>
    </w:pPr>
    <w:rPr>
      <w:b/>
    </w:rPr>
  </w:style>
  <w:style w:type="paragraph" w:customStyle="1" w:styleId="blocktext1">
    <w:name w:val="blocktext1"/>
    <w:basedOn w:val="isonormal"/>
    <w:rsid w:val="001E3DBE"/>
    <w:pPr>
      <w:keepLines/>
      <w:jc w:val="both"/>
    </w:pPr>
  </w:style>
  <w:style w:type="paragraph" w:customStyle="1" w:styleId="blocktext2">
    <w:name w:val="blocktext2"/>
    <w:basedOn w:val="isonormal"/>
    <w:rsid w:val="001E3DBE"/>
    <w:pPr>
      <w:keepLines/>
      <w:ind w:left="302"/>
      <w:jc w:val="both"/>
    </w:pPr>
  </w:style>
  <w:style w:type="paragraph" w:customStyle="1" w:styleId="blocktext3">
    <w:name w:val="blocktext3"/>
    <w:basedOn w:val="isonormal"/>
    <w:rsid w:val="001E3DBE"/>
    <w:pPr>
      <w:keepLines/>
      <w:ind w:left="600"/>
      <w:jc w:val="both"/>
    </w:pPr>
  </w:style>
  <w:style w:type="paragraph" w:customStyle="1" w:styleId="blocktext4">
    <w:name w:val="blocktext4"/>
    <w:basedOn w:val="isonormal"/>
    <w:rsid w:val="001E3DBE"/>
    <w:pPr>
      <w:keepLines/>
      <w:ind w:left="907"/>
      <w:jc w:val="both"/>
    </w:pPr>
  </w:style>
  <w:style w:type="paragraph" w:customStyle="1" w:styleId="blocktext5">
    <w:name w:val="blocktext5"/>
    <w:basedOn w:val="isonormal"/>
    <w:rsid w:val="001E3DBE"/>
    <w:pPr>
      <w:keepLines/>
      <w:ind w:left="1195"/>
      <w:jc w:val="both"/>
    </w:pPr>
  </w:style>
  <w:style w:type="paragraph" w:customStyle="1" w:styleId="blocktext6">
    <w:name w:val="blocktext6"/>
    <w:basedOn w:val="isonormal"/>
    <w:rsid w:val="001E3DBE"/>
    <w:pPr>
      <w:keepLines/>
      <w:ind w:left="1498"/>
      <w:jc w:val="both"/>
    </w:pPr>
  </w:style>
  <w:style w:type="paragraph" w:customStyle="1" w:styleId="blocktext7">
    <w:name w:val="blocktext7"/>
    <w:basedOn w:val="isonormal"/>
    <w:rsid w:val="001E3DBE"/>
    <w:pPr>
      <w:keepLines/>
      <w:ind w:left="1800"/>
      <w:jc w:val="both"/>
    </w:pPr>
  </w:style>
  <w:style w:type="paragraph" w:customStyle="1" w:styleId="blocktext8">
    <w:name w:val="blocktext8"/>
    <w:basedOn w:val="isonormal"/>
    <w:rsid w:val="001E3DBE"/>
    <w:pPr>
      <w:keepLines/>
      <w:ind w:left="2102"/>
      <w:jc w:val="both"/>
    </w:pPr>
  </w:style>
  <w:style w:type="paragraph" w:customStyle="1" w:styleId="blocktext9">
    <w:name w:val="blocktext9"/>
    <w:basedOn w:val="isonormal"/>
    <w:rsid w:val="001E3DBE"/>
    <w:pPr>
      <w:keepLines/>
      <w:ind w:left="2405"/>
      <w:jc w:val="both"/>
    </w:pPr>
  </w:style>
  <w:style w:type="paragraph" w:customStyle="1" w:styleId="box">
    <w:name w:val="box"/>
    <w:basedOn w:val="isof1"/>
    <w:rPr>
      <w:rFonts w:ascii="ISO-Font" w:hAnsi="ISO-Font"/>
    </w:rPr>
  </w:style>
  <w:style w:type="paragraph" w:customStyle="1" w:styleId="colline">
    <w:name w:val="colline"/>
    <w:basedOn w:val="isonormal"/>
    <w:next w:val="blocktext1"/>
    <w:rsid w:val="001E3DBE"/>
    <w:pPr>
      <w:pBdr>
        <w:bottom w:val="single" w:sz="6" w:space="0" w:color="auto"/>
      </w:pBdr>
      <w:spacing w:before="0" w:line="80" w:lineRule="exact"/>
    </w:pPr>
  </w:style>
  <w:style w:type="paragraph" w:customStyle="1" w:styleId="csec">
    <w:name w:val="csec"/>
    <w:pPr>
      <w:keepNext/>
      <w:keepLines/>
      <w:pBdr>
        <w:top w:val="single" w:sz="6" w:space="3" w:color="auto"/>
      </w:pBdr>
      <w:overflowPunct w:val="0"/>
      <w:autoSpaceDE w:val="0"/>
      <w:autoSpaceDN w:val="0"/>
      <w:adjustRightInd w:val="0"/>
      <w:spacing w:before="80"/>
      <w:jc w:val="center"/>
      <w:textAlignment w:val="baseline"/>
    </w:pPr>
    <w:rPr>
      <w:rFonts w:ascii="Helv" w:hAnsi="Helv"/>
      <w:b/>
      <w:caps/>
      <w:sz w:val="24"/>
      <w:lang w:val="en-US" w:eastAsia="en-US"/>
    </w:rPr>
  </w:style>
  <w:style w:type="paragraph" w:customStyle="1" w:styleId="ecsec">
    <w:name w:val="ecsec"/>
    <w:basedOn w:val="Normal"/>
    <w:next w:val="Normal"/>
    <w:pPr>
      <w:pBdr>
        <w:bottom w:val="single" w:sz="6" w:space="0" w:color="auto"/>
      </w:pBdr>
      <w:spacing w:line="80" w:lineRule="exact"/>
    </w:pPr>
    <w:rPr>
      <w:rFonts w:ascii="Helv" w:hAnsi="Helv"/>
    </w:rPr>
  </w:style>
  <w:style w:type="paragraph" w:customStyle="1" w:styleId="elsec">
    <w:name w:val="elsec"/>
    <w:basedOn w:val="Normal"/>
    <w:next w:val="Normal"/>
    <w:pPr>
      <w:pBdr>
        <w:bottom w:val="single" w:sz="6" w:space="0" w:color="auto"/>
      </w:pBdr>
      <w:spacing w:line="80" w:lineRule="exact"/>
    </w:pPr>
    <w:rPr>
      <w:rFonts w:ascii="Helv" w:hAnsi="Helv"/>
    </w:rPr>
  </w:style>
  <w:style w:type="paragraph" w:customStyle="1" w:styleId="eonecol">
    <w:name w:val="eonecol"/>
    <w:basedOn w:val="Normal"/>
    <w:pPr>
      <w:spacing w:line="220" w:lineRule="exact"/>
    </w:pPr>
    <w:rPr>
      <w:rFonts w:ascii="Helv" w:hAnsi="Helv"/>
      <w:vanish/>
      <w:color w:val="C0C0C0"/>
    </w:rPr>
  </w:style>
  <w:style w:type="paragraph" w:customStyle="1" w:styleId="ersec">
    <w:name w:val="ersec"/>
    <w:basedOn w:val="Normal"/>
    <w:next w:val="Normal"/>
    <w:pPr>
      <w:pBdr>
        <w:bottom w:val="single" w:sz="6" w:space="0" w:color="auto"/>
      </w:pBdr>
      <w:spacing w:line="80" w:lineRule="exact"/>
    </w:pPr>
    <w:rPr>
      <w:rFonts w:ascii="Helv" w:hAnsi="Helv"/>
    </w:rPr>
  </w:style>
  <w:style w:type="paragraph" w:customStyle="1" w:styleId="esec">
    <w:name w:val="esec"/>
    <w:basedOn w:val="Normal"/>
    <w:pPr>
      <w:pBdr>
        <w:bottom w:val="single" w:sz="6" w:space="0" w:color="auto"/>
      </w:pBdr>
      <w:spacing w:line="80" w:lineRule="exact"/>
    </w:pPr>
    <w:rPr>
      <w:rFonts w:ascii="Helv" w:hAnsi="Helv"/>
    </w:rPr>
  </w:style>
  <w:style w:type="paragraph" w:styleId="Footer">
    <w:name w:val="footer"/>
    <w:basedOn w:val="Normal"/>
    <w:link w:val="FooterChar"/>
    <w:rsid w:val="001E3DBE"/>
    <w:pPr>
      <w:tabs>
        <w:tab w:val="center" w:pos="4680"/>
        <w:tab w:val="right" w:pos="9360"/>
      </w:tabs>
    </w:pPr>
  </w:style>
  <w:style w:type="paragraph" w:customStyle="1" w:styleId="head">
    <w:name w:val="head"/>
    <w:basedOn w:val="Normal"/>
    <w:pPr>
      <w:jc w:val="center"/>
    </w:pPr>
    <w:rPr>
      <w:b/>
    </w:rPr>
  </w:style>
  <w:style w:type="paragraph" w:styleId="Header">
    <w:name w:val="header"/>
    <w:basedOn w:val="Normal"/>
    <w:link w:val="HeaderChar"/>
    <w:rsid w:val="001E3DBE"/>
    <w:pPr>
      <w:tabs>
        <w:tab w:val="center" w:pos="4680"/>
        <w:tab w:val="right" w:pos="9360"/>
      </w:tabs>
    </w:pPr>
  </w:style>
  <w:style w:type="paragraph" w:customStyle="1" w:styleId="heading">
    <w:name w:val="heading"/>
    <w:basedOn w:val="Normal"/>
    <w:pPr>
      <w:keepNext/>
      <w:keepLines/>
      <w:jc w:val="center"/>
    </w:pPr>
    <w:rPr>
      <w:b/>
      <w:caps/>
      <w:sz w:val="24"/>
    </w:rPr>
  </w:style>
  <w:style w:type="paragraph" w:customStyle="1" w:styleId="isof1">
    <w:name w:val="isof1"/>
    <w:basedOn w:val="isonormal"/>
    <w:rsid w:val="001E3DBE"/>
    <w:pPr>
      <w:spacing w:before="0"/>
      <w:jc w:val="both"/>
    </w:pPr>
  </w:style>
  <w:style w:type="paragraph" w:customStyle="1" w:styleId="isof2">
    <w:name w:val="isof2"/>
    <w:basedOn w:val="isonormal"/>
    <w:rsid w:val="001E3DBE"/>
    <w:pPr>
      <w:spacing w:before="0"/>
      <w:jc w:val="both"/>
    </w:pPr>
    <w:rPr>
      <w:b/>
    </w:rPr>
  </w:style>
  <w:style w:type="paragraph" w:customStyle="1" w:styleId="isof3">
    <w:name w:val="isof3"/>
    <w:basedOn w:val="isonormal"/>
    <w:rsid w:val="001E3DBE"/>
    <w:pPr>
      <w:spacing w:before="0" w:line="240" w:lineRule="auto"/>
      <w:jc w:val="center"/>
    </w:pPr>
    <w:rPr>
      <w:b/>
      <w:caps/>
      <w:sz w:val="24"/>
    </w:rPr>
  </w:style>
  <w:style w:type="paragraph" w:customStyle="1" w:styleId="isof4">
    <w:name w:val="isof4"/>
    <w:basedOn w:val="isonormal"/>
    <w:rsid w:val="006F1D4C"/>
    <w:pPr>
      <w:spacing w:before="0" w:line="250" w:lineRule="exact"/>
    </w:pPr>
    <w:rPr>
      <w:b/>
      <w:sz w:val="24"/>
    </w:rPr>
  </w:style>
  <w:style w:type="paragraph" w:customStyle="1" w:styleId="landhed">
    <w:name w:val="landhed"/>
    <w:basedOn w:val="Normal"/>
    <w:pPr>
      <w:keepNext/>
      <w:keepLines/>
      <w:spacing w:before="80"/>
      <w:jc w:val="center"/>
    </w:pPr>
    <w:rPr>
      <w:b/>
      <w:caps/>
      <w:sz w:val="24"/>
    </w:rPr>
  </w:style>
  <w:style w:type="paragraph" w:customStyle="1" w:styleId="linebrk">
    <w:name w:val="linebrk"/>
    <w:basedOn w:val="Normal"/>
    <w:pPr>
      <w:spacing w:line="220" w:lineRule="exact"/>
      <w:jc w:val="left"/>
    </w:pPr>
    <w:rPr>
      <w:color w:val="FF0000"/>
    </w:rPr>
  </w:style>
  <w:style w:type="paragraph" w:customStyle="1" w:styleId="lsec">
    <w:name w:val="lsec"/>
    <w:pPr>
      <w:keepNext/>
      <w:keepLines/>
      <w:pBdr>
        <w:top w:val="single" w:sz="6" w:space="3" w:color="auto"/>
      </w:pBdr>
      <w:overflowPunct w:val="0"/>
      <w:autoSpaceDE w:val="0"/>
      <w:autoSpaceDN w:val="0"/>
      <w:adjustRightInd w:val="0"/>
      <w:spacing w:before="80"/>
      <w:textAlignment w:val="baseline"/>
    </w:pPr>
    <w:rPr>
      <w:rFonts w:ascii="Helv" w:hAnsi="Helv"/>
      <w:b/>
      <w:caps/>
      <w:sz w:val="24"/>
      <w:lang w:val="en-US" w:eastAsia="en-US"/>
    </w:rPr>
  </w:style>
  <w:style w:type="paragraph" w:customStyle="1" w:styleId="none">
    <w:name w:val="none"/>
    <w:basedOn w:val="blocktext1"/>
    <w:pPr>
      <w:spacing w:line="180" w:lineRule="exact"/>
    </w:pPr>
    <w:rPr>
      <w:b/>
    </w:rPr>
  </w:style>
  <w:style w:type="paragraph" w:styleId="NormalIndent">
    <w:name w:val="Normal Indent"/>
    <w:basedOn w:val="Normal"/>
    <w:pPr>
      <w:ind w:left="720"/>
    </w:pPr>
  </w:style>
  <w:style w:type="paragraph" w:customStyle="1" w:styleId="onecol">
    <w:name w:val="onecol"/>
    <w:basedOn w:val="Normal"/>
    <w:next w:val="Normal"/>
    <w:pPr>
      <w:spacing w:line="220" w:lineRule="exact"/>
    </w:pPr>
    <w:rPr>
      <w:vanish/>
      <w:color w:val="C0C0C0"/>
    </w:rPr>
  </w:style>
  <w:style w:type="paragraph" w:customStyle="1" w:styleId="outlinehd1">
    <w:name w:val="outlinehd1"/>
    <w:basedOn w:val="isonormal"/>
    <w:next w:val="blocktext2"/>
    <w:rsid w:val="001E3DBE"/>
    <w:pPr>
      <w:keepNext/>
      <w:keepLines/>
      <w:tabs>
        <w:tab w:val="right" w:pos="180"/>
        <w:tab w:val="left" w:pos="300"/>
      </w:tabs>
      <w:suppressAutoHyphens/>
      <w:ind w:left="302" w:hanging="302"/>
    </w:pPr>
    <w:rPr>
      <w:b/>
    </w:rPr>
  </w:style>
  <w:style w:type="paragraph" w:customStyle="1" w:styleId="outlinehd2">
    <w:name w:val="outlinehd2"/>
    <w:basedOn w:val="isonormal"/>
    <w:next w:val="blocktext3"/>
    <w:rsid w:val="001E3DBE"/>
    <w:pPr>
      <w:keepNext/>
      <w:keepLines/>
      <w:tabs>
        <w:tab w:val="right" w:pos="480"/>
        <w:tab w:val="left" w:pos="600"/>
      </w:tabs>
      <w:suppressAutoHyphens/>
      <w:ind w:left="605" w:hanging="605"/>
    </w:pPr>
    <w:rPr>
      <w:b/>
    </w:rPr>
  </w:style>
  <w:style w:type="paragraph" w:customStyle="1" w:styleId="outlinehd3">
    <w:name w:val="outlinehd3"/>
    <w:basedOn w:val="isonormal"/>
    <w:next w:val="blocktext4"/>
    <w:rsid w:val="001E3DBE"/>
    <w:pPr>
      <w:keepNext/>
      <w:keepLines/>
      <w:tabs>
        <w:tab w:val="right" w:pos="780"/>
        <w:tab w:val="left" w:pos="900"/>
      </w:tabs>
      <w:suppressAutoHyphens/>
      <w:ind w:left="907" w:hanging="907"/>
    </w:pPr>
    <w:rPr>
      <w:b/>
    </w:rPr>
  </w:style>
  <w:style w:type="paragraph" w:customStyle="1" w:styleId="outlinehd4">
    <w:name w:val="outlinehd4"/>
    <w:basedOn w:val="isonormal"/>
    <w:next w:val="blocktext5"/>
    <w:rsid w:val="001E3DBE"/>
    <w:pPr>
      <w:keepNext/>
      <w:keepLines/>
      <w:tabs>
        <w:tab w:val="right" w:pos="1080"/>
        <w:tab w:val="left" w:pos="1200"/>
      </w:tabs>
      <w:suppressAutoHyphens/>
      <w:ind w:left="1195" w:hanging="1195"/>
    </w:pPr>
    <w:rPr>
      <w:b/>
    </w:rPr>
  </w:style>
  <w:style w:type="paragraph" w:customStyle="1" w:styleId="outlinehd5">
    <w:name w:val="outlinehd5"/>
    <w:basedOn w:val="isonormal"/>
    <w:next w:val="blocktext6"/>
    <w:rsid w:val="001E3DBE"/>
    <w:pPr>
      <w:keepNext/>
      <w:keepLines/>
      <w:tabs>
        <w:tab w:val="right" w:pos="1380"/>
        <w:tab w:val="left" w:pos="1500"/>
      </w:tabs>
      <w:suppressAutoHyphens/>
      <w:ind w:left="1498" w:hanging="1498"/>
    </w:pPr>
    <w:rPr>
      <w:b/>
    </w:rPr>
  </w:style>
  <w:style w:type="paragraph" w:customStyle="1" w:styleId="outlinehd6">
    <w:name w:val="outlinehd6"/>
    <w:basedOn w:val="isonormal"/>
    <w:next w:val="blocktext7"/>
    <w:rsid w:val="001E3DBE"/>
    <w:pPr>
      <w:keepNext/>
      <w:keepLines/>
      <w:tabs>
        <w:tab w:val="right" w:pos="1680"/>
        <w:tab w:val="left" w:pos="1800"/>
      </w:tabs>
      <w:suppressAutoHyphens/>
      <w:ind w:left="1800" w:hanging="1800"/>
    </w:pPr>
    <w:rPr>
      <w:b/>
    </w:rPr>
  </w:style>
  <w:style w:type="paragraph" w:customStyle="1" w:styleId="outlinehd7">
    <w:name w:val="outlinehd7"/>
    <w:basedOn w:val="isonormal"/>
    <w:next w:val="blocktext8"/>
    <w:rsid w:val="001E3DBE"/>
    <w:pPr>
      <w:keepNext/>
      <w:keepLines/>
      <w:tabs>
        <w:tab w:val="right" w:pos="1980"/>
        <w:tab w:val="left" w:pos="2100"/>
      </w:tabs>
      <w:suppressAutoHyphens/>
      <w:ind w:left="2100" w:hanging="2100"/>
    </w:pPr>
    <w:rPr>
      <w:b/>
    </w:rPr>
  </w:style>
  <w:style w:type="paragraph" w:customStyle="1" w:styleId="outlinehd8">
    <w:name w:val="outlinehd8"/>
    <w:basedOn w:val="isonormal"/>
    <w:next w:val="blocktext9"/>
    <w:rsid w:val="001E3DBE"/>
    <w:pPr>
      <w:keepNext/>
      <w:keepLines/>
      <w:tabs>
        <w:tab w:val="right" w:pos="2280"/>
        <w:tab w:val="left" w:pos="2400"/>
      </w:tabs>
      <w:suppressAutoHyphens/>
      <w:ind w:left="2400" w:hanging="2400"/>
    </w:pPr>
    <w:rPr>
      <w:b/>
    </w:rPr>
  </w:style>
  <w:style w:type="paragraph" w:customStyle="1" w:styleId="outlinehd9">
    <w:name w:val="outlinehd9"/>
    <w:basedOn w:val="isonormal"/>
    <w:next w:val="blocktext9"/>
    <w:rsid w:val="001E3DBE"/>
    <w:pPr>
      <w:keepNext/>
      <w:keepLines/>
      <w:tabs>
        <w:tab w:val="right" w:pos="2580"/>
        <w:tab w:val="left" w:pos="2700"/>
      </w:tabs>
      <w:suppressAutoHyphens/>
      <w:ind w:left="2707" w:hanging="2707"/>
    </w:pPr>
    <w:rPr>
      <w:b/>
    </w:rPr>
  </w:style>
  <w:style w:type="paragraph" w:customStyle="1" w:styleId="outlinetxt1">
    <w:name w:val="outlinetxt1"/>
    <w:basedOn w:val="isonormal"/>
    <w:rsid w:val="001E3DBE"/>
    <w:pPr>
      <w:keepLines/>
      <w:tabs>
        <w:tab w:val="right" w:pos="180"/>
        <w:tab w:val="left" w:pos="300"/>
      </w:tabs>
      <w:ind w:left="300" w:hanging="300"/>
      <w:jc w:val="both"/>
    </w:pPr>
    <w:rPr>
      <w:b/>
    </w:rPr>
  </w:style>
  <w:style w:type="paragraph" w:customStyle="1" w:styleId="outlinetxt2">
    <w:name w:val="outlinetxt2"/>
    <w:basedOn w:val="isonormal"/>
    <w:rsid w:val="001E3DBE"/>
    <w:pPr>
      <w:keepLines/>
      <w:tabs>
        <w:tab w:val="right" w:pos="480"/>
        <w:tab w:val="left" w:pos="600"/>
      </w:tabs>
      <w:ind w:left="600" w:hanging="600"/>
      <w:jc w:val="both"/>
    </w:pPr>
    <w:rPr>
      <w:b/>
    </w:rPr>
  </w:style>
  <w:style w:type="paragraph" w:customStyle="1" w:styleId="outlinetxt3">
    <w:name w:val="outlinetxt3"/>
    <w:basedOn w:val="isonormal"/>
    <w:rsid w:val="001E3DBE"/>
    <w:pPr>
      <w:keepLines/>
      <w:tabs>
        <w:tab w:val="right" w:pos="780"/>
        <w:tab w:val="left" w:pos="900"/>
      </w:tabs>
      <w:ind w:left="900" w:hanging="900"/>
      <w:jc w:val="both"/>
    </w:pPr>
    <w:rPr>
      <w:b/>
    </w:rPr>
  </w:style>
  <w:style w:type="paragraph" w:customStyle="1" w:styleId="outlinetxt4">
    <w:name w:val="outlinetxt4"/>
    <w:basedOn w:val="isonormal"/>
    <w:rsid w:val="001E3DBE"/>
    <w:pPr>
      <w:keepLines/>
      <w:tabs>
        <w:tab w:val="right" w:pos="1080"/>
        <w:tab w:val="left" w:pos="1200"/>
      </w:tabs>
      <w:ind w:left="1200" w:hanging="1200"/>
      <w:jc w:val="both"/>
    </w:pPr>
    <w:rPr>
      <w:b/>
    </w:rPr>
  </w:style>
  <w:style w:type="paragraph" w:customStyle="1" w:styleId="outlinetxt5">
    <w:name w:val="outlinetxt5"/>
    <w:basedOn w:val="isonormal"/>
    <w:rsid w:val="001E3DBE"/>
    <w:pPr>
      <w:keepLines/>
      <w:tabs>
        <w:tab w:val="right" w:pos="1380"/>
        <w:tab w:val="left" w:pos="1500"/>
      </w:tabs>
      <w:ind w:left="1500" w:hanging="1500"/>
      <w:jc w:val="both"/>
    </w:pPr>
    <w:rPr>
      <w:b/>
    </w:rPr>
  </w:style>
  <w:style w:type="paragraph" w:customStyle="1" w:styleId="outlinetxt6">
    <w:name w:val="outlinetxt6"/>
    <w:basedOn w:val="isonormal"/>
    <w:rsid w:val="001E3DBE"/>
    <w:pPr>
      <w:keepLines/>
      <w:tabs>
        <w:tab w:val="right" w:pos="1680"/>
        <w:tab w:val="left" w:pos="1800"/>
      </w:tabs>
      <w:ind w:left="1800" w:hanging="1800"/>
      <w:jc w:val="both"/>
    </w:pPr>
    <w:rPr>
      <w:b/>
    </w:rPr>
  </w:style>
  <w:style w:type="paragraph" w:customStyle="1" w:styleId="outlinetxt7">
    <w:name w:val="outlinetxt7"/>
    <w:basedOn w:val="isonormal"/>
    <w:rsid w:val="001E3DBE"/>
    <w:pPr>
      <w:keepLines/>
      <w:tabs>
        <w:tab w:val="right" w:pos="1980"/>
        <w:tab w:val="left" w:pos="2100"/>
      </w:tabs>
      <w:ind w:left="2100" w:hanging="2100"/>
      <w:jc w:val="both"/>
    </w:pPr>
    <w:rPr>
      <w:b/>
    </w:rPr>
  </w:style>
  <w:style w:type="paragraph" w:customStyle="1" w:styleId="outlinetxt8">
    <w:name w:val="outlinetxt8"/>
    <w:basedOn w:val="isonormal"/>
    <w:rsid w:val="001E3DBE"/>
    <w:pPr>
      <w:keepLines/>
      <w:tabs>
        <w:tab w:val="right" w:pos="2280"/>
        <w:tab w:val="left" w:pos="2400"/>
      </w:tabs>
      <w:ind w:left="2400" w:hanging="2400"/>
      <w:jc w:val="both"/>
    </w:pPr>
    <w:rPr>
      <w:b/>
    </w:rPr>
  </w:style>
  <w:style w:type="paragraph" w:customStyle="1" w:styleId="outlinetxt9">
    <w:name w:val="outlinetxt9"/>
    <w:basedOn w:val="isonormal"/>
    <w:rsid w:val="001E3DBE"/>
    <w:pPr>
      <w:keepLines/>
      <w:tabs>
        <w:tab w:val="right" w:pos="2580"/>
        <w:tab w:val="left" w:pos="2700"/>
      </w:tabs>
      <w:ind w:left="2700" w:hanging="2700"/>
      <w:jc w:val="both"/>
    </w:pPr>
    <w:rPr>
      <w:b/>
    </w:rPr>
  </w:style>
  <w:style w:type="paragraph" w:customStyle="1" w:styleId="pr">
    <w:name w:val="pr"/>
    <w:basedOn w:val="Normal"/>
    <w:pPr>
      <w:spacing w:before="80" w:line="220" w:lineRule="exact"/>
    </w:pPr>
  </w:style>
  <w:style w:type="paragraph" w:customStyle="1" w:styleId="rf1">
    <w:name w:val="rf1"/>
    <w:basedOn w:val="blocktext1"/>
    <w:rPr>
      <w:b/>
    </w:rPr>
  </w:style>
  <w:style w:type="paragraph" w:customStyle="1" w:styleId="rf2">
    <w:name w:val="rf2"/>
    <w:basedOn w:val="blocktext2"/>
    <w:rPr>
      <w:b/>
    </w:rPr>
  </w:style>
  <w:style w:type="paragraph" w:customStyle="1" w:styleId="rf3">
    <w:name w:val="rf3"/>
    <w:basedOn w:val="blocktext3"/>
    <w:rPr>
      <w:b/>
    </w:rPr>
  </w:style>
  <w:style w:type="paragraph" w:customStyle="1" w:styleId="rf4">
    <w:name w:val="rf4"/>
    <w:basedOn w:val="blocktext4"/>
    <w:rPr>
      <w:b/>
    </w:rPr>
  </w:style>
  <w:style w:type="paragraph" w:customStyle="1" w:styleId="rf5">
    <w:name w:val="rf5"/>
    <w:basedOn w:val="blocktext5"/>
    <w:rPr>
      <w:b/>
    </w:rPr>
  </w:style>
  <w:style w:type="paragraph" w:customStyle="1" w:styleId="rf6">
    <w:name w:val="rf6"/>
    <w:basedOn w:val="blocktext6"/>
    <w:rPr>
      <w:b/>
    </w:rPr>
  </w:style>
  <w:style w:type="paragraph" w:customStyle="1" w:styleId="rf7">
    <w:name w:val="rf7"/>
    <w:basedOn w:val="blocktext7"/>
    <w:rPr>
      <w:b/>
    </w:rPr>
  </w:style>
  <w:style w:type="paragraph" w:customStyle="1" w:styleId="rf8">
    <w:name w:val="rf8"/>
    <w:basedOn w:val="blocktext8"/>
    <w:rPr>
      <w:b/>
    </w:rPr>
  </w:style>
  <w:style w:type="paragraph" w:customStyle="1" w:styleId="rf9">
    <w:name w:val="rf9"/>
    <w:basedOn w:val="blocktext9"/>
    <w:rPr>
      <w:b/>
    </w:rPr>
  </w:style>
  <w:style w:type="paragraph" w:customStyle="1" w:styleId="rfh1">
    <w:name w:val="rfh1"/>
    <w:basedOn w:val="outlinetxt1"/>
  </w:style>
  <w:style w:type="paragraph" w:customStyle="1" w:styleId="rfh2">
    <w:name w:val="rfh2"/>
    <w:basedOn w:val="outlinetxt2"/>
  </w:style>
  <w:style w:type="paragraph" w:customStyle="1" w:styleId="rfh3">
    <w:name w:val="rfh3"/>
    <w:basedOn w:val="outlinetxt3"/>
  </w:style>
  <w:style w:type="paragraph" w:customStyle="1" w:styleId="rfh4">
    <w:name w:val="rfh4"/>
    <w:basedOn w:val="outlinetxt4"/>
  </w:style>
  <w:style w:type="paragraph" w:customStyle="1" w:styleId="rfh5">
    <w:name w:val="rfh5"/>
    <w:basedOn w:val="outlinetxt5"/>
  </w:style>
  <w:style w:type="paragraph" w:customStyle="1" w:styleId="rfh6">
    <w:name w:val="rfh6"/>
    <w:basedOn w:val="outlinetxt6"/>
  </w:style>
  <w:style w:type="paragraph" w:customStyle="1" w:styleId="rfh7">
    <w:name w:val="rfh7"/>
    <w:basedOn w:val="outlinetxt7"/>
  </w:style>
  <w:style w:type="paragraph" w:customStyle="1" w:styleId="rfh8">
    <w:name w:val="rfh8"/>
    <w:basedOn w:val="outlinetxt8"/>
  </w:style>
  <w:style w:type="paragraph" w:customStyle="1" w:styleId="rfh9">
    <w:name w:val="rfh9"/>
    <w:basedOn w:val="outlinetxt9"/>
  </w:style>
  <w:style w:type="paragraph" w:customStyle="1" w:styleId="rsec">
    <w:name w:val="rsec"/>
    <w:pPr>
      <w:keepNext/>
      <w:keepLines/>
      <w:pBdr>
        <w:top w:val="single" w:sz="6" w:space="3" w:color="auto"/>
      </w:pBdr>
      <w:overflowPunct w:val="0"/>
      <w:autoSpaceDE w:val="0"/>
      <w:autoSpaceDN w:val="0"/>
      <w:adjustRightInd w:val="0"/>
      <w:spacing w:before="80"/>
      <w:jc w:val="right"/>
      <w:textAlignment w:val="baseline"/>
    </w:pPr>
    <w:rPr>
      <w:rFonts w:ascii="Helv" w:hAnsi="Helv"/>
      <w:b/>
      <w:caps/>
      <w:sz w:val="24"/>
      <w:lang w:val="en-US" w:eastAsia="en-US"/>
    </w:rPr>
  </w:style>
  <w:style w:type="paragraph" w:customStyle="1" w:styleId="rule">
    <w:name w:val="rule"/>
    <w:basedOn w:val="isof1"/>
    <w:pPr>
      <w:pBdr>
        <w:bottom w:val="single" w:sz="6" w:space="0" w:color="auto"/>
      </w:pBdr>
      <w:spacing w:line="110" w:lineRule="exact"/>
    </w:pPr>
  </w:style>
  <w:style w:type="paragraph" w:customStyle="1" w:styleId="space">
    <w:name w:val="space"/>
    <w:basedOn w:val="Normal"/>
    <w:pPr>
      <w:spacing w:line="80" w:lineRule="exact"/>
    </w:pPr>
  </w:style>
  <w:style w:type="paragraph" w:customStyle="1" w:styleId="space1">
    <w:name w:val="space1"/>
    <w:basedOn w:val="isof1"/>
    <w:pPr>
      <w:spacing w:line="1440" w:lineRule="exact"/>
    </w:pPr>
  </w:style>
  <w:style w:type="paragraph" w:customStyle="1" w:styleId="space2">
    <w:name w:val="space2"/>
    <w:basedOn w:val="isonormal"/>
    <w:next w:val="blocktext1"/>
    <w:rsid w:val="001E3DBE"/>
    <w:pPr>
      <w:spacing w:before="0" w:line="40" w:lineRule="exact"/>
      <w:jc w:val="both"/>
    </w:pPr>
  </w:style>
  <w:style w:type="paragraph" w:customStyle="1" w:styleId="subcap">
    <w:name w:val="subcap"/>
    <w:basedOn w:val="Normal"/>
    <w:pPr>
      <w:keepNext/>
      <w:keepLines/>
      <w:spacing w:before="80" w:line="220" w:lineRule="exact"/>
      <w:jc w:val="left"/>
    </w:pPr>
    <w:rPr>
      <w:b/>
    </w:rPr>
  </w:style>
  <w:style w:type="paragraph" w:customStyle="1" w:styleId="subcapr">
    <w:name w:val="subcapr"/>
    <w:basedOn w:val="Normal"/>
    <w:pPr>
      <w:keepNext/>
      <w:keepLines/>
      <w:spacing w:before="80" w:after="80" w:line="220" w:lineRule="exact"/>
      <w:jc w:val="right"/>
    </w:pPr>
    <w:rPr>
      <w:b/>
    </w:rPr>
  </w:style>
  <w:style w:type="paragraph" w:customStyle="1" w:styleId="subhead">
    <w:name w:val="subhead"/>
    <w:basedOn w:val="isof2"/>
    <w:pPr>
      <w:keepNext/>
      <w:keepLines/>
      <w:jc w:val="center"/>
    </w:pPr>
  </w:style>
  <w:style w:type="paragraph" w:customStyle="1" w:styleId="Sys">
    <w:name w:val="Sys"/>
    <w:basedOn w:val="Normal"/>
    <w:pPr>
      <w:spacing w:line="14" w:lineRule="exact"/>
      <w:jc w:val="left"/>
    </w:pPr>
    <w:rPr>
      <w:sz w:val="8"/>
    </w:rPr>
  </w:style>
  <w:style w:type="paragraph" w:customStyle="1" w:styleId="tablecenter">
    <w:name w:val="tablecenter"/>
    <w:basedOn w:val="isof1"/>
    <w:pPr>
      <w:spacing w:before="60"/>
      <w:jc w:val="center"/>
    </w:pPr>
  </w:style>
  <w:style w:type="paragraph" w:customStyle="1" w:styleId="tablejust">
    <w:name w:val="tablejust"/>
    <w:basedOn w:val="isof1"/>
    <w:pPr>
      <w:spacing w:before="60"/>
    </w:pPr>
  </w:style>
  <w:style w:type="paragraph" w:customStyle="1" w:styleId="tableleft">
    <w:name w:val="tableleft"/>
    <w:basedOn w:val="isof1"/>
    <w:pPr>
      <w:spacing w:before="60"/>
      <w:jc w:val="left"/>
    </w:pPr>
  </w:style>
  <w:style w:type="paragraph" w:customStyle="1" w:styleId="tableright">
    <w:name w:val="tableright"/>
    <w:basedOn w:val="isof1"/>
    <w:pPr>
      <w:spacing w:before="60"/>
      <w:jc w:val="right"/>
    </w:pPr>
  </w:style>
  <w:style w:type="paragraph" w:customStyle="1" w:styleId="zapf">
    <w:name w:val="zapf"/>
    <w:basedOn w:val="isof1"/>
    <w:rPr>
      <w:rFonts w:ascii="ZapfDingbats" w:hAnsi="ZapfDingbats"/>
    </w:rPr>
  </w:style>
  <w:style w:type="paragraph" w:customStyle="1" w:styleId="titleflushleft">
    <w:name w:val="title flush left"/>
    <w:basedOn w:val="isonormal"/>
    <w:next w:val="blocktext1"/>
    <w:rsid w:val="001E3DBE"/>
    <w:pPr>
      <w:keepLines/>
      <w:framePr w:w="1872" w:wrap="around" w:vAnchor="text" w:hAnchor="page" w:x="1080" w:y="1"/>
    </w:pPr>
    <w:rPr>
      <w:b/>
      <w:caps/>
    </w:rPr>
  </w:style>
  <w:style w:type="paragraph" w:customStyle="1" w:styleId="sectiontitlecenter">
    <w:name w:val="section title center"/>
    <w:basedOn w:val="isonormal"/>
    <w:rsid w:val="001E3DBE"/>
    <w:pPr>
      <w:keepNext/>
      <w:keepLines/>
      <w:pBdr>
        <w:top w:val="single" w:sz="6" w:space="3" w:color="auto"/>
      </w:pBdr>
      <w:jc w:val="center"/>
    </w:pPr>
    <w:rPr>
      <w:b/>
      <w:caps/>
      <w:sz w:val="24"/>
    </w:rPr>
  </w:style>
  <w:style w:type="paragraph" w:customStyle="1" w:styleId="sectiontitleflushleft">
    <w:name w:val="section title flush left"/>
    <w:basedOn w:val="isonormal"/>
    <w:rsid w:val="001E3DBE"/>
    <w:pPr>
      <w:keepNext/>
      <w:keepLines/>
      <w:pBdr>
        <w:top w:val="single" w:sz="6" w:space="3" w:color="auto"/>
      </w:pBdr>
    </w:pPr>
    <w:rPr>
      <w:b/>
      <w:caps/>
      <w:sz w:val="24"/>
    </w:rPr>
  </w:style>
  <w:style w:type="paragraph" w:customStyle="1" w:styleId="columnheading">
    <w:name w:val="column heading"/>
    <w:basedOn w:val="isonormal"/>
    <w:rsid w:val="001E3DBE"/>
    <w:pPr>
      <w:keepNext/>
      <w:keepLines/>
      <w:spacing w:before="0"/>
      <w:jc w:val="center"/>
    </w:pPr>
    <w:rPr>
      <w:b/>
    </w:rPr>
  </w:style>
  <w:style w:type="paragraph" w:customStyle="1" w:styleId="title12">
    <w:name w:val="title12"/>
    <w:basedOn w:val="isonormal"/>
    <w:next w:val="isonormal"/>
    <w:rsid w:val="001E3DBE"/>
    <w:pPr>
      <w:keepNext/>
      <w:keepLines/>
      <w:spacing w:before="0" w:line="240" w:lineRule="auto"/>
      <w:jc w:val="center"/>
    </w:pPr>
    <w:rPr>
      <w:b/>
      <w:caps/>
      <w:sz w:val="24"/>
    </w:rPr>
  </w:style>
  <w:style w:type="paragraph" w:customStyle="1" w:styleId="title18">
    <w:name w:val="title18"/>
    <w:basedOn w:val="isonormal"/>
    <w:next w:val="isonormal"/>
    <w:rsid w:val="001E3DBE"/>
    <w:pPr>
      <w:spacing w:before="0" w:line="360" w:lineRule="exact"/>
      <w:jc w:val="center"/>
    </w:pPr>
    <w:rPr>
      <w:b/>
      <w:caps/>
      <w:sz w:val="36"/>
    </w:rPr>
  </w:style>
  <w:style w:type="paragraph" w:styleId="List3">
    <w:name w:val="List 3"/>
    <w:basedOn w:val="Normal"/>
    <w:rsid w:val="006F1D4C"/>
    <w:pPr>
      <w:ind w:left="1080" w:hanging="360"/>
      <w:jc w:val="center"/>
    </w:pPr>
    <w:rPr>
      <w:b/>
      <w:caps/>
      <w:sz w:val="24"/>
    </w:rPr>
  </w:style>
  <w:style w:type="paragraph" w:styleId="ListNumber">
    <w:name w:val="List Number"/>
    <w:basedOn w:val="Normal"/>
    <w:rsid w:val="006F1D4C"/>
    <w:pPr>
      <w:ind w:left="360" w:hanging="360"/>
    </w:pPr>
  </w:style>
  <w:style w:type="paragraph" w:customStyle="1" w:styleId="center">
    <w:name w:val="center"/>
    <w:basedOn w:val="isonormal"/>
    <w:rsid w:val="001E3DBE"/>
    <w:pPr>
      <w:jc w:val="center"/>
    </w:pPr>
  </w:style>
  <w:style w:type="paragraph" w:styleId="Caption">
    <w:name w:val="caption"/>
    <w:basedOn w:val="Normal"/>
    <w:next w:val="Normal"/>
    <w:qFormat/>
    <w:pPr>
      <w:spacing w:before="120" w:after="120"/>
    </w:pPr>
    <w:rPr>
      <w:b/>
    </w:rPr>
  </w:style>
  <w:style w:type="paragraph" w:customStyle="1" w:styleId="Space1pt4">
    <w:name w:val="Space1pt4"/>
    <w:basedOn w:val="pr"/>
    <w:pPr>
      <w:spacing w:before="0" w:line="120" w:lineRule="exact"/>
    </w:pPr>
  </w:style>
  <w:style w:type="paragraph" w:customStyle="1" w:styleId="Style1">
    <w:name w:val="Style1"/>
    <w:basedOn w:val="Normal"/>
  </w:style>
  <w:style w:type="paragraph" w:customStyle="1" w:styleId="spc">
    <w:name w:val="spc"/>
    <w:basedOn w:val="Normal"/>
    <w:pPr>
      <w:spacing w:line="80" w:lineRule="exact"/>
      <w:jc w:val="left"/>
    </w:pPr>
  </w:style>
  <w:style w:type="paragraph" w:customStyle="1" w:styleId="spc1">
    <w:name w:val="spc1"/>
    <w:basedOn w:val="isof1"/>
    <w:pPr>
      <w:spacing w:line="1440" w:lineRule="exact"/>
      <w:jc w:val="left"/>
    </w:pPr>
  </w:style>
  <w:style w:type="paragraph" w:customStyle="1" w:styleId="spc2">
    <w:name w:val="spc2"/>
    <w:basedOn w:val="isof1"/>
    <w:pPr>
      <w:spacing w:line="2880" w:lineRule="exact"/>
      <w:jc w:val="left"/>
    </w:pPr>
  </w:style>
  <w:style w:type="paragraph" w:customStyle="1" w:styleId="tabletext">
    <w:name w:val="tabletext"/>
    <w:basedOn w:val="isonormal"/>
    <w:rsid w:val="001E3DBE"/>
    <w:pPr>
      <w:spacing w:before="60"/>
    </w:pPr>
  </w:style>
  <w:style w:type="paragraph" w:styleId="TableofAuthorities">
    <w:name w:val="table of authorities"/>
    <w:basedOn w:val="Normal"/>
    <w:next w:val="Normal"/>
    <w:semiHidden/>
    <w:rsid w:val="006F1D4C"/>
    <w:pPr>
      <w:tabs>
        <w:tab w:val="right" w:leader="dot" w:pos="10080"/>
      </w:tabs>
      <w:ind w:left="200" w:hanging="200"/>
    </w:pPr>
  </w:style>
  <w:style w:type="paragraph" w:customStyle="1" w:styleId="bullet">
    <w:name w:val="bullet"/>
    <w:pPr>
      <w:overflowPunct w:val="0"/>
      <w:autoSpaceDE w:val="0"/>
      <w:autoSpaceDN w:val="0"/>
      <w:adjustRightInd w:val="0"/>
      <w:jc w:val="both"/>
      <w:textAlignment w:val="baseline"/>
    </w:pPr>
    <w:rPr>
      <w:rFonts w:ascii="Helvetica" w:hAnsi="Helvetica"/>
      <w:lang w:val="en-US" w:eastAsia="en-US"/>
    </w:rPr>
  </w:style>
  <w:style w:type="paragraph" w:customStyle="1" w:styleId="DRAFT">
    <w:name w:val="DRAFT"/>
    <w:pPr>
      <w:keepLines/>
      <w:overflowPunct w:val="0"/>
      <w:autoSpaceDE w:val="0"/>
      <w:autoSpaceDN w:val="0"/>
      <w:adjustRightInd w:val="0"/>
      <w:spacing w:before="80" w:line="220" w:lineRule="exact"/>
      <w:jc w:val="both"/>
      <w:textAlignment w:val="baseline"/>
    </w:pPr>
    <w:rPr>
      <w:rFonts w:ascii="Arial" w:hAnsi="Arial"/>
      <w:lang w:val="en-US" w:eastAsia="en-US"/>
    </w:rPr>
  </w:style>
  <w:style w:type="paragraph" w:customStyle="1" w:styleId="NEW">
    <w:name w:val="NEW"/>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ROPOSED">
    <w:name w:val="PROPOSED"/>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REVISED">
    <w:name w:val="REVISED"/>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
    <w:name w:val="WITHDRAWN"/>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1">
    <w:name w:val="WITHDRAWN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center10pt">
    <w:name w:val="center (10pt)"/>
    <w:basedOn w:val="tableleft"/>
  </w:style>
  <w:style w:type="paragraph" w:customStyle="1" w:styleId="NEW1">
    <w:name w:val="NEW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1">
    <w:name w:val="DRAFT1"/>
    <w:pPr>
      <w:keepLines/>
      <w:overflowPunct w:val="0"/>
      <w:autoSpaceDE w:val="0"/>
      <w:autoSpaceDN w:val="0"/>
      <w:adjustRightInd w:val="0"/>
      <w:spacing w:before="80" w:line="220" w:lineRule="exact"/>
      <w:jc w:val="both"/>
      <w:textAlignment w:val="baseline"/>
    </w:pPr>
    <w:rPr>
      <w:rFonts w:ascii="Arial" w:hAnsi="Arial"/>
      <w:lang w:val="en-US" w:eastAsia="en-US"/>
    </w:rPr>
  </w:style>
  <w:style w:type="paragraph" w:customStyle="1" w:styleId="NEW2">
    <w:name w:val="NEW2"/>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NEW3">
    <w:name w:val="NEW3"/>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PROPOSED1">
    <w:name w:val="PROPOSED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2">
    <w:name w:val="DRAFT2"/>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3">
    <w:name w:val="DRAFT3"/>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REVISED1">
    <w:name w:val="REVISED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4">
    <w:name w:val="DRAFT4"/>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NEW4">
    <w:name w:val="NEW4"/>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PROPOSED2">
    <w:name w:val="PROPOSED2"/>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WITHDRAWN2">
    <w:name w:val="WITHDRAWN2"/>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NEW6">
    <w:name w:val="NEW6"/>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Blocklevel1">
    <w:name w:val="Block level 1"/>
    <w:basedOn w:val="Normal"/>
    <w:pPr>
      <w:jc w:val="left"/>
    </w:pPr>
    <w:rPr>
      <w:rFonts w:ascii="Times New Roman" w:hAnsi="Times New Roman"/>
      <w:sz w:val="22"/>
    </w:rPr>
  </w:style>
  <w:style w:type="paragraph" w:customStyle="1" w:styleId="Blockhead">
    <w:name w:val="Block head"/>
    <w:basedOn w:val="Normal"/>
    <w:pPr>
      <w:jc w:val="left"/>
    </w:pPr>
    <w:rPr>
      <w:b/>
      <w:sz w:val="22"/>
    </w:rPr>
  </w:style>
  <w:style w:type="paragraph" w:customStyle="1" w:styleId="CircularHead">
    <w:name w:val="CircularHead"/>
    <w:basedOn w:val="Normal"/>
    <w:pPr>
      <w:jc w:val="left"/>
    </w:pPr>
    <w:rPr>
      <w:b/>
      <w:sz w:val="32"/>
    </w:rPr>
  </w:style>
  <w:style w:type="paragraph" w:styleId="Date">
    <w:name w:val="Date"/>
    <w:basedOn w:val="Normal"/>
    <w:rsid w:val="006F1D4C"/>
    <w:pPr>
      <w:jc w:val="right"/>
    </w:pPr>
    <w:rPr>
      <w:sz w:val="22"/>
    </w:rPr>
  </w:style>
  <w:style w:type="paragraph" w:customStyle="1" w:styleId="ISOCircular">
    <w:name w:val="ISOCircular"/>
    <w:basedOn w:val="Normal"/>
    <w:rsid w:val="006F1D4C"/>
    <w:pPr>
      <w:jc w:val="left"/>
    </w:pPr>
    <w:rPr>
      <w:i/>
      <w:caps/>
      <w:sz w:val="116"/>
    </w:rPr>
  </w:style>
  <w:style w:type="paragraph" w:customStyle="1" w:styleId="LineOfBusiness">
    <w:name w:val="LineOfBusiness"/>
    <w:basedOn w:val="Normal"/>
    <w:rsid w:val="006F1D4C"/>
    <w:pPr>
      <w:tabs>
        <w:tab w:val="left" w:pos="2160"/>
      </w:tabs>
      <w:jc w:val="left"/>
    </w:pPr>
    <w:rPr>
      <w:sz w:val="22"/>
    </w:rPr>
  </w:style>
  <w:style w:type="paragraph" w:customStyle="1" w:styleId="CrtISO">
    <w:name w:val="CrtISO"/>
    <w:basedOn w:val="Normal"/>
    <w:pPr>
      <w:jc w:val="left"/>
    </w:pPr>
    <w:rPr>
      <w:sz w:val="14"/>
    </w:rPr>
  </w:style>
  <w:style w:type="paragraph" w:customStyle="1" w:styleId="PageNo">
    <w:name w:val="PageNo"/>
    <w:basedOn w:val="Normal"/>
    <w:pPr>
      <w:jc w:val="right"/>
    </w:pPr>
  </w:style>
  <w:style w:type="paragraph" w:customStyle="1" w:styleId="MailDate">
    <w:name w:val="MailDate"/>
    <w:basedOn w:val="Normal"/>
    <w:rsid w:val="006F1D4C"/>
    <w:pPr>
      <w:jc w:val="right"/>
    </w:pPr>
    <w:rPr>
      <w:caps/>
      <w:sz w:val="22"/>
    </w:rPr>
  </w:style>
  <w:style w:type="paragraph" w:customStyle="1" w:styleId="NEW5">
    <w:name w:val="NEW5"/>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ROPOSED3">
    <w:name w:val="PROPOSED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5">
    <w:name w:val="DRAFT5"/>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6">
    <w:name w:val="DRAFT6"/>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NEW8">
    <w:name w:val="NEW8"/>
    <w:pPr>
      <w:overflowPunct w:val="0"/>
      <w:autoSpaceDE w:val="0"/>
      <w:autoSpaceDN w:val="0"/>
      <w:adjustRightInd w:val="0"/>
      <w:jc w:val="center"/>
      <w:textAlignment w:val="baseline"/>
    </w:pPr>
    <w:rPr>
      <w:rFonts w:ascii="Arial" w:hAnsi="Arial"/>
      <w:b/>
      <w:caps/>
      <w:sz w:val="24"/>
      <w:lang w:val="en-US" w:eastAsia="en-US"/>
    </w:rPr>
  </w:style>
  <w:style w:type="paragraph" w:customStyle="1" w:styleId="PROPOSED5">
    <w:name w:val="PROPOSED5"/>
    <w:pPr>
      <w:overflowPunct w:val="0"/>
      <w:autoSpaceDE w:val="0"/>
      <w:autoSpaceDN w:val="0"/>
      <w:adjustRightInd w:val="0"/>
      <w:jc w:val="center"/>
      <w:textAlignment w:val="baseline"/>
    </w:pPr>
    <w:rPr>
      <w:rFonts w:ascii="Arial" w:hAnsi="Arial"/>
      <w:b/>
      <w:caps/>
      <w:sz w:val="24"/>
      <w:lang w:val="en-US" w:eastAsia="en-US"/>
    </w:rPr>
  </w:style>
  <w:style w:type="paragraph" w:customStyle="1" w:styleId="WITHDRAWN3">
    <w:name w:val="WITHDRAWN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REVISED2">
    <w:name w:val="REVISED2"/>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icture1">
    <w:name w:val="Picture1"/>
    <w:pPr>
      <w:overflowPunct w:val="0"/>
      <w:autoSpaceDE w:val="0"/>
      <w:autoSpaceDN w:val="0"/>
      <w:adjustRightInd w:val="0"/>
      <w:spacing w:line="180" w:lineRule="atLeast"/>
      <w:textAlignment w:val="baseline"/>
    </w:pPr>
    <w:rPr>
      <w:rFonts w:ascii="Arial" w:hAnsi="Arial"/>
      <w:sz w:val="18"/>
      <w:lang w:val="en-US" w:eastAsia="en-US"/>
    </w:rPr>
  </w:style>
  <w:style w:type="paragraph" w:customStyle="1" w:styleId="isonormal">
    <w:name w:val="isonormal"/>
    <w:rsid w:val="001E3DBE"/>
    <w:pPr>
      <w:overflowPunct w:val="0"/>
      <w:autoSpaceDE w:val="0"/>
      <w:autoSpaceDN w:val="0"/>
      <w:adjustRightInd w:val="0"/>
      <w:spacing w:before="80" w:line="220" w:lineRule="exact"/>
      <w:textAlignment w:val="baseline"/>
    </w:pPr>
    <w:rPr>
      <w:rFonts w:ascii="Arial" w:hAnsi="Arial"/>
      <w:lang w:val="en-US" w:eastAsia="en-US"/>
    </w:rPr>
  </w:style>
  <w:style w:type="paragraph" w:styleId="Index1">
    <w:name w:val="index 1"/>
    <w:basedOn w:val="Normal"/>
    <w:next w:val="Normal"/>
    <w:semiHidden/>
    <w:rsid w:val="006F1D4C"/>
    <w:pPr>
      <w:tabs>
        <w:tab w:val="right" w:leader="dot" w:pos="10080"/>
      </w:tabs>
      <w:ind w:left="200" w:hanging="200"/>
    </w:pPr>
  </w:style>
  <w:style w:type="paragraph" w:customStyle="1" w:styleId="sidetext">
    <w:name w:val="sidetext"/>
    <w:basedOn w:val="isonormal"/>
    <w:rsid w:val="001E3DBE"/>
    <w:pPr>
      <w:spacing w:before="0" w:line="240" w:lineRule="auto"/>
      <w:jc w:val="center"/>
    </w:pPr>
    <w:rPr>
      <w:sz w:val="52"/>
    </w:rPr>
  </w:style>
  <w:style w:type="paragraph" w:customStyle="1" w:styleId="tabletxtdecpage">
    <w:name w:val="tabletxt dec page"/>
    <w:basedOn w:val="isonormal"/>
    <w:rsid w:val="001E3DBE"/>
    <w:pPr>
      <w:spacing w:before="60"/>
    </w:pPr>
    <w:rPr>
      <w:sz w:val="18"/>
    </w:rPr>
  </w:style>
  <w:style w:type="paragraph" w:customStyle="1" w:styleId="DRAFT7">
    <w:name w:val="DRAFT7"/>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NEW7">
    <w:name w:val="NEW7"/>
    <w:pPr>
      <w:overflowPunct w:val="0"/>
      <w:autoSpaceDE w:val="0"/>
      <w:autoSpaceDN w:val="0"/>
      <w:adjustRightInd w:val="0"/>
      <w:jc w:val="center"/>
      <w:textAlignment w:val="baseline"/>
    </w:pPr>
    <w:rPr>
      <w:rFonts w:ascii="Arial" w:hAnsi="Arial"/>
      <w:b/>
      <w:caps/>
      <w:sz w:val="24"/>
      <w:lang w:val="en-US" w:eastAsia="en-US"/>
    </w:rPr>
  </w:style>
  <w:style w:type="paragraph" w:customStyle="1" w:styleId="PROPOSED4">
    <w:name w:val="PROPOSED4"/>
    <w:pPr>
      <w:overflowPunct w:val="0"/>
      <w:autoSpaceDE w:val="0"/>
      <w:autoSpaceDN w:val="0"/>
      <w:adjustRightInd w:val="0"/>
      <w:jc w:val="center"/>
      <w:textAlignment w:val="baseline"/>
    </w:pPr>
    <w:rPr>
      <w:rFonts w:ascii="Arial" w:hAnsi="Arial"/>
      <w:b/>
      <w:caps/>
      <w:sz w:val="24"/>
      <w:lang w:val="en-US" w:eastAsia="en-US"/>
    </w:rPr>
  </w:style>
  <w:style w:type="paragraph" w:customStyle="1" w:styleId="REVISED3">
    <w:name w:val="REVISED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4">
    <w:name w:val="WITHDRAWN4"/>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8">
    <w:name w:val="DRAFT8"/>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REVISED4">
    <w:name w:val="REVISED4"/>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WITHDRAWN5">
    <w:name w:val="WITHDRAWN5"/>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DRAFT9">
    <w:name w:val="DRAFT9"/>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NEW9">
    <w:name w:val="NEW9"/>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PROPOSED6">
    <w:name w:val="PROPOSED6"/>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REVISED5">
    <w:name w:val="REVISED5"/>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WITHDRAWN6">
    <w:name w:val="WITHDRAWN6"/>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tabletextdecpage">
    <w:name w:val="tabletext dec page"/>
    <w:basedOn w:val="isonormal"/>
    <w:pPr>
      <w:spacing w:before="60"/>
    </w:pPr>
    <w:rPr>
      <w:sz w:val="18"/>
    </w:rPr>
  </w:style>
  <w:style w:type="paragraph" w:customStyle="1" w:styleId="DRAFT10">
    <w:name w:val="DRAFT10"/>
    <w:pPr>
      <w:overflowPunct w:val="0"/>
      <w:autoSpaceDE w:val="0"/>
      <w:autoSpaceDN w:val="0"/>
      <w:adjustRightInd w:val="0"/>
      <w:spacing w:before="80" w:line="220" w:lineRule="exact"/>
      <w:textAlignment w:val="baseline"/>
    </w:pPr>
    <w:rPr>
      <w:rFonts w:ascii="Arial" w:hAnsi="Arial"/>
      <w:lang w:val="en-US" w:eastAsia="en-US"/>
    </w:rPr>
  </w:style>
  <w:style w:type="paragraph" w:customStyle="1" w:styleId="NEW10">
    <w:name w:val="NEW10"/>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PROPOSED7">
    <w:name w:val="PROPOSED7"/>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REVISED6">
    <w:name w:val="REVISED6"/>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WITHDRAWN7">
    <w:name w:val="WITHDRAWN7"/>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character" w:styleId="PageNumber">
    <w:name w:val="page number"/>
    <w:basedOn w:val="DefaultParagraphFont"/>
    <w:rsid w:val="006F1D4C"/>
  </w:style>
  <w:style w:type="paragraph" w:customStyle="1" w:styleId="space8">
    <w:name w:val="space8"/>
    <w:basedOn w:val="isonormal"/>
    <w:next w:val="blocktext1"/>
    <w:rsid w:val="001E3DBE"/>
    <w:pPr>
      <w:spacing w:before="0" w:line="160" w:lineRule="exact"/>
      <w:jc w:val="both"/>
    </w:pPr>
  </w:style>
  <w:style w:type="paragraph" w:customStyle="1" w:styleId="space4">
    <w:name w:val="space4"/>
    <w:basedOn w:val="isonormal"/>
    <w:next w:val="blocktext1"/>
    <w:rsid w:val="001E3DBE"/>
    <w:pPr>
      <w:spacing w:before="0" w:line="80" w:lineRule="exact"/>
      <w:jc w:val="both"/>
    </w:pPr>
  </w:style>
  <w:style w:type="paragraph" w:customStyle="1" w:styleId="title14">
    <w:name w:val="title14"/>
    <w:basedOn w:val="isonormal"/>
    <w:next w:val="isonormal"/>
    <w:rsid w:val="001E3DBE"/>
    <w:pPr>
      <w:keepNext/>
      <w:keepLines/>
      <w:spacing w:before="0" w:line="240" w:lineRule="auto"/>
      <w:jc w:val="center"/>
    </w:pPr>
    <w:rPr>
      <w:b/>
      <w:caps/>
      <w:sz w:val="28"/>
    </w:rPr>
  </w:style>
  <w:style w:type="paragraph" w:customStyle="1" w:styleId="title16">
    <w:name w:val="title16"/>
    <w:basedOn w:val="isonormal"/>
    <w:next w:val="isonormal"/>
    <w:rsid w:val="001E3DBE"/>
    <w:pPr>
      <w:keepNext/>
      <w:keepLines/>
      <w:spacing w:before="0" w:line="240" w:lineRule="auto"/>
      <w:jc w:val="center"/>
    </w:pPr>
    <w:rPr>
      <w:b/>
      <w:caps/>
      <w:sz w:val="32"/>
    </w:rPr>
  </w:style>
  <w:style w:type="paragraph" w:customStyle="1" w:styleId="title24">
    <w:name w:val="title24"/>
    <w:basedOn w:val="isonormal"/>
    <w:next w:val="isonormal"/>
    <w:rsid w:val="001E3DBE"/>
    <w:pPr>
      <w:keepNext/>
      <w:keepLines/>
      <w:spacing w:before="0" w:line="240" w:lineRule="auto"/>
      <w:jc w:val="center"/>
    </w:pPr>
    <w:rPr>
      <w:b/>
      <w:caps/>
      <w:sz w:val="48"/>
    </w:rPr>
  </w:style>
  <w:style w:type="paragraph" w:customStyle="1" w:styleId="title30">
    <w:name w:val="title30"/>
    <w:basedOn w:val="isonormal"/>
    <w:next w:val="isonormal"/>
    <w:rsid w:val="001E3DBE"/>
    <w:pPr>
      <w:keepNext/>
      <w:keepLines/>
      <w:spacing w:before="0" w:line="240" w:lineRule="auto"/>
      <w:jc w:val="center"/>
    </w:pPr>
    <w:rPr>
      <w:b/>
      <w:caps/>
      <w:sz w:val="60"/>
    </w:rPr>
  </w:style>
  <w:style w:type="paragraph" w:customStyle="1" w:styleId="columnheading12">
    <w:name w:val="column heading12"/>
    <w:basedOn w:val="isonormal"/>
    <w:rsid w:val="001E3DBE"/>
    <w:pPr>
      <w:keepNext/>
      <w:keepLines/>
      <w:spacing w:before="0" w:line="240" w:lineRule="auto"/>
      <w:jc w:val="center"/>
    </w:pPr>
    <w:rPr>
      <w:b/>
      <w:sz w:val="24"/>
    </w:rPr>
  </w:style>
  <w:style w:type="paragraph" w:customStyle="1" w:styleId="columnheading14">
    <w:name w:val="column heading14"/>
    <w:basedOn w:val="isonormal"/>
    <w:rsid w:val="001E3DBE"/>
    <w:pPr>
      <w:keepNext/>
      <w:keepLines/>
      <w:spacing w:before="0" w:line="240" w:lineRule="auto"/>
      <w:jc w:val="center"/>
    </w:pPr>
    <w:rPr>
      <w:b/>
      <w:sz w:val="28"/>
    </w:rPr>
  </w:style>
  <w:style w:type="paragraph" w:customStyle="1" w:styleId="columnheading16">
    <w:name w:val="column heading16"/>
    <w:basedOn w:val="isonormal"/>
    <w:rsid w:val="001E3DBE"/>
    <w:pPr>
      <w:keepNext/>
      <w:keepLines/>
      <w:spacing w:before="0" w:line="240" w:lineRule="auto"/>
      <w:jc w:val="center"/>
    </w:pPr>
    <w:rPr>
      <w:b/>
      <w:sz w:val="32"/>
    </w:rPr>
  </w:style>
  <w:style w:type="paragraph" w:customStyle="1" w:styleId="columnheading18">
    <w:name w:val="column heading18"/>
    <w:basedOn w:val="isonormal"/>
    <w:rsid w:val="001E3DBE"/>
    <w:pPr>
      <w:keepNext/>
      <w:keepLines/>
      <w:spacing w:before="0" w:line="240" w:lineRule="auto"/>
      <w:jc w:val="center"/>
    </w:pPr>
    <w:rPr>
      <w:b/>
      <w:sz w:val="36"/>
    </w:rPr>
  </w:style>
  <w:style w:type="paragraph" w:customStyle="1" w:styleId="columnheading24">
    <w:name w:val="column heading24"/>
    <w:basedOn w:val="isonormal"/>
    <w:rsid w:val="001E3DBE"/>
    <w:pPr>
      <w:keepNext/>
      <w:keepLines/>
      <w:spacing w:before="0" w:line="240" w:lineRule="auto"/>
      <w:jc w:val="center"/>
    </w:pPr>
    <w:rPr>
      <w:b/>
      <w:sz w:val="48"/>
    </w:rPr>
  </w:style>
  <w:style w:type="paragraph" w:customStyle="1" w:styleId="tabletext8">
    <w:name w:val="tabletext8"/>
    <w:basedOn w:val="isonormal"/>
    <w:rsid w:val="001E3DBE"/>
    <w:pPr>
      <w:spacing w:before="60"/>
    </w:pPr>
    <w:rPr>
      <w:sz w:val="16"/>
    </w:rPr>
  </w:style>
  <w:style w:type="paragraph" w:customStyle="1" w:styleId="TEXT12">
    <w:name w:val="TEXT12"/>
    <w:basedOn w:val="isonormal"/>
    <w:rsid w:val="001E3DBE"/>
    <w:pPr>
      <w:spacing w:line="240" w:lineRule="auto"/>
    </w:pPr>
    <w:rPr>
      <w:sz w:val="24"/>
    </w:rPr>
  </w:style>
  <w:style w:type="paragraph" w:customStyle="1" w:styleId="TEXT14">
    <w:name w:val="TEXT14"/>
    <w:basedOn w:val="isonormal"/>
    <w:rsid w:val="001E3DBE"/>
    <w:pPr>
      <w:spacing w:line="240" w:lineRule="auto"/>
    </w:pPr>
    <w:rPr>
      <w:sz w:val="28"/>
    </w:rPr>
  </w:style>
  <w:style w:type="paragraph" w:customStyle="1" w:styleId="TEXT16">
    <w:name w:val="TEXT16"/>
    <w:basedOn w:val="isonormal"/>
    <w:rsid w:val="001E3DBE"/>
    <w:pPr>
      <w:spacing w:line="240" w:lineRule="auto"/>
    </w:pPr>
    <w:rPr>
      <w:sz w:val="32"/>
    </w:rPr>
  </w:style>
  <w:style w:type="paragraph" w:customStyle="1" w:styleId="TEXT18">
    <w:name w:val="TEXT18"/>
    <w:basedOn w:val="isonormal"/>
    <w:rsid w:val="001E3DBE"/>
    <w:pPr>
      <w:spacing w:line="240" w:lineRule="auto"/>
    </w:pPr>
    <w:rPr>
      <w:sz w:val="36"/>
    </w:rPr>
  </w:style>
  <w:style w:type="paragraph" w:customStyle="1" w:styleId="TEXT24">
    <w:name w:val="TEXT24"/>
    <w:basedOn w:val="isonormal"/>
    <w:rsid w:val="001E3DBE"/>
    <w:pPr>
      <w:spacing w:line="240" w:lineRule="auto"/>
    </w:pPr>
    <w:rPr>
      <w:sz w:val="48"/>
    </w:rPr>
  </w:style>
  <w:style w:type="table" w:styleId="TableGrid">
    <w:name w:val="Table Grid"/>
    <w:basedOn w:val="TableNormal"/>
    <w:rsid w:val="001E3DBE"/>
    <w:pPr>
      <w:overflowPunct w:val="0"/>
      <w:autoSpaceDE w:val="0"/>
      <w:autoSpaceDN w:val="0"/>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row2">
    <w:name w:val="tablerow2"/>
    <w:basedOn w:val="isonormal"/>
    <w:next w:val="tabletext"/>
    <w:rsid w:val="001E3DBE"/>
    <w:pPr>
      <w:spacing w:before="0" w:line="40" w:lineRule="exact"/>
      <w:jc w:val="both"/>
    </w:pPr>
  </w:style>
  <w:style w:type="paragraph" w:customStyle="1" w:styleId="tablerow4">
    <w:name w:val="tablerow4"/>
    <w:basedOn w:val="isonormal"/>
    <w:next w:val="tabletext"/>
    <w:rsid w:val="001E3DBE"/>
    <w:pPr>
      <w:spacing w:before="0" w:line="80" w:lineRule="exact"/>
      <w:jc w:val="both"/>
    </w:pPr>
  </w:style>
  <w:style w:type="character" w:styleId="FollowedHyperlink">
    <w:name w:val="FollowedHyperlink"/>
    <w:rsid w:val="00E62CBE"/>
    <w:rPr>
      <w:color w:val="800080"/>
      <w:u w:val="single"/>
    </w:rPr>
  </w:style>
  <w:style w:type="character" w:customStyle="1" w:styleId="Heading1Char">
    <w:name w:val="Heading 1 Char"/>
    <w:link w:val="Heading1"/>
    <w:rsid w:val="001E3DBE"/>
    <w:rPr>
      <w:rFonts w:ascii="Helv" w:hAnsi="Helv"/>
      <w:b/>
      <w:sz w:val="24"/>
      <w:u w:val="single"/>
    </w:rPr>
  </w:style>
  <w:style w:type="character" w:customStyle="1" w:styleId="Heading2Char">
    <w:name w:val="Heading 2 Char"/>
    <w:link w:val="Heading2"/>
    <w:rsid w:val="001E3DBE"/>
    <w:rPr>
      <w:rFonts w:ascii="Helv" w:hAnsi="Helv"/>
      <w:b/>
      <w:sz w:val="24"/>
    </w:rPr>
  </w:style>
  <w:style w:type="character" w:customStyle="1" w:styleId="Heading3Char">
    <w:name w:val="Heading 3 Char"/>
    <w:link w:val="Heading3"/>
    <w:rsid w:val="001E3DBE"/>
    <w:rPr>
      <w:rFonts w:ascii="Tms Rmn" w:hAnsi="Tms Rmn"/>
      <w:b/>
      <w:sz w:val="24"/>
    </w:rPr>
  </w:style>
  <w:style w:type="paragraph" w:customStyle="1" w:styleId="tablehead">
    <w:name w:val="tablehead"/>
    <w:basedOn w:val="isonormal"/>
    <w:rsid w:val="001E3DBE"/>
    <w:pPr>
      <w:spacing w:before="40" w:after="20" w:line="190" w:lineRule="exact"/>
      <w:jc w:val="center"/>
    </w:pPr>
    <w:rPr>
      <w:b/>
      <w:sz w:val="18"/>
    </w:rPr>
  </w:style>
  <w:style w:type="paragraph" w:customStyle="1" w:styleId="tabletext11">
    <w:name w:val="tabletext1/1"/>
    <w:basedOn w:val="isonormal"/>
    <w:rsid w:val="001E3DBE"/>
    <w:pPr>
      <w:spacing w:before="20" w:after="20" w:line="190" w:lineRule="exact"/>
    </w:pPr>
    <w:rPr>
      <w:sz w:val="18"/>
    </w:rPr>
  </w:style>
  <w:style w:type="character" w:customStyle="1" w:styleId="HeaderChar">
    <w:name w:val="Header Char"/>
    <w:link w:val="Header"/>
    <w:rsid w:val="001E3DBE"/>
    <w:rPr>
      <w:rFonts w:ascii="Arial" w:hAnsi="Arial"/>
    </w:rPr>
  </w:style>
  <w:style w:type="character" w:customStyle="1" w:styleId="FooterChar">
    <w:name w:val="Footer Char"/>
    <w:link w:val="Footer"/>
    <w:rsid w:val="001E3DBE"/>
    <w:rPr>
      <w:rFonts w:ascii="Arial" w:hAnsi="Arial"/>
    </w:rPr>
  </w:style>
  <w:style w:type="character" w:customStyle="1" w:styleId="formlink">
    <w:name w:val="formlink"/>
    <w:rsid w:val="001E3DBE"/>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5356094">
      <w:bodyDiv w:val="1"/>
      <w:marLeft w:val="0"/>
      <w:marRight w:val="0"/>
      <w:marTop w:val="0"/>
      <w:marBottom w:val="0"/>
      <w:divBdr>
        <w:top w:val="none" w:sz="0" w:space="0" w:color="auto"/>
        <w:left w:val="none" w:sz="0" w:space="0" w:color="auto"/>
        <w:bottom w:val="none" w:sz="0" w:space="0" w:color="auto"/>
        <w:right w:val="none" w:sz="0" w:space="0" w:color="auto"/>
      </w:divBdr>
    </w:div>
    <w:div w:id="1792286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5.xml"/><Relationship Id="rId26" Type="http://schemas.openxmlformats.org/officeDocument/2006/relationships/footer" Target="footer9.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footer" Target="footer8.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footer" Target="footer7.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header" Target="header6.xm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ISOAPPS\TEMPLATES\AUTOTEXTTEMPLATES\FORMSADDINAUTO.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4965e87-5ece-45cc-a601-74006cb3a4e0"/>
    <lcf76f155ced4ddcb4097134ff3c332f xmlns="d473919b-ebf4-4f0d-8e45-3095723b31a9">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6" ma:contentTypeDescription="Create a new document." ma:contentTypeScope="" ma:versionID="c6ee4b6cc8ef5d99f119283d2c72755a">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e87d0c5287f506e826db388e4a8fb2a8"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1777765-FFC1-4617-9A51-20D810AFD10E}">
  <ds:schemaRefs>
    <ds:schemaRef ds:uri="http://schemas.microsoft.com/office/2006/metadata/longProperties"/>
  </ds:schemaRefs>
</ds:datastoreItem>
</file>

<file path=customXml/itemProps2.xml><?xml version="1.0" encoding="utf-8"?>
<ds:datastoreItem xmlns:ds="http://schemas.openxmlformats.org/officeDocument/2006/customXml" ds:itemID="{3FDBB209-E963-47CF-B54F-CE91892CE9A3}">
  <ds:schemaRefs>
    <ds:schemaRef ds:uri="http://schemas.microsoft.com/sharepoint/v3/contenttype/forms"/>
  </ds:schemaRefs>
</ds:datastoreItem>
</file>

<file path=customXml/itemProps3.xml><?xml version="1.0" encoding="utf-8"?>
<ds:datastoreItem xmlns:ds="http://schemas.openxmlformats.org/officeDocument/2006/customXml" ds:itemID="{CEF6DAC1-EE7B-4DE1-AC73-637FFAF06884}">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customXml/itemProps4.xml><?xml version="1.0" encoding="utf-8"?>
<ds:datastoreItem xmlns:ds="http://schemas.openxmlformats.org/officeDocument/2006/customXml" ds:itemID="{6CF44DD6-DDBA-4953-952F-9940835C9C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FORMSADDINAUTO.DOTM</Template>
  <TotalTime>0</TotalTime>
  <Pages>5</Pages>
  <Words>2321</Words>
  <Characters>13231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FLORIDA UNINSURED MOTORISTS COVERAGE – NONSTACKED</vt:lpstr>
    </vt:vector>
  </TitlesOfParts>
  <Manager/>
  <Company/>
  <LinksUpToDate>false</LinksUpToDate>
  <CharactersWithSpaces>15521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FLORIDA UNINSURED MOTORISTS COVERAGE – NONSTACKED</dc:title>
  <dc:subject/>
  <dc:creator/>
  <cp:keywords/>
  <dc:description>5</dc:description>
  <cp:lastModifiedBy/>
  <cp:revision>1</cp:revision>
  <cp:lastPrinted>2009-02-25T02:32:00Z</cp:lastPrinted>
  <dcterms:created xsi:type="dcterms:W3CDTF">2023-06-08T12:48:00Z</dcterms:created>
  <dcterms:modified xsi:type="dcterms:W3CDTF">2023-06-08T13:06:00Z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us$">
    <vt:lpwstr/>
  </property>
  <property fmtid="{D5CDD505-2E9C-101B-9397-08002B2CF9AE}" pid="3" name="attachment$">
    <vt:lpwstr/>
  </property>
  <property fmtid="{D5CDD505-2E9C-101B-9397-08002B2CF9AE}" pid="4" name="dte$">
    <vt:lpwstr/>
  </property>
  <property fmtid="{D5CDD505-2E9C-101B-9397-08002B2CF9AE}" pid="5" name="item$">
    <vt:lpwstr/>
  </property>
  <property fmtid="{D5CDD505-2E9C-101B-9397-08002B2CF9AE}" pid="6" name="pgno$">
    <vt:lpwstr/>
  </property>
  <property fmtid="{D5CDD505-2E9C-101B-9397-08002B2CF9AE}" pid="7" name="NoCopyright$">
    <vt:lpwstr>© Insurance Services Office, Inc.,xxxx</vt:lpwstr>
  </property>
  <property fmtid="{D5CDD505-2E9C-101B-9397-08002B2CF9AE}" pid="8" name="TemplateType">
    <vt:lpwstr>FORMS</vt:lpwstr>
  </property>
  <property fmtid="{D5CDD505-2E9C-101B-9397-08002B2CF9AE}" pid="9" name="DocumentName">
    <vt:lpwstr>CA21720117_3.doc</vt:lpwstr>
  </property>
  <property fmtid="{D5CDD505-2E9C-101B-9397-08002B2CF9AE}" pid="10" name="ISOVersion">
    <vt:lpwstr>3.00000000000000</vt:lpwstr>
  </property>
  <property fmtid="{D5CDD505-2E9C-101B-9397-08002B2CF9AE}" pid="11" name="_UIVersionString">
    <vt:lpwstr>1.0</vt:lpwstr>
  </property>
  <property fmtid="{D5CDD505-2E9C-101B-9397-08002B2CF9AE}" pid="12" name="PsdID">
    <vt:lpwstr/>
  </property>
  <property fmtid="{D5CDD505-2E9C-101B-9397-08002B2CF9AE}" pid="13" name="FilingPath">
    <vt:lpwstr/>
  </property>
  <property fmtid="{D5CDD505-2E9C-101B-9397-08002B2CF9AE}" pid="14" name="ModifiedDateTime">
    <vt:lpwstr>2016-05-10T14:25:11Z</vt:lpwstr>
  </property>
  <property fmtid="{D5CDD505-2E9C-101B-9397-08002B2CF9AE}" pid="15" name="PageType">
    <vt:lpwstr/>
  </property>
  <property fmtid="{D5CDD505-2E9C-101B-9397-08002B2CF9AE}" pid="16" name="DoesDocExist">
    <vt:lpwstr>0</vt:lpwstr>
  </property>
  <property fmtid="{D5CDD505-2E9C-101B-9397-08002B2CF9AE}" pid="17" name="UserID">
    <vt:lpwstr/>
  </property>
  <property fmtid="{D5CDD505-2E9C-101B-9397-08002B2CF9AE}" pid="18" name="MetaData">
    <vt:lpwstr/>
  </property>
  <property fmtid="{D5CDD505-2E9C-101B-9397-08002B2CF9AE}" pid="19" name="LineName">
    <vt:lpwstr/>
  </property>
  <property fmtid="{D5CDD505-2E9C-101B-9397-08002B2CF9AE}" pid="20" name="DocumentTitle">
    <vt:lpwstr/>
  </property>
  <property fmtid="{D5CDD505-2E9C-101B-9397-08002B2CF9AE}" pid="21" name="NumberOfLeaves">
    <vt:lpwstr/>
  </property>
  <property fmtid="{D5CDD505-2E9C-101B-9397-08002B2CF9AE}" pid="22" name="NumberOfPages">
    <vt:lpwstr/>
  </property>
  <property fmtid="{D5CDD505-2E9C-101B-9397-08002B2CF9AE}" pid="23" name="UserName">
    <vt:lpwstr/>
  </property>
  <property fmtid="{D5CDD505-2E9C-101B-9397-08002B2CF9AE}" pid="24" name="PsdStatus">
    <vt:lpwstr/>
  </property>
  <property fmtid="{D5CDD505-2E9C-101B-9397-08002B2CF9AE}" pid="25" name="IsMasterDocument">
    <vt:lpwstr>0</vt:lpwstr>
  </property>
  <property fmtid="{D5CDD505-2E9C-101B-9397-08002B2CF9AE}" pid="26" name="LineStatus">
    <vt:lpwstr/>
  </property>
  <property fmtid="{D5CDD505-2E9C-101B-9397-08002B2CF9AE}" pid="27" name="IsInUse">
    <vt:lpwstr>0</vt:lpwstr>
  </property>
  <property fmtid="{D5CDD505-2E9C-101B-9397-08002B2CF9AE}" pid="28" name="PsdName">
    <vt:lpwstr/>
  </property>
  <property fmtid="{D5CDD505-2E9C-101B-9397-08002B2CF9AE}" pid="29" name="DocumentStatus">
    <vt:lpwstr/>
  </property>
  <property fmtid="{D5CDD505-2E9C-101B-9397-08002B2CF9AE}" pid="30" name="LineID">
    <vt:lpwstr/>
  </property>
  <property fmtid="{D5CDD505-2E9C-101B-9397-08002B2CF9AE}" pid="31" name="FilingId">
    <vt:lpwstr/>
  </property>
  <property fmtid="{D5CDD505-2E9C-101B-9397-08002B2CF9AE}" pid="32" name="Comments">
    <vt:lpwstr>5</vt:lpwstr>
  </property>
  <property fmtid="{D5CDD505-2E9C-101B-9397-08002B2CF9AE}" pid="33" name="Service1">
    <vt:lpwstr>Forms</vt:lpwstr>
  </property>
</Properties>
</file>