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666E4C" w14:textId="77777777" w:rsidR="000F6FDA" w:rsidRPr="0017041D" w:rsidRDefault="000F6FDA" w:rsidP="000F6FDA">
      <w:pPr>
        <w:rPr>
          <w:rFonts w:eastAsia="Arial"/>
          <w:b/>
          <w:color w:val="363435"/>
          <w:spacing w:val="-7"/>
          <w:sz w:val="22"/>
          <w:szCs w:val="22"/>
        </w:rPr>
      </w:pPr>
      <w:bookmarkStart w:id="0" w:name="_Hlk75872121"/>
      <w:r w:rsidRPr="0017041D">
        <w:rPr>
          <w:rFonts w:eastAsia="Arial"/>
          <w:b/>
          <w:color w:val="363435"/>
          <w:spacing w:val="-7"/>
          <w:sz w:val="22"/>
          <w:szCs w:val="22"/>
        </w:rPr>
        <w:t>Insured Name</w:t>
      </w:r>
      <w:r w:rsidRPr="0017041D">
        <w:rPr>
          <w:rFonts w:eastAsia="Arial"/>
          <w:b/>
          <w:color w:val="363435"/>
          <w:spacing w:val="-7"/>
          <w:sz w:val="22"/>
          <w:szCs w:val="22"/>
        </w:rPr>
        <w:tab/>
        <w:t xml:space="preserve">: </w:t>
      </w:r>
      <w:bookmarkStart w:id="1" w:name="InsuredName"/>
      <w:bookmarkEnd w:id="1"/>
      <w:r w:rsidRPr="0017041D">
        <w:rPr>
          <w:rFonts w:eastAsia="Arial"/>
          <w:b/>
          <w:color w:val="363435"/>
          <w:spacing w:val="-7"/>
          <w:sz w:val="22"/>
          <w:szCs w:val="22"/>
        </w:rPr>
        <w:t xml:space="preserve"> </w:t>
      </w:r>
    </w:p>
    <w:p w14:paraId="29A23985" w14:textId="77777777" w:rsidR="000F6FDA" w:rsidRPr="0017041D" w:rsidRDefault="000F6FDA" w:rsidP="000F6FDA">
      <w:pPr>
        <w:rPr>
          <w:rFonts w:eastAsia="Arial"/>
          <w:b/>
          <w:color w:val="363435"/>
          <w:spacing w:val="-7"/>
          <w:sz w:val="22"/>
          <w:szCs w:val="22"/>
        </w:rPr>
      </w:pPr>
      <w:r w:rsidRPr="0017041D">
        <w:rPr>
          <w:rFonts w:eastAsia="Arial"/>
          <w:b/>
          <w:color w:val="363435"/>
          <w:spacing w:val="-7"/>
          <w:sz w:val="22"/>
          <w:szCs w:val="22"/>
        </w:rPr>
        <w:t>Effective Date</w:t>
      </w:r>
      <w:r w:rsidRPr="0017041D">
        <w:rPr>
          <w:rFonts w:eastAsia="Arial"/>
          <w:b/>
          <w:color w:val="363435"/>
          <w:spacing w:val="-7"/>
          <w:sz w:val="22"/>
          <w:szCs w:val="22"/>
        </w:rPr>
        <w:tab/>
        <w:t xml:space="preserve">: </w:t>
      </w:r>
      <w:bookmarkStart w:id="2" w:name="EffectiveDate"/>
      <w:bookmarkEnd w:id="2"/>
    </w:p>
    <w:p w14:paraId="4F8569F9" w14:textId="77777777" w:rsidR="000F6FDA" w:rsidRPr="0017041D" w:rsidRDefault="000F6FDA" w:rsidP="000F6FDA">
      <w:pPr>
        <w:rPr>
          <w:rFonts w:eastAsia="Arial"/>
          <w:b/>
          <w:color w:val="363435"/>
          <w:spacing w:val="-7"/>
          <w:sz w:val="22"/>
          <w:szCs w:val="22"/>
        </w:rPr>
      </w:pPr>
      <w:r w:rsidRPr="0017041D">
        <w:rPr>
          <w:rFonts w:eastAsia="Arial"/>
          <w:b/>
          <w:color w:val="363435"/>
          <w:spacing w:val="-7"/>
          <w:sz w:val="22"/>
          <w:szCs w:val="22"/>
        </w:rPr>
        <w:t>Policy Period</w:t>
      </w:r>
      <w:r w:rsidRPr="0017041D">
        <w:rPr>
          <w:rFonts w:eastAsia="Arial"/>
          <w:b/>
          <w:color w:val="363435"/>
          <w:spacing w:val="-7"/>
          <w:sz w:val="22"/>
          <w:szCs w:val="22"/>
        </w:rPr>
        <w:tab/>
        <w:t xml:space="preserve">: </w:t>
      </w:r>
      <w:bookmarkStart w:id="3" w:name="PolicyPeriod"/>
      <w:bookmarkEnd w:id="3"/>
    </w:p>
    <w:p w14:paraId="24B0970B" w14:textId="19D335E5" w:rsidR="00DB4580" w:rsidRPr="002902C0" w:rsidRDefault="000F6FDA" w:rsidP="000F6FDA">
      <w:pPr>
        <w:rPr>
          <w:b/>
          <w:w w:val="91"/>
          <w:sz w:val="22"/>
          <w:szCs w:val="22"/>
        </w:rPr>
      </w:pPr>
      <w:r w:rsidRPr="0017041D">
        <w:rPr>
          <w:rFonts w:eastAsia="Arial"/>
          <w:b/>
          <w:color w:val="363435"/>
          <w:spacing w:val="-7"/>
          <w:sz w:val="22"/>
          <w:szCs w:val="22"/>
        </w:rPr>
        <w:t>Policy Number</w:t>
      </w:r>
      <w:r w:rsidRPr="0017041D">
        <w:rPr>
          <w:rFonts w:eastAsia="Arial"/>
          <w:b/>
          <w:color w:val="363435"/>
          <w:spacing w:val="-7"/>
          <w:sz w:val="22"/>
          <w:szCs w:val="22"/>
        </w:rPr>
        <w:tab/>
        <w:t>:</w:t>
      </w:r>
      <w:bookmarkEnd w:id="0"/>
      <w:r w:rsidRPr="002902C0">
        <w:rPr>
          <w:rFonts w:eastAsia="Arial"/>
          <w:b/>
          <w:color w:val="363435"/>
          <w:spacing w:val="-7"/>
          <w:sz w:val="22"/>
          <w:szCs w:val="22"/>
        </w:rPr>
        <w:t xml:space="preserve"> </w:t>
      </w:r>
      <w:bookmarkStart w:id="4" w:name="PolicyNumber"/>
      <w:bookmarkEnd w:id="4"/>
      <w:r w:rsidRPr="002902C0">
        <w:rPr>
          <w:rFonts w:eastAsia="Arial"/>
          <w:b/>
          <w:color w:val="363435"/>
          <w:spacing w:val="-7"/>
          <w:sz w:val="22"/>
          <w:szCs w:val="22"/>
        </w:rPr>
        <w:t xml:space="preserve">  </w:t>
      </w:r>
      <w:r w:rsidRPr="002902C0">
        <w:rPr>
          <w:rFonts w:eastAsia="Arial"/>
          <w:b/>
          <w:color w:val="363435"/>
          <w:spacing w:val="-7"/>
          <w:sz w:val="22"/>
          <w:szCs w:val="22"/>
        </w:rPr>
        <w:br/>
      </w:r>
    </w:p>
    <w:p w14:paraId="45E6533A" w14:textId="77777777" w:rsidR="00BA6332" w:rsidRPr="002902C0" w:rsidRDefault="00BA6332" w:rsidP="00BA6332">
      <w:pPr>
        <w:rPr>
          <w:w w:val="91"/>
          <w:sz w:val="22"/>
          <w:szCs w:val="22"/>
        </w:rPr>
      </w:pPr>
      <w:r w:rsidRPr="002902C0">
        <w:rPr>
          <w:w w:val="91"/>
          <w:sz w:val="22"/>
          <w:szCs w:val="22"/>
        </w:rPr>
        <w:t>SURPLUS LINES BROKER:</w:t>
      </w:r>
    </w:p>
    <w:p w14:paraId="1814E0C6" w14:textId="18F9554E" w:rsidR="005C6763" w:rsidRPr="002902C0" w:rsidRDefault="005C6763" w:rsidP="00DD240E">
      <w:pPr>
        <w:rPr>
          <w:w w:val="91"/>
          <w:sz w:val="22"/>
          <w:szCs w:val="22"/>
        </w:rPr>
      </w:pPr>
      <w:bookmarkStart w:id="5" w:name="SLProducerName"/>
      <w:bookmarkEnd w:id="5"/>
    </w:p>
    <w:p w14:paraId="304A5E97" w14:textId="301B84BF" w:rsidR="00CB2298" w:rsidRPr="002902C0" w:rsidRDefault="00CB2298" w:rsidP="00DD240E">
      <w:pPr>
        <w:rPr>
          <w:w w:val="91"/>
          <w:sz w:val="22"/>
          <w:szCs w:val="22"/>
        </w:rPr>
      </w:pPr>
      <w:bookmarkStart w:id="6" w:name="SLBrokerCompanyName"/>
      <w:bookmarkEnd w:id="6"/>
    </w:p>
    <w:p w14:paraId="2AC06E93" w14:textId="335ED96A" w:rsidR="00CB2298" w:rsidRPr="002902C0" w:rsidRDefault="00CB2298" w:rsidP="00DD240E">
      <w:pPr>
        <w:rPr>
          <w:w w:val="91"/>
          <w:sz w:val="22"/>
          <w:szCs w:val="22"/>
        </w:rPr>
      </w:pPr>
      <w:bookmarkStart w:id="7" w:name="SLBrokerAddressLineOne"/>
      <w:bookmarkEnd w:id="7"/>
    </w:p>
    <w:p w14:paraId="58C79372" w14:textId="77777777" w:rsidR="00CB2298" w:rsidRPr="002902C0" w:rsidRDefault="00CB2298" w:rsidP="00DD240E">
      <w:pPr>
        <w:rPr>
          <w:w w:val="91"/>
          <w:sz w:val="22"/>
          <w:szCs w:val="22"/>
        </w:rPr>
      </w:pPr>
      <w:bookmarkStart w:id="8" w:name="SLBrokerAddressCityStateZip"/>
      <w:bookmarkEnd w:id="8"/>
    </w:p>
    <w:p w14:paraId="3B7DDD4D" w14:textId="77777777" w:rsidR="0079563C" w:rsidRPr="002902C0" w:rsidRDefault="0079563C">
      <w:pPr>
        <w:rPr>
          <w:sz w:val="22"/>
          <w:szCs w:val="22"/>
        </w:rPr>
      </w:pPr>
    </w:p>
    <w:p w14:paraId="669FAF6F" w14:textId="77777777" w:rsidR="0079563C" w:rsidRPr="002902C0" w:rsidRDefault="003C35FF" w:rsidP="00610A99">
      <w:pPr>
        <w:spacing w:before="9"/>
        <w:ind w:left="1048" w:right="1018" w:firstLine="392"/>
        <w:jc w:val="center"/>
        <w:rPr>
          <w:sz w:val="24"/>
          <w:szCs w:val="24"/>
        </w:rPr>
      </w:pPr>
      <w:r w:rsidRPr="002902C0">
        <w:rPr>
          <w:b/>
          <w:sz w:val="24"/>
          <w:szCs w:val="24"/>
        </w:rPr>
        <w:t>GEORGIA</w:t>
      </w:r>
      <w:r w:rsidR="0079563C" w:rsidRPr="002902C0">
        <w:rPr>
          <w:b/>
          <w:spacing w:val="20"/>
          <w:sz w:val="24"/>
          <w:szCs w:val="24"/>
        </w:rPr>
        <w:t xml:space="preserve"> SURPLUS LINES NOTICE</w:t>
      </w:r>
    </w:p>
    <w:p w14:paraId="171A14B6" w14:textId="77777777" w:rsidR="0079563C" w:rsidRPr="002902C0" w:rsidRDefault="0079563C">
      <w:pPr>
        <w:rPr>
          <w:sz w:val="22"/>
          <w:szCs w:val="22"/>
        </w:rPr>
      </w:pPr>
    </w:p>
    <w:p w14:paraId="33099AE7" w14:textId="77777777" w:rsidR="00AC2045" w:rsidRPr="002902C0" w:rsidRDefault="00AC2045" w:rsidP="00283571">
      <w:pPr>
        <w:rPr>
          <w:b/>
          <w:bCs/>
          <w:sz w:val="22"/>
          <w:szCs w:val="22"/>
        </w:rPr>
      </w:pPr>
      <w:r w:rsidRPr="002902C0">
        <w:rPr>
          <w:b/>
          <w:bCs/>
          <w:sz w:val="22"/>
          <w:szCs w:val="22"/>
        </w:rPr>
        <w:t>This contract is registered and delivered as a surplus line coverage under the Surplus Line Insurance Law, O.C.G.A. Chapter 33-5.</w:t>
      </w:r>
    </w:p>
    <w:p w14:paraId="1288511C" w14:textId="77777777" w:rsidR="00AC2045" w:rsidRPr="002902C0" w:rsidRDefault="00AC2045" w:rsidP="00AC2045">
      <w:pPr>
        <w:rPr>
          <w:sz w:val="22"/>
          <w:szCs w:val="22"/>
        </w:rPr>
      </w:pPr>
    </w:p>
    <w:p w14:paraId="129C53B3" w14:textId="77777777" w:rsidR="00AC2045" w:rsidRPr="002902C0" w:rsidRDefault="00AC2045" w:rsidP="00AC2045">
      <w:pPr>
        <w:ind w:firstLine="720"/>
        <w:rPr>
          <w:bCs/>
          <w:sz w:val="22"/>
          <w:szCs w:val="22"/>
        </w:rPr>
      </w:pPr>
    </w:p>
    <w:p w14:paraId="1243BA2B" w14:textId="77777777" w:rsidR="00AC2045" w:rsidRPr="002902C0" w:rsidRDefault="00AC2045" w:rsidP="00AC2045">
      <w:pPr>
        <w:ind w:firstLine="720"/>
        <w:rPr>
          <w:bCs/>
          <w:sz w:val="22"/>
          <w:szCs w:val="22"/>
        </w:rPr>
      </w:pPr>
    </w:p>
    <w:p w14:paraId="4B49C9AE" w14:textId="77777777" w:rsidR="00AC2045" w:rsidRPr="002902C0" w:rsidRDefault="00AC2045" w:rsidP="00AC2045">
      <w:pPr>
        <w:ind w:firstLine="720"/>
        <w:rPr>
          <w:bCs/>
          <w:sz w:val="22"/>
          <w:szCs w:val="22"/>
        </w:rPr>
      </w:pPr>
    </w:p>
    <w:p w14:paraId="68CAEBAE" w14:textId="77777777" w:rsidR="00AC2045" w:rsidRPr="002902C0" w:rsidRDefault="00AC2045" w:rsidP="00AC2045">
      <w:pPr>
        <w:ind w:firstLine="720"/>
        <w:rPr>
          <w:bCs/>
          <w:sz w:val="22"/>
          <w:szCs w:val="22"/>
        </w:rPr>
      </w:pPr>
    </w:p>
    <w:p w14:paraId="4BC05963" w14:textId="77777777" w:rsidR="00AC2045" w:rsidRPr="002902C0" w:rsidRDefault="00AC2045" w:rsidP="00AC2045">
      <w:pPr>
        <w:ind w:firstLine="720"/>
        <w:rPr>
          <w:bCs/>
          <w:sz w:val="22"/>
          <w:szCs w:val="22"/>
        </w:rPr>
      </w:pPr>
    </w:p>
    <w:p w14:paraId="2D320960" w14:textId="77777777" w:rsidR="00AC2045" w:rsidRPr="002902C0" w:rsidRDefault="00AC2045" w:rsidP="00AC2045">
      <w:pPr>
        <w:ind w:firstLine="720"/>
        <w:rPr>
          <w:bCs/>
          <w:sz w:val="22"/>
          <w:szCs w:val="22"/>
        </w:rPr>
      </w:pPr>
    </w:p>
    <w:p w14:paraId="739E7C9E" w14:textId="08EF2A5F" w:rsidR="00AC2045" w:rsidRPr="002902C0" w:rsidRDefault="00AC2045" w:rsidP="00AC2045">
      <w:pPr>
        <w:ind w:firstLine="720"/>
        <w:rPr>
          <w:bCs/>
          <w:sz w:val="22"/>
          <w:szCs w:val="22"/>
        </w:rPr>
      </w:pPr>
    </w:p>
    <w:p w14:paraId="221FA3F3" w14:textId="3FB5D7B9" w:rsidR="00AC2045" w:rsidRPr="002902C0" w:rsidRDefault="000F6FDA" w:rsidP="00AC2045">
      <w:pPr>
        <w:ind w:firstLine="720"/>
        <w:rPr>
          <w:bCs/>
          <w:sz w:val="22"/>
          <w:szCs w:val="22"/>
        </w:rPr>
      </w:pPr>
      <w:r w:rsidRPr="002902C0">
        <w:rPr>
          <w:noProof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21483693" wp14:editId="3F6DC8AB">
            <wp:simplePos x="0" y="0"/>
            <wp:positionH relativeFrom="column">
              <wp:posOffset>4092575</wp:posOffset>
            </wp:positionH>
            <wp:positionV relativeFrom="paragraph">
              <wp:posOffset>41275</wp:posOffset>
            </wp:positionV>
            <wp:extent cx="1803400" cy="697230"/>
            <wp:effectExtent l="0" t="0" r="6350" b="762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3400" cy="697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E16025" w14:textId="7E5FE3DF" w:rsidR="00AC2045" w:rsidRPr="002902C0" w:rsidRDefault="00AC2045" w:rsidP="00AC2045">
      <w:pPr>
        <w:rPr>
          <w:sz w:val="22"/>
          <w:szCs w:val="22"/>
        </w:rPr>
      </w:pPr>
    </w:p>
    <w:p w14:paraId="0B322E22" w14:textId="77777777" w:rsidR="00AC2045" w:rsidRPr="002902C0" w:rsidRDefault="00AC2045" w:rsidP="00AC2045">
      <w:pPr>
        <w:ind w:firstLine="720"/>
        <w:rPr>
          <w:bCs/>
          <w:sz w:val="22"/>
          <w:szCs w:val="22"/>
        </w:rPr>
      </w:pPr>
    </w:p>
    <w:p w14:paraId="1F2074CB" w14:textId="77777777" w:rsidR="00AC2045" w:rsidRPr="002902C0" w:rsidRDefault="00AC2045" w:rsidP="00AC2045">
      <w:pPr>
        <w:ind w:left="2592"/>
        <w:rPr>
          <w:sz w:val="22"/>
          <w:szCs w:val="22"/>
        </w:rPr>
      </w:pPr>
    </w:p>
    <w:p w14:paraId="3B2D4A31" w14:textId="201C94DC" w:rsidR="00AC2045" w:rsidRPr="002902C0" w:rsidRDefault="00AC2045" w:rsidP="000F6FDA">
      <w:pPr>
        <w:ind w:right="4"/>
        <w:rPr>
          <w:sz w:val="22"/>
          <w:szCs w:val="22"/>
        </w:rPr>
      </w:pPr>
      <w:r w:rsidRPr="002902C0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A855B12" wp14:editId="1945A6CC">
                <wp:simplePos x="0" y="0"/>
                <wp:positionH relativeFrom="column">
                  <wp:posOffset>4130675</wp:posOffset>
                </wp:positionH>
                <wp:positionV relativeFrom="paragraph">
                  <wp:posOffset>136525</wp:posOffset>
                </wp:positionV>
                <wp:extent cx="1809750" cy="19050"/>
                <wp:effectExtent l="0" t="0" r="190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09750" cy="190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55FE4EF" id="Straight Connector 2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325.25pt,10.75pt" to="467.7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" strokecolor="black [3213]" strokeweight=".5pt">
                <v:stroke joinstyle="miter"/>
              </v:line>
            </w:pict>
          </mc:Fallback>
        </mc:AlternateContent>
      </w:r>
      <w:r w:rsidRPr="002902C0">
        <w:rPr>
          <w:sz w:val="22"/>
          <w:szCs w:val="22"/>
        </w:rPr>
        <w:t xml:space="preserve">                                                                                                                                   </w:t>
      </w:r>
    </w:p>
    <w:p w14:paraId="02B44229" w14:textId="77777777" w:rsidR="002902C0" w:rsidRPr="00F1012B" w:rsidRDefault="00AC2045" w:rsidP="00F1012B">
      <w:pPr>
        <w:pStyle w:val="BTNoDS"/>
        <w:tabs>
          <w:tab w:val="right" w:pos="2880"/>
        </w:tabs>
        <w:ind w:left="6480" w:right="30"/>
        <w:jc w:val="center"/>
        <w:rPr>
          <w:sz w:val="22"/>
        </w:rPr>
      </w:pPr>
      <w:r w:rsidRPr="002902C0">
        <w:rPr>
          <w:sz w:val="22"/>
        </w:rPr>
        <w:t xml:space="preserve">                          </w:t>
      </w:r>
      <w:r w:rsidR="000F6FDA" w:rsidRPr="002902C0">
        <w:rPr>
          <w:w w:val="96"/>
          <w:sz w:val="22"/>
        </w:rPr>
        <w:t xml:space="preserve">                                                                                                                                 </w:t>
      </w:r>
      <w:bookmarkStart w:id="9" w:name="DateCreated"/>
      <w:bookmarkEnd w:id="9"/>
      <w:r w:rsidR="002902C0" w:rsidRPr="00F1012B">
        <w:rPr>
          <w:sz w:val="22"/>
        </w:rPr>
        <w:t>Jeffrey A. Silver</w:t>
      </w:r>
      <w:r w:rsidR="002902C0" w:rsidRPr="00F1012B">
        <w:rPr>
          <w:sz w:val="22"/>
        </w:rPr>
        <w:br/>
        <w:t>(Authorized Representative)</w:t>
      </w:r>
    </w:p>
    <w:p w14:paraId="585AD537" w14:textId="77777777" w:rsidR="002902C0" w:rsidRPr="00F1012B" w:rsidRDefault="002902C0" w:rsidP="00F1012B">
      <w:pPr>
        <w:pStyle w:val="BTNoDS"/>
        <w:tabs>
          <w:tab w:val="right" w:pos="2880"/>
        </w:tabs>
        <w:ind w:left="6480" w:right="30"/>
        <w:rPr>
          <w:sz w:val="22"/>
        </w:rPr>
      </w:pPr>
      <w:r w:rsidRPr="00F1012B">
        <w:rPr>
          <w:sz w:val="22"/>
        </w:rPr>
        <w:t xml:space="preserve">Date: </w:t>
      </w:r>
      <w:bookmarkStart w:id="10" w:name="IssuanceDate"/>
      <w:bookmarkEnd w:id="10"/>
      <w:r w:rsidRPr="00F1012B">
        <w:rPr>
          <w:sz w:val="22"/>
        </w:rPr>
        <w:t xml:space="preserve"> </w:t>
      </w:r>
    </w:p>
    <w:p w14:paraId="15787370" w14:textId="2FB29346" w:rsidR="000F6FDA" w:rsidRPr="002902C0" w:rsidRDefault="000F6FDA" w:rsidP="000F6FDA">
      <w:pPr>
        <w:pStyle w:val="BTNoDS"/>
        <w:tabs>
          <w:tab w:val="right" w:pos="2880"/>
        </w:tabs>
        <w:jc w:val="right"/>
        <w:rPr>
          <w:sz w:val="22"/>
        </w:rPr>
      </w:pPr>
    </w:p>
    <w:p w14:paraId="0B1AE177" w14:textId="48F14749" w:rsidR="00AC2045" w:rsidRPr="002902C0" w:rsidRDefault="00AC2045" w:rsidP="000F6FDA">
      <w:pPr>
        <w:ind w:right="1260"/>
        <w:jc w:val="right"/>
        <w:rPr>
          <w:sz w:val="22"/>
          <w:szCs w:val="22"/>
        </w:rPr>
      </w:pPr>
      <w:r w:rsidRPr="002902C0">
        <w:rPr>
          <w:sz w:val="22"/>
          <w:szCs w:val="22"/>
        </w:rPr>
        <w:t xml:space="preserve">                                                                                                               </w:t>
      </w:r>
    </w:p>
    <w:p w14:paraId="3E1D351F" w14:textId="61B439B8" w:rsidR="0079563C" w:rsidRPr="002902C0" w:rsidRDefault="0079563C" w:rsidP="004A0576">
      <w:pPr>
        <w:spacing w:line="264" w:lineRule="auto"/>
        <w:ind w:left="5835" w:right="720" w:firstLine="5"/>
        <w:rPr>
          <w:sz w:val="22"/>
          <w:szCs w:val="22"/>
        </w:rPr>
      </w:pPr>
    </w:p>
    <w:sectPr w:rsidR="0079563C" w:rsidRPr="002902C0" w:rsidSect="00884DB1">
      <w:headerReference w:type="default" r:id="rId10"/>
      <w:footerReference w:type="default" r:id="rId11"/>
      <w:pgSz w:w="12240" w:h="15840"/>
      <w:pgMar w:top="1440" w:right="1467" w:bottom="1440" w:left="1440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64098A" w14:textId="77777777" w:rsidR="00EC7B55" w:rsidRDefault="00EC7B55" w:rsidP="000F6FDA">
      <w:r>
        <w:separator/>
      </w:r>
    </w:p>
  </w:endnote>
  <w:endnote w:type="continuationSeparator" w:id="0">
    <w:p w14:paraId="1D29CC4E" w14:textId="77777777" w:rsidR="00EC7B55" w:rsidRDefault="00EC7B55" w:rsidP="000F6F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28586E" w14:textId="064AF922" w:rsidR="002902C0" w:rsidRPr="002902C0" w:rsidRDefault="002902C0" w:rsidP="002902C0">
    <w:pPr>
      <w:rPr>
        <w:b/>
        <w:bCs/>
        <w:color w:val="000000"/>
        <w:sz w:val="22"/>
        <w:szCs w:val="22"/>
      </w:rPr>
    </w:pPr>
    <w:r w:rsidRPr="002902C0">
      <w:rPr>
        <w:b/>
        <w:bCs/>
        <w:color w:val="000000"/>
        <w:sz w:val="22"/>
        <w:szCs w:val="22"/>
      </w:rPr>
      <w:t>11/2023</w:t>
    </w:r>
  </w:p>
  <w:p w14:paraId="7991E700" w14:textId="304DB380" w:rsidR="00AC2636" w:rsidRPr="00AC2636" w:rsidRDefault="002902C0" w:rsidP="00884DB1">
    <w:pPr>
      <w:rPr>
        <w:bCs/>
      </w:rPr>
    </w:pPr>
    <w:r w:rsidRPr="002902C0">
      <w:rPr>
        <w:b/>
        <w:bCs/>
        <w:color w:val="000000"/>
        <w:sz w:val="22"/>
        <w:szCs w:val="22"/>
      </w:rPr>
      <w:t>RPGAAC040_1</w:t>
    </w:r>
    <w:r w:rsidR="00884DB1">
      <w:rPr>
        <w:b/>
        <w:bCs/>
        <w:color w:val="000000"/>
        <w:sz w:val="22"/>
        <w:szCs w:val="22"/>
      </w:rPr>
      <w:tab/>
    </w:r>
    <w:r w:rsidR="00884DB1">
      <w:rPr>
        <w:b/>
        <w:bCs/>
        <w:color w:val="000000"/>
        <w:sz w:val="22"/>
        <w:szCs w:val="22"/>
      </w:rPr>
      <w:tab/>
    </w:r>
    <w:r w:rsidR="00884DB1">
      <w:rPr>
        <w:b/>
        <w:bCs/>
        <w:color w:val="000000"/>
        <w:sz w:val="22"/>
        <w:szCs w:val="22"/>
      </w:rPr>
      <w:tab/>
    </w:r>
    <w:r w:rsidR="00884DB1">
      <w:rPr>
        <w:b/>
        <w:bCs/>
        <w:color w:val="000000"/>
        <w:sz w:val="22"/>
        <w:szCs w:val="22"/>
      </w:rPr>
      <w:tab/>
    </w:r>
    <w:r w:rsidR="00AC2636" w:rsidRPr="00AC2636">
      <w:rPr>
        <w:bCs/>
      </w:rPr>
      <w:t>Page 1 of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5BC2A6" w14:textId="77777777" w:rsidR="00EC7B55" w:rsidRDefault="00EC7B55" w:rsidP="000F6FDA">
      <w:r>
        <w:separator/>
      </w:r>
    </w:p>
  </w:footnote>
  <w:footnote w:type="continuationSeparator" w:id="0">
    <w:p w14:paraId="6E2D2934" w14:textId="77777777" w:rsidR="00EC7B55" w:rsidRDefault="00EC7B55" w:rsidP="000F6F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B47AAF" w14:textId="114D5A45" w:rsidR="000F6FDA" w:rsidRPr="00AC2636" w:rsidRDefault="00AC2636" w:rsidP="00AC2636">
    <w:pPr>
      <w:pStyle w:val="Header"/>
      <w:jc w:val="center"/>
      <w:rPr>
        <w:sz w:val="24"/>
        <w:szCs w:val="24"/>
      </w:rPr>
    </w:pPr>
    <w:r w:rsidRPr="00AC2636">
      <w:rPr>
        <w:b/>
        <w:sz w:val="24"/>
        <w:szCs w:val="24"/>
      </w:rPr>
      <w:t xml:space="preserve">TEXAS INSURANCE COMPANY </w:t>
    </w:r>
    <w:r w:rsidR="000F6FDA" w:rsidRPr="00AC2636">
      <w:rPr>
        <w:sz w:val="24"/>
        <w:szCs w:val="24"/>
      </w:rPr>
      <w:br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563C"/>
    <w:rsid w:val="00027275"/>
    <w:rsid w:val="00051BBB"/>
    <w:rsid w:val="000854AF"/>
    <w:rsid w:val="000F6FDA"/>
    <w:rsid w:val="0017041D"/>
    <w:rsid w:val="00271199"/>
    <w:rsid w:val="00283571"/>
    <w:rsid w:val="002902C0"/>
    <w:rsid w:val="003C35FF"/>
    <w:rsid w:val="003E7439"/>
    <w:rsid w:val="00467A1E"/>
    <w:rsid w:val="004A0576"/>
    <w:rsid w:val="005C6763"/>
    <w:rsid w:val="00610A99"/>
    <w:rsid w:val="00652050"/>
    <w:rsid w:val="00692D03"/>
    <w:rsid w:val="007264D5"/>
    <w:rsid w:val="0079563C"/>
    <w:rsid w:val="007A4F68"/>
    <w:rsid w:val="007B2D8F"/>
    <w:rsid w:val="00884DB1"/>
    <w:rsid w:val="009D4425"/>
    <w:rsid w:val="009E32A1"/>
    <w:rsid w:val="00A35E40"/>
    <w:rsid w:val="00AC2045"/>
    <w:rsid w:val="00AC2636"/>
    <w:rsid w:val="00B163AD"/>
    <w:rsid w:val="00BA022B"/>
    <w:rsid w:val="00BA6332"/>
    <w:rsid w:val="00BB2387"/>
    <w:rsid w:val="00C66E29"/>
    <w:rsid w:val="00CB2298"/>
    <w:rsid w:val="00DB4580"/>
    <w:rsid w:val="00DC42E6"/>
    <w:rsid w:val="00DD240E"/>
    <w:rsid w:val="00EC7B55"/>
    <w:rsid w:val="00F1012B"/>
    <w:rsid w:val="00F53BBB"/>
    <w:rsid w:val="00FA1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D38ED"/>
  <w15:chartTrackingRefBased/>
  <w15:docId w15:val="{DCBC5A0F-0227-463D-AB9C-16D7AC32C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563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854AF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854A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F6FD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F6FDA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0F6FD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F6FDA"/>
    <w:rPr>
      <w:rFonts w:ascii="Times New Roman" w:eastAsia="Times New Roman" w:hAnsi="Times New Roman" w:cs="Times New Roman"/>
      <w:sz w:val="20"/>
      <w:szCs w:val="20"/>
    </w:rPr>
  </w:style>
  <w:style w:type="paragraph" w:customStyle="1" w:styleId="BTNoDS">
    <w:name w:val="BT No DS"/>
    <w:basedOn w:val="Normal"/>
    <w:rsid w:val="000F6FDA"/>
    <w:pPr>
      <w:spacing w:after="240"/>
    </w:pPr>
    <w:rPr>
      <w:rFonts w:eastAsia="PMingLiU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19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3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1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52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4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B8E4E7B8EE964CA6E3F892321D241C" ma:contentTypeVersion="16" ma:contentTypeDescription="Create a new document." ma:contentTypeScope="" ma:versionID="c6ee4b6cc8ef5d99f119283d2c72755a">
  <xsd:schema xmlns:xsd="http://www.w3.org/2001/XMLSchema" xmlns:xs="http://www.w3.org/2001/XMLSchema" xmlns:p="http://schemas.microsoft.com/office/2006/metadata/properties" xmlns:ns2="d473919b-ebf4-4f0d-8e45-3095723b31a9" xmlns:ns3="24965e87-5ece-45cc-a601-74006cb3a4e0" targetNamespace="http://schemas.microsoft.com/office/2006/metadata/properties" ma:root="true" ma:fieldsID="e87d0c5287f506e826db388e4a8fb2a8" ns2:_="" ns3:_="">
    <xsd:import namespace="d473919b-ebf4-4f0d-8e45-3095723b31a9"/>
    <xsd:import namespace="24965e87-5ece-45cc-a601-74006cb3a4e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73919b-ebf4-4f0d-8e45-3095723b31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c4938755-7d3e-4af5-ab86-df213aa60be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965e87-5ece-45cc-a601-74006cb3a4e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97e643ea-d57c-4955-a917-55e301c6036b}" ma:internalName="TaxCatchAll" ma:showField="CatchAllData" ma:web="24965e87-5ece-45cc-a601-74006cb3a4e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4965e87-5ece-45cc-a601-74006cb3a4e0" xsi:nil="true"/>
    <lcf76f155ced4ddcb4097134ff3c332f xmlns="d473919b-ebf4-4f0d-8e45-3095723b31a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AE757CA-9B1B-4BB8-91E0-6374AFA8A2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73919b-ebf4-4f0d-8e45-3095723b31a9"/>
    <ds:schemaRef ds:uri="24965e87-5ece-45cc-a601-74006cb3a4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C14CEA5-F89B-4376-970D-4B88F057E6B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4CCDC12-D5CC-4C4C-B840-FDF26BAECF4E}">
  <ds:schemaRefs>
    <ds:schemaRef ds:uri="http://schemas.microsoft.com/office/2006/metadata/properties"/>
    <ds:schemaRef ds:uri="http://schemas.microsoft.com/office/infopath/2007/PartnerControls"/>
    <ds:schemaRef ds:uri="24965e87-5ece-45cc-a601-74006cb3a4e0"/>
    <ds:schemaRef ds:uri="d473919b-ebf4-4f0d-8e45-3095723b31a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108</Words>
  <Characters>620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Phoxay Arrant</dc:creator>
  <cp:keywords/>
  <dc:description/>
  <cp:lastModifiedBy>Edsel John M. Toledo</cp:lastModifiedBy>
  <cp:revision>6</cp:revision>
  <dcterms:created xsi:type="dcterms:W3CDTF">2023-10-11T15:53:00Z</dcterms:created>
  <dcterms:modified xsi:type="dcterms:W3CDTF">2024-01-10T09:37:00Z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0x010100CFB8E4E7B8EE964CA6E3F892321D241C</vt:lpwstr>
  </property>
</Properties>
</file>