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5E6C" w14:textId="77777777" w:rsidR="001F2BD8" w:rsidRPr="0048439F" w:rsidRDefault="001F2BD8" w:rsidP="00FD149D">
      <w:pPr>
        <w:pStyle w:val="title18"/>
      </w:pPr>
      <w:r w:rsidRPr="0048439F">
        <w:t>PENNSYLVANIA CHANGES</w:t>
      </w:r>
    </w:p>
    <w:p w14:paraId="52DF47E0" w14:textId="77777777" w:rsidR="001F2BD8" w:rsidRPr="000047BC" w:rsidRDefault="001F2BD8" w:rsidP="00FD149D">
      <w:pPr>
        <w:pStyle w:val="isonormal"/>
        <w:sectPr w:rsidR="001F2BD8" w:rsidRPr="000047BC" w:rsidSect="001B098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1080" w:right="1080" w:bottom="1380" w:left="1080" w:header="1080" w:footer="240" w:gutter="0"/>
          <w:cols w:space="720"/>
          <w:noEndnote/>
          <w:titlePg/>
          <w:docGrid w:linePitch="272"/>
        </w:sectPr>
      </w:pPr>
    </w:p>
    <w:p w14:paraId="5AD532C4" w14:textId="77777777" w:rsidR="001F2BD8" w:rsidRPr="000047BC" w:rsidRDefault="00130825" w:rsidP="00FD149D">
      <w:pPr>
        <w:pStyle w:val="blocktext1"/>
      </w:pPr>
      <w:r w:rsidRPr="000047BC">
        <w:br/>
      </w:r>
      <w:r w:rsidR="001F2BD8" w:rsidRPr="000047BC">
        <w:t>This endorsement modifies insurance provided under the fo</w:t>
      </w:r>
      <w:r w:rsidR="001F2BD8" w:rsidRPr="000047BC">
        <w:t>l</w:t>
      </w:r>
      <w:r w:rsidR="001F2BD8" w:rsidRPr="000047BC">
        <w:t>lowing:</w:t>
      </w:r>
    </w:p>
    <w:p w14:paraId="4009739A" w14:textId="77777777" w:rsidR="001F2BD8" w:rsidRPr="000047BC" w:rsidRDefault="001F2BD8" w:rsidP="00FD149D">
      <w:pPr>
        <w:pStyle w:val="blockhd2"/>
        <w:rPr>
          <w:b w:val="0"/>
        </w:rPr>
      </w:pPr>
      <w:r w:rsidRPr="000047BC">
        <w:br/>
      </w:r>
      <w:r w:rsidRPr="000047BC">
        <w:rPr>
          <w:b w:val="0"/>
        </w:rPr>
        <w:t>BUSINESS AUTO COVERAGE FORM</w:t>
      </w:r>
      <w:r w:rsidRPr="000047BC">
        <w:rPr>
          <w:b w:val="0"/>
        </w:rPr>
        <w:br/>
        <w:t>MOTOR CARRIER COVERAGE FORM</w:t>
      </w:r>
    </w:p>
    <w:p w14:paraId="45A4B216" w14:textId="77777777" w:rsidR="001F2BD8" w:rsidRPr="000047BC" w:rsidRDefault="001F2BD8" w:rsidP="00FD149D">
      <w:pPr>
        <w:pStyle w:val="blocktext1"/>
        <w:spacing w:before="0"/>
      </w:pPr>
    </w:p>
    <w:p w14:paraId="5A50D959" w14:textId="77777777" w:rsidR="001F2BD8" w:rsidRPr="000047BC" w:rsidRDefault="001F2BD8" w:rsidP="00FD149D">
      <w:pPr>
        <w:pStyle w:val="blocktext1"/>
      </w:pPr>
      <w:r w:rsidRPr="000047BC">
        <w:t>With respect to coverage provided by this endorsement, the provisions of the Coverage Form apply unless mo</w:t>
      </w:r>
      <w:r w:rsidRPr="000047BC">
        <w:t>d</w:t>
      </w:r>
      <w:r w:rsidRPr="000047BC">
        <w:t>ified by the endorsement.</w:t>
      </w:r>
    </w:p>
    <w:p w14:paraId="6AAEFFA0" w14:textId="77777777" w:rsidR="001F2BD8" w:rsidRPr="000047BC" w:rsidRDefault="001F2BD8" w:rsidP="00FD149D">
      <w:pPr>
        <w:pStyle w:val="blocktext1"/>
      </w:pPr>
    </w:p>
    <w:p w14:paraId="5691843A" w14:textId="77777777" w:rsidR="001F2BD8" w:rsidRPr="000047BC" w:rsidRDefault="001F2BD8" w:rsidP="00FD149D">
      <w:pPr>
        <w:pStyle w:val="blocktext2"/>
        <w:spacing w:before="0"/>
        <w:ind w:left="0"/>
        <w:sectPr w:rsidR="001F2BD8" w:rsidRPr="000047BC" w:rsidSect="001B098A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2240" w:h="15840"/>
          <w:pgMar w:top="1080" w:right="1080" w:bottom="1380" w:left="1080" w:header="1080" w:footer="240" w:gutter="0"/>
          <w:cols w:space="720"/>
          <w:noEndnote/>
          <w:titlePg/>
          <w:docGrid w:linePitch="272"/>
        </w:sectPr>
      </w:pPr>
    </w:p>
    <w:p w14:paraId="278A7C83" w14:textId="77777777" w:rsidR="001F2BD8" w:rsidRPr="000047BC" w:rsidRDefault="001F2BD8" w:rsidP="00FD149D">
      <w:pPr>
        <w:pStyle w:val="outlinehd1"/>
      </w:pPr>
      <w:r w:rsidRPr="000047BC">
        <w:tab/>
        <w:t>A.</w:t>
      </w:r>
      <w:r w:rsidRPr="000047BC">
        <w:tab/>
        <w:t xml:space="preserve">Changes In </w:t>
      </w:r>
      <w:r w:rsidR="00F95C48" w:rsidRPr="000047BC">
        <w:t xml:space="preserve">Covered Autos </w:t>
      </w:r>
      <w:r w:rsidRPr="000047BC">
        <w:t>Liability Coverage</w:t>
      </w:r>
    </w:p>
    <w:p w14:paraId="06D78675" w14:textId="77777777" w:rsidR="001F2BD8" w:rsidRPr="000047BC" w:rsidRDefault="001F2BD8" w:rsidP="00FD149D">
      <w:pPr>
        <w:pStyle w:val="blocktext2"/>
      </w:pPr>
      <w:r w:rsidRPr="000047BC">
        <w:t xml:space="preserve">The following is added to </w:t>
      </w:r>
      <w:r w:rsidR="000436BB" w:rsidRPr="000047BC">
        <w:t xml:space="preserve">Paragraph </w:t>
      </w:r>
      <w:r w:rsidR="000436BB" w:rsidRPr="000047BC">
        <w:rPr>
          <w:b/>
        </w:rPr>
        <w:t>2.a.</w:t>
      </w:r>
      <w:r w:rsidR="000436BB" w:rsidRPr="000047BC">
        <w:t xml:space="preserve"> </w:t>
      </w:r>
      <w:r w:rsidRPr="000047BC">
        <w:rPr>
          <w:b/>
        </w:rPr>
        <w:t>Supplementary Payments:</w:t>
      </w:r>
    </w:p>
    <w:p w14:paraId="154DFA51" w14:textId="77777777" w:rsidR="001F2BD8" w:rsidRPr="000047BC" w:rsidRDefault="001F2BD8" w:rsidP="00FD149D">
      <w:pPr>
        <w:pStyle w:val="blocktext4"/>
      </w:pPr>
      <w:r w:rsidRPr="000047BC">
        <w:t>Prejudgment interest awarded against the "i</w:t>
      </w:r>
      <w:r w:rsidRPr="000047BC">
        <w:t>n</w:t>
      </w:r>
      <w:r w:rsidRPr="000047BC">
        <w:t>sured" on the part of the</w:t>
      </w:r>
      <w:r w:rsidR="00CA7926" w:rsidRPr="000047BC">
        <w:t xml:space="preserve"> judgment we pay. </w:t>
      </w:r>
      <w:r w:rsidRPr="000047BC">
        <w:t>Any prejudgment interest awarded against the "i</w:t>
      </w:r>
      <w:r w:rsidRPr="000047BC">
        <w:t>n</w:t>
      </w:r>
      <w:r w:rsidRPr="000047BC">
        <w:t>sured" is subject to the applicable Pennsylvania Rules of Civil Procedure.</w:t>
      </w:r>
      <w:r w:rsidR="00E13CF9" w:rsidRPr="000047BC">
        <w:t xml:space="preserve"> </w:t>
      </w:r>
    </w:p>
    <w:p w14:paraId="6B88B7A9" w14:textId="77777777" w:rsidR="001F2BD8" w:rsidRPr="000047BC" w:rsidRDefault="00EA3EB0" w:rsidP="00FD149D">
      <w:pPr>
        <w:pStyle w:val="outlinehd1"/>
      </w:pPr>
      <w:r w:rsidRPr="000047BC">
        <w:tab/>
      </w:r>
      <w:r w:rsidR="001F2BD8" w:rsidRPr="000047BC">
        <w:t>B.</w:t>
      </w:r>
      <w:r w:rsidR="001F2BD8" w:rsidRPr="000047BC">
        <w:tab/>
        <w:t xml:space="preserve">Changes In Conditions </w:t>
      </w:r>
    </w:p>
    <w:p w14:paraId="76FABE1C" w14:textId="77777777" w:rsidR="001F2BD8" w:rsidRPr="000047BC" w:rsidRDefault="001F2BD8" w:rsidP="00FD149D">
      <w:pPr>
        <w:pStyle w:val="outlinetxt2"/>
        <w:rPr>
          <w:b w:val="0"/>
        </w:rPr>
      </w:pPr>
      <w:r w:rsidRPr="000047BC">
        <w:tab/>
        <w:t>1.</w:t>
      </w:r>
      <w:r w:rsidRPr="000047BC">
        <w:tab/>
      </w:r>
      <w:r w:rsidRPr="000047BC">
        <w:rPr>
          <w:b w:val="0"/>
        </w:rPr>
        <w:t>Paragraph</w:t>
      </w:r>
      <w:r w:rsidR="007A74E3" w:rsidRPr="000047BC">
        <w:rPr>
          <w:b w:val="0"/>
        </w:rPr>
        <w:t xml:space="preserve"> </w:t>
      </w:r>
      <w:r w:rsidRPr="000047BC">
        <w:t>2.b.(5)</w:t>
      </w:r>
      <w:r w:rsidRPr="000047BC">
        <w:rPr>
          <w:b w:val="0"/>
        </w:rPr>
        <w:t xml:space="preserve"> of the </w:t>
      </w:r>
      <w:r w:rsidRPr="000047BC">
        <w:t xml:space="preserve">Duties </w:t>
      </w:r>
      <w:proofErr w:type="gramStart"/>
      <w:r w:rsidRPr="000047BC">
        <w:t>In</w:t>
      </w:r>
      <w:proofErr w:type="gramEnd"/>
      <w:r w:rsidRPr="000047BC">
        <w:t xml:space="preserve"> The Event Of An Accident, Claim, Suit Or Loss</w:t>
      </w:r>
      <w:r w:rsidRPr="000047BC">
        <w:rPr>
          <w:b w:val="0"/>
        </w:rPr>
        <w:t xml:space="preserve"> Condition is replaced by the fo</w:t>
      </w:r>
      <w:r w:rsidRPr="000047BC">
        <w:rPr>
          <w:b w:val="0"/>
        </w:rPr>
        <w:t>l</w:t>
      </w:r>
      <w:r w:rsidRPr="000047BC">
        <w:rPr>
          <w:b w:val="0"/>
        </w:rPr>
        <w:t>lowing:</w:t>
      </w:r>
    </w:p>
    <w:p w14:paraId="0C5C31C9" w14:textId="77777777" w:rsidR="001B098A" w:rsidRPr="00FD149D" w:rsidRDefault="00B90017" w:rsidP="00FD149D">
      <w:pPr>
        <w:pStyle w:val="outlinetxt4"/>
        <w:rPr>
          <w:b w:val="0"/>
          <w:bCs/>
        </w:rPr>
      </w:pPr>
      <w:r w:rsidRPr="000047BC">
        <w:rPr>
          <w:b w:val="0"/>
        </w:rPr>
        <w:tab/>
      </w:r>
      <w:r w:rsidRPr="000047BC">
        <w:t>(5)</w:t>
      </w:r>
      <w:r w:rsidRPr="000047BC">
        <w:tab/>
      </w:r>
      <w:r w:rsidR="001B098A">
        <w:rPr>
          <w:b w:val="0"/>
        </w:rPr>
        <w:t>Submit to an independent medical examination</w:t>
      </w:r>
      <w:r w:rsidR="00DA6310">
        <w:rPr>
          <w:b w:val="0"/>
        </w:rPr>
        <w:t xml:space="preserve"> when required by a court order issued in accordance with </w:t>
      </w:r>
      <w:r w:rsidR="001B098A">
        <w:rPr>
          <w:b w:val="0"/>
          <w:bCs/>
        </w:rPr>
        <w:t>PA. CONS. STAT. § 1796</w:t>
      </w:r>
      <w:r w:rsidR="00DA6310">
        <w:rPr>
          <w:b w:val="0"/>
          <w:bCs/>
        </w:rPr>
        <w:t>.</w:t>
      </w:r>
    </w:p>
    <w:p w14:paraId="47EE9801" w14:textId="77777777" w:rsidR="001F2BD8" w:rsidRPr="000047BC" w:rsidRDefault="00BF06DB" w:rsidP="00FD149D">
      <w:pPr>
        <w:pStyle w:val="outlinetxt2"/>
      </w:pPr>
      <w:r w:rsidRPr="000047BC">
        <w:tab/>
        <w:t>2.</w:t>
      </w:r>
      <w:r w:rsidRPr="000047BC">
        <w:tab/>
      </w:r>
      <w:r w:rsidR="001F2BD8" w:rsidRPr="000047BC">
        <w:rPr>
          <w:b w:val="0"/>
        </w:rPr>
        <w:t xml:space="preserve">The following is added to </w:t>
      </w:r>
      <w:r w:rsidR="005C0168" w:rsidRPr="000047BC">
        <w:rPr>
          <w:b w:val="0"/>
        </w:rPr>
        <w:t>Paragraph</w:t>
      </w:r>
      <w:r w:rsidR="005C0168" w:rsidRPr="000047BC">
        <w:t xml:space="preserve"> 5. </w:t>
      </w:r>
      <w:r w:rsidR="001F2BD8" w:rsidRPr="000047BC">
        <w:t xml:space="preserve">Transfer Of Rights </w:t>
      </w:r>
      <w:proofErr w:type="gramStart"/>
      <w:r w:rsidR="001F2BD8" w:rsidRPr="000047BC">
        <w:t>Of</w:t>
      </w:r>
      <w:proofErr w:type="gramEnd"/>
      <w:r w:rsidR="001F2BD8" w:rsidRPr="000047BC">
        <w:t xml:space="preserve"> Recovery Against Others To Us </w:t>
      </w:r>
      <w:r w:rsidR="001F2BD8" w:rsidRPr="000047BC">
        <w:rPr>
          <w:b w:val="0"/>
        </w:rPr>
        <w:t>Cond</w:t>
      </w:r>
      <w:r w:rsidR="001F2BD8" w:rsidRPr="000047BC">
        <w:rPr>
          <w:b w:val="0"/>
        </w:rPr>
        <w:t>i</w:t>
      </w:r>
      <w:r w:rsidR="001F2BD8" w:rsidRPr="000047BC">
        <w:rPr>
          <w:b w:val="0"/>
        </w:rPr>
        <w:t>tion:</w:t>
      </w:r>
    </w:p>
    <w:p w14:paraId="274A29BE" w14:textId="77777777" w:rsidR="001F2BD8" w:rsidRPr="000047BC" w:rsidRDefault="001F2BD8" w:rsidP="00FD149D">
      <w:pPr>
        <w:pStyle w:val="blocktext3"/>
      </w:pPr>
      <w:r w:rsidRPr="000047BC">
        <w:t xml:space="preserve">If we make any payment due to an "accident" and the "insured" recovers from another party in a separate claim or "suit", the </w:t>
      </w:r>
      <w:r w:rsidR="008B4FF8" w:rsidRPr="000047BC">
        <w:t>"</w:t>
      </w:r>
      <w:r w:rsidRPr="000047BC">
        <w:t>insured</w:t>
      </w:r>
      <w:r w:rsidR="008B4FF8" w:rsidRPr="000047BC">
        <w:t>"</w:t>
      </w:r>
      <w:r w:rsidRPr="000047BC">
        <w:t xml:space="preserve"> shall hold the proceeds in trust for us and pay us back the amount we have paid less re</w:t>
      </w:r>
      <w:r w:rsidRPr="000047BC">
        <w:t>a</w:t>
      </w:r>
      <w:r w:rsidRPr="000047BC">
        <w:t>sonable attorneys' fees, costs and expenses incurred by the "insured" to the extent such payment duplicates any amount we have paid under this coverage.</w:t>
      </w:r>
    </w:p>
    <w:p w14:paraId="63302D85" w14:textId="77777777" w:rsidR="00DC4442" w:rsidRPr="000047BC" w:rsidRDefault="008C26B1" w:rsidP="00FD149D">
      <w:pPr>
        <w:pStyle w:val="outlinetxt2"/>
        <w:rPr>
          <w:b w:val="0"/>
        </w:rPr>
      </w:pPr>
      <w:r>
        <w:br w:type="column"/>
      </w:r>
      <w:r w:rsidR="001B098A">
        <w:tab/>
      </w:r>
      <w:r w:rsidR="00DC4442" w:rsidRPr="000047BC">
        <w:t>3.</w:t>
      </w:r>
      <w:r w:rsidR="00713505" w:rsidRPr="000047BC">
        <w:rPr>
          <w:b w:val="0"/>
        </w:rPr>
        <w:tab/>
      </w:r>
      <w:r w:rsidR="00DC4442" w:rsidRPr="000047BC">
        <w:rPr>
          <w:b w:val="0"/>
        </w:rPr>
        <w:t xml:space="preserve">The following paragraph is added to the </w:t>
      </w:r>
      <w:r w:rsidR="00DC4442" w:rsidRPr="000047BC">
        <w:t xml:space="preserve">Other Insurance </w:t>
      </w:r>
      <w:r w:rsidR="00DC4442" w:rsidRPr="000047BC">
        <w:rPr>
          <w:b w:val="0"/>
        </w:rPr>
        <w:t>Condition:</w:t>
      </w:r>
    </w:p>
    <w:p w14:paraId="4A4F3CCE" w14:textId="77777777" w:rsidR="00C17370" w:rsidRPr="000047BC" w:rsidRDefault="00A463D5" w:rsidP="00FD149D">
      <w:pPr>
        <w:pStyle w:val="blocktext3"/>
      </w:pPr>
      <w:r w:rsidRPr="000047BC">
        <w:t>If you are a motor vehicle dealer as defined in the Pennsylvania Board of Vehicles Act</w:t>
      </w:r>
      <w:r w:rsidR="00571890" w:rsidRPr="000047BC">
        <w:t>,</w:t>
      </w:r>
      <w:r w:rsidR="00AA0501" w:rsidRPr="000047BC">
        <w:t xml:space="preserve"> 63 </w:t>
      </w:r>
      <w:smartTag w:uri="urn:schemas-microsoft-com:office:smarttags" w:element="country-region">
        <w:smartTag w:uri="urn:schemas-microsoft-com:office:smarttags" w:element="place">
          <w:r w:rsidR="00AA0501" w:rsidRPr="000047BC">
            <w:t>Pa.</w:t>
          </w:r>
        </w:smartTag>
      </w:smartTag>
      <w:r w:rsidR="00AA0501" w:rsidRPr="000047BC">
        <w:t xml:space="preserve"> Stat. Ann. § 818.2, </w:t>
      </w:r>
      <w:r w:rsidRPr="000047BC">
        <w:t>then</w:t>
      </w:r>
      <w:r w:rsidR="00C17370" w:rsidRPr="000047BC">
        <w:t>:</w:t>
      </w:r>
      <w:r w:rsidRPr="000047BC">
        <w:t xml:space="preserve"> </w:t>
      </w:r>
    </w:p>
    <w:p w14:paraId="5CDC7D7B" w14:textId="77777777" w:rsidR="00A463D5" w:rsidRPr="000047BC" w:rsidRDefault="00C17370" w:rsidP="00FD149D">
      <w:pPr>
        <w:pStyle w:val="outlinetxt3"/>
      </w:pPr>
      <w:r w:rsidRPr="000047BC">
        <w:rPr>
          <w:b w:val="0"/>
        </w:rPr>
        <w:tab/>
      </w:r>
      <w:r w:rsidR="00AA0501" w:rsidRPr="000047BC">
        <w:t>a.</w:t>
      </w:r>
      <w:r w:rsidRPr="000047BC">
        <w:rPr>
          <w:b w:val="0"/>
        </w:rPr>
        <w:tab/>
        <w:t>F</w:t>
      </w:r>
      <w:r w:rsidR="00A463D5" w:rsidRPr="000047BC">
        <w:rPr>
          <w:b w:val="0"/>
        </w:rPr>
        <w:t xml:space="preserve">or any "auto" you own, which is loaned to a customer as a temporary substitute for an "auto" </w:t>
      </w:r>
      <w:r w:rsidRPr="000047BC">
        <w:rPr>
          <w:b w:val="0"/>
        </w:rPr>
        <w:t xml:space="preserve">insured under a "customer's private passenger automobile insurance policy" </w:t>
      </w:r>
      <w:r w:rsidR="00A463D5" w:rsidRPr="000047BC">
        <w:rPr>
          <w:b w:val="0"/>
        </w:rPr>
        <w:t>which is out of use b</w:t>
      </w:r>
      <w:r w:rsidR="00A463D5" w:rsidRPr="000047BC">
        <w:rPr>
          <w:b w:val="0"/>
        </w:rPr>
        <w:t>e</w:t>
      </w:r>
      <w:r w:rsidR="00A463D5" w:rsidRPr="000047BC">
        <w:rPr>
          <w:b w:val="0"/>
        </w:rPr>
        <w:t xml:space="preserve">cause it is being transported, serviced, repaired or inspected, </w:t>
      </w:r>
      <w:r w:rsidRPr="000047BC">
        <w:rPr>
          <w:b w:val="0"/>
        </w:rPr>
        <w:t>Covered Autos Liability</w:t>
      </w:r>
      <w:r w:rsidR="00AA0501" w:rsidRPr="000047BC">
        <w:rPr>
          <w:b w:val="0"/>
        </w:rPr>
        <w:t>, but only with respect to damages because of "bodily injury"</w:t>
      </w:r>
      <w:r w:rsidRPr="000047BC">
        <w:rPr>
          <w:b w:val="0"/>
        </w:rPr>
        <w:t xml:space="preserve"> and Physical Damage C</w:t>
      </w:r>
      <w:r w:rsidR="00A463D5" w:rsidRPr="000047BC">
        <w:rPr>
          <w:b w:val="0"/>
        </w:rPr>
        <w:t>ov</w:t>
      </w:r>
      <w:r w:rsidR="00A463D5" w:rsidRPr="000047BC">
        <w:rPr>
          <w:b w:val="0"/>
        </w:rPr>
        <w:t>e</w:t>
      </w:r>
      <w:r w:rsidR="00A463D5" w:rsidRPr="000047BC">
        <w:rPr>
          <w:b w:val="0"/>
        </w:rPr>
        <w:t xml:space="preserve">rage provided by this </w:t>
      </w:r>
      <w:r w:rsidR="00AA0501" w:rsidRPr="000047BC">
        <w:rPr>
          <w:b w:val="0"/>
        </w:rPr>
        <w:t>Coverage F</w:t>
      </w:r>
      <w:r w:rsidR="00A463D5" w:rsidRPr="000047BC">
        <w:rPr>
          <w:b w:val="0"/>
        </w:rPr>
        <w:t>orm shall be excess in the event of a</w:t>
      </w:r>
      <w:r w:rsidRPr="000047BC">
        <w:rPr>
          <w:b w:val="0"/>
        </w:rPr>
        <w:t>n "accident" or</w:t>
      </w:r>
      <w:r w:rsidR="00A463D5" w:rsidRPr="000047BC">
        <w:rPr>
          <w:b w:val="0"/>
        </w:rPr>
        <w:t xml:space="preserve"> "loss".</w:t>
      </w:r>
    </w:p>
    <w:p w14:paraId="11C6BEF0" w14:textId="77777777" w:rsidR="00DC4442" w:rsidRPr="000047BC" w:rsidRDefault="00A463D5" w:rsidP="00FD149D">
      <w:pPr>
        <w:pStyle w:val="outlinetxt3"/>
        <w:rPr>
          <w:b w:val="0"/>
        </w:rPr>
      </w:pPr>
      <w:r w:rsidRPr="000047BC">
        <w:rPr>
          <w:b w:val="0"/>
        </w:rPr>
        <w:tab/>
      </w:r>
      <w:r w:rsidR="00AA0501" w:rsidRPr="000047BC">
        <w:t>b.</w:t>
      </w:r>
      <w:r w:rsidR="00C17370" w:rsidRPr="000047BC">
        <w:rPr>
          <w:b w:val="0"/>
        </w:rPr>
        <w:tab/>
        <w:t>F</w:t>
      </w:r>
      <w:r w:rsidRPr="000047BC">
        <w:rPr>
          <w:b w:val="0"/>
        </w:rPr>
        <w:t xml:space="preserve">or </w:t>
      </w:r>
      <w:r w:rsidR="00C17370" w:rsidRPr="000047BC">
        <w:rPr>
          <w:b w:val="0"/>
        </w:rPr>
        <w:t>any</w:t>
      </w:r>
      <w:r w:rsidR="00571890" w:rsidRPr="000047BC">
        <w:rPr>
          <w:b w:val="0"/>
        </w:rPr>
        <w:t xml:space="preserve"> </w:t>
      </w:r>
      <w:r w:rsidRPr="000047BC">
        <w:rPr>
          <w:b w:val="0"/>
        </w:rPr>
        <w:t>"auto</w:t>
      </w:r>
      <w:r w:rsidR="004D3711" w:rsidRPr="000047BC">
        <w:rPr>
          <w:b w:val="0"/>
        </w:rPr>
        <w:t>"</w:t>
      </w:r>
      <w:r w:rsidR="00571890" w:rsidRPr="000047BC">
        <w:rPr>
          <w:b w:val="0"/>
        </w:rPr>
        <w:t xml:space="preserve"> </w:t>
      </w:r>
      <w:r w:rsidRPr="000047BC">
        <w:rPr>
          <w:b w:val="0"/>
        </w:rPr>
        <w:t xml:space="preserve">insured under your "customer's private passenger automobile insurance policy", while it is being transported, serviced, </w:t>
      </w:r>
      <w:proofErr w:type="gramStart"/>
      <w:r w:rsidRPr="000047BC">
        <w:rPr>
          <w:b w:val="0"/>
        </w:rPr>
        <w:t>repaired</w:t>
      </w:r>
      <w:proofErr w:type="gramEnd"/>
      <w:r w:rsidRPr="000047BC">
        <w:rPr>
          <w:b w:val="0"/>
        </w:rPr>
        <w:t xml:space="preserve"> or inspected by you or your "employee"</w:t>
      </w:r>
      <w:r w:rsidR="00901862" w:rsidRPr="000047BC">
        <w:rPr>
          <w:b w:val="0"/>
        </w:rPr>
        <w:t>:</w:t>
      </w:r>
    </w:p>
    <w:p w14:paraId="1097BC35" w14:textId="77777777" w:rsidR="00AA0501" w:rsidRPr="000047BC" w:rsidRDefault="00AA0501" w:rsidP="00FD149D">
      <w:pPr>
        <w:pStyle w:val="outlinetxt4"/>
        <w:rPr>
          <w:b w:val="0"/>
        </w:rPr>
      </w:pPr>
      <w:r w:rsidRPr="000047BC">
        <w:rPr>
          <w:b w:val="0"/>
        </w:rPr>
        <w:tab/>
      </w:r>
      <w:r w:rsidRPr="000047BC">
        <w:t>(1)</w:t>
      </w:r>
      <w:r w:rsidRPr="000047BC">
        <w:rPr>
          <w:b w:val="0"/>
        </w:rPr>
        <w:tab/>
        <w:t xml:space="preserve">Covered Autos Liability, but only with respect to damages because of </w:t>
      </w:r>
      <w:r w:rsidR="00D65D96" w:rsidRPr="000047BC">
        <w:rPr>
          <w:b w:val="0"/>
        </w:rPr>
        <w:t>"</w:t>
      </w:r>
      <w:r w:rsidRPr="000047BC">
        <w:rPr>
          <w:b w:val="0"/>
        </w:rPr>
        <w:t>bodily injury</w:t>
      </w:r>
      <w:proofErr w:type="gramStart"/>
      <w:r w:rsidR="00A441B4" w:rsidRPr="000047BC">
        <w:rPr>
          <w:b w:val="0"/>
        </w:rPr>
        <w:t>"</w:t>
      </w:r>
      <w:r w:rsidRPr="000047BC">
        <w:rPr>
          <w:b w:val="0"/>
        </w:rPr>
        <w:t>;</w:t>
      </w:r>
      <w:proofErr w:type="gramEnd"/>
    </w:p>
    <w:p w14:paraId="281BE784" w14:textId="77777777" w:rsidR="00AA0501" w:rsidRPr="000047BC" w:rsidRDefault="00AA0501" w:rsidP="00FD149D">
      <w:pPr>
        <w:pStyle w:val="outlinetxt4"/>
      </w:pPr>
      <w:r w:rsidRPr="000047BC">
        <w:rPr>
          <w:b w:val="0"/>
        </w:rPr>
        <w:tab/>
      </w:r>
      <w:r w:rsidRPr="000047BC">
        <w:t>(2)</w:t>
      </w:r>
      <w:r w:rsidRPr="000047BC">
        <w:rPr>
          <w:b w:val="0"/>
        </w:rPr>
        <w:tab/>
        <w:t xml:space="preserve">Comprehensive </w:t>
      </w:r>
      <w:proofErr w:type="gramStart"/>
      <w:r w:rsidRPr="000047BC">
        <w:rPr>
          <w:b w:val="0"/>
        </w:rPr>
        <w:t>Coverage;</w:t>
      </w:r>
      <w:proofErr w:type="gramEnd"/>
    </w:p>
    <w:p w14:paraId="518D7783" w14:textId="77777777" w:rsidR="00AA0501" w:rsidRPr="000047BC" w:rsidRDefault="00AA0501" w:rsidP="00FD149D">
      <w:pPr>
        <w:pStyle w:val="outlinetxt4"/>
      </w:pPr>
      <w:r w:rsidRPr="000047BC">
        <w:rPr>
          <w:b w:val="0"/>
        </w:rPr>
        <w:tab/>
      </w:r>
      <w:r w:rsidRPr="000047BC">
        <w:t>(3)</w:t>
      </w:r>
      <w:r w:rsidRPr="000047BC">
        <w:rPr>
          <w:b w:val="0"/>
        </w:rPr>
        <w:tab/>
        <w:t xml:space="preserve">Specified Cause </w:t>
      </w:r>
      <w:proofErr w:type="gramStart"/>
      <w:r w:rsidR="00C21384">
        <w:rPr>
          <w:b w:val="0"/>
        </w:rPr>
        <w:t>O</w:t>
      </w:r>
      <w:r w:rsidRPr="000047BC">
        <w:rPr>
          <w:b w:val="0"/>
        </w:rPr>
        <w:t>f</w:t>
      </w:r>
      <w:proofErr w:type="gramEnd"/>
      <w:r w:rsidRPr="000047BC">
        <w:rPr>
          <w:b w:val="0"/>
        </w:rPr>
        <w:t xml:space="preserve"> Loss Coverage; and/or </w:t>
      </w:r>
    </w:p>
    <w:p w14:paraId="3B2EBE26" w14:textId="77777777" w:rsidR="00AA0501" w:rsidRPr="000047BC" w:rsidRDefault="00FD149D" w:rsidP="00FD149D">
      <w:pPr>
        <w:pStyle w:val="outlinetxt4"/>
      </w:pPr>
      <w:r>
        <w:rPr>
          <w:b w:val="0"/>
        </w:rPr>
        <w:br w:type="page"/>
      </w:r>
      <w:r w:rsidR="00AA0501" w:rsidRPr="000047BC">
        <w:rPr>
          <w:b w:val="0"/>
        </w:rPr>
        <w:lastRenderedPageBreak/>
        <w:tab/>
      </w:r>
      <w:r w:rsidR="00AA0501" w:rsidRPr="000047BC">
        <w:t>(4)</w:t>
      </w:r>
      <w:r w:rsidR="00AA0501" w:rsidRPr="000047BC">
        <w:rPr>
          <w:b w:val="0"/>
        </w:rPr>
        <w:tab/>
        <w:t xml:space="preserve">Collision </w:t>
      </w:r>
      <w:proofErr w:type="gramStart"/>
      <w:r w:rsidR="00AA0501" w:rsidRPr="000047BC">
        <w:rPr>
          <w:b w:val="0"/>
        </w:rPr>
        <w:t>Cov</w:t>
      </w:r>
      <w:r w:rsidR="00AA0501" w:rsidRPr="000047BC">
        <w:rPr>
          <w:b w:val="0"/>
        </w:rPr>
        <w:t>e</w:t>
      </w:r>
      <w:r w:rsidR="00AA0501" w:rsidRPr="000047BC">
        <w:rPr>
          <w:b w:val="0"/>
        </w:rPr>
        <w:t>rage;</w:t>
      </w:r>
      <w:proofErr w:type="gramEnd"/>
    </w:p>
    <w:p w14:paraId="0B417E51" w14:textId="77777777" w:rsidR="00AA0501" w:rsidRPr="000047BC" w:rsidRDefault="00AA0501" w:rsidP="00FD149D">
      <w:pPr>
        <w:pStyle w:val="blocktext4"/>
      </w:pPr>
      <w:r w:rsidRPr="000047BC">
        <w:t>provided by this Coverage Form shall be primary in the event of an "accident" or "loss".</w:t>
      </w:r>
    </w:p>
    <w:p w14:paraId="6A9799FA" w14:textId="77777777" w:rsidR="001F2BD8" w:rsidRPr="000047BC" w:rsidRDefault="00DC4442" w:rsidP="00FD149D">
      <w:pPr>
        <w:pStyle w:val="outlinetxt2"/>
      </w:pPr>
      <w:r w:rsidRPr="000047BC">
        <w:tab/>
        <w:t>4</w:t>
      </w:r>
      <w:r w:rsidR="00EA3EB0" w:rsidRPr="000047BC">
        <w:t>.</w:t>
      </w:r>
      <w:r w:rsidR="00EA3EB0" w:rsidRPr="000047BC">
        <w:tab/>
      </w:r>
      <w:r w:rsidR="001F2BD8" w:rsidRPr="000047BC">
        <w:rPr>
          <w:b w:val="0"/>
        </w:rPr>
        <w:t xml:space="preserve">The following is added to </w:t>
      </w:r>
      <w:r w:rsidR="00004178" w:rsidRPr="000047BC">
        <w:rPr>
          <w:b w:val="0"/>
        </w:rPr>
        <w:t xml:space="preserve">Paragraph </w:t>
      </w:r>
      <w:r w:rsidR="00004178" w:rsidRPr="000047BC">
        <w:t>B.</w:t>
      </w:r>
      <w:r w:rsidR="00004178" w:rsidRPr="000047BC">
        <w:rPr>
          <w:b w:val="0"/>
        </w:rPr>
        <w:t xml:space="preserve"> </w:t>
      </w:r>
      <w:r w:rsidR="001F2BD8" w:rsidRPr="000047BC">
        <w:t>General Co</w:t>
      </w:r>
      <w:r w:rsidR="001F2BD8" w:rsidRPr="000047BC">
        <w:t>n</w:t>
      </w:r>
      <w:r w:rsidR="001F2BD8" w:rsidRPr="000047BC">
        <w:t>ditions:</w:t>
      </w:r>
    </w:p>
    <w:p w14:paraId="54FB00A2" w14:textId="77777777" w:rsidR="001F2BD8" w:rsidRPr="000047BC" w:rsidRDefault="00DF24B5" w:rsidP="00FD149D">
      <w:pPr>
        <w:pStyle w:val="outlinehd3"/>
        <w:tabs>
          <w:tab w:val="left" w:pos="840"/>
        </w:tabs>
        <w:ind w:hanging="307"/>
      </w:pPr>
      <w:r w:rsidRPr="000047BC">
        <w:tab/>
        <w:t>a.</w:t>
      </w:r>
      <w:r w:rsidRPr="000047BC">
        <w:tab/>
      </w:r>
      <w:r w:rsidR="001F2BD8" w:rsidRPr="000047BC">
        <w:t>C</w:t>
      </w:r>
      <w:r w:rsidR="00004178" w:rsidRPr="000047BC">
        <w:t>onstitutionality</w:t>
      </w:r>
      <w:r w:rsidR="008F70AD" w:rsidRPr="000047BC">
        <w:t xml:space="preserve"> </w:t>
      </w:r>
      <w:r w:rsidR="001F2BD8" w:rsidRPr="000047BC">
        <w:t>C</w:t>
      </w:r>
      <w:r w:rsidR="00004178" w:rsidRPr="000047BC">
        <w:t>lause</w:t>
      </w:r>
    </w:p>
    <w:p w14:paraId="3C542782" w14:textId="77777777" w:rsidR="001F2BD8" w:rsidRPr="000047BC" w:rsidRDefault="001F2BD8" w:rsidP="00FD149D">
      <w:pPr>
        <w:pStyle w:val="blocktext4"/>
      </w:pPr>
      <w:r w:rsidRPr="000047BC">
        <w:t>The premium for, and the coverages of, this Coverage Form have been established in reliance upon the provisions of the Pennsylv</w:t>
      </w:r>
      <w:r w:rsidRPr="000047BC">
        <w:t>a</w:t>
      </w:r>
      <w:r w:rsidRPr="000047BC">
        <w:t>nia Motor Vehicle Financial Responsibility Law.</w:t>
      </w:r>
      <w:r w:rsidR="00004178" w:rsidRPr="000047BC">
        <w:t xml:space="preserve"> </w:t>
      </w:r>
      <w:r w:rsidRPr="000047BC">
        <w:t>In the event a court, from which there is no appeal, declares or enters a judgment, the effect of which is to render the provisions of such st</w:t>
      </w:r>
      <w:r w:rsidRPr="000047BC">
        <w:t>a</w:t>
      </w:r>
      <w:r w:rsidRPr="000047BC">
        <w:t>tute invalid or unenforceable in whole or in part, we shall have the right to reco</w:t>
      </w:r>
      <w:r w:rsidRPr="000047BC">
        <w:t>m</w:t>
      </w:r>
      <w:r w:rsidRPr="000047BC">
        <w:t xml:space="preserve">pute the premium payable for the Coverage Form and void or amend the provisions of the Coverage Form, subject to the approval of the Insurance Commissioner. </w:t>
      </w:r>
    </w:p>
    <w:p w14:paraId="037C8C35" w14:textId="77777777" w:rsidR="00DF24B5" w:rsidRPr="000047BC" w:rsidRDefault="00713505" w:rsidP="00FD149D">
      <w:pPr>
        <w:pStyle w:val="outlinehd3"/>
      </w:pPr>
      <w:r w:rsidRPr="000047BC">
        <w:tab/>
      </w:r>
      <w:r w:rsidR="00DF24B5" w:rsidRPr="000047BC">
        <w:t>b.</w:t>
      </w:r>
      <w:r w:rsidR="00DF24B5" w:rsidRPr="000047BC">
        <w:tab/>
        <w:t xml:space="preserve">Conformity Clause </w:t>
      </w:r>
    </w:p>
    <w:p w14:paraId="5C1B88E5" w14:textId="77777777" w:rsidR="00DF24B5" w:rsidRPr="000047BC" w:rsidRDefault="00AA0501" w:rsidP="00FD149D">
      <w:pPr>
        <w:pStyle w:val="blocktext4"/>
      </w:pPr>
      <w:r w:rsidRPr="000047BC">
        <w:t xml:space="preserve">If you are a motor vehicle dealer as defined in the Pennsylvania Board of Vehicles Act, 63 Pa. Stat. Ann. § 818.2, then whenever </w:t>
      </w:r>
      <w:r w:rsidR="00DF24B5" w:rsidRPr="000047BC">
        <w:t>an "auto" insured under your "customer's private passenger au</w:t>
      </w:r>
      <w:r w:rsidR="00C21384">
        <w:t>tomobile insurance policy"</w:t>
      </w:r>
      <w:r w:rsidRPr="000047BC">
        <w:t xml:space="preserve"> is</w:t>
      </w:r>
      <w:r w:rsidR="00DF24B5" w:rsidRPr="000047BC">
        <w:t xml:space="preserve"> being transported, serviced, </w:t>
      </w:r>
      <w:proofErr w:type="gramStart"/>
      <w:r w:rsidR="00DF24B5" w:rsidRPr="000047BC">
        <w:t>repaired</w:t>
      </w:r>
      <w:proofErr w:type="gramEnd"/>
      <w:r w:rsidR="00DF24B5" w:rsidRPr="000047BC">
        <w:t xml:space="preserve"> or inspected by you or your "employee"</w:t>
      </w:r>
      <w:r w:rsidR="00C2170B" w:rsidRPr="000047BC">
        <w:t>:</w:t>
      </w:r>
      <w:r w:rsidR="00DF24B5" w:rsidRPr="000047BC">
        <w:t xml:space="preserve"> </w:t>
      </w:r>
    </w:p>
    <w:p w14:paraId="275FA983" w14:textId="77777777" w:rsidR="00DF24B5" w:rsidRPr="000047BC" w:rsidRDefault="004C3B71" w:rsidP="00FD149D">
      <w:pPr>
        <w:pStyle w:val="outlinetxt4"/>
        <w:rPr>
          <w:b w:val="0"/>
        </w:rPr>
      </w:pPr>
      <w:r w:rsidRPr="000047BC">
        <w:rPr>
          <w:b w:val="0"/>
        </w:rPr>
        <w:tab/>
      </w:r>
      <w:r w:rsidRPr="000047BC">
        <w:t>(1)</w:t>
      </w:r>
      <w:r w:rsidR="00DF24B5" w:rsidRPr="000047BC">
        <w:rPr>
          <w:b w:val="0"/>
        </w:rPr>
        <w:tab/>
        <w:t>The provisions of th</w:t>
      </w:r>
      <w:r w:rsidR="00AA0501" w:rsidRPr="000047BC">
        <w:rPr>
          <w:b w:val="0"/>
        </w:rPr>
        <w:t>e:</w:t>
      </w:r>
    </w:p>
    <w:p w14:paraId="1BF6C4C8" w14:textId="77777777" w:rsidR="00AA0501" w:rsidRPr="000047BC" w:rsidRDefault="00AA0501" w:rsidP="00FD149D">
      <w:pPr>
        <w:pStyle w:val="outlinetxt5"/>
        <w:rPr>
          <w:b w:val="0"/>
        </w:rPr>
      </w:pPr>
      <w:r w:rsidRPr="000047BC">
        <w:tab/>
        <w:t>(a)</w:t>
      </w:r>
      <w:r w:rsidRPr="000047BC">
        <w:rPr>
          <w:b w:val="0"/>
        </w:rPr>
        <w:tab/>
        <w:t xml:space="preserve">Covered Autos Liability, but only with respect to damages because of </w:t>
      </w:r>
      <w:r w:rsidR="00A441B4" w:rsidRPr="000047BC">
        <w:rPr>
          <w:b w:val="0"/>
        </w:rPr>
        <w:t>"</w:t>
      </w:r>
      <w:r w:rsidRPr="000047BC">
        <w:rPr>
          <w:b w:val="0"/>
        </w:rPr>
        <w:t>bodily injury</w:t>
      </w:r>
      <w:proofErr w:type="gramStart"/>
      <w:r w:rsidR="00A441B4" w:rsidRPr="000047BC">
        <w:rPr>
          <w:b w:val="0"/>
        </w:rPr>
        <w:t>"</w:t>
      </w:r>
      <w:r w:rsidRPr="000047BC">
        <w:rPr>
          <w:b w:val="0"/>
        </w:rPr>
        <w:t>;</w:t>
      </w:r>
      <w:proofErr w:type="gramEnd"/>
    </w:p>
    <w:p w14:paraId="64E7FD5A" w14:textId="77777777" w:rsidR="00AA0501" w:rsidRPr="000047BC" w:rsidRDefault="00945498" w:rsidP="00FD149D">
      <w:pPr>
        <w:pStyle w:val="outlinetxt5"/>
        <w:rPr>
          <w:b w:val="0"/>
        </w:rPr>
      </w:pPr>
      <w:r>
        <w:br w:type="column"/>
      </w:r>
      <w:r w:rsidR="00AA0501" w:rsidRPr="000047BC">
        <w:tab/>
        <w:t>(b)</w:t>
      </w:r>
      <w:r w:rsidR="00AA0501" w:rsidRPr="000047BC">
        <w:tab/>
      </w:r>
      <w:r w:rsidR="00AA0501" w:rsidRPr="000047BC">
        <w:rPr>
          <w:b w:val="0"/>
        </w:rPr>
        <w:t xml:space="preserve">Comprehensive </w:t>
      </w:r>
      <w:proofErr w:type="gramStart"/>
      <w:r w:rsidR="00AA0501" w:rsidRPr="000047BC">
        <w:rPr>
          <w:b w:val="0"/>
        </w:rPr>
        <w:t>Coverage;</w:t>
      </w:r>
      <w:proofErr w:type="gramEnd"/>
      <w:r w:rsidR="00AA0501" w:rsidRPr="000047BC">
        <w:rPr>
          <w:b w:val="0"/>
        </w:rPr>
        <w:t xml:space="preserve"> </w:t>
      </w:r>
    </w:p>
    <w:p w14:paraId="32EF5796" w14:textId="77777777" w:rsidR="00AA0501" w:rsidRPr="000047BC" w:rsidRDefault="00AA0501" w:rsidP="00FD149D">
      <w:pPr>
        <w:pStyle w:val="outlinetxt5"/>
        <w:rPr>
          <w:i/>
        </w:rPr>
      </w:pPr>
      <w:r w:rsidRPr="000047BC">
        <w:tab/>
        <w:t>(c)</w:t>
      </w:r>
      <w:r w:rsidRPr="000047BC">
        <w:rPr>
          <w:b w:val="0"/>
        </w:rPr>
        <w:tab/>
        <w:t xml:space="preserve">Specified Cause </w:t>
      </w:r>
      <w:proofErr w:type="gramStart"/>
      <w:r w:rsidR="00C21384">
        <w:rPr>
          <w:b w:val="0"/>
        </w:rPr>
        <w:t>O</w:t>
      </w:r>
      <w:r w:rsidRPr="000047BC">
        <w:rPr>
          <w:b w:val="0"/>
        </w:rPr>
        <w:t>f</w:t>
      </w:r>
      <w:proofErr w:type="gramEnd"/>
      <w:r w:rsidRPr="000047BC">
        <w:rPr>
          <w:b w:val="0"/>
        </w:rPr>
        <w:t xml:space="preserve"> Loss Coverage; and/or</w:t>
      </w:r>
    </w:p>
    <w:p w14:paraId="22FFF2EE" w14:textId="77777777" w:rsidR="00AA0501" w:rsidRPr="000047BC" w:rsidRDefault="00AA0501" w:rsidP="00FD149D">
      <w:pPr>
        <w:pStyle w:val="outlinetxt5"/>
        <w:rPr>
          <w:b w:val="0"/>
        </w:rPr>
      </w:pPr>
      <w:r w:rsidRPr="000047BC">
        <w:tab/>
        <w:t>(d)</w:t>
      </w:r>
      <w:r w:rsidRPr="000047BC">
        <w:tab/>
      </w:r>
      <w:r w:rsidRPr="000047BC">
        <w:rPr>
          <w:b w:val="0"/>
        </w:rPr>
        <w:t xml:space="preserve">Collision </w:t>
      </w:r>
      <w:proofErr w:type="gramStart"/>
      <w:r w:rsidRPr="000047BC">
        <w:rPr>
          <w:b w:val="0"/>
        </w:rPr>
        <w:t>Coverage;</w:t>
      </w:r>
      <w:proofErr w:type="gramEnd"/>
    </w:p>
    <w:p w14:paraId="50175B58" w14:textId="77777777" w:rsidR="00AA0501" w:rsidRPr="000047BC" w:rsidRDefault="00AA0501" w:rsidP="00FD149D">
      <w:pPr>
        <w:pStyle w:val="blocktext5"/>
        <w:rPr>
          <w:b/>
        </w:rPr>
      </w:pPr>
      <w:r w:rsidRPr="000047BC">
        <w:t xml:space="preserve">provided by this Coverage Form are hereby amended to conform to 40 </w:t>
      </w:r>
      <w:smartTag w:uri="urn:schemas-microsoft-com:office:smarttags" w:element="country-region">
        <w:smartTag w:uri="urn:schemas-microsoft-com:office:smarttags" w:element="place">
          <w:r w:rsidRPr="000047BC">
            <w:t>Pa.</w:t>
          </w:r>
        </w:smartTag>
      </w:smartTag>
      <w:r w:rsidRPr="000047BC">
        <w:t xml:space="preserve"> Stat. Ann. § 991.2007a; and</w:t>
      </w:r>
    </w:p>
    <w:p w14:paraId="2B18125E" w14:textId="77777777" w:rsidR="00DF24B5" w:rsidRPr="000047BC" w:rsidRDefault="00DF24B5" w:rsidP="00FD149D">
      <w:pPr>
        <w:pStyle w:val="outlinetxt4"/>
        <w:rPr>
          <w:b w:val="0"/>
        </w:rPr>
      </w:pPr>
      <w:r w:rsidRPr="000047BC">
        <w:rPr>
          <w:b w:val="0"/>
        </w:rPr>
        <w:tab/>
      </w:r>
      <w:r w:rsidR="004C3B71" w:rsidRPr="000047BC">
        <w:t>(2)</w:t>
      </w:r>
      <w:r w:rsidR="00713505" w:rsidRPr="000047BC">
        <w:tab/>
      </w:r>
      <w:r w:rsidR="00AA0501" w:rsidRPr="000047BC">
        <w:rPr>
          <w:b w:val="0"/>
        </w:rPr>
        <w:t>Pursuant to 40 Pa. Stat. Ann. § 991.2007a, t</w:t>
      </w:r>
      <w:r w:rsidRPr="000047BC">
        <w:rPr>
          <w:b w:val="0"/>
        </w:rPr>
        <w:t xml:space="preserve">he Limits </w:t>
      </w:r>
      <w:proofErr w:type="gramStart"/>
      <w:r w:rsidRPr="000047BC">
        <w:rPr>
          <w:b w:val="0"/>
        </w:rPr>
        <w:t>Of</w:t>
      </w:r>
      <w:proofErr w:type="gramEnd"/>
      <w:r w:rsidRPr="000047BC">
        <w:rPr>
          <w:b w:val="0"/>
        </w:rPr>
        <w:t xml:space="preserve"> Insurance provided in the Schedule or in the Declarations are</w:t>
      </w:r>
      <w:r w:rsidR="00AA0501" w:rsidRPr="000047BC">
        <w:rPr>
          <w:b w:val="0"/>
        </w:rPr>
        <w:t xml:space="preserve"> </w:t>
      </w:r>
      <w:r w:rsidRPr="000047BC">
        <w:rPr>
          <w:b w:val="0"/>
        </w:rPr>
        <w:t>hereby increased as needed to an amount equal to the</w:t>
      </w:r>
      <w:r w:rsidR="00AA0501" w:rsidRPr="000047BC">
        <w:rPr>
          <w:b w:val="0"/>
        </w:rPr>
        <w:t>:</w:t>
      </w:r>
    </w:p>
    <w:p w14:paraId="558559FE" w14:textId="77777777" w:rsidR="00AA0501" w:rsidRPr="000047BC" w:rsidRDefault="00AA0501" w:rsidP="00FD149D">
      <w:pPr>
        <w:pStyle w:val="outlinetxt5"/>
        <w:rPr>
          <w:b w:val="0"/>
        </w:rPr>
      </w:pPr>
      <w:r w:rsidRPr="000047BC">
        <w:rPr>
          <w:b w:val="0"/>
        </w:rPr>
        <w:tab/>
      </w:r>
      <w:r w:rsidRPr="000047BC">
        <w:t>(a)</w:t>
      </w:r>
      <w:r w:rsidRPr="000047BC">
        <w:tab/>
      </w:r>
      <w:r w:rsidR="00C21384">
        <w:rPr>
          <w:b w:val="0"/>
        </w:rPr>
        <w:t>Applicable limit(s</w:t>
      </w:r>
      <w:proofErr w:type="gramStart"/>
      <w:r w:rsidR="00C21384">
        <w:rPr>
          <w:b w:val="0"/>
        </w:rPr>
        <w:t>);</w:t>
      </w:r>
      <w:proofErr w:type="gramEnd"/>
    </w:p>
    <w:p w14:paraId="77DA47CD" w14:textId="77777777" w:rsidR="00AA0501" w:rsidRPr="000047BC" w:rsidRDefault="00AA0501" w:rsidP="00FD149D">
      <w:pPr>
        <w:pStyle w:val="outlinetxt5"/>
        <w:rPr>
          <w:b w:val="0"/>
        </w:rPr>
      </w:pPr>
      <w:r w:rsidRPr="000047BC">
        <w:rPr>
          <w:b w:val="0"/>
        </w:rPr>
        <w:tab/>
      </w:r>
      <w:r w:rsidRPr="000047BC">
        <w:t>(b)</w:t>
      </w:r>
      <w:r w:rsidRPr="000047BC">
        <w:tab/>
      </w:r>
      <w:r w:rsidRPr="000047BC">
        <w:rPr>
          <w:b w:val="0"/>
        </w:rPr>
        <w:t>Actual cash value; and/or</w:t>
      </w:r>
    </w:p>
    <w:p w14:paraId="0C017E35" w14:textId="77777777" w:rsidR="00AA0501" w:rsidRPr="000047BC" w:rsidRDefault="00AA0501" w:rsidP="00FD149D">
      <w:pPr>
        <w:pStyle w:val="outlinetxt5"/>
        <w:rPr>
          <w:b w:val="0"/>
        </w:rPr>
      </w:pPr>
      <w:r w:rsidRPr="000047BC">
        <w:rPr>
          <w:b w:val="0"/>
        </w:rPr>
        <w:tab/>
      </w:r>
      <w:r w:rsidRPr="000047BC">
        <w:t>(c)</w:t>
      </w:r>
      <w:r w:rsidRPr="000047BC">
        <w:tab/>
      </w:r>
      <w:r w:rsidRPr="000047BC">
        <w:rPr>
          <w:b w:val="0"/>
        </w:rPr>
        <w:t xml:space="preserve">Amount necessary to repair or replace the property with other property of like kind and </w:t>
      </w:r>
      <w:proofErr w:type="gramStart"/>
      <w:r w:rsidRPr="000047BC">
        <w:rPr>
          <w:b w:val="0"/>
        </w:rPr>
        <w:t>quality;</w:t>
      </w:r>
      <w:proofErr w:type="gramEnd"/>
    </w:p>
    <w:p w14:paraId="30537F1D" w14:textId="77777777" w:rsidR="00AA0501" w:rsidRPr="000047BC" w:rsidRDefault="00AA0501" w:rsidP="00FD149D">
      <w:pPr>
        <w:pStyle w:val="blocktext5"/>
      </w:pPr>
      <w:r w:rsidRPr="000047BC">
        <w:t>set forth in the "customer's private passenger automobile insurance policy</w:t>
      </w:r>
      <w:r w:rsidR="00845041" w:rsidRPr="000047BC">
        <w:t>"</w:t>
      </w:r>
      <w:r w:rsidRPr="000047BC">
        <w:t>.</w:t>
      </w:r>
    </w:p>
    <w:p w14:paraId="0E40366F" w14:textId="77777777" w:rsidR="00DF24B5" w:rsidRPr="000047BC" w:rsidRDefault="00713505" w:rsidP="00FD149D">
      <w:pPr>
        <w:pStyle w:val="outlinehd1"/>
      </w:pPr>
      <w:r w:rsidRPr="000047BC">
        <w:tab/>
      </w:r>
      <w:r w:rsidR="00DF24B5" w:rsidRPr="000047BC">
        <w:t>C.</w:t>
      </w:r>
      <w:r w:rsidRPr="000047BC">
        <w:tab/>
      </w:r>
      <w:r w:rsidR="00DF24B5" w:rsidRPr="000047BC">
        <w:t>Changes In Definitions</w:t>
      </w:r>
    </w:p>
    <w:p w14:paraId="5074EAF5" w14:textId="77777777" w:rsidR="00DF24B5" w:rsidRPr="000047BC" w:rsidRDefault="00DF24B5" w:rsidP="00FD149D">
      <w:pPr>
        <w:pStyle w:val="blocktext2"/>
      </w:pPr>
      <w:r w:rsidRPr="000047BC">
        <w:t xml:space="preserve">For </w:t>
      </w:r>
      <w:r w:rsidR="006E1357" w:rsidRPr="000047BC">
        <w:t xml:space="preserve">motor vehicle dealers as defined in the Pennsylvania Board of Vehicles Act, </w:t>
      </w:r>
      <w:r w:rsidR="00AA0501" w:rsidRPr="000047BC">
        <w:t xml:space="preserve">63 </w:t>
      </w:r>
      <w:smartTag w:uri="urn:schemas-microsoft-com:office:smarttags" w:element="country-region">
        <w:smartTag w:uri="urn:schemas-microsoft-com:office:smarttags" w:element="place">
          <w:r w:rsidR="00AA0501" w:rsidRPr="000047BC">
            <w:t>Pa.</w:t>
          </w:r>
        </w:smartTag>
      </w:smartTag>
      <w:r w:rsidR="00AA0501" w:rsidRPr="000047BC">
        <w:t xml:space="preserve"> Stat. Ann. § 818.2, </w:t>
      </w:r>
      <w:r w:rsidRPr="000047BC">
        <w:t xml:space="preserve">the following </w:t>
      </w:r>
      <w:r w:rsidR="006D7327" w:rsidRPr="000047BC">
        <w:t>d</w:t>
      </w:r>
      <w:r w:rsidRPr="000047BC">
        <w:t>efinition is added:</w:t>
      </w:r>
    </w:p>
    <w:p w14:paraId="3066A068" w14:textId="77777777" w:rsidR="00DF24B5" w:rsidRPr="000047BC" w:rsidRDefault="00DF24B5" w:rsidP="00FD149D">
      <w:pPr>
        <w:pStyle w:val="blocktext2"/>
      </w:pPr>
      <w:r w:rsidRPr="000047BC">
        <w:t>"Customer's private passenger automobile insurance policy" means a private passenger automobile insurance policy that:</w:t>
      </w:r>
    </w:p>
    <w:p w14:paraId="6C2482BB" w14:textId="77777777" w:rsidR="00DF24B5" w:rsidRPr="000047BC" w:rsidRDefault="00DF24B5" w:rsidP="00FD149D">
      <w:pPr>
        <w:pStyle w:val="outlinetxt2"/>
        <w:rPr>
          <w:b w:val="0"/>
        </w:rPr>
      </w:pPr>
      <w:r w:rsidRPr="000047BC">
        <w:rPr>
          <w:b w:val="0"/>
        </w:rPr>
        <w:tab/>
      </w:r>
      <w:r w:rsidRPr="000047BC">
        <w:t>1.</w:t>
      </w:r>
      <w:r w:rsidR="00713505" w:rsidRPr="000047BC">
        <w:tab/>
      </w:r>
      <w:r w:rsidRPr="000047BC">
        <w:rPr>
          <w:b w:val="0"/>
        </w:rPr>
        <w:t>Is currently in effect; and</w:t>
      </w:r>
    </w:p>
    <w:p w14:paraId="4FB82EAD" w14:textId="77777777" w:rsidR="001B098A" w:rsidRDefault="00DF24B5" w:rsidP="00FD149D">
      <w:pPr>
        <w:pStyle w:val="outlinetxt2"/>
        <w:rPr>
          <w:b w:val="0"/>
        </w:rPr>
      </w:pPr>
      <w:r w:rsidRPr="000047BC">
        <w:rPr>
          <w:b w:val="0"/>
        </w:rPr>
        <w:tab/>
      </w:r>
      <w:r w:rsidRPr="000047BC">
        <w:t>2.</w:t>
      </w:r>
      <w:r w:rsidR="00713505" w:rsidRPr="000047BC">
        <w:tab/>
      </w:r>
      <w:r w:rsidRPr="000047BC">
        <w:rPr>
          <w:b w:val="0"/>
        </w:rPr>
        <w:t xml:space="preserve">Lists </w:t>
      </w:r>
      <w:r w:rsidR="006E1357" w:rsidRPr="000047BC">
        <w:rPr>
          <w:b w:val="0"/>
        </w:rPr>
        <w:t xml:space="preserve">an "auto" owned by your customer or a </w:t>
      </w:r>
      <w:r w:rsidRPr="000047BC">
        <w:rPr>
          <w:b w:val="0"/>
        </w:rPr>
        <w:t>"customer's auto" in the Declarations.</w:t>
      </w:r>
      <w:r w:rsidRPr="00713505">
        <w:rPr>
          <w:b w:val="0"/>
        </w:rPr>
        <w:t xml:space="preserve"> </w:t>
      </w:r>
    </w:p>
    <w:sectPr w:rsidR="001B098A" w:rsidSect="001B09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2240" w:h="15840"/>
      <w:pgMar w:top="1080" w:right="1080" w:bottom="1380" w:left="1080" w:header="1080" w:footer="240" w:gutter="0"/>
      <w:cols w:num="2" w:space="48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0C9A7" w14:textId="77777777" w:rsidR="00BA294E" w:rsidRDefault="00BA294E">
      <w:r>
        <w:separator/>
      </w:r>
    </w:p>
  </w:endnote>
  <w:endnote w:type="continuationSeparator" w:id="0">
    <w:p w14:paraId="0057CAC4" w14:textId="77777777" w:rsidR="00BA294E" w:rsidRDefault="00BA2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charset w:val="02"/>
    <w:family w:val="decorative"/>
    <w:notTrueType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D65D96" w14:paraId="04363CEF" w14:textId="77777777">
      <w:tc>
        <w:tcPr>
          <w:tcW w:w="940" w:type="pct"/>
        </w:tcPr>
        <w:p w14:paraId="27E404FA" w14:textId="77777777" w:rsidR="00D65D96" w:rsidRDefault="00D65D96" w:rsidP="003450AE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384E70">
              <w:rPr>
                <w:noProof/>
              </w:rPr>
              <w:t>2</w:t>
            </w:r>
          </w:fldSimple>
        </w:p>
      </w:tc>
      <w:tc>
        <w:tcPr>
          <w:tcW w:w="2885" w:type="pct"/>
        </w:tcPr>
        <w:p w14:paraId="719FC568" w14:textId="77777777" w:rsidR="00D65D96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196517C7" w14:textId="77777777" w:rsidR="00D65D96" w:rsidRDefault="001B098A" w:rsidP="001B098A">
          <w:pPr>
            <w:pStyle w:val="isof2"/>
            <w:jc w:val="right"/>
          </w:pPr>
          <w:r>
            <w:t>CA 01 80 03 21</w:t>
          </w:r>
        </w:p>
      </w:tc>
      <w:tc>
        <w:tcPr>
          <w:tcW w:w="278" w:type="pct"/>
        </w:tcPr>
        <w:p w14:paraId="564DDD79" w14:textId="77777777" w:rsidR="00D65D96" w:rsidRDefault="00D65D96" w:rsidP="003450AE">
          <w:pPr>
            <w:pStyle w:val="isof2"/>
            <w:jc w:val="right"/>
          </w:pPr>
          <w:r>
            <w:sym w:font="Wingdings" w:char="F06F"/>
          </w:r>
        </w:p>
      </w:tc>
    </w:tr>
  </w:tbl>
  <w:p w14:paraId="2FCC455D" w14:textId="77777777" w:rsidR="00D65D96" w:rsidRPr="003450AE" w:rsidRDefault="00D65D96" w:rsidP="003450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D65D96" w14:paraId="3A30D937" w14:textId="77777777">
      <w:tc>
        <w:tcPr>
          <w:tcW w:w="940" w:type="pct"/>
        </w:tcPr>
        <w:p w14:paraId="3AD30E4B" w14:textId="77777777" w:rsidR="00D65D96" w:rsidRDefault="001B098A" w:rsidP="001B098A">
          <w:pPr>
            <w:pStyle w:val="isof2"/>
            <w:jc w:val="left"/>
          </w:pPr>
          <w:r>
            <w:t>CA 01 80 03 21</w:t>
          </w:r>
        </w:p>
      </w:tc>
      <w:tc>
        <w:tcPr>
          <w:tcW w:w="2885" w:type="pct"/>
        </w:tcPr>
        <w:p w14:paraId="4DD83780" w14:textId="77777777" w:rsidR="00D65D96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7AD604AF" w14:textId="77777777" w:rsidR="00D65D96" w:rsidRDefault="00D65D96" w:rsidP="003450AE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 \* MERGEFORMAT ">
            <w:r w:rsidR="00384E70">
              <w:rPr>
                <w:noProof/>
              </w:rPr>
              <w:t>2</w:t>
            </w:r>
          </w:fldSimple>
        </w:p>
      </w:tc>
      <w:tc>
        <w:tcPr>
          <w:tcW w:w="278" w:type="pct"/>
        </w:tcPr>
        <w:p w14:paraId="7F7EAFF2" w14:textId="77777777" w:rsidR="00D65D96" w:rsidRDefault="00D65D96" w:rsidP="003450AE">
          <w:pPr>
            <w:pStyle w:val="isof2"/>
            <w:jc w:val="right"/>
          </w:pPr>
          <w:r>
            <w:sym w:font="Wingdings" w:char="F06F"/>
          </w:r>
        </w:p>
      </w:tc>
    </w:tr>
  </w:tbl>
  <w:p w14:paraId="7F09E805" w14:textId="77777777" w:rsidR="00D65D96" w:rsidRPr="003450AE" w:rsidRDefault="00D65D96" w:rsidP="003450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1B098A" w14:paraId="6CA6F20E" w14:textId="77777777">
      <w:tc>
        <w:tcPr>
          <w:tcW w:w="940" w:type="pct"/>
        </w:tcPr>
        <w:p w14:paraId="6E041D53" w14:textId="77777777" w:rsidR="001B098A" w:rsidRDefault="001B098A" w:rsidP="001B098A">
          <w:pPr>
            <w:pStyle w:val="isof2"/>
            <w:jc w:val="left"/>
          </w:pPr>
          <w:r>
            <w:t>CA 01 80 03 21</w:t>
          </w:r>
        </w:p>
      </w:tc>
      <w:tc>
        <w:tcPr>
          <w:tcW w:w="2885" w:type="pct"/>
        </w:tcPr>
        <w:p w14:paraId="2EE5DDEF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437FD924" w14:textId="77777777" w:rsidR="001B098A" w:rsidRDefault="001B098A" w:rsidP="001B098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2</w:t>
            </w:r>
          </w:fldSimple>
        </w:p>
      </w:tc>
      <w:tc>
        <w:tcPr>
          <w:tcW w:w="278" w:type="pct"/>
        </w:tcPr>
        <w:p w14:paraId="1ABA0037" w14:textId="77777777" w:rsidR="001B098A" w:rsidRDefault="001B098A">
          <w:pPr>
            <w:jc w:val="right"/>
          </w:pPr>
        </w:p>
      </w:tc>
    </w:tr>
  </w:tbl>
  <w:p w14:paraId="5BA0E624" w14:textId="77777777" w:rsidR="001B098A" w:rsidRDefault="001B098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1B098A" w14:paraId="15A9FF94" w14:textId="77777777">
      <w:tc>
        <w:tcPr>
          <w:tcW w:w="940" w:type="pct"/>
        </w:tcPr>
        <w:p w14:paraId="17384DF7" w14:textId="77777777" w:rsidR="001B098A" w:rsidRDefault="001B098A" w:rsidP="003450AE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2885" w:type="pct"/>
        </w:tcPr>
        <w:p w14:paraId="6613BFCA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1EB1A5DA" w14:textId="77777777" w:rsidR="001B098A" w:rsidRDefault="001B098A" w:rsidP="001B098A">
          <w:pPr>
            <w:pStyle w:val="isof2"/>
            <w:jc w:val="right"/>
          </w:pPr>
          <w:r>
            <w:t>CA 01 80 03 21</w:t>
          </w:r>
        </w:p>
      </w:tc>
      <w:tc>
        <w:tcPr>
          <w:tcW w:w="278" w:type="pct"/>
        </w:tcPr>
        <w:p w14:paraId="203468ED" w14:textId="77777777" w:rsidR="001B098A" w:rsidRDefault="001B098A" w:rsidP="003450AE">
          <w:pPr>
            <w:pStyle w:val="isof2"/>
            <w:jc w:val="right"/>
          </w:pPr>
          <w:r>
            <w:sym w:font="Wingdings" w:char="F06F"/>
          </w:r>
        </w:p>
      </w:tc>
    </w:tr>
  </w:tbl>
  <w:p w14:paraId="35BE7C13" w14:textId="77777777" w:rsidR="001B098A" w:rsidRPr="003450AE" w:rsidRDefault="001B098A" w:rsidP="003450A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1B098A" w14:paraId="6B408176" w14:textId="77777777">
      <w:tc>
        <w:tcPr>
          <w:tcW w:w="940" w:type="pct"/>
        </w:tcPr>
        <w:p w14:paraId="1C531179" w14:textId="77777777" w:rsidR="001B098A" w:rsidRDefault="001B098A" w:rsidP="001B098A">
          <w:pPr>
            <w:pStyle w:val="isof2"/>
            <w:jc w:val="left"/>
          </w:pPr>
          <w:r>
            <w:t>CA 01 80 03 21</w:t>
          </w:r>
        </w:p>
      </w:tc>
      <w:tc>
        <w:tcPr>
          <w:tcW w:w="2885" w:type="pct"/>
        </w:tcPr>
        <w:p w14:paraId="39D21AB6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4C578418" w14:textId="77777777" w:rsidR="001B098A" w:rsidRDefault="001B098A" w:rsidP="003450AE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278" w:type="pct"/>
        </w:tcPr>
        <w:p w14:paraId="54736D9A" w14:textId="77777777" w:rsidR="001B098A" w:rsidRDefault="001B098A" w:rsidP="003450AE">
          <w:pPr>
            <w:pStyle w:val="isof2"/>
            <w:jc w:val="right"/>
          </w:pPr>
          <w:r>
            <w:sym w:font="Wingdings" w:char="F06F"/>
          </w:r>
        </w:p>
      </w:tc>
    </w:tr>
  </w:tbl>
  <w:p w14:paraId="24B387E0" w14:textId="77777777" w:rsidR="001B098A" w:rsidRPr="003450AE" w:rsidRDefault="001B098A" w:rsidP="003450A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1B098A" w14:paraId="6BDD80A2" w14:textId="77777777" w:rsidTr="003450AE">
      <w:tc>
        <w:tcPr>
          <w:tcW w:w="940" w:type="pct"/>
        </w:tcPr>
        <w:p w14:paraId="2A163211" w14:textId="77777777" w:rsidR="001B098A" w:rsidRDefault="001B098A" w:rsidP="001B098A">
          <w:pPr>
            <w:pStyle w:val="isof2"/>
            <w:jc w:val="left"/>
          </w:pPr>
          <w:r>
            <w:t>CA 01 80 03 21</w:t>
          </w:r>
        </w:p>
      </w:tc>
      <w:tc>
        <w:tcPr>
          <w:tcW w:w="2885" w:type="pct"/>
        </w:tcPr>
        <w:p w14:paraId="308B6E60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70161531" w14:textId="77777777" w:rsidR="001B098A" w:rsidRDefault="001B098A" w:rsidP="003450AE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275" w:type="pct"/>
        </w:tcPr>
        <w:p w14:paraId="1A37DB1C" w14:textId="77777777" w:rsidR="001B098A" w:rsidRDefault="001B098A" w:rsidP="003450AE">
          <w:pPr>
            <w:pStyle w:val="isof2"/>
            <w:jc w:val="right"/>
          </w:pPr>
        </w:p>
      </w:tc>
    </w:tr>
  </w:tbl>
  <w:p w14:paraId="2B9CC149" w14:textId="77777777" w:rsidR="001B098A" w:rsidRPr="003450AE" w:rsidRDefault="001B098A" w:rsidP="003450A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1B098A" w14:paraId="3EDFDD28" w14:textId="77777777">
      <w:tc>
        <w:tcPr>
          <w:tcW w:w="940" w:type="pct"/>
        </w:tcPr>
        <w:p w14:paraId="5BF8FC6C" w14:textId="77777777" w:rsidR="001B098A" w:rsidRDefault="001B098A" w:rsidP="001B098A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885" w:type="pct"/>
        </w:tcPr>
        <w:p w14:paraId="79F8A10F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5247B6E2" w14:textId="77777777" w:rsidR="001B098A" w:rsidRDefault="001B098A" w:rsidP="001B098A">
          <w:pPr>
            <w:pStyle w:val="isof2"/>
            <w:jc w:val="right"/>
          </w:pPr>
          <w:r>
            <w:t>CA 01 80 03 21</w:t>
          </w:r>
        </w:p>
      </w:tc>
      <w:tc>
        <w:tcPr>
          <w:tcW w:w="278" w:type="pct"/>
        </w:tcPr>
        <w:p w14:paraId="243FCE73" w14:textId="77777777" w:rsidR="001B098A" w:rsidRDefault="001B098A">
          <w:pPr>
            <w:jc w:val="right"/>
          </w:pPr>
        </w:p>
      </w:tc>
    </w:tr>
  </w:tbl>
  <w:p w14:paraId="2D341708" w14:textId="77777777" w:rsidR="00D65D96" w:rsidRPr="001B098A" w:rsidRDefault="00D65D96" w:rsidP="001B098A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1B098A" w14:paraId="2232E536" w14:textId="77777777">
      <w:tc>
        <w:tcPr>
          <w:tcW w:w="940" w:type="pct"/>
        </w:tcPr>
        <w:p w14:paraId="1F51CE8E" w14:textId="77777777" w:rsidR="001B098A" w:rsidRDefault="001B098A" w:rsidP="001B098A">
          <w:pPr>
            <w:pStyle w:val="isof2"/>
            <w:jc w:val="left"/>
          </w:pPr>
          <w:r>
            <w:t>CA 01 80 03 21</w:t>
          </w:r>
        </w:p>
      </w:tc>
      <w:tc>
        <w:tcPr>
          <w:tcW w:w="2885" w:type="pct"/>
        </w:tcPr>
        <w:p w14:paraId="206DDE7A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31FCAD56" w14:textId="77777777" w:rsidR="001B098A" w:rsidRDefault="001B098A" w:rsidP="001B098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78" w:type="pct"/>
        </w:tcPr>
        <w:p w14:paraId="45928CDD" w14:textId="77777777" w:rsidR="001B098A" w:rsidRDefault="001B098A">
          <w:pPr>
            <w:jc w:val="right"/>
          </w:pPr>
        </w:p>
      </w:tc>
    </w:tr>
  </w:tbl>
  <w:p w14:paraId="159003D0" w14:textId="77777777" w:rsidR="00D65D96" w:rsidRPr="001B098A" w:rsidRDefault="00D65D96" w:rsidP="001B098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1B098A" w14:paraId="5E2C8A94" w14:textId="77777777" w:rsidTr="003450AE">
      <w:tc>
        <w:tcPr>
          <w:tcW w:w="940" w:type="pct"/>
        </w:tcPr>
        <w:p w14:paraId="151D421B" w14:textId="77777777" w:rsidR="001B098A" w:rsidRDefault="001B098A" w:rsidP="001B098A">
          <w:pPr>
            <w:pStyle w:val="isof2"/>
            <w:jc w:val="left"/>
          </w:pPr>
          <w:r>
            <w:t>CA 01 80 03 21</w:t>
          </w:r>
        </w:p>
      </w:tc>
      <w:tc>
        <w:tcPr>
          <w:tcW w:w="2885" w:type="pct"/>
        </w:tcPr>
        <w:p w14:paraId="1E7DC846" w14:textId="77777777" w:rsidR="001B098A" w:rsidRDefault="001B098A" w:rsidP="001B098A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5A78DD53" w14:textId="77777777" w:rsidR="001B098A" w:rsidRDefault="001B098A" w:rsidP="003450AE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275" w:type="pct"/>
        </w:tcPr>
        <w:p w14:paraId="69CFA652" w14:textId="77777777" w:rsidR="001B098A" w:rsidRDefault="001B098A" w:rsidP="003450AE">
          <w:pPr>
            <w:pStyle w:val="isof2"/>
            <w:jc w:val="right"/>
          </w:pPr>
        </w:p>
      </w:tc>
    </w:tr>
  </w:tbl>
  <w:p w14:paraId="6DCD3418" w14:textId="77777777" w:rsidR="001B098A" w:rsidRPr="003450AE" w:rsidRDefault="001B098A" w:rsidP="00345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D0056" w14:textId="77777777" w:rsidR="00BA294E" w:rsidRDefault="00BA294E">
      <w:r>
        <w:separator/>
      </w:r>
    </w:p>
  </w:footnote>
  <w:footnote w:type="continuationSeparator" w:id="0">
    <w:p w14:paraId="4F2BA78B" w14:textId="77777777" w:rsidR="00BA294E" w:rsidRDefault="00BA2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81E97" w14:textId="77777777" w:rsidR="00640D29" w:rsidRDefault="00640D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2D05F" w14:textId="77777777" w:rsidR="00640D29" w:rsidRDefault="00640D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5109"/>
      <w:gridCol w:w="5187"/>
    </w:tblGrid>
    <w:tr w:rsidR="001B098A" w14:paraId="3D4E204F" w14:textId="77777777">
      <w:tc>
        <w:tcPr>
          <w:tcW w:w="2481" w:type="pct"/>
        </w:tcPr>
        <w:p w14:paraId="218A0EE8" w14:textId="77777777" w:rsidR="001B098A" w:rsidRDefault="001B098A">
          <w:pPr>
            <w:pStyle w:val="Header"/>
          </w:pPr>
        </w:p>
      </w:tc>
      <w:tc>
        <w:tcPr>
          <w:tcW w:w="2519" w:type="pct"/>
        </w:tcPr>
        <w:p w14:paraId="486A9E77" w14:textId="77777777" w:rsidR="001B098A" w:rsidRDefault="001B098A" w:rsidP="001B098A">
          <w:pPr>
            <w:pStyle w:val="isof2"/>
            <w:jc w:val="right"/>
          </w:pPr>
          <w:r>
            <w:t>COMMERCIAL AUTO</w:t>
          </w:r>
        </w:p>
      </w:tc>
    </w:tr>
    <w:tr w:rsidR="001B098A" w14:paraId="2DB6B371" w14:textId="77777777">
      <w:tc>
        <w:tcPr>
          <w:tcW w:w="2481" w:type="pct"/>
        </w:tcPr>
        <w:p w14:paraId="793A51CF" w14:textId="77777777" w:rsidR="001B098A" w:rsidRDefault="001B098A">
          <w:pPr>
            <w:pStyle w:val="Header"/>
          </w:pPr>
        </w:p>
      </w:tc>
      <w:tc>
        <w:tcPr>
          <w:tcW w:w="2519" w:type="pct"/>
        </w:tcPr>
        <w:p w14:paraId="4D616D9B" w14:textId="77777777" w:rsidR="001B098A" w:rsidRDefault="001B098A" w:rsidP="001B098A">
          <w:pPr>
            <w:pStyle w:val="isof2"/>
            <w:jc w:val="right"/>
          </w:pPr>
          <w:r>
            <w:t>CA 01 80 03 21</w:t>
          </w:r>
        </w:p>
      </w:tc>
    </w:tr>
  </w:tbl>
  <w:p w14:paraId="550ED19D" w14:textId="77777777" w:rsidR="001B098A" w:rsidRDefault="001B098A">
    <w:pPr>
      <w:pStyle w:val="Header"/>
    </w:pPr>
  </w:p>
  <w:p w14:paraId="348C4C87" w14:textId="77777777" w:rsidR="001B098A" w:rsidRDefault="001B098A">
    <w:pPr>
      <w:pStyle w:val="isof3"/>
    </w:pPr>
    <w:r>
      <w:t>THIS ENDORSEMENT CHANGES THE POLICY.  PLEASE READ IT CAREFULLY.</w:t>
    </w:r>
  </w:p>
  <w:p w14:paraId="05609E61" w14:textId="77777777" w:rsidR="001B098A" w:rsidRDefault="001B098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A9C3F" w14:textId="77777777" w:rsidR="001B098A" w:rsidRDefault="001B098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C220E" w14:textId="77777777" w:rsidR="001B098A" w:rsidRDefault="001B098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1B098A" w14:paraId="1FA21B02" w14:textId="77777777" w:rsidTr="003450AE">
      <w:tc>
        <w:tcPr>
          <w:tcW w:w="2235" w:type="pct"/>
        </w:tcPr>
        <w:p w14:paraId="714086FF" w14:textId="77777777" w:rsidR="001B098A" w:rsidRDefault="001B098A">
          <w:pPr>
            <w:pStyle w:val="Header"/>
          </w:pPr>
        </w:p>
      </w:tc>
      <w:tc>
        <w:tcPr>
          <w:tcW w:w="2760" w:type="pct"/>
        </w:tcPr>
        <w:p w14:paraId="5387E67D" w14:textId="77777777" w:rsidR="001B098A" w:rsidRDefault="001B098A" w:rsidP="003450AE">
          <w:pPr>
            <w:pStyle w:val="isof2"/>
            <w:jc w:val="right"/>
          </w:pPr>
          <w:r>
            <w:t>COMMERCIAL AUTO</w:t>
          </w:r>
        </w:p>
      </w:tc>
    </w:tr>
    <w:tr w:rsidR="001B098A" w14:paraId="42D7758C" w14:textId="77777777" w:rsidTr="003450AE">
      <w:tc>
        <w:tcPr>
          <w:tcW w:w="2235" w:type="pct"/>
        </w:tcPr>
        <w:p w14:paraId="28F2EE26" w14:textId="77777777" w:rsidR="001B098A" w:rsidRDefault="001B098A">
          <w:pPr>
            <w:pStyle w:val="Header"/>
          </w:pPr>
        </w:p>
      </w:tc>
      <w:tc>
        <w:tcPr>
          <w:tcW w:w="2760" w:type="pct"/>
        </w:tcPr>
        <w:p w14:paraId="0AA6FA28" w14:textId="77777777" w:rsidR="001B098A" w:rsidRDefault="001B098A" w:rsidP="001B098A">
          <w:pPr>
            <w:pStyle w:val="isof2"/>
            <w:jc w:val="right"/>
          </w:pPr>
          <w:r>
            <w:t>CA 01 80 03 21</w:t>
          </w:r>
        </w:p>
      </w:tc>
    </w:tr>
  </w:tbl>
  <w:p w14:paraId="5EC54B5B" w14:textId="77777777" w:rsidR="001B098A" w:rsidRDefault="001B098A" w:rsidP="003450AE">
    <w:pPr>
      <w:pStyle w:val="Header"/>
    </w:pPr>
  </w:p>
  <w:p w14:paraId="51E8D78C" w14:textId="77777777" w:rsidR="001B098A" w:rsidRDefault="001B098A">
    <w:pPr>
      <w:pStyle w:val="isof3"/>
    </w:pPr>
    <w:r>
      <w:t>THIS ENDORSEMENT CHANGES THE POLICY.  PLEASE READ IT CAREFULLY.</w:t>
    </w:r>
  </w:p>
  <w:p w14:paraId="6CA1E881" w14:textId="77777777" w:rsidR="001B098A" w:rsidRPr="003450AE" w:rsidRDefault="001B098A" w:rsidP="003450AE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C1306" w14:textId="77777777" w:rsidR="00D65D96" w:rsidRPr="001B098A" w:rsidRDefault="00D65D96" w:rsidP="001B098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14C33" w14:textId="77777777" w:rsidR="00D65D96" w:rsidRPr="001B098A" w:rsidRDefault="00D65D96" w:rsidP="001B098A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1B098A" w14:paraId="23056D60" w14:textId="77777777" w:rsidTr="003450AE">
      <w:tc>
        <w:tcPr>
          <w:tcW w:w="2235" w:type="pct"/>
        </w:tcPr>
        <w:p w14:paraId="7D3BCE74" w14:textId="77777777" w:rsidR="001B098A" w:rsidRDefault="001B098A">
          <w:pPr>
            <w:pStyle w:val="Header"/>
          </w:pPr>
        </w:p>
      </w:tc>
      <w:tc>
        <w:tcPr>
          <w:tcW w:w="2760" w:type="pct"/>
        </w:tcPr>
        <w:p w14:paraId="7A6C2CF3" w14:textId="77777777" w:rsidR="001B098A" w:rsidRDefault="001B098A" w:rsidP="003450AE">
          <w:pPr>
            <w:pStyle w:val="isof2"/>
            <w:jc w:val="right"/>
          </w:pPr>
          <w:r>
            <w:t>COMMERCIAL AUTO</w:t>
          </w:r>
        </w:p>
      </w:tc>
    </w:tr>
    <w:tr w:rsidR="001B098A" w14:paraId="166C908D" w14:textId="77777777" w:rsidTr="003450AE">
      <w:tc>
        <w:tcPr>
          <w:tcW w:w="2235" w:type="pct"/>
        </w:tcPr>
        <w:p w14:paraId="2241C289" w14:textId="77777777" w:rsidR="001B098A" w:rsidRDefault="001B098A">
          <w:pPr>
            <w:pStyle w:val="Header"/>
          </w:pPr>
        </w:p>
      </w:tc>
      <w:tc>
        <w:tcPr>
          <w:tcW w:w="2760" w:type="pct"/>
        </w:tcPr>
        <w:p w14:paraId="4FD0C042" w14:textId="77777777" w:rsidR="001B098A" w:rsidRDefault="001B098A" w:rsidP="001B098A">
          <w:pPr>
            <w:pStyle w:val="isof2"/>
            <w:jc w:val="right"/>
          </w:pPr>
          <w:r>
            <w:t>CA 01 80 03 21</w:t>
          </w:r>
        </w:p>
      </w:tc>
    </w:tr>
  </w:tbl>
  <w:p w14:paraId="5DF22C44" w14:textId="77777777" w:rsidR="001B098A" w:rsidRDefault="001B098A" w:rsidP="003450AE">
    <w:pPr>
      <w:pStyle w:val="Header"/>
    </w:pPr>
  </w:p>
  <w:p w14:paraId="2E990BA3" w14:textId="77777777" w:rsidR="001B098A" w:rsidRDefault="001B098A">
    <w:pPr>
      <w:pStyle w:val="isof3"/>
    </w:pPr>
    <w:r>
      <w:t>THIS ENDORSEMENT CHANGES THE POLICY.  PLEASE READ IT CAREFULLY.</w:t>
    </w:r>
  </w:p>
  <w:p w14:paraId="40604B60" w14:textId="77777777" w:rsidR="001B098A" w:rsidRPr="003450AE" w:rsidRDefault="001B098A" w:rsidP="00345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46C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1981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isplayBackgroundShape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80"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01_80_10_13"/>
    <w:docVar w:name="isoform$" w:val="Y"/>
    <w:docVar w:name="Newdoc$" w:val="N"/>
    <w:docVar w:name="NoCopyright$" w:val=" "/>
    <w:docVar w:name="Setmark$" w:val="Y"/>
    <w:docVar w:name="styleflag$" w:val="N"/>
    <w:docVar w:name="Title$" w:val=" "/>
    <w:docVar w:name="Type$" w:val="Commercial Lines"/>
  </w:docVars>
  <w:rsids>
    <w:rsidRoot w:val="001F2BD8"/>
    <w:rsid w:val="00003B19"/>
    <w:rsid w:val="00004178"/>
    <w:rsid w:val="000047BC"/>
    <w:rsid w:val="00026418"/>
    <w:rsid w:val="000436BB"/>
    <w:rsid w:val="0008309B"/>
    <w:rsid w:val="000C15F4"/>
    <w:rsid w:val="00125D3C"/>
    <w:rsid w:val="00130825"/>
    <w:rsid w:val="00155119"/>
    <w:rsid w:val="001742AD"/>
    <w:rsid w:val="00194656"/>
    <w:rsid w:val="001B098A"/>
    <w:rsid w:val="001F2BD8"/>
    <w:rsid w:val="0024050C"/>
    <w:rsid w:val="00275FC8"/>
    <w:rsid w:val="00292F8D"/>
    <w:rsid w:val="002A001F"/>
    <w:rsid w:val="002C4C48"/>
    <w:rsid w:val="00302733"/>
    <w:rsid w:val="0032007B"/>
    <w:rsid w:val="0033682B"/>
    <w:rsid w:val="00337DF9"/>
    <w:rsid w:val="003450AE"/>
    <w:rsid w:val="00384E70"/>
    <w:rsid w:val="003978C3"/>
    <w:rsid w:val="003B0370"/>
    <w:rsid w:val="003B049D"/>
    <w:rsid w:val="00417D62"/>
    <w:rsid w:val="00457843"/>
    <w:rsid w:val="0048439F"/>
    <w:rsid w:val="00496C0A"/>
    <w:rsid w:val="004B3024"/>
    <w:rsid w:val="004C3B71"/>
    <w:rsid w:val="004D3711"/>
    <w:rsid w:val="004F4458"/>
    <w:rsid w:val="005218B7"/>
    <w:rsid w:val="00531966"/>
    <w:rsid w:val="00571890"/>
    <w:rsid w:val="005A71EF"/>
    <w:rsid w:val="005B2AAF"/>
    <w:rsid w:val="005B57DF"/>
    <w:rsid w:val="005B5B16"/>
    <w:rsid w:val="005C0168"/>
    <w:rsid w:val="005F17E1"/>
    <w:rsid w:val="006229AA"/>
    <w:rsid w:val="00640D29"/>
    <w:rsid w:val="006B1AFA"/>
    <w:rsid w:val="006D1C5E"/>
    <w:rsid w:val="006D50DA"/>
    <w:rsid w:val="006D7327"/>
    <w:rsid w:val="006E1357"/>
    <w:rsid w:val="00713505"/>
    <w:rsid w:val="00730209"/>
    <w:rsid w:val="00741CC7"/>
    <w:rsid w:val="007532C5"/>
    <w:rsid w:val="00790B7C"/>
    <w:rsid w:val="007A74E3"/>
    <w:rsid w:val="007E7B8D"/>
    <w:rsid w:val="00813FC3"/>
    <w:rsid w:val="00836ACC"/>
    <w:rsid w:val="00845041"/>
    <w:rsid w:val="008A4A80"/>
    <w:rsid w:val="008B4FF8"/>
    <w:rsid w:val="008B7FAA"/>
    <w:rsid w:val="008C26B1"/>
    <w:rsid w:val="008F70AD"/>
    <w:rsid w:val="00900762"/>
    <w:rsid w:val="00901862"/>
    <w:rsid w:val="00906502"/>
    <w:rsid w:val="00906699"/>
    <w:rsid w:val="00945498"/>
    <w:rsid w:val="009D26B4"/>
    <w:rsid w:val="009F4A38"/>
    <w:rsid w:val="00A441B4"/>
    <w:rsid w:val="00A463D5"/>
    <w:rsid w:val="00AA0501"/>
    <w:rsid w:val="00AE0966"/>
    <w:rsid w:val="00AE31EB"/>
    <w:rsid w:val="00AF30A2"/>
    <w:rsid w:val="00B173C7"/>
    <w:rsid w:val="00B361CD"/>
    <w:rsid w:val="00B41A48"/>
    <w:rsid w:val="00B76950"/>
    <w:rsid w:val="00B866FA"/>
    <w:rsid w:val="00B90017"/>
    <w:rsid w:val="00BA294E"/>
    <w:rsid w:val="00BA2E02"/>
    <w:rsid w:val="00BB39CE"/>
    <w:rsid w:val="00BF06DB"/>
    <w:rsid w:val="00BF465B"/>
    <w:rsid w:val="00BF5528"/>
    <w:rsid w:val="00C03831"/>
    <w:rsid w:val="00C10C67"/>
    <w:rsid w:val="00C17370"/>
    <w:rsid w:val="00C21384"/>
    <w:rsid w:val="00C2170B"/>
    <w:rsid w:val="00C60796"/>
    <w:rsid w:val="00C97E1C"/>
    <w:rsid w:val="00CA7926"/>
    <w:rsid w:val="00CB6438"/>
    <w:rsid w:val="00CD5A3C"/>
    <w:rsid w:val="00D409B8"/>
    <w:rsid w:val="00D65D96"/>
    <w:rsid w:val="00DA6310"/>
    <w:rsid w:val="00DC4442"/>
    <w:rsid w:val="00DD39F3"/>
    <w:rsid w:val="00DE3FD2"/>
    <w:rsid w:val="00DF24B5"/>
    <w:rsid w:val="00E13CF9"/>
    <w:rsid w:val="00E82ADF"/>
    <w:rsid w:val="00E84277"/>
    <w:rsid w:val="00EA3EB0"/>
    <w:rsid w:val="00EE5B86"/>
    <w:rsid w:val="00F104FB"/>
    <w:rsid w:val="00F24B9C"/>
    <w:rsid w:val="00F67E19"/>
    <w:rsid w:val="00F77553"/>
    <w:rsid w:val="00F90CCB"/>
    <w:rsid w:val="00F95C48"/>
    <w:rsid w:val="00FD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5F61E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149D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D149D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FD149D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FD149D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  <w:rsid w:val="00FD149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D149D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semiHidden/>
    <w:rsid w:val="00EE5B86"/>
    <w:rPr>
      <w:sz w:val="16"/>
    </w:rPr>
  </w:style>
  <w:style w:type="paragraph" w:styleId="CommentText">
    <w:name w:val="annotation text"/>
    <w:basedOn w:val="Normal"/>
    <w:link w:val="CommentTextChar"/>
    <w:semiHidden/>
    <w:rsid w:val="00EE5B86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FD149D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FD149D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FD149D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FD149D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FD149D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FD149D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FD149D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FD149D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FD149D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FD149D"/>
    <w:pPr>
      <w:keepLines/>
      <w:jc w:val="both"/>
    </w:pPr>
  </w:style>
  <w:style w:type="paragraph" w:customStyle="1" w:styleId="blocktext2">
    <w:name w:val="blocktext2"/>
    <w:basedOn w:val="isonormal"/>
    <w:rsid w:val="00FD149D"/>
    <w:pPr>
      <w:keepLines/>
      <w:ind w:left="302"/>
      <w:jc w:val="both"/>
    </w:pPr>
  </w:style>
  <w:style w:type="paragraph" w:customStyle="1" w:styleId="blocktext3">
    <w:name w:val="blocktext3"/>
    <w:basedOn w:val="isonormal"/>
    <w:rsid w:val="00FD149D"/>
    <w:pPr>
      <w:keepLines/>
      <w:ind w:left="600"/>
      <w:jc w:val="both"/>
    </w:pPr>
  </w:style>
  <w:style w:type="paragraph" w:customStyle="1" w:styleId="blocktext4">
    <w:name w:val="blocktext4"/>
    <w:basedOn w:val="isonormal"/>
    <w:rsid w:val="00FD149D"/>
    <w:pPr>
      <w:keepLines/>
      <w:ind w:left="907"/>
      <w:jc w:val="both"/>
    </w:pPr>
  </w:style>
  <w:style w:type="paragraph" w:customStyle="1" w:styleId="blocktext5">
    <w:name w:val="blocktext5"/>
    <w:basedOn w:val="isonormal"/>
    <w:rsid w:val="00FD149D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FD149D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FD149D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FD149D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FD149D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FD149D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link w:val="FooterChar"/>
    <w:rsid w:val="00FD149D"/>
    <w:pPr>
      <w:tabs>
        <w:tab w:val="center" w:pos="4680"/>
        <w:tab w:val="right" w:pos="936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link w:val="HeaderChar"/>
    <w:rsid w:val="00FD149D"/>
    <w:pPr>
      <w:tabs>
        <w:tab w:val="center" w:pos="4680"/>
        <w:tab w:val="right" w:pos="936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FD149D"/>
    <w:pPr>
      <w:spacing w:before="0"/>
      <w:jc w:val="both"/>
    </w:pPr>
  </w:style>
  <w:style w:type="paragraph" w:customStyle="1" w:styleId="isof2">
    <w:name w:val="isof2"/>
    <w:basedOn w:val="isonormal"/>
    <w:rsid w:val="00FD149D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FD149D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EE5B86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FD149D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FD149D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FD149D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FD149D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FD149D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FD149D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FD149D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FD149D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FD149D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FD149D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FD149D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FD149D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FD149D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FD149D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FD149D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FD149D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FD149D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FD149D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FD149D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FD149D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FD149D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FD149D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FD149D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FD149D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FD149D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EE5B86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EE5B86"/>
    <w:pPr>
      <w:ind w:left="360" w:hanging="360"/>
    </w:pPr>
  </w:style>
  <w:style w:type="paragraph" w:customStyle="1" w:styleId="center">
    <w:name w:val="center"/>
    <w:basedOn w:val="isonormal"/>
    <w:rsid w:val="00FD149D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styleId="Index1">
    <w:name w:val="index 1"/>
    <w:basedOn w:val="Normal"/>
    <w:next w:val="Normal"/>
    <w:semiHidden/>
    <w:rsid w:val="00EE5B86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EE5B86"/>
    <w:pPr>
      <w:tabs>
        <w:tab w:val="right" w:leader="dot" w:pos="10080"/>
      </w:tabs>
      <w:ind w:left="200" w:hanging="200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rsid w:val="00EE5B86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EE5B86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EE5B86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rsid w:val="00EE5B86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tabletext">
    <w:name w:val="tabletext"/>
    <w:basedOn w:val="isonormal"/>
    <w:rsid w:val="00FD149D"/>
    <w:pPr>
      <w:spacing w:before="60"/>
    </w:p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isonormal">
    <w:name w:val="isonormal"/>
    <w:rsid w:val="00FD149D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character" w:styleId="PageNumber">
    <w:name w:val="page number"/>
    <w:basedOn w:val="DefaultParagraphFont"/>
    <w:rsid w:val="00EE5B86"/>
  </w:style>
  <w:style w:type="paragraph" w:customStyle="1" w:styleId="sidetext">
    <w:name w:val="sidetext"/>
    <w:basedOn w:val="isonormal"/>
    <w:rsid w:val="00FD149D"/>
    <w:pPr>
      <w:spacing w:before="0" w:line="240" w:lineRule="auto"/>
      <w:jc w:val="center"/>
    </w:pPr>
    <w:rPr>
      <w:sz w:val="52"/>
    </w:rPr>
  </w:style>
  <w:style w:type="paragraph" w:customStyle="1" w:styleId="tabletxtdecpage">
    <w:name w:val="tabletxt dec page"/>
    <w:basedOn w:val="isonormal"/>
    <w:rsid w:val="00FD149D"/>
    <w:pPr>
      <w:spacing w:before="60"/>
    </w:pPr>
    <w:rPr>
      <w:sz w:val="18"/>
    </w:rPr>
  </w:style>
  <w:style w:type="paragraph" w:customStyle="1" w:styleId="space8">
    <w:name w:val="space8"/>
    <w:basedOn w:val="isonormal"/>
    <w:next w:val="blocktext1"/>
    <w:rsid w:val="00FD149D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FD149D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FD149D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FD149D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FD149D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FD149D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FD149D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FD149D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FD149D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FD149D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FD149D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FD149D"/>
    <w:pPr>
      <w:spacing w:before="60"/>
    </w:pPr>
    <w:rPr>
      <w:sz w:val="16"/>
    </w:rPr>
  </w:style>
  <w:style w:type="paragraph" w:customStyle="1" w:styleId="TEXT12">
    <w:name w:val="TEXT12"/>
    <w:basedOn w:val="isonormal"/>
    <w:rsid w:val="00FD149D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FD149D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FD149D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FD149D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FD149D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FD149D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FD149D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FD149D"/>
    <w:pPr>
      <w:spacing w:before="0" w:line="80" w:lineRule="exact"/>
      <w:jc w:val="both"/>
    </w:pPr>
  </w:style>
  <w:style w:type="character" w:customStyle="1" w:styleId="Heading1Char">
    <w:name w:val="Heading 1 Char"/>
    <w:link w:val="Heading1"/>
    <w:rsid w:val="00FD149D"/>
    <w:rPr>
      <w:rFonts w:ascii="Helv" w:hAnsi="Helv"/>
      <w:b/>
      <w:sz w:val="24"/>
      <w:u w:val="single"/>
    </w:rPr>
  </w:style>
  <w:style w:type="character" w:customStyle="1" w:styleId="Heading2Char">
    <w:name w:val="Heading 2 Char"/>
    <w:link w:val="Heading2"/>
    <w:rsid w:val="00FD149D"/>
    <w:rPr>
      <w:rFonts w:ascii="Helv" w:hAnsi="Helv"/>
      <w:b/>
      <w:sz w:val="24"/>
    </w:rPr>
  </w:style>
  <w:style w:type="character" w:customStyle="1" w:styleId="Heading3Char">
    <w:name w:val="Heading 3 Char"/>
    <w:link w:val="Heading3"/>
    <w:rsid w:val="00FD149D"/>
    <w:rPr>
      <w:rFonts w:ascii="Tms Rmn" w:hAnsi="Tms Rmn"/>
      <w:b/>
      <w:sz w:val="24"/>
    </w:rPr>
  </w:style>
  <w:style w:type="paragraph" w:customStyle="1" w:styleId="tablehead">
    <w:name w:val="tablehead"/>
    <w:basedOn w:val="isonormal"/>
    <w:rsid w:val="00FD149D"/>
    <w:pPr>
      <w:spacing w:before="40" w:after="20" w:line="190" w:lineRule="exact"/>
      <w:jc w:val="center"/>
    </w:pPr>
    <w:rPr>
      <w:b/>
      <w:sz w:val="18"/>
    </w:rPr>
  </w:style>
  <w:style w:type="paragraph" w:customStyle="1" w:styleId="tabletext11">
    <w:name w:val="tabletext1/1"/>
    <w:basedOn w:val="isonormal"/>
    <w:rsid w:val="00FD149D"/>
    <w:pPr>
      <w:spacing w:before="20" w:after="20" w:line="190" w:lineRule="exact"/>
    </w:pPr>
    <w:rPr>
      <w:sz w:val="18"/>
    </w:rPr>
  </w:style>
  <w:style w:type="character" w:customStyle="1" w:styleId="HeaderChar">
    <w:name w:val="Header Char"/>
    <w:link w:val="Header"/>
    <w:rsid w:val="00FD149D"/>
    <w:rPr>
      <w:rFonts w:ascii="Arial" w:hAnsi="Arial"/>
    </w:rPr>
  </w:style>
  <w:style w:type="character" w:customStyle="1" w:styleId="FooterChar">
    <w:name w:val="Footer Char"/>
    <w:link w:val="Footer"/>
    <w:rsid w:val="00FD149D"/>
    <w:rPr>
      <w:rFonts w:ascii="Arial" w:hAnsi="Arial"/>
    </w:rPr>
  </w:style>
  <w:style w:type="character" w:customStyle="1" w:styleId="formlink">
    <w:name w:val="formlink"/>
    <w:rsid w:val="00FD149D"/>
    <w:rPr>
      <w:b/>
    </w:rPr>
  </w:style>
  <w:style w:type="paragraph" w:styleId="BalloonText">
    <w:name w:val="Balloon Text"/>
    <w:basedOn w:val="Normal"/>
    <w:link w:val="BalloonTextChar"/>
    <w:rsid w:val="00C173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17370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rsid w:val="00A441B4"/>
    <w:pPr>
      <w:spacing w:line="240" w:lineRule="auto"/>
    </w:pPr>
    <w:rPr>
      <w:rFonts w:ascii="Arial" w:hAnsi="Arial"/>
      <w:b/>
      <w:bCs/>
    </w:rPr>
  </w:style>
  <w:style w:type="character" w:customStyle="1" w:styleId="CommentTextChar">
    <w:name w:val="Comment Text Char"/>
    <w:link w:val="CommentText"/>
    <w:semiHidden/>
    <w:rsid w:val="00A441B4"/>
    <w:rPr>
      <w:rFonts w:ascii="Helv" w:hAnsi="Helv"/>
    </w:rPr>
  </w:style>
  <w:style w:type="character" w:customStyle="1" w:styleId="CommentSubjectChar">
    <w:name w:val="Comment Subject Char"/>
    <w:basedOn w:val="CommentTextChar"/>
    <w:link w:val="CommentSubject"/>
    <w:rsid w:val="00A441B4"/>
    <w:rPr>
      <w:rFonts w:ascii="Helv" w:hAnsi="Helv"/>
    </w:rPr>
  </w:style>
  <w:style w:type="paragraph" w:styleId="Revision">
    <w:name w:val="Revision"/>
    <w:hidden/>
    <w:uiPriority w:val="99"/>
    <w:semiHidden/>
    <w:rsid w:val="00A441B4"/>
    <w:rPr>
      <w:rFonts w:ascii="Arial" w:hAnsi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7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SOAPPS\TEMPLATES\AUTOTEXTTEMPLATES\FORMSADDINAUTO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480422-7420-4648-A84F-5D3E77524C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F654F-340B-4F25-A554-4039F4CF49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C5D4D-4302-4268-9C54-149863A032D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8E969B7-158A-44E1-8CD9-D7003AA922A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2F4E4FE-324D-4048-B8A3-AA7CF972DC26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FORMSADDINAUTO.DOTM</Template>
  <TotalTime>0</TotalTime>
  <Pages>2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PENNSYLVANIA CHANGES</vt:lpstr>
    </vt:vector>
  </TitlesOfParts>
  <Manager/>
  <Company/>
  <LinksUpToDate>false</LinksUpToDate>
  <CharactersWithSpaces>4603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PENNSYLVANIA CHANGES</dc:title>
  <dc:subject/>
  <dc:creator/>
  <cp:keywords/>
  <dc:description>2</dc:description>
  <cp:lastModifiedBy/>
  <cp:revision>1</cp:revision>
  <cp:lastPrinted>1997-02-28T06:56:00Z</cp:lastPrinted>
  <dcterms:created xsi:type="dcterms:W3CDTF">2023-03-29T02:34:00Z</dcterms:created>
  <dcterms:modified xsi:type="dcterms:W3CDTF">2023-03-29T02:34:00Z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TestName</vt:lpwstr>
  </property>
  <property fmtid="{D5CDD505-2E9C-101B-9397-08002B2CF9AE}" pid="4" name="PsdStatus">
    <vt:lpwstr>R</vt:lpwstr>
  </property>
  <property fmtid="{D5CDD505-2E9C-101B-9397-08002B2CF9AE}" pid="5" name="ModifiedDateTime">
    <vt:lpwstr>2013-01-08T08:20:30Z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CA01800321_3.doc</vt:lpwstr>
  </property>
  <property fmtid="{D5CDD505-2E9C-101B-9397-08002B2CF9AE}" pid="10" name="ContentType">
    <vt:lpwstr>ISOForm</vt:lpwstr>
  </property>
  <property fmtid="{D5CDD505-2E9C-101B-9397-08002B2CF9AE}" pid="11" name="Form: Action">
    <vt:lpwstr>R   </vt:lpwstr>
  </property>
  <property fmtid="{D5CDD505-2E9C-101B-9397-08002B2CF9AE}" pid="12" name="DocumentTitle">
    <vt:lpwstr>PENNSYLVANIA CHANGES</vt:lpwstr>
  </property>
  <property fmtid="{D5CDD505-2E9C-101B-9397-08002B2CF9AE}" pid="13" name="DoesDocExist">
    <vt:lpwstr>0</vt:lpwstr>
  </property>
  <property fmtid="{D5CDD505-2E9C-101B-9397-08002B2CF9AE}" pid="14" name="ISOVersion">
    <vt:lpwstr>3.00000000000000</vt:lpwstr>
  </property>
  <property fmtid="{D5CDD505-2E9C-101B-9397-08002B2CF9AE}" pid="15" name="NumberOfPages">
    <vt:lpwstr>1</vt:lpwstr>
  </property>
  <property fmtid="{D5CDD505-2E9C-101B-9397-08002B2CF9AE}" pid="16" name="LineID">
    <vt:lpwstr>I08302</vt:lpwstr>
  </property>
  <property fmtid="{D5CDD505-2E9C-101B-9397-08002B2CF9AE}" pid="17" name="PsdID">
    <vt:lpwstr>TPSD</vt:lpwstr>
  </property>
  <property fmtid="{D5CDD505-2E9C-101B-9397-08002B2CF9AE}" pid="18" name="FORM_ID0">
    <vt:lpwstr>__bk830034001400030013008300030013000300130033000200020002000200</vt:lpwstr>
  </property>
  <property fmtid="{D5CDD505-2E9C-101B-9397-08002B2CF9AE}" pid="19" name="Form: Simplified">
    <vt:lpwstr>Y</vt:lpwstr>
  </property>
  <property fmtid="{D5CDD505-2E9C-101B-9397-08002B2CF9AE}" pid="20" name="Form: EditionDateCentury">
    <vt:lpwstr>20131001</vt:lpwstr>
  </property>
  <property fmtid="{D5CDD505-2E9C-101B-9397-08002B2CF9AE}" pid="21" name="Form">
    <vt:lpwstr>CA01801013    </vt:lpwstr>
  </property>
  <property fmtid="{D5CDD505-2E9C-101B-9397-08002B2CF9AE}" pid="22" name="Form: FormType">
    <vt:lpwstr>E   </vt:lpwstr>
  </property>
  <property fmtid="{D5CDD505-2E9C-101B-9397-08002B2CF9AE}" pid="23" name="Form: Project">
    <vt:lpwstr>Auto Dealer Program</vt:lpwstr>
  </property>
  <property fmtid="{D5CDD505-2E9C-101B-9397-08002B2CF9AE}" pid="24" name="Form: Cancellation">
    <vt:lpwstr>N</vt:lpwstr>
  </property>
  <property fmtid="{D5CDD505-2E9C-101B-9397-08002B2CF9AE}" pid="25" name="Form: CategoryCode">
    <vt:lpwstr>01</vt:lpwstr>
  </property>
  <property fmtid="{D5CDD505-2E9C-101B-9397-08002B2CF9AE}" pid="26" name="Form: WithdrawlDate">
    <vt:lpwstr>0001-01-01T00:00:00Z</vt:lpwstr>
  </property>
  <property fmtid="{D5CDD505-2E9C-101B-9397-08002B2CF9AE}" pid="27" name="Form: EffectiveDate">
    <vt:lpwstr>2013-10-01T00:00:00Z</vt:lpwstr>
  </property>
  <property fmtid="{D5CDD505-2E9C-101B-9397-08002B2CF9AE}" pid="28" name="Form: Mandatory">
    <vt:lpwstr>Y</vt:lpwstr>
  </property>
  <property fmtid="{D5CDD505-2E9C-101B-9397-08002B2CF9AE}" pid="29" name="Form: Program">
    <vt:lpwstr>  </vt:lpwstr>
  </property>
  <property fmtid="{D5CDD505-2E9C-101B-9397-08002B2CF9AE}" pid="30" name="Form: FormNumber">
    <vt:lpwstr>CA01801013    </vt:lpwstr>
  </property>
  <property fmtid="{D5CDD505-2E9C-101B-9397-08002B2CF9AE}" pid="31" name="Form: DisplayFormNumber">
    <vt:lpwstr>CA 01 80 10 13      </vt:lpwstr>
  </property>
  <property fmtid="{D5CDD505-2E9C-101B-9397-08002B2CF9AE}" pid="32" name="Form: BaseFormNumber">
    <vt:lpwstr>CA0180    </vt:lpwstr>
  </property>
  <property fmtid="{D5CDD505-2E9C-101B-9397-08002B2CF9AE}" pid="33" name="Form: EditionDate">
    <vt:lpwstr>1013</vt:lpwstr>
  </property>
  <property fmtid="{D5CDD505-2E9C-101B-9397-08002B2CF9AE}" pid="34" name="Form: CentralDistribution">
    <vt:lpwstr>Y</vt:lpwstr>
  </property>
  <property fmtid="{D5CDD505-2E9C-101B-9397-08002B2CF9AE}" pid="35" name="Form: Status">
    <vt:lpwstr>X   </vt:lpwstr>
  </property>
  <property fmtid="{D5CDD505-2E9C-101B-9397-08002B2CF9AE}" pid="36" name="Form: Portfolio">
    <vt:lpwstr>Y</vt:lpwstr>
  </property>
  <property fmtid="{D5CDD505-2E9C-101B-9397-08002B2CF9AE}" pid="37" name="Form: UserObs">
    <vt:lpwstr/>
  </property>
  <property fmtid="{D5CDD505-2E9C-101B-9397-08002B2CF9AE}" pid="38" name="Form: Version">
    <vt:lpwstr>3.00000000000000</vt:lpwstr>
  </property>
  <property fmtid="{D5CDD505-2E9C-101B-9397-08002B2CF9AE}" pid="39" name="Form: LOB">
    <vt:lpwstr>CA</vt:lpwstr>
  </property>
  <property fmtid="{D5CDD505-2E9C-101B-9397-08002B2CF9AE}" pid="40" name="Form: Jurisdiction">
    <vt:lpwstr>PA</vt:lpwstr>
  </property>
  <property fmtid="{D5CDD505-2E9C-101B-9397-08002B2CF9AE}" pid="41" name="Form: ObsolescenceDate">
    <vt:lpwstr>0001-01-01T00:00:00Z</vt:lpwstr>
  </property>
  <property fmtid="{D5CDD505-2E9C-101B-9397-08002B2CF9AE}" pid="42" name="Form: Language">
    <vt:lpwstr>E   </vt:lpwstr>
  </property>
  <property fmtid="{D5CDD505-2E9C-101B-9397-08002B2CF9AE}" pid="43" name="Form: EditionDateInd">
    <vt:lpwstr>Y</vt:lpwstr>
  </property>
  <property fmtid="{D5CDD505-2E9C-101B-9397-08002B2CF9AE}" pid="44" name="Form: ObsInd">
    <vt:lpwstr/>
  </property>
  <property fmtid="{D5CDD505-2E9C-101B-9397-08002B2CF9AE}" pid="45" name="Form: FilingId">
    <vt:lpwstr>CA-2012-OADFR    </vt:lpwstr>
  </property>
  <property fmtid="{D5CDD505-2E9C-101B-9397-08002B2CF9AE}" pid="46" name="PsdName">
    <vt:lpwstr>Uibopuu, Carol</vt:lpwstr>
  </property>
  <property fmtid="{D5CDD505-2E9C-101B-9397-08002B2CF9AE}" pid="47" name="FilingID">
    <vt:lpwstr/>
  </property>
  <property fmtid="{D5CDD505-2E9C-101B-9397-08002B2CF9AE}" pid="48" name="UserID">
    <vt:lpwstr>Test</vt:lpwstr>
  </property>
  <property fmtid="{D5CDD505-2E9C-101B-9397-08002B2CF9AE}" pid="49" name="Comments">
    <vt:lpwstr>2</vt:lpwstr>
  </property>
  <property fmtid="{D5CDD505-2E9C-101B-9397-08002B2CF9AE}" pid="50" name="IsInUse">
    <vt:lpwstr>0</vt:lpwstr>
  </property>
  <property fmtid="{D5CDD505-2E9C-101B-9397-08002B2CF9AE}" pid="51" name="PageType">
    <vt:lpwstr/>
  </property>
  <property fmtid="{D5CDD505-2E9C-101B-9397-08002B2CF9AE}" pid="52" name="IsMasterDocument">
    <vt:lpwstr>0</vt:lpwstr>
  </property>
  <property fmtid="{D5CDD505-2E9C-101B-9397-08002B2CF9AE}" pid="53" name="FilingPath">
    <vt:lpwstr/>
  </property>
  <property fmtid="{D5CDD505-2E9C-101B-9397-08002B2CF9AE}" pid="54" name="Description">
    <vt:lpwstr/>
  </property>
  <property fmtid="{D5CDD505-2E9C-101B-9397-08002B2CF9AE}" pid="55" name="FORM_ID">
    <vt:lpwstr/>
  </property>
  <property fmtid="{D5CDD505-2E9C-101B-9397-08002B2CF9AE}" pid="56" name="display_urn:schemas-microsoft-com:office:office#Editor">
    <vt:lpwstr>System Account</vt:lpwstr>
  </property>
  <property fmtid="{D5CDD505-2E9C-101B-9397-08002B2CF9AE}" pid="57" name="ILLOBS">
    <vt:lpwstr/>
  </property>
  <property fmtid="{D5CDD505-2E9C-101B-9397-08002B2CF9AE}" pid="58" name="Order">
    <vt:lpwstr>18624800.0000000</vt:lpwstr>
  </property>
  <property fmtid="{D5CDD505-2E9C-101B-9397-08002B2CF9AE}" pid="59" name="xd_ProgID">
    <vt:lpwstr/>
  </property>
  <property fmtid="{D5CDD505-2E9C-101B-9397-08002B2CF9AE}" pid="60" name="TemplateUrl">
    <vt:lpwstr/>
  </property>
  <property fmtid="{D5CDD505-2E9C-101B-9397-08002B2CF9AE}" pid="61" name="LOB">
    <vt:lpwstr/>
  </property>
  <property fmtid="{D5CDD505-2E9C-101B-9397-08002B2CF9AE}" pid="62" name="ManifestActionCode">
    <vt:lpwstr/>
  </property>
  <property fmtid="{D5CDD505-2E9C-101B-9397-08002B2CF9AE}" pid="63" name="display_urn:schemas-microsoft-com:office:office#Author">
    <vt:lpwstr>System Account</vt:lpwstr>
  </property>
  <property fmtid="{D5CDD505-2E9C-101B-9397-08002B2CF9AE}" pid="64" name="Orientation">
    <vt:lpwstr/>
  </property>
  <property fmtid="{D5CDD505-2E9C-101B-9397-08002B2CF9AE}" pid="65" name="FormNumber">
    <vt:lpwstr/>
  </property>
  <property fmtid="{D5CDD505-2E9C-101B-9397-08002B2CF9AE}" pid="66" name="Service1">
    <vt:lpwstr>Forms</vt:lpwstr>
  </property>
  <property fmtid="{D5CDD505-2E9C-101B-9397-08002B2CF9AE}" pid="67" name="WorkflowStatus">
    <vt:lpwstr/>
  </property>
  <property fmtid="{D5CDD505-2E9C-101B-9397-08002B2CF9AE}" pid="68" name="Jurisdiction">
    <vt:lpwstr/>
  </property>
  <property fmtid="{D5CDD505-2E9C-101B-9397-08002B2CF9AE}" pid="69" name="_NewReviewCycle">
    <vt:lpwstr/>
  </property>
  <property fmtid="{D5CDD505-2E9C-101B-9397-08002B2CF9AE}" pid="70" name="_UIVersionString">
    <vt:lpwstr>1.0</vt:lpwstr>
  </property>
  <property fmtid="{D5CDD505-2E9C-101B-9397-08002B2CF9AE}" pid="71" name="Description_7ad71744-3b06-4509-86f6-6ccc622f2ec3">
    <vt:lpwstr/>
  </property>
  <property fmtid="{D5CDD505-2E9C-101B-9397-08002B2CF9AE}" pid="72" name="UserName_e63a6049-e0d9-46df-b91b-e318d6fcea01">
    <vt:lpwstr>Uibopu</vt:lpwstr>
  </property>
  <property fmtid="{D5CDD505-2E9C-101B-9397-08002B2CF9AE}" pid="73" name="Service10">
    <vt:lpwstr/>
  </property>
  <property fmtid="{D5CDD505-2E9C-101B-9397-08002B2CF9AE}" pid="74" name="UserName">
    <vt:lpwstr/>
  </property>
  <property fmtid="{D5CDD505-2E9C-101B-9397-08002B2CF9AE}" pid="75" name="Status$">
    <vt:lpwstr/>
  </property>
  <property fmtid="{D5CDD505-2E9C-101B-9397-08002B2CF9AE}" pid="76" name="attachment$">
    <vt:lpwstr/>
  </property>
  <property fmtid="{D5CDD505-2E9C-101B-9397-08002B2CF9AE}" pid="77" name="dte$">
    <vt:lpwstr/>
  </property>
  <property fmtid="{D5CDD505-2E9C-101B-9397-08002B2CF9AE}" pid="78" name="item$">
    <vt:lpwstr/>
  </property>
  <property fmtid="{D5CDD505-2E9C-101B-9397-08002B2CF9AE}" pid="79" name="pgno$">
    <vt:lpwstr/>
  </property>
  <property fmtid="{D5CDD505-2E9C-101B-9397-08002B2CF9AE}" pid="80" name="NoCopyright$">
    <vt:lpwstr>© Insurance Services Office, Inc.,xxxx</vt:lpwstr>
  </property>
  <property fmtid="{D5CDD505-2E9C-101B-9397-08002B2CF9AE}" pid="81" name="TemplateType">
    <vt:lpwstr>FORMS</vt:lpwstr>
  </property>
</Properties>
</file>