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D568C1A" w:rsidP="4FA1F5F2" w:rsidRDefault="1D568C1A" w14:paraId="549C34C6" w14:textId="7EF18A45">
      <w:pPr>
        <w:pStyle w:val="Heading2"/>
        <w:bidi w:val="0"/>
        <w:jc w:val="center"/>
        <w:rPr>
          <w:b w:val="1"/>
          <w:bCs w:val="1"/>
        </w:rPr>
      </w:pPr>
      <w:r w:rsidRPr="4FA1F5F2" w:rsidR="1D568C1A">
        <w:rPr>
          <w:b w:val="1"/>
          <w:bCs w:val="1"/>
        </w:rPr>
        <w:t>Σκονάκι Παρουσίασης 23/05/2024</w:t>
      </w:r>
    </w:p>
    <w:p w:rsidR="4FA1F5F2" w:rsidP="4FA1F5F2" w:rsidRDefault="4FA1F5F2" w14:paraId="22631EBA" w14:textId="00AA3060">
      <w:pPr>
        <w:pStyle w:val="Normal"/>
        <w:bidi w:val="0"/>
      </w:pPr>
    </w:p>
    <w:p w:rsidR="1D568C1A" w:rsidP="4FA1F5F2" w:rsidRDefault="1D568C1A" w14:paraId="570C00C7" w14:textId="56AC2817">
      <w:pPr>
        <w:pStyle w:val="Heading3"/>
        <w:bidi w:val="0"/>
        <w:rPr>
          <w:b w:val="1"/>
          <w:bCs w:val="1"/>
        </w:rPr>
      </w:pPr>
      <w:r w:rsidRPr="4FA1F5F2" w:rsidR="1D568C1A">
        <w:rPr>
          <w:b w:val="1"/>
          <w:bCs w:val="1"/>
        </w:rPr>
        <w:t>Διαφάνεια 6</w:t>
      </w:r>
      <w:r w:rsidRPr="4FA1F5F2" w:rsidR="26CD21DD">
        <w:rPr>
          <w:b w:val="1"/>
          <w:bCs w:val="1"/>
        </w:rPr>
        <w:t xml:space="preserve"> (lamda)</w:t>
      </w:r>
      <w:r w:rsidRPr="4FA1F5F2" w:rsidR="1D568C1A">
        <w:rPr>
          <w:b w:val="1"/>
          <w:bCs w:val="1"/>
        </w:rPr>
        <w:t>:</w:t>
      </w:r>
    </w:p>
    <w:p w:rsidR="4FA1F5F2" w:rsidP="4FA1F5F2" w:rsidRDefault="4FA1F5F2" w14:paraId="126E7389" w14:textId="242C8BC1">
      <w:pPr>
        <w:pStyle w:val="Normal"/>
        <w:bidi w:val="0"/>
        <w:jc w:val="both"/>
      </w:pPr>
      <w:r w:rsidR="13E30B9E">
        <w:rPr/>
        <w:t>Σε αυτήν την διαφάνεια μπορούμε να δο</w:t>
      </w:r>
      <w:r w:rsidR="13E30B9E">
        <w:rPr/>
        <w:t>ύμε το φιλ</w:t>
      </w:r>
      <w:r w:rsidR="63435327">
        <w:rPr/>
        <w:t xml:space="preserve">τράρισμα του λ. Συγκεκριμένα, χρησιμοποιήσαμε </w:t>
      </w:r>
      <w:r w:rsidR="136609DA">
        <w:rPr/>
        <w:t xml:space="preserve">το φίλτρο </w:t>
      </w:r>
      <w:r w:rsidR="136609DA">
        <w:rPr/>
        <w:t>Chauvenet</w:t>
      </w:r>
      <w:r w:rsidR="12F3BCD2">
        <w:rPr/>
        <w:t xml:space="preserve"> (</w:t>
      </w:r>
      <w:r w:rsidR="12F3BCD2">
        <w:rPr/>
        <w:t>Σοβενετ</w:t>
      </w:r>
      <w:r w:rsidR="12F3BCD2">
        <w:rPr/>
        <w:t>)</w:t>
      </w:r>
      <w:r w:rsidR="6CD4B2AC">
        <w:rPr/>
        <w:t xml:space="preserve">, το οποίο αφαιρεί δεδομένα με βάση κάποιο </w:t>
      </w:r>
      <w:r w:rsidR="6CD4B2AC">
        <w:rPr/>
        <w:t>threshold</w:t>
      </w:r>
      <w:r w:rsidR="6CD4B2AC">
        <w:rPr/>
        <w:t xml:space="preserve"> (κατώτατα όρια δηλαδή για τα οποία όποια δεδομένα τα ξεπερνάνε θα τα αφαιρούμε). </w:t>
      </w:r>
      <w:r w:rsidR="427F5A03">
        <w:rPr/>
        <w:t xml:space="preserve">Το </w:t>
      </w:r>
      <w:r w:rsidR="427F5A03">
        <w:rPr/>
        <w:t>threshold</w:t>
      </w:r>
      <w:r w:rsidR="427F5A03">
        <w:rPr/>
        <w:t xml:space="preserve"> το επιλέξαμε πειραματικά, συγκρίνοντας τα διαγράμματα του πριν και μετά όπως φαίνεται στην διαφάνεια. Πάνω φαίνονται τα αρχικά δεδομένα και κάτω τα δεδομένα μετά την εφαρμογή του φίλτρου. Για </w:t>
      </w:r>
      <w:r w:rsidR="427F5A03">
        <w:rPr/>
        <w:t>threshold</w:t>
      </w:r>
      <w:r w:rsidR="427F5A03">
        <w:rPr/>
        <w:t xml:space="preserve"> στην συγκεκριμένη περίπτωση επιλέξαμε 10</w:t>
      </w:r>
      <w:r w:rsidRPr="65C3F3A4" w:rsidR="427F5A03">
        <w:rPr>
          <w:vertAlign w:val="superscript"/>
        </w:rPr>
        <w:t>-4</w:t>
      </w:r>
      <w:r w:rsidR="427F5A03">
        <w:rPr/>
        <w:t>.</w:t>
      </w:r>
    </w:p>
    <w:p w:rsidR="65C3F3A4" w:rsidP="65C3F3A4" w:rsidRDefault="65C3F3A4" w14:paraId="36D067FA" w14:textId="358828B6">
      <w:pPr>
        <w:pStyle w:val="Normal"/>
        <w:bidi w:val="0"/>
        <w:jc w:val="both"/>
      </w:pPr>
    </w:p>
    <w:p w:rsidR="427F5A03" w:rsidP="4FA1F5F2" w:rsidRDefault="427F5A03" w14:paraId="2B6D83CA" w14:textId="07109031">
      <w:pPr>
        <w:pStyle w:val="Heading3"/>
        <w:bidi w:val="0"/>
        <w:rPr>
          <w:b w:val="1"/>
          <w:bCs w:val="1"/>
        </w:rPr>
      </w:pPr>
      <w:r w:rsidRPr="4FA1F5F2" w:rsidR="427F5A03">
        <w:rPr>
          <w:b w:val="1"/>
          <w:bCs w:val="1"/>
        </w:rPr>
        <w:t>Διαφάνεια 7</w:t>
      </w:r>
      <w:r w:rsidRPr="4FA1F5F2" w:rsidR="74DFEE21">
        <w:rPr>
          <w:b w:val="1"/>
          <w:bCs w:val="1"/>
        </w:rPr>
        <w:t xml:space="preserve"> (</w:t>
      </w:r>
      <w:r w:rsidRPr="4FA1F5F2" w:rsidR="74DFEE21">
        <w:rPr>
          <w:b w:val="1"/>
          <w:bCs w:val="1"/>
        </w:rPr>
        <w:t>Fuel</w:t>
      </w:r>
      <w:r w:rsidRPr="4FA1F5F2" w:rsidR="74DFEE21">
        <w:rPr>
          <w:b w:val="1"/>
          <w:bCs w:val="1"/>
        </w:rPr>
        <w:t xml:space="preserve"> Consumption)</w:t>
      </w:r>
      <w:r w:rsidRPr="4FA1F5F2" w:rsidR="427F5A03">
        <w:rPr>
          <w:b w:val="1"/>
          <w:bCs w:val="1"/>
        </w:rPr>
        <w:t>:</w:t>
      </w:r>
    </w:p>
    <w:p w:rsidR="4FA1F5F2" w:rsidP="4FA1F5F2" w:rsidRDefault="4FA1F5F2" w14:paraId="38383E6E" w14:textId="7116B5B2">
      <w:pPr>
        <w:pStyle w:val="Normal"/>
        <w:bidi w:val="0"/>
        <w:jc w:val="both"/>
      </w:pPr>
      <w:r w:rsidR="427F5A03">
        <w:rPr/>
        <w:t xml:space="preserve">Για μεγαλύτερη ευχέρεια επιλέξαμε ξανά το φίλτρο </w:t>
      </w:r>
      <w:r w:rsidR="427F5A03">
        <w:rPr/>
        <w:t>Chauvenet</w:t>
      </w:r>
      <w:r w:rsidR="427F5A03">
        <w:rPr/>
        <w:t xml:space="preserve"> με </w:t>
      </w:r>
      <w:r w:rsidR="427F5A03">
        <w:rPr/>
        <w:t>threshold</w:t>
      </w:r>
      <w:r w:rsidR="427F5A03">
        <w:rPr/>
        <w:t xml:space="preserve"> 10</w:t>
      </w:r>
      <w:r w:rsidRPr="65C3F3A4" w:rsidR="427F5A03">
        <w:rPr>
          <w:vertAlign w:val="superscript"/>
        </w:rPr>
        <w:t>-6</w:t>
      </w:r>
      <w:r w:rsidR="427F5A03">
        <w:rPr/>
        <w:t xml:space="preserve"> αυτή την φορά. Στα υπόλοιπα δεδομένα είδαμε ότι δεν είχαν κάποιο σημαντικό αποτέλεσμα τα φίλτρα, εφαρμόσαμε όμως σε κάθε δεδομένο από ένα φίλτρο προληπτικά, ανάλογα με την κρίση μας κάθε φορά. Σημαντικό είναι επίσης να αναφερθεί ότι όταν αφαιρούσαμε με ένα φίλτρο μια τιμή από μια παράμετρο, αφαιρούσαμε από όλες τις παραμέτρους τα δεδομένα για εκείνη την χρονική στιγμή για να μην υπάρχει κάποια  ασυνέχεια.</w:t>
      </w:r>
    </w:p>
    <w:p w:rsidR="65C3F3A4" w:rsidP="65C3F3A4" w:rsidRDefault="65C3F3A4" w14:paraId="24B29994" w14:textId="47B29550">
      <w:pPr>
        <w:pStyle w:val="Normal"/>
        <w:bidi w:val="0"/>
        <w:jc w:val="both"/>
      </w:pPr>
    </w:p>
    <w:p w:rsidR="4377BC6A" w:rsidP="4FA1F5F2" w:rsidRDefault="4377BC6A" w14:paraId="70889B06" w14:textId="38EE573D">
      <w:pPr>
        <w:pStyle w:val="Heading3"/>
        <w:bidi w:val="0"/>
        <w:rPr>
          <w:b w:val="1"/>
          <w:bCs w:val="1"/>
        </w:rPr>
      </w:pPr>
      <w:r w:rsidRPr="4FA1F5F2" w:rsidR="4377BC6A">
        <w:rPr>
          <w:b w:val="1"/>
          <w:bCs w:val="1"/>
        </w:rPr>
        <w:t>Διαφάνεια 8</w:t>
      </w:r>
      <w:r w:rsidRPr="4FA1F5F2" w:rsidR="4E500E52">
        <w:rPr>
          <w:b w:val="1"/>
          <w:bCs w:val="1"/>
        </w:rPr>
        <w:t xml:space="preserve"> (</w:t>
      </w:r>
      <w:r w:rsidRPr="4FA1F5F2" w:rsidR="29E3D19C">
        <w:rPr>
          <w:b w:val="1"/>
          <w:bCs w:val="1"/>
        </w:rPr>
        <w:t>Filtering</w:t>
      </w:r>
      <w:r w:rsidRPr="4FA1F5F2" w:rsidR="4E500E52">
        <w:rPr>
          <w:b w:val="1"/>
          <w:bCs w:val="1"/>
        </w:rPr>
        <w:t>)</w:t>
      </w:r>
      <w:r w:rsidRPr="4FA1F5F2" w:rsidR="4377BC6A">
        <w:rPr>
          <w:b w:val="1"/>
          <w:bCs w:val="1"/>
        </w:rPr>
        <w:t>:</w:t>
      </w:r>
    </w:p>
    <w:p w:rsidR="4FA1F5F2" w:rsidP="4FA1F5F2" w:rsidRDefault="4FA1F5F2" w14:paraId="09340DE4" w14:textId="7456A714">
      <w:pPr>
        <w:pStyle w:val="Normal"/>
        <w:bidi w:val="0"/>
        <w:jc w:val="both"/>
      </w:pPr>
      <w:r w:rsidR="4377BC6A">
        <w:rPr/>
        <w:t xml:space="preserve">Εδώ βλέπουμε τα τελικά σετ δεδομένων, στα οποία έχουμε καθαρίσει τις τιμές που αναφέραμε νωρίτερα. Παρατηρούμε ότι δεν έχουν αλλάξει </w:t>
      </w:r>
      <w:r w:rsidR="4377BC6A">
        <w:rPr/>
        <w:t>σημανικά</w:t>
      </w:r>
      <w:r w:rsidR="4377BC6A">
        <w:rPr/>
        <w:t xml:space="preserve"> τα δεδομένα μας και ότι δεν μας προκαλούν κάποιο πρόβλημα για την συνέχεια. Οπότε μπορούμε να προχωρήσουμε στον </w:t>
      </w:r>
      <w:r w:rsidR="44576C98">
        <w:rPr/>
        <w:t xml:space="preserve">χωρισμό των δεδομένων </w:t>
      </w:r>
      <w:r w:rsidR="43641BB5">
        <w:rPr/>
        <w:t>για να ξεκινήσει η εκπαίδευση.</w:t>
      </w:r>
    </w:p>
    <w:p w:rsidR="65C3F3A4" w:rsidP="65C3F3A4" w:rsidRDefault="65C3F3A4" w14:paraId="6583A2E6" w14:textId="7A6DA4EE">
      <w:pPr>
        <w:pStyle w:val="Normal"/>
        <w:bidi w:val="0"/>
        <w:jc w:val="both"/>
      </w:pPr>
    </w:p>
    <w:p w:rsidR="43641BB5" w:rsidP="4FA1F5F2" w:rsidRDefault="43641BB5" w14:paraId="003704FE" w14:textId="042EEA6B">
      <w:pPr>
        <w:pStyle w:val="Heading3"/>
        <w:bidi w:val="0"/>
        <w:rPr>
          <w:b w:val="1"/>
          <w:bCs w:val="1"/>
        </w:rPr>
      </w:pPr>
      <w:r w:rsidRPr="4FA1F5F2" w:rsidR="43641BB5">
        <w:rPr>
          <w:b w:val="1"/>
          <w:bCs w:val="1"/>
        </w:rPr>
        <w:t>Διαφάνεια 9</w:t>
      </w:r>
      <w:r w:rsidRPr="4FA1F5F2" w:rsidR="42C70D00">
        <w:rPr>
          <w:b w:val="1"/>
          <w:bCs w:val="1"/>
        </w:rPr>
        <w:t xml:space="preserve"> (Separation)</w:t>
      </w:r>
      <w:r w:rsidRPr="4FA1F5F2" w:rsidR="43641BB5">
        <w:rPr>
          <w:b w:val="1"/>
          <w:bCs w:val="1"/>
        </w:rPr>
        <w:t>:</w:t>
      </w:r>
    </w:p>
    <w:p w:rsidR="4FA1F5F2" w:rsidP="4FA1F5F2" w:rsidRDefault="4FA1F5F2" w14:paraId="5D575D71" w14:textId="1FC35AE1">
      <w:pPr>
        <w:pStyle w:val="Normal"/>
        <w:bidi w:val="0"/>
        <w:jc w:val="both"/>
      </w:pPr>
      <w:r w:rsidR="43641BB5">
        <w:rPr/>
        <w:t xml:space="preserve">Το φιλτραρισμένο σετ δεδομένων χωρίστηκε αρχικά σε </w:t>
      </w:r>
      <w:r w:rsidR="43641BB5">
        <w:rPr/>
        <w:t>training</w:t>
      </w:r>
      <w:r w:rsidR="43641BB5">
        <w:rPr/>
        <w:t xml:space="preserve"> and </w:t>
      </w:r>
      <w:r w:rsidR="43641BB5">
        <w:rPr/>
        <w:t>testing</w:t>
      </w:r>
      <w:r w:rsidR="43641BB5">
        <w:rPr/>
        <w:t xml:space="preserve"> </w:t>
      </w:r>
      <w:r w:rsidR="43641BB5">
        <w:rPr/>
        <w:t>set</w:t>
      </w:r>
      <w:r w:rsidR="43641BB5">
        <w:rPr/>
        <w:t xml:space="preserve"> με μια αναλογία (80%-20%). Στην συνέχεια, το </w:t>
      </w:r>
      <w:r w:rsidR="43641BB5">
        <w:rPr/>
        <w:t>training</w:t>
      </w:r>
      <w:r w:rsidR="43641BB5">
        <w:rPr/>
        <w:t xml:space="preserve"> </w:t>
      </w:r>
      <w:r w:rsidR="43641BB5">
        <w:rPr/>
        <w:t>set</w:t>
      </w:r>
      <w:r w:rsidR="43641BB5">
        <w:rPr/>
        <w:t xml:space="preserve"> που δημιουργήθηκε χωρίστηκε σε </w:t>
      </w:r>
      <w:r w:rsidR="43641BB5">
        <w:rPr/>
        <w:t>training</w:t>
      </w:r>
      <w:r w:rsidR="43641BB5">
        <w:rPr/>
        <w:t xml:space="preserve"> and </w:t>
      </w:r>
      <w:r w:rsidR="43641BB5">
        <w:rPr/>
        <w:t>validating</w:t>
      </w:r>
      <w:r w:rsidR="43641BB5">
        <w:rPr/>
        <w:t xml:space="preserve"> </w:t>
      </w:r>
      <w:r w:rsidR="43641BB5">
        <w:rPr/>
        <w:t>set</w:t>
      </w:r>
      <w:r w:rsidR="43641BB5">
        <w:rPr/>
        <w:t xml:space="preserve"> ξανά με μια αναλογία (80%-20%). Η επιλογή της αναλογίας έγινε αυθαίρετα, απλά επειδή είναι γνωστό από την βιβλιογραφία και το μάθημα ότι η αναλογία 80%-20% αποτελεί μια καλή πρακτική. Τα δεδομένα χωρίστηκαν με την χρήση της </w:t>
      </w:r>
      <w:r w:rsidR="43641BB5">
        <w:rPr/>
        <w:t>cvpartition</w:t>
      </w:r>
      <w:r w:rsidR="43641BB5">
        <w:rPr/>
        <w:t xml:space="preserve"> η οποία κάνει τυχαίο χωρισμό σε ένα </w:t>
      </w:r>
      <w:r w:rsidR="43641BB5">
        <w:rPr/>
        <w:t>dataset</w:t>
      </w:r>
      <w:r w:rsidR="43641BB5">
        <w:rPr/>
        <w:t xml:space="preserve"> με ένα ποσοστό που θα της ορίσεις. Αφού χωρίσαμε τα δεδομένα, τα αποθηκεύσαμε, για να είμαστε σίγουροι ότι το </w:t>
      </w:r>
      <w:r w:rsidR="43641BB5">
        <w:rPr/>
        <w:t>testing</w:t>
      </w:r>
      <w:r w:rsidR="43641BB5">
        <w:rPr/>
        <w:t xml:space="preserve"> </w:t>
      </w:r>
      <w:r w:rsidR="43641BB5">
        <w:rPr/>
        <w:t>set</w:t>
      </w:r>
      <w:r w:rsidR="43641BB5">
        <w:rPr/>
        <w:t xml:space="preserve"> δεν θα χρησιμοποιηθεί σε καμία περίπτωση κατά το </w:t>
      </w:r>
      <w:r w:rsidR="43641BB5">
        <w:rPr/>
        <w:t>training</w:t>
      </w:r>
      <w:r w:rsidR="43641BB5">
        <w:rPr/>
        <w:t>.</w:t>
      </w:r>
    </w:p>
    <w:p w:rsidR="65C3F3A4" w:rsidP="65C3F3A4" w:rsidRDefault="65C3F3A4" w14:paraId="61F14835" w14:textId="157431B6">
      <w:pPr>
        <w:pStyle w:val="Normal"/>
        <w:bidi w:val="0"/>
        <w:jc w:val="both"/>
      </w:pPr>
    </w:p>
    <w:p w:rsidR="65C3F3A4" w:rsidRDefault="65C3F3A4" w14:paraId="643C784F" w14:textId="129CD71F">
      <w:r>
        <w:br w:type="page"/>
      </w:r>
    </w:p>
    <w:p w:rsidR="08D5CA13" w:rsidP="4FA1F5F2" w:rsidRDefault="08D5CA13" w14:paraId="2A13B8F2" w14:textId="59D5FFB7">
      <w:pPr>
        <w:pStyle w:val="Heading3"/>
        <w:bidi w:val="0"/>
        <w:rPr>
          <w:b w:val="1"/>
          <w:bCs w:val="1"/>
        </w:rPr>
      </w:pPr>
      <w:r w:rsidRPr="65C3F3A4" w:rsidR="08D5CA13">
        <w:rPr>
          <w:b w:val="1"/>
          <w:bCs w:val="1"/>
        </w:rPr>
        <w:t>Διαφάνεια 10</w:t>
      </w:r>
      <w:r w:rsidRPr="65C3F3A4" w:rsidR="56EFD88F">
        <w:rPr>
          <w:b w:val="1"/>
          <w:bCs w:val="1"/>
        </w:rPr>
        <w:t xml:space="preserve"> (</w:t>
      </w:r>
      <w:r w:rsidRPr="65C3F3A4" w:rsidR="56EFD88F">
        <w:rPr>
          <w:b w:val="1"/>
          <w:bCs w:val="1"/>
        </w:rPr>
        <w:t>Normalization</w:t>
      </w:r>
      <w:r w:rsidRPr="65C3F3A4" w:rsidR="56EFD88F">
        <w:rPr>
          <w:b w:val="1"/>
          <w:bCs w:val="1"/>
        </w:rPr>
        <w:t>)</w:t>
      </w:r>
      <w:r w:rsidRPr="65C3F3A4" w:rsidR="08D5CA13">
        <w:rPr>
          <w:b w:val="1"/>
          <w:bCs w:val="1"/>
        </w:rPr>
        <w:t>:</w:t>
      </w:r>
    </w:p>
    <w:p w:rsidR="08D5CA13" w:rsidP="4FA1F5F2" w:rsidRDefault="08D5CA13" w14:paraId="23BF9812" w14:textId="7CC96570">
      <w:pPr>
        <w:pStyle w:val="Normal"/>
        <w:bidi w:val="0"/>
        <w:jc w:val="both"/>
      </w:pPr>
      <w:r w:rsidR="08D5CA13">
        <w:rPr/>
        <w:t xml:space="preserve">Ακόμα, εφαρμόσαμε </w:t>
      </w:r>
      <w:r w:rsidR="08D5CA13">
        <w:rPr/>
        <w:t>κανονικοποίηση</w:t>
      </w:r>
      <w:r w:rsidR="08D5CA13">
        <w:rPr/>
        <w:t xml:space="preserve"> (</w:t>
      </w:r>
      <w:r w:rsidR="08D5CA13">
        <w:rPr/>
        <w:t>normalization</w:t>
      </w:r>
      <w:r w:rsidR="08D5CA13">
        <w:rPr/>
        <w:t xml:space="preserve">) στα </w:t>
      </w:r>
      <w:r w:rsidR="08D5CA13">
        <w:rPr/>
        <w:t>datasets</w:t>
      </w:r>
      <w:r w:rsidR="08D5CA13">
        <w:rPr/>
        <w:t xml:space="preserve">, δηλαδή τα μεταφέραμε από την αρχική τους κλίμακα, στην κλίμακα [0,1]. Αυτό το κάνουμε γιατί σε αυτήν την μορφή είναι πιο εύκολο στο </w:t>
      </w:r>
      <w:r w:rsidR="08D5CA13">
        <w:rPr/>
        <w:t>νευρωνικό</w:t>
      </w:r>
      <w:r w:rsidR="08D5CA13">
        <w:rPr/>
        <w:t xml:space="preserve"> να κάνει τους υπολογισμούς. Να τονίσουμε ότι για κάθε </w:t>
      </w:r>
      <w:r w:rsidR="08D5CA13">
        <w:rPr/>
        <w:t>dataset</w:t>
      </w:r>
      <w:r w:rsidR="08D5CA13">
        <w:rPr/>
        <w:t xml:space="preserve"> αποθηκεύσαμε τα </w:t>
      </w:r>
      <w:r w:rsidR="08D5CA13">
        <w:rPr/>
        <w:t>center</w:t>
      </w:r>
      <w:r w:rsidR="08D5CA13">
        <w:rPr/>
        <w:t xml:space="preserve"> and </w:t>
      </w:r>
      <w:r w:rsidR="08D5CA13">
        <w:rPr/>
        <w:t>scale</w:t>
      </w:r>
      <w:r w:rsidR="08D5CA13">
        <w:rPr/>
        <w:t xml:space="preserve"> </w:t>
      </w:r>
      <w:r w:rsidR="08D5CA13">
        <w:rPr/>
        <w:t>values</w:t>
      </w:r>
      <w:r w:rsidR="08D5CA13">
        <w:rPr/>
        <w:t>, για να μπορούμε να επιστρέψουμε στο τέλος στα πραγματικά δεδομένα.</w:t>
      </w:r>
    </w:p>
    <w:p w:rsidR="4FA1F5F2" w:rsidP="4FA1F5F2" w:rsidRDefault="4FA1F5F2" w14:paraId="6DC0E0A8" w14:textId="6103CF82">
      <w:pPr>
        <w:pStyle w:val="Normal"/>
        <w:bidi w:val="0"/>
        <w:jc w:val="both"/>
      </w:pPr>
    </w:p>
    <w:p w:rsidR="7D02C874" w:rsidP="65C3F3A4" w:rsidRDefault="7D02C874" w14:paraId="1ADF2940" w14:textId="1008B65B">
      <w:pPr>
        <w:pStyle w:val="Heading3"/>
        <w:rPr>
          <w:b w:val="1"/>
          <w:bCs w:val="1"/>
        </w:rPr>
      </w:pPr>
      <w:r w:rsidRPr="65C3F3A4" w:rsidR="7D02C874">
        <w:rPr>
          <w:b w:val="1"/>
          <w:bCs w:val="1"/>
        </w:rPr>
        <w:t>Διαφάνεια 11 (</w:t>
      </w:r>
      <w:r w:rsidRPr="65C3F3A4" w:rsidR="7D02C874">
        <w:rPr>
          <w:b w:val="1"/>
          <w:bCs w:val="1"/>
        </w:rPr>
        <w:t>Correlation</w:t>
      </w:r>
      <w:r w:rsidRPr="65C3F3A4" w:rsidR="7D02C874">
        <w:rPr>
          <w:b w:val="1"/>
          <w:bCs w:val="1"/>
        </w:rPr>
        <w:t xml:space="preserve"> </w:t>
      </w:r>
      <w:r w:rsidRPr="65C3F3A4" w:rsidR="7D02C874">
        <w:rPr>
          <w:b w:val="1"/>
          <w:bCs w:val="1"/>
        </w:rPr>
        <w:t>Matrix</w:t>
      </w:r>
      <w:r w:rsidRPr="65C3F3A4" w:rsidR="7D02C874">
        <w:rPr>
          <w:b w:val="1"/>
          <w:bCs w:val="1"/>
        </w:rPr>
        <w:t>):</w:t>
      </w:r>
    </w:p>
    <w:p w:rsidR="4FA1F5F2" w:rsidP="4FA1F5F2" w:rsidRDefault="4FA1F5F2" w14:paraId="237CCF98" w14:textId="1A7FF037">
      <w:pPr>
        <w:pStyle w:val="Normal"/>
        <w:bidi w:val="0"/>
        <w:jc w:val="both"/>
        <w:rPr>
          <w:b w:val="0"/>
          <w:bCs w:val="0"/>
        </w:rPr>
      </w:pPr>
      <w:r w:rsidR="7D02C874">
        <w:rPr>
          <w:b w:val="0"/>
          <w:bCs w:val="0"/>
        </w:rPr>
        <w:t xml:space="preserve">Το </w:t>
      </w:r>
      <w:r w:rsidR="7D02C874">
        <w:rPr>
          <w:b w:val="0"/>
          <w:bCs w:val="0"/>
        </w:rPr>
        <w:t>Correlation</w:t>
      </w:r>
      <w:r w:rsidR="7D02C874">
        <w:rPr>
          <w:b w:val="0"/>
          <w:bCs w:val="0"/>
        </w:rPr>
        <w:t xml:space="preserve"> </w:t>
      </w:r>
      <w:r w:rsidR="7D02C874">
        <w:rPr>
          <w:b w:val="0"/>
          <w:bCs w:val="0"/>
        </w:rPr>
        <w:t>Matrix</w:t>
      </w:r>
      <w:r w:rsidR="7D02C874">
        <w:rPr>
          <w:b w:val="0"/>
          <w:bCs w:val="0"/>
        </w:rPr>
        <w:t xml:space="preserve"> δείχνει την συσχέτιση μεταξύ των παραμέτρων. Όσο πιο κοντά είναι η τιμή στο 1, τόσο πιο γραμμική συμπεριφορά εμφανίζουν οι 2 παράμετροι, ενώ στο -1 αντίστροφη γραμμική συμπεριφορά. Αν η τιμή προσεγγίζει το 0, οι δύο παράμετροι δεν εμφανίζουν μεταξύ τους γραμμική συμπεριφορά. Χρησιμοποιείται στη συνέχεια για την επιλογή </w:t>
      </w:r>
      <w:r w:rsidR="7D02C874">
        <w:rPr>
          <w:b w:val="0"/>
          <w:bCs w:val="0"/>
        </w:rPr>
        <w:t>input</w:t>
      </w:r>
      <w:r w:rsidR="7D02C874">
        <w:rPr>
          <w:b w:val="0"/>
          <w:bCs w:val="0"/>
        </w:rPr>
        <w:t xml:space="preserve"> </w:t>
      </w:r>
      <w:r w:rsidR="7D02C874">
        <w:rPr>
          <w:b w:val="0"/>
          <w:bCs w:val="0"/>
        </w:rPr>
        <w:t>features</w:t>
      </w:r>
      <w:r w:rsidR="7D02C874">
        <w:rPr>
          <w:b w:val="0"/>
          <w:bCs w:val="0"/>
        </w:rPr>
        <w:t xml:space="preserve"> των </w:t>
      </w:r>
      <w:r w:rsidR="7D02C874">
        <w:rPr>
          <w:b w:val="0"/>
          <w:bCs w:val="0"/>
        </w:rPr>
        <w:t>νευρωνικών</w:t>
      </w:r>
      <w:r w:rsidR="7D02C874">
        <w:rPr>
          <w:b w:val="0"/>
          <w:bCs w:val="0"/>
        </w:rPr>
        <w:t>.</w:t>
      </w:r>
    </w:p>
    <w:p w:rsidR="65C3F3A4" w:rsidP="65C3F3A4" w:rsidRDefault="65C3F3A4" w14:paraId="385138FC" w14:textId="35FA3D0A">
      <w:pPr>
        <w:pStyle w:val="Normal"/>
        <w:bidi w:val="0"/>
        <w:jc w:val="both"/>
        <w:rPr>
          <w:b w:val="0"/>
          <w:bCs w:val="0"/>
        </w:rPr>
      </w:pPr>
    </w:p>
    <w:p w:rsidR="7FD9F015" w:rsidP="65C3F3A4" w:rsidRDefault="7FD9F015" w14:paraId="4B480514" w14:textId="14AA9F46">
      <w:pPr>
        <w:pStyle w:val="Heading3"/>
        <w:rPr>
          <w:b w:val="1"/>
          <w:bCs w:val="1"/>
        </w:rPr>
      </w:pPr>
      <w:r w:rsidRPr="65C3F3A4" w:rsidR="7FD9F015">
        <w:rPr>
          <w:b w:val="1"/>
          <w:bCs w:val="1"/>
        </w:rPr>
        <w:t>Διαφάνεια 12 (</w:t>
      </w:r>
      <w:r w:rsidRPr="65C3F3A4" w:rsidR="7FD9F015">
        <w:rPr>
          <w:b w:val="1"/>
          <w:bCs w:val="1"/>
        </w:rPr>
        <w:t>Features</w:t>
      </w:r>
      <w:r w:rsidRPr="65C3F3A4" w:rsidR="7FD9F015">
        <w:rPr>
          <w:b w:val="1"/>
          <w:bCs w:val="1"/>
        </w:rPr>
        <w:t xml:space="preserve"> </w:t>
      </w:r>
      <w:r w:rsidRPr="65C3F3A4" w:rsidR="7FD9F015">
        <w:rPr>
          <w:b w:val="1"/>
          <w:bCs w:val="1"/>
        </w:rPr>
        <w:t>to</w:t>
      </w:r>
      <w:r w:rsidRPr="65C3F3A4" w:rsidR="7FD9F015">
        <w:rPr>
          <w:b w:val="1"/>
          <w:bCs w:val="1"/>
        </w:rPr>
        <w:t xml:space="preserve"> </w:t>
      </w:r>
      <w:r w:rsidRPr="65C3F3A4" w:rsidR="7FD9F015">
        <w:rPr>
          <w:b w:val="1"/>
          <w:bCs w:val="1"/>
        </w:rPr>
        <w:t>Train</w:t>
      </w:r>
      <w:r w:rsidRPr="65C3F3A4" w:rsidR="7FD9F015">
        <w:rPr>
          <w:b w:val="1"/>
          <w:bCs w:val="1"/>
        </w:rPr>
        <w:t>):</w:t>
      </w:r>
    </w:p>
    <w:p w:rsidR="7FD9F015" w:rsidP="4FA1F5F2" w:rsidRDefault="7FD9F015" w14:paraId="79D915AF" w14:textId="79DA54B1">
      <w:pPr>
        <w:pStyle w:val="Normal"/>
        <w:bidi w:val="0"/>
        <w:jc w:val="both"/>
        <w:rPr>
          <w:b w:val="0"/>
          <w:bCs w:val="0"/>
        </w:rPr>
      </w:pPr>
      <w:r w:rsidR="7FD9F015">
        <w:rPr>
          <w:b w:val="0"/>
          <w:bCs w:val="0"/>
        </w:rPr>
        <w:t xml:space="preserve">Επιλέξαμε να εκπαιδεύσουμε τα </w:t>
      </w:r>
      <w:r w:rsidR="7FD9F015">
        <w:rPr>
          <w:b w:val="0"/>
          <w:bCs w:val="0"/>
        </w:rPr>
        <w:t>NOx</w:t>
      </w:r>
      <w:r w:rsidR="7FD9F015">
        <w:rPr>
          <w:b w:val="0"/>
          <w:bCs w:val="0"/>
        </w:rPr>
        <w:t xml:space="preserve"> και το </w:t>
      </w:r>
      <w:r w:rsidR="7FD9F015">
        <w:rPr>
          <w:b w:val="0"/>
          <w:bCs w:val="0"/>
        </w:rPr>
        <w:t>Fuel</w:t>
      </w:r>
      <w:r w:rsidR="7FD9F015">
        <w:rPr>
          <w:b w:val="0"/>
          <w:bCs w:val="0"/>
        </w:rPr>
        <w:t xml:space="preserve"> Consumption. </w:t>
      </w:r>
    </w:p>
    <w:p w:rsidR="7FD9F015" w:rsidP="4FA1F5F2" w:rsidRDefault="7FD9F015" w14:paraId="71E830FA" w14:textId="3D83A772">
      <w:pPr>
        <w:pStyle w:val="Normal"/>
        <w:bidi w:val="0"/>
        <w:jc w:val="both"/>
        <w:rPr>
          <w:b w:val="0"/>
          <w:bCs w:val="0"/>
          <w:u w:val="single"/>
        </w:rPr>
      </w:pPr>
      <w:r w:rsidRPr="4FA1F5F2" w:rsidR="7FD9F015">
        <w:rPr>
          <w:b w:val="0"/>
          <w:bCs w:val="0"/>
          <w:u w:val="single"/>
        </w:rPr>
        <w:t>ΝΟx</w:t>
      </w:r>
      <w:r w:rsidRPr="4FA1F5F2" w:rsidR="7FD9F015">
        <w:rPr>
          <w:b w:val="0"/>
          <w:bCs w:val="0"/>
          <w:u w:val="single"/>
        </w:rPr>
        <w:t>:</w:t>
      </w:r>
    </w:p>
    <w:p w:rsidR="7FD9F015" w:rsidP="4FA1F5F2" w:rsidRDefault="7FD9F015" w14:paraId="0CB8D1E8" w14:textId="0FC8E509">
      <w:pPr>
        <w:pStyle w:val="ListParagraph"/>
        <w:numPr>
          <w:ilvl w:val="0"/>
          <w:numId w:val="1"/>
        </w:numPr>
        <w:bidi w:val="0"/>
        <w:jc w:val="both"/>
        <w:rPr>
          <w:b w:val="0"/>
          <w:bCs w:val="0"/>
        </w:rPr>
      </w:pPr>
      <w:r w:rsidR="7FD9F015">
        <w:rPr>
          <w:b w:val="0"/>
          <w:bCs w:val="0"/>
        </w:rPr>
        <w:t>Λόγω της πολυπλοκότητας των αισθητήριων  ανίχνευσης οξειδίων του αζώτου (ακριβά και δύσκολα ως προς την συντήρηση).</w:t>
      </w:r>
    </w:p>
    <w:p w:rsidR="7FD9F015" w:rsidP="4FA1F5F2" w:rsidRDefault="7FD9F015" w14:paraId="7EBA9101" w14:textId="55ACC718">
      <w:pPr>
        <w:pStyle w:val="ListParagraph"/>
        <w:numPr>
          <w:ilvl w:val="0"/>
          <w:numId w:val="1"/>
        </w:numPr>
        <w:bidi w:val="0"/>
        <w:jc w:val="both"/>
        <w:rPr>
          <w:b w:val="0"/>
          <w:bCs w:val="0"/>
        </w:rPr>
      </w:pPr>
      <w:r w:rsidR="7FD9F015">
        <w:rPr>
          <w:b w:val="0"/>
          <w:bCs w:val="0"/>
        </w:rPr>
        <w:t>Έχουν σοβαρή περιβαλλοντική επίδραση, καθώς επηρεάζει την ποιότητα του αέρα (κίνδυνος για την ανθρώπινη υγεία), αλλά και σε υψηλά επίπεδα συνεισφέρουν στην δημιουργία όξινης βροχής.</w:t>
      </w:r>
    </w:p>
    <w:p w:rsidR="7FD9F015" w:rsidP="4FA1F5F2" w:rsidRDefault="7FD9F015" w14:paraId="191DD453" w14:textId="256C4379">
      <w:pPr>
        <w:pStyle w:val="ListParagraph"/>
        <w:numPr>
          <w:ilvl w:val="0"/>
          <w:numId w:val="1"/>
        </w:numPr>
        <w:bidi w:val="0"/>
        <w:jc w:val="both"/>
        <w:rPr>
          <w:b w:val="0"/>
          <w:bCs w:val="0"/>
        </w:rPr>
      </w:pPr>
      <w:r w:rsidR="7FD9F015">
        <w:rPr>
          <w:b w:val="0"/>
          <w:bCs w:val="0"/>
        </w:rPr>
        <w:t>Απαιτούν στενή παρακολούθηση καθώς πολλές περιοχές έχουν αυστηρούς κανονισμούς για τις εκπομπές ρύπων και συνεπώς απαιτείται έλεγχος για την κατάλληλη συμμόρφωση.</w:t>
      </w:r>
    </w:p>
    <w:p w:rsidR="7FD9F015" w:rsidP="4FA1F5F2" w:rsidRDefault="7FD9F015" w14:paraId="5378EA33" w14:textId="1F3AA1A7">
      <w:pPr>
        <w:pStyle w:val="Normal"/>
        <w:bidi w:val="0"/>
        <w:ind w:left="0"/>
        <w:jc w:val="both"/>
        <w:rPr>
          <w:b w:val="0"/>
          <w:bCs w:val="0"/>
          <w:u w:val="single"/>
        </w:rPr>
      </w:pPr>
      <w:r w:rsidRPr="4FA1F5F2" w:rsidR="7FD9F015">
        <w:rPr>
          <w:b w:val="0"/>
          <w:bCs w:val="0"/>
          <w:u w:val="single"/>
        </w:rPr>
        <w:t>Fuel</w:t>
      </w:r>
      <w:r w:rsidRPr="4FA1F5F2" w:rsidR="7FD9F015">
        <w:rPr>
          <w:b w:val="0"/>
          <w:bCs w:val="0"/>
          <w:u w:val="single"/>
        </w:rPr>
        <w:t xml:space="preserve"> </w:t>
      </w:r>
      <w:r w:rsidRPr="4FA1F5F2" w:rsidR="7FD9F015">
        <w:rPr>
          <w:b w:val="0"/>
          <w:bCs w:val="0"/>
          <w:u w:val="single"/>
        </w:rPr>
        <w:t>Consumption</w:t>
      </w:r>
      <w:r w:rsidRPr="4FA1F5F2" w:rsidR="7FD9F015">
        <w:rPr>
          <w:b w:val="0"/>
          <w:bCs w:val="0"/>
          <w:u w:val="single"/>
        </w:rPr>
        <w:t>:</w:t>
      </w:r>
    </w:p>
    <w:p w:rsidR="7FD9F015" w:rsidP="4FA1F5F2" w:rsidRDefault="7FD9F015" w14:paraId="43653170" w14:textId="14841F8B">
      <w:pPr>
        <w:pStyle w:val="ListParagraph"/>
        <w:numPr>
          <w:ilvl w:val="0"/>
          <w:numId w:val="2"/>
        </w:numPr>
        <w:bidi w:val="0"/>
        <w:jc w:val="both"/>
        <w:rPr>
          <w:b w:val="0"/>
          <w:bCs w:val="0"/>
          <w:u w:val="none"/>
        </w:rPr>
      </w:pPr>
      <w:r w:rsidR="7FD9F015">
        <w:rPr>
          <w:b w:val="0"/>
          <w:bCs w:val="0"/>
          <w:u w:val="none"/>
        </w:rPr>
        <w:t>Καθώς αποτελεί σημαντικό οικονομικό παράγοντα και επηρεάζει όσο τα λειτουργικά τόσο και τα κατασκευαστικά έξοδα.</w:t>
      </w:r>
    </w:p>
    <w:p w:rsidR="4FA1F5F2" w:rsidP="65C3F3A4" w:rsidRDefault="4FA1F5F2" w14:paraId="31ED39A2" w14:textId="13046F45">
      <w:pPr>
        <w:pStyle w:val="ListParagraph"/>
        <w:numPr>
          <w:ilvl w:val="0"/>
          <w:numId w:val="2"/>
        </w:numPr>
        <w:bidi w:val="0"/>
        <w:ind/>
        <w:jc w:val="both"/>
        <w:rPr>
          <w:b w:val="0"/>
          <w:bCs w:val="0"/>
          <w:u w:val="none"/>
        </w:rPr>
      </w:pPr>
      <w:r w:rsidR="7FD9F015">
        <w:rPr>
          <w:b w:val="0"/>
          <w:bCs w:val="0"/>
          <w:u w:val="none"/>
        </w:rPr>
        <w:t>Επιπλέον, αποτελεί κύριο δείκτη αποδοτικότητας της μηχανής, με την βελτιστοποίηση του οποίου αυξάνεται η βιωσιμότητα και η επίδοση του κινητήρα.</w:t>
      </w:r>
    </w:p>
    <w:p w:rsidR="65C3F3A4" w:rsidP="65C3F3A4" w:rsidRDefault="65C3F3A4" w14:paraId="3397706B" w14:textId="36389B6F">
      <w:pPr>
        <w:pStyle w:val="Normal"/>
        <w:bidi w:val="0"/>
        <w:ind w:left="0"/>
        <w:jc w:val="both"/>
        <w:rPr>
          <w:b w:val="0"/>
          <w:bCs w:val="0"/>
          <w:u w:val="none"/>
        </w:rPr>
      </w:pPr>
    </w:p>
    <w:p w:rsidR="65C3F3A4" w:rsidRDefault="65C3F3A4" w14:paraId="76919797" w14:textId="5F872A36">
      <w:r>
        <w:br w:type="page"/>
      </w:r>
    </w:p>
    <w:p w:rsidR="09091EEA" w:rsidP="65C3F3A4" w:rsidRDefault="09091EEA" w14:paraId="4ADD01CE" w14:textId="09E5CC20">
      <w:pPr>
        <w:pStyle w:val="Heading3"/>
        <w:bidi w:val="0"/>
        <w:ind/>
        <w:rPr>
          <w:b w:val="1"/>
          <w:bCs w:val="1"/>
        </w:rPr>
      </w:pPr>
      <w:r w:rsidRPr="65C3F3A4" w:rsidR="09091EEA">
        <w:rPr>
          <w:b w:val="1"/>
          <w:bCs w:val="1"/>
        </w:rPr>
        <w:t>Διαφάνεια 1</w:t>
      </w:r>
      <w:r w:rsidRPr="65C3F3A4" w:rsidR="496A1F98">
        <w:rPr>
          <w:b w:val="1"/>
          <w:bCs w:val="1"/>
        </w:rPr>
        <w:t>3</w:t>
      </w:r>
      <w:r w:rsidRPr="65C3F3A4" w:rsidR="09091EEA">
        <w:rPr>
          <w:b w:val="1"/>
          <w:bCs w:val="1"/>
        </w:rPr>
        <w:t xml:space="preserve"> (</w:t>
      </w:r>
      <w:r w:rsidRPr="65C3F3A4" w:rsidR="1A59DEA3">
        <w:rPr>
          <w:b w:val="1"/>
          <w:bCs w:val="1"/>
        </w:rPr>
        <w:t>Input</w:t>
      </w:r>
      <w:r w:rsidRPr="65C3F3A4" w:rsidR="1A59DEA3">
        <w:rPr>
          <w:b w:val="1"/>
          <w:bCs w:val="1"/>
        </w:rPr>
        <w:t xml:space="preserve"> </w:t>
      </w:r>
      <w:r w:rsidRPr="65C3F3A4" w:rsidR="09091EEA">
        <w:rPr>
          <w:b w:val="1"/>
          <w:bCs w:val="1"/>
        </w:rPr>
        <w:t>Features</w:t>
      </w:r>
      <w:r w:rsidRPr="65C3F3A4" w:rsidR="09091EEA">
        <w:rPr>
          <w:b w:val="1"/>
          <w:bCs w:val="1"/>
        </w:rPr>
        <w:t>):</w:t>
      </w:r>
    </w:p>
    <w:p w:rsidR="09091EEA" w:rsidP="65C3F3A4" w:rsidRDefault="09091EEA" w14:paraId="41F949A3" w14:textId="3A51EA72">
      <w:pPr>
        <w:pStyle w:val="Normal"/>
        <w:bidi w:val="0"/>
        <w:jc w:val="both"/>
        <w:rPr>
          <w:b w:val="0"/>
          <w:bCs w:val="0"/>
          <w:u w:val="none"/>
        </w:rPr>
      </w:pPr>
      <w:r w:rsidR="09091EEA">
        <w:rPr>
          <w:b w:val="0"/>
          <w:bCs w:val="0"/>
          <w:u w:val="none"/>
        </w:rPr>
        <w:t xml:space="preserve">Και για τις δύο παραμέτρους χρησιμοποιήσαμε σαν </w:t>
      </w:r>
      <w:r w:rsidR="09091EEA">
        <w:rPr>
          <w:b w:val="0"/>
          <w:bCs w:val="0"/>
          <w:u w:val="none"/>
        </w:rPr>
        <w:t>input</w:t>
      </w:r>
      <w:r w:rsidR="09091EEA">
        <w:rPr>
          <w:b w:val="0"/>
          <w:bCs w:val="0"/>
          <w:u w:val="none"/>
        </w:rPr>
        <w:t xml:space="preserve"> </w:t>
      </w:r>
      <w:r w:rsidR="09091EEA">
        <w:rPr>
          <w:b w:val="0"/>
          <w:bCs w:val="0"/>
          <w:u w:val="none"/>
        </w:rPr>
        <w:t>feature</w:t>
      </w:r>
      <w:r w:rsidR="09091EEA">
        <w:rPr>
          <w:b w:val="0"/>
          <w:bCs w:val="0"/>
          <w:u w:val="none"/>
        </w:rPr>
        <w:t xml:space="preserve"> τον χρόνο, καθώς η μηχανή έχει περιοδική συμπεριφορά ανάλογα με τους κύκλους λειτουργίας, οπότε καταλήξαμε στο ότι ο χρόνος μας προσφέρει μια χρήσιμη πληροφορία. Το λ παρουσίαζε μεγάλη συσχέτιση με </w:t>
      </w:r>
      <w:r w:rsidR="09091EEA">
        <w:rPr>
          <w:b w:val="0"/>
          <w:bCs w:val="0"/>
          <w:u w:val="none"/>
        </w:rPr>
        <w:t>NOx</w:t>
      </w:r>
      <w:r w:rsidR="09091EEA">
        <w:rPr>
          <w:b w:val="0"/>
          <w:bCs w:val="0"/>
          <w:u w:val="none"/>
        </w:rPr>
        <w:t xml:space="preserve"> (-0.53) και </w:t>
      </w:r>
      <w:r w:rsidR="09091EEA">
        <w:rPr>
          <w:b w:val="0"/>
          <w:bCs w:val="0"/>
          <w:u w:val="none"/>
        </w:rPr>
        <w:t>Fuel</w:t>
      </w:r>
      <w:r w:rsidR="09091EEA">
        <w:rPr>
          <w:b w:val="0"/>
          <w:bCs w:val="0"/>
          <w:u w:val="none"/>
        </w:rPr>
        <w:t xml:space="preserve"> </w:t>
      </w:r>
      <w:r w:rsidR="09091EEA">
        <w:rPr>
          <w:b w:val="0"/>
          <w:bCs w:val="0"/>
          <w:u w:val="none"/>
        </w:rPr>
        <w:t>Consumption</w:t>
      </w:r>
      <w:r w:rsidR="09091EEA">
        <w:rPr>
          <w:b w:val="0"/>
          <w:bCs w:val="0"/>
          <w:u w:val="none"/>
        </w:rPr>
        <w:t xml:space="preserve"> (-0.66).</w:t>
      </w:r>
      <w:r w:rsidR="3B8527A9">
        <w:rPr>
          <w:b w:val="0"/>
          <w:bCs w:val="0"/>
          <w:u w:val="none"/>
        </w:rPr>
        <w:t xml:space="preserve"> Το </w:t>
      </w:r>
      <w:r w:rsidR="3B8527A9">
        <w:rPr>
          <w:b w:val="0"/>
          <w:bCs w:val="0"/>
          <w:u w:val="none"/>
        </w:rPr>
        <w:t>Rot</w:t>
      </w:r>
      <w:r w:rsidR="3B8527A9">
        <w:rPr>
          <w:b w:val="0"/>
          <w:bCs w:val="0"/>
          <w:u w:val="none"/>
        </w:rPr>
        <w:t xml:space="preserve"> </w:t>
      </w:r>
      <w:r w:rsidR="3B8527A9">
        <w:rPr>
          <w:b w:val="0"/>
          <w:bCs w:val="0"/>
          <w:u w:val="none"/>
        </w:rPr>
        <w:t>Speed</w:t>
      </w:r>
      <w:r w:rsidR="3B8527A9">
        <w:rPr>
          <w:b w:val="0"/>
          <w:bCs w:val="0"/>
          <w:u w:val="none"/>
        </w:rPr>
        <w:t xml:space="preserve"> παρουσίαζε και μεγάλη συσχέτιση με </w:t>
      </w:r>
      <w:r w:rsidR="3B8527A9">
        <w:rPr>
          <w:b w:val="0"/>
          <w:bCs w:val="0"/>
          <w:u w:val="none"/>
        </w:rPr>
        <w:t>NOx</w:t>
      </w:r>
      <w:r w:rsidR="3B8527A9">
        <w:rPr>
          <w:b w:val="0"/>
          <w:bCs w:val="0"/>
          <w:u w:val="none"/>
        </w:rPr>
        <w:t xml:space="preserve"> (-0.44), αλλά και μικρή με το λ(0.01), οπότε μπορούμε να συμπεράνουμε ότι λειτουργούν σαν 2 ανεξάρτητες μεταβλητές.</w:t>
      </w:r>
    </w:p>
    <w:p w:rsidR="4FA1F5F2" w:rsidP="4FA1F5F2" w:rsidRDefault="4FA1F5F2" w14:paraId="6130EE30" w14:textId="60E265A1">
      <w:pPr>
        <w:pStyle w:val="Normal"/>
        <w:bidi w:val="0"/>
        <w:ind w:left="0"/>
        <w:jc w:val="both"/>
        <w:rPr>
          <w:b w:val="0"/>
          <w:bCs w:val="0"/>
          <w:u w:val="none"/>
        </w:rPr>
      </w:pPr>
      <w:r w:rsidR="3B8527A9">
        <w:rPr>
          <w:b w:val="0"/>
          <w:bCs w:val="0"/>
          <w:u w:val="none"/>
        </w:rPr>
        <w:t xml:space="preserve">Το </w:t>
      </w:r>
      <w:r w:rsidR="3B8527A9">
        <w:rPr>
          <w:b w:val="0"/>
          <w:bCs w:val="0"/>
          <w:u w:val="none"/>
        </w:rPr>
        <w:t>Intake</w:t>
      </w:r>
      <w:r w:rsidR="3B8527A9">
        <w:rPr>
          <w:b w:val="0"/>
          <w:bCs w:val="0"/>
          <w:u w:val="none"/>
        </w:rPr>
        <w:t xml:space="preserve"> </w:t>
      </w:r>
      <w:r w:rsidR="3B8527A9">
        <w:rPr>
          <w:b w:val="0"/>
          <w:bCs w:val="0"/>
          <w:u w:val="none"/>
        </w:rPr>
        <w:t>Pressure</w:t>
      </w:r>
      <w:r w:rsidR="3B8527A9">
        <w:rPr>
          <w:b w:val="0"/>
          <w:bCs w:val="0"/>
          <w:u w:val="none"/>
        </w:rPr>
        <w:t xml:space="preserve"> παρουσιάζει σχεδόν γραμμική σχέση με το </w:t>
      </w:r>
      <w:r w:rsidR="3B8527A9">
        <w:rPr>
          <w:b w:val="0"/>
          <w:bCs w:val="0"/>
          <w:u w:val="none"/>
        </w:rPr>
        <w:t>Fuel</w:t>
      </w:r>
      <w:r w:rsidR="3B8527A9">
        <w:rPr>
          <w:b w:val="0"/>
          <w:bCs w:val="0"/>
          <w:u w:val="none"/>
        </w:rPr>
        <w:t xml:space="preserve"> </w:t>
      </w:r>
      <w:r w:rsidR="3B8527A9">
        <w:rPr>
          <w:b w:val="0"/>
          <w:bCs w:val="0"/>
          <w:u w:val="none"/>
        </w:rPr>
        <w:t>Consumption</w:t>
      </w:r>
      <w:r w:rsidR="3B8527A9">
        <w:rPr>
          <w:b w:val="0"/>
          <w:bCs w:val="0"/>
          <w:u w:val="none"/>
        </w:rPr>
        <w:t xml:space="preserve"> (0.98) και το </w:t>
      </w:r>
      <w:r w:rsidR="3B8527A9">
        <w:rPr>
          <w:b w:val="0"/>
          <w:bCs w:val="0"/>
          <w:u w:val="none"/>
        </w:rPr>
        <w:t>Exhaust</w:t>
      </w:r>
      <w:r w:rsidR="3B8527A9">
        <w:rPr>
          <w:b w:val="0"/>
          <w:bCs w:val="0"/>
          <w:u w:val="none"/>
        </w:rPr>
        <w:t xml:space="preserve"> </w:t>
      </w:r>
      <w:r w:rsidR="3B8527A9">
        <w:rPr>
          <w:b w:val="0"/>
          <w:bCs w:val="0"/>
          <w:u w:val="none"/>
        </w:rPr>
        <w:t>Gas</w:t>
      </w:r>
      <w:r w:rsidR="3B8527A9">
        <w:rPr>
          <w:b w:val="0"/>
          <w:bCs w:val="0"/>
          <w:u w:val="none"/>
        </w:rPr>
        <w:t xml:space="preserve"> </w:t>
      </w:r>
      <w:r w:rsidR="3B8527A9">
        <w:rPr>
          <w:b w:val="0"/>
          <w:bCs w:val="0"/>
          <w:u w:val="none"/>
        </w:rPr>
        <w:t>Temperature</w:t>
      </w:r>
      <w:r w:rsidR="3B8527A9">
        <w:rPr>
          <w:b w:val="0"/>
          <w:bCs w:val="0"/>
          <w:u w:val="none"/>
        </w:rPr>
        <w:t xml:space="preserve"> (0.88) επίσης. Αρχικά, δοκιμάσαμε να εκπαιδεύσουμε το </w:t>
      </w:r>
      <w:r w:rsidR="3B8527A9">
        <w:rPr>
          <w:b w:val="0"/>
          <w:bCs w:val="0"/>
          <w:u w:val="none"/>
        </w:rPr>
        <w:t>νευρωνικό</w:t>
      </w:r>
      <w:r w:rsidR="3B8527A9">
        <w:rPr>
          <w:b w:val="0"/>
          <w:bCs w:val="0"/>
          <w:u w:val="none"/>
        </w:rPr>
        <w:t xml:space="preserve"> με βάση αυτά τα δεδομένα και παρατηρήσαμε ότι έκανε </w:t>
      </w:r>
      <w:r w:rsidR="3B8527A9">
        <w:rPr>
          <w:b w:val="0"/>
          <w:bCs w:val="0"/>
          <w:u w:val="none"/>
        </w:rPr>
        <w:t>overfit</w:t>
      </w:r>
      <w:r w:rsidR="3B8527A9">
        <w:rPr>
          <w:b w:val="0"/>
          <w:bCs w:val="0"/>
          <w:u w:val="none"/>
        </w:rPr>
        <w:t xml:space="preserve">. Τελικά επιλέξαμε τα EGR </w:t>
      </w:r>
      <w:r w:rsidR="3B8527A9">
        <w:rPr>
          <w:b w:val="0"/>
          <w:bCs w:val="0"/>
          <w:u w:val="none"/>
        </w:rPr>
        <w:t>Command</w:t>
      </w:r>
      <w:r w:rsidR="3B8527A9">
        <w:rPr>
          <w:b w:val="0"/>
          <w:bCs w:val="0"/>
          <w:u w:val="none"/>
        </w:rPr>
        <w:t xml:space="preserve"> και </w:t>
      </w:r>
      <w:r w:rsidR="3B8527A9">
        <w:rPr>
          <w:b w:val="0"/>
          <w:bCs w:val="0"/>
          <w:u w:val="none"/>
        </w:rPr>
        <w:t>Exhaust</w:t>
      </w:r>
      <w:r w:rsidR="3B8527A9">
        <w:rPr>
          <w:b w:val="0"/>
          <w:bCs w:val="0"/>
          <w:u w:val="none"/>
        </w:rPr>
        <w:t xml:space="preserve"> </w:t>
      </w:r>
      <w:r w:rsidR="3B8527A9">
        <w:rPr>
          <w:b w:val="0"/>
          <w:bCs w:val="0"/>
          <w:u w:val="none"/>
        </w:rPr>
        <w:t>Gas</w:t>
      </w:r>
      <w:r w:rsidR="3B8527A9">
        <w:rPr>
          <w:b w:val="0"/>
          <w:bCs w:val="0"/>
          <w:u w:val="none"/>
        </w:rPr>
        <w:t xml:space="preserve"> </w:t>
      </w:r>
      <w:r w:rsidR="3B8527A9">
        <w:rPr>
          <w:b w:val="0"/>
          <w:bCs w:val="0"/>
          <w:u w:val="none"/>
        </w:rPr>
        <w:t>Temperature</w:t>
      </w:r>
      <w:r w:rsidR="3B8527A9">
        <w:rPr>
          <w:b w:val="0"/>
          <w:bCs w:val="0"/>
          <w:u w:val="none"/>
        </w:rPr>
        <w:t xml:space="preserve"> με συσχετίσεις 0.73 και 0.63 αντίστοιχα.</w:t>
      </w:r>
    </w:p>
    <w:p w:rsidR="3B8527A9" w:rsidP="65C3F3A4" w:rsidRDefault="3B8527A9" w14:paraId="2C10CA61" w14:textId="68F5A1B9">
      <w:pPr>
        <w:pStyle w:val="Normal"/>
        <w:bidi w:val="0"/>
        <w:ind w:left="0"/>
        <w:jc w:val="both"/>
        <w:rPr>
          <w:b w:val="0"/>
          <w:bCs w:val="0"/>
          <w:u w:val="none"/>
        </w:rPr>
      </w:pPr>
    </w:p>
    <w:p w:rsidR="3B8527A9" w:rsidP="65C3F3A4" w:rsidRDefault="3B8527A9" w14:paraId="3CE7814F" w14:textId="239E73DC">
      <w:pPr>
        <w:pStyle w:val="Heading3"/>
        <w:bidi w:val="0"/>
        <w:rPr>
          <w:b w:val="1"/>
          <w:bCs w:val="1"/>
        </w:rPr>
      </w:pPr>
      <w:r w:rsidRPr="65C3F3A4" w:rsidR="3B8527A9">
        <w:rPr>
          <w:b w:val="1"/>
          <w:bCs w:val="1"/>
        </w:rPr>
        <w:t>Διαφάνεια 14 (</w:t>
      </w:r>
      <w:r w:rsidRPr="65C3F3A4" w:rsidR="3B8527A9">
        <w:rPr>
          <w:b w:val="1"/>
          <w:bCs w:val="1"/>
        </w:rPr>
        <w:t>Correlation</w:t>
      </w:r>
      <w:r w:rsidRPr="65C3F3A4" w:rsidR="3B8527A9">
        <w:rPr>
          <w:b w:val="1"/>
          <w:bCs w:val="1"/>
        </w:rPr>
        <w:t xml:space="preserve"> </w:t>
      </w:r>
      <w:r w:rsidRPr="65C3F3A4" w:rsidR="3B8527A9">
        <w:rPr>
          <w:b w:val="1"/>
          <w:bCs w:val="1"/>
        </w:rPr>
        <w:t>Matrix</w:t>
      </w:r>
      <w:r w:rsidRPr="65C3F3A4" w:rsidR="3B8527A9">
        <w:rPr>
          <w:b w:val="1"/>
          <w:bCs w:val="1"/>
        </w:rPr>
        <w:t>):</w:t>
      </w:r>
    </w:p>
    <w:p w:rsidR="3B8527A9" w:rsidP="4FA1F5F2" w:rsidRDefault="3B8527A9" w14:paraId="319ABBA7" w14:textId="1D6F2BFF">
      <w:pPr>
        <w:pStyle w:val="Normal"/>
        <w:bidi w:val="0"/>
        <w:ind w:left="0"/>
        <w:jc w:val="both"/>
        <w:rPr>
          <w:b w:val="0"/>
          <w:bCs w:val="0"/>
          <w:u w:val="none"/>
        </w:rPr>
      </w:pPr>
      <w:r w:rsidR="3B8527A9">
        <w:rPr>
          <w:b w:val="0"/>
          <w:bCs w:val="0"/>
          <w:u w:val="none"/>
        </w:rPr>
        <w:t>Εδώ μπορούμε να δούμε τις συσχετίσεις που αναφέραμε νωρίτερα.</w:t>
      </w:r>
    </w:p>
    <w:p w:rsidR="3B8527A9" w:rsidP="4FA1F5F2" w:rsidRDefault="3B8527A9" w14:paraId="08F0F5D7" w14:textId="29F0E541">
      <w:pPr>
        <w:pStyle w:val="Normal"/>
        <w:bidi w:val="0"/>
        <w:ind w:left="0"/>
        <w:jc w:val="both"/>
        <w:rPr>
          <w:b w:val="0"/>
          <w:bCs w:val="0"/>
          <w:u w:val="single"/>
        </w:rPr>
      </w:pPr>
      <w:r w:rsidRPr="4FA1F5F2" w:rsidR="3B8527A9">
        <w:rPr>
          <w:b w:val="0"/>
          <w:bCs w:val="0"/>
          <w:u w:val="single"/>
        </w:rPr>
        <w:t>NOx</w:t>
      </w:r>
      <w:r w:rsidRPr="4FA1F5F2" w:rsidR="3B8527A9">
        <w:rPr>
          <w:b w:val="0"/>
          <w:bCs w:val="0"/>
          <w:u w:val="single"/>
        </w:rPr>
        <w:t>:</w:t>
      </w:r>
    </w:p>
    <w:p w:rsidR="3B8527A9" w:rsidP="4FA1F5F2" w:rsidRDefault="3B8527A9" w14:paraId="47A2CC31" w14:textId="09030EEC">
      <w:pPr>
        <w:pStyle w:val="ListParagraph"/>
        <w:numPr>
          <w:ilvl w:val="0"/>
          <w:numId w:val="3"/>
        </w:numPr>
        <w:bidi w:val="0"/>
        <w:jc w:val="both"/>
        <w:rPr>
          <w:b w:val="0"/>
          <w:bCs w:val="0"/>
          <w:u w:val="none"/>
        </w:rPr>
      </w:pPr>
      <w:r w:rsidR="3B8527A9">
        <w:rPr>
          <w:b w:val="0"/>
          <w:bCs w:val="0"/>
          <w:u w:val="none"/>
        </w:rPr>
        <w:t>time</w:t>
      </w:r>
    </w:p>
    <w:p w:rsidR="3B8527A9" w:rsidP="4FA1F5F2" w:rsidRDefault="3B8527A9" w14:paraId="2BA673F3" w14:textId="444A523B">
      <w:pPr>
        <w:pStyle w:val="ListParagraph"/>
        <w:numPr>
          <w:ilvl w:val="0"/>
          <w:numId w:val="3"/>
        </w:numPr>
        <w:bidi w:val="0"/>
        <w:jc w:val="both"/>
        <w:rPr>
          <w:b w:val="0"/>
          <w:bCs w:val="0"/>
          <w:u w:val="none"/>
        </w:rPr>
      </w:pPr>
      <w:r w:rsidR="3B8527A9">
        <w:rPr>
          <w:b w:val="0"/>
          <w:bCs w:val="0"/>
          <w:u w:val="none"/>
        </w:rPr>
        <w:t>lamda</w:t>
      </w:r>
    </w:p>
    <w:p w:rsidR="3B8527A9" w:rsidP="4FA1F5F2" w:rsidRDefault="3B8527A9" w14:paraId="2EAA8566" w14:textId="0B94DE4A">
      <w:pPr>
        <w:pStyle w:val="ListParagraph"/>
        <w:numPr>
          <w:ilvl w:val="0"/>
          <w:numId w:val="3"/>
        </w:numPr>
        <w:bidi w:val="0"/>
        <w:jc w:val="both"/>
        <w:rPr>
          <w:b w:val="0"/>
          <w:bCs w:val="0"/>
          <w:u w:val="none"/>
        </w:rPr>
      </w:pPr>
      <w:r w:rsidR="3B8527A9">
        <w:rPr>
          <w:b w:val="0"/>
          <w:bCs w:val="0"/>
          <w:u w:val="none"/>
        </w:rPr>
        <w:t>Rot</w:t>
      </w:r>
      <w:r w:rsidR="3B8527A9">
        <w:rPr>
          <w:b w:val="0"/>
          <w:bCs w:val="0"/>
          <w:u w:val="none"/>
        </w:rPr>
        <w:t xml:space="preserve"> </w:t>
      </w:r>
      <w:r w:rsidR="3B8527A9">
        <w:rPr>
          <w:b w:val="0"/>
          <w:bCs w:val="0"/>
          <w:u w:val="none"/>
        </w:rPr>
        <w:t>Speed</w:t>
      </w:r>
      <w:r w:rsidR="3B8527A9">
        <w:rPr>
          <w:b w:val="0"/>
          <w:bCs w:val="0"/>
          <w:u w:val="none"/>
        </w:rPr>
        <w:t xml:space="preserve"> </w:t>
      </w:r>
    </w:p>
    <w:p w:rsidR="3B8527A9" w:rsidP="4FA1F5F2" w:rsidRDefault="3B8527A9" w14:paraId="18195F0C" w14:textId="3100F11F">
      <w:pPr>
        <w:pStyle w:val="Normal"/>
        <w:bidi w:val="0"/>
        <w:ind w:left="0"/>
        <w:jc w:val="both"/>
        <w:rPr>
          <w:b w:val="0"/>
          <w:bCs w:val="0"/>
          <w:u w:val="single"/>
        </w:rPr>
      </w:pPr>
      <w:r w:rsidRPr="4FA1F5F2" w:rsidR="3B8527A9">
        <w:rPr>
          <w:b w:val="0"/>
          <w:bCs w:val="0"/>
          <w:u w:val="single"/>
        </w:rPr>
        <w:t>Fuel</w:t>
      </w:r>
      <w:r w:rsidRPr="4FA1F5F2" w:rsidR="3B8527A9">
        <w:rPr>
          <w:b w:val="0"/>
          <w:bCs w:val="0"/>
          <w:u w:val="single"/>
        </w:rPr>
        <w:t xml:space="preserve"> </w:t>
      </w:r>
      <w:r w:rsidRPr="4FA1F5F2" w:rsidR="3B8527A9">
        <w:rPr>
          <w:b w:val="0"/>
          <w:bCs w:val="0"/>
          <w:u w:val="single"/>
        </w:rPr>
        <w:t>Consumption</w:t>
      </w:r>
      <w:r w:rsidRPr="4FA1F5F2" w:rsidR="3B8527A9">
        <w:rPr>
          <w:b w:val="0"/>
          <w:bCs w:val="0"/>
          <w:u w:val="single"/>
        </w:rPr>
        <w:t>:</w:t>
      </w:r>
    </w:p>
    <w:p w:rsidR="3B8527A9" w:rsidP="4FA1F5F2" w:rsidRDefault="3B8527A9" w14:paraId="051B9859" w14:textId="118521C3">
      <w:pPr>
        <w:pStyle w:val="ListParagraph"/>
        <w:numPr>
          <w:ilvl w:val="0"/>
          <w:numId w:val="5"/>
        </w:numPr>
        <w:bidi w:val="0"/>
        <w:jc w:val="both"/>
        <w:rPr>
          <w:b w:val="0"/>
          <w:bCs w:val="0"/>
          <w:u w:val="none"/>
        </w:rPr>
      </w:pPr>
      <w:r w:rsidR="3B8527A9">
        <w:rPr>
          <w:b w:val="0"/>
          <w:bCs w:val="0"/>
          <w:u w:val="none"/>
        </w:rPr>
        <w:t>Time</w:t>
      </w:r>
    </w:p>
    <w:p w:rsidR="3B8527A9" w:rsidP="4FA1F5F2" w:rsidRDefault="3B8527A9" w14:paraId="4094CD36" w14:textId="644A71C2">
      <w:pPr>
        <w:pStyle w:val="ListParagraph"/>
        <w:numPr>
          <w:ilvl w:val="0"/>
          <w:numId w:val="5"/>
        </w:numPr>
        <w:bidi w:val="0"/>
        <w:jc w:val="both"/>
        <w:rPr>
          <w:b w:val="0"/>
          <w:bCs w:val="0"/>
          <w:u w:val="none"/>
        </w:rPr>
      </w:pPr>
      <w:r w:rsidR="3B8527A9">
        <w:rPr>
          <w:b w:val="0"/>
          <w:bCs w:val="0"/>
          <w:u w:val="none"/>
        </w:rPr>
        <w:t>lamda</w:t>
      </w:r>
    </w:p>
    <w:p w:rsidR="3B8527A9" w:rsidP="4FA1F5F2" w:rsidRDefault="3B8527A9" w14:paraId="3AD97187" w14:textId="32606598">
      <w:pPr>
        <w:pStyle w:val="ListParagraph"/>
        <w:numPr>
          <w:ilvl w:val="0"/>
          <w:numId w:val="5"/>
        </w:numPr>
        <w:bidi w:val="0"/>
        <w:jc w:val="both"/>
        <w:rPr>
          <w:b w:val="0"/>
          <w:bCs w:val="0"/>
          <w:u w:val="none"/>
        </w:rPr>
      </w:pPr>
      <w:r w:rsidR="3B8527A9">
        <w:rPr>
          <w:b w:val="0"/>
          <w:bCs w:val="0"/>
          <w:u w:val="none"/>
        </w:rPr>
        <w:t>(</w:t>
      </w:r>
      <w:r w:rsidR="3B8527A9">
        <w:rPr>
          <w:b w:val="0"/>
          <w:bCs w:val="0"/>
          <w:u w:val="none"/>
        </w:rPr>
        <w:t>Intake</w:t>
      </w:r>
      <w:r w:rsidR="3B8527A9">
        <w:rPr>
          <w:b w:val="0"/>
          <w:bCs w:val="0"/>
          <w:u w:val="none"/>
        </w:rPr>
        <w:t xml:space="preserve"> </w:t>
      </w:r>
      <w:r w:rsidR="3B8527A9">
        <w:rPr>
          <w:b w:val="0"/>
          <w:bCs w:val="0"/>
          <w:u w:val="none"/>
        </w:rPr>
        <w:t>Pressure</w:t>
      </w:r>
      <w:r w:rsidR="3B8527A9">
        <w:rPr>
          <w:b w:val="0"/>
          <w:bCs w:val="0"/>
          <w:u w:val="none"/>
        </w:rPr>
        <w:t>)</w:t>
      </w:r>
    </w:p>
    <w:p w:rsidR="3B8527A9" w:rsidP="4FA1F5F2" w:rsidRDefault="3B8527A9" w14:paraId="450396F7" w14:textId="0B901C16">
      <w:pPr>
        <w:pStyle w:val="ListParagraph"/>
        <w:numPr>
          <w:ilvl w:val="0"/>
          <w:numId w:val="5"/>
        </w:numPr>
        <w:bidi w:val="0"/>
        <w:jc w:val="both"/>
        <w:rPr>
          <w:b w:val="0"/>
          <w:bCs w:val="0"/>
          <w:u w:val="none"/>
        </w:rPr>
      </w:pPr>
      <w:r w:rsidR="3B8527A9">
        <w:rPr>
          <w:b w:val="0"/>
          <w:bCs w:val="0"/>
          <w:u w:val="none"/>
        </w:rPr>
        <w:t>(</w:t>
      </w:r>
      <w:r w:rsidR="3B8527A9">
        <w:rPr>
          <w:b w:val="0"/>
          <w:bCs w:val="0"/>
          <w:u w:val="none"/>
        </w:rPr>
        <w:t>Exhaust</w:t>
      </w:r>
      <w:r w:rsidR="3B8527A9">
        <w:rPr>
          <w:b w:val="0"/>
          <w:bCs w:val="0"/>
          <w:u w:val="none"/>
        </w:rPr>
        <w:t xml:space="preserve"> </w:t>
      </w:r>
      <w:r w:rsidR="3B8527A9">
        <w:rPr>
          <w:b w:val="0"/>
          <w:bCs w:val="0"/>
          <w:u w:val="none"/>
        </w:rPr>
        <w:t>Gas</w:t>
      </w:r>
      <w:r w:rsidR="3B8527A9">
        <w:rPr>
          <w:b w:val="0"/>
          <w:bCs w:val="0"/>
          <w:u w:val="none"/>
        </w:rPr>
        <w:t xml:space="preserve"> </w:t>
      </w:r>
      <w:r w:rsidR="3B8527A9">
        <w:rPr>
          <w:b w:val="0"/>
          <w:bCs w:val="0"/>
          <w:u w:val="none"/>
        </w:rPr>
        <w:t>Temperature</w:t>
      </w:r>
      <w:r w:rsidR="3B8527A9">
        <w:rPr>
          <w:b w:val="0"/>
          <w:bCs w:val="0"/>
          <w:u w:val="none"/>
        </w:rPr>
        <w:t>)</w:t>
      </w:r>
    </w:p>
    <w:p w:rsidR="3B8527A9" w:rsidP="4FA1F5F2" w:rsidRDefault="3B8527A9" w14:paraId="36196DA7" w14:textId="2D852386">
      <w:pPr>
        <w:pStyle w:val="ListParagraph"/>
        <w:numPr>
          <w:ilvl w:val="0"/>
          <w:numId w:val="5"/>
        </w:numPr>
        <w:bidi w:val="0"/>
        <w:jc w:val="both"/>
        <w:rPr>
          <w:b w:val="0"/>
          <w:bCs w:val="0"/>
          <w:u w:val="none"/>
        </w:rPr>
      </w:pPr>
      <w:r w:rsidR="3B8527A9">
        <w:rPr>
          <w:b w:val="0"/>
          <w:bCs w:val="0"/>
          <w:u w:val="none"/>
        </w:rPr>
        <w:t>EGR Command</w:t>
      </w:r>
    </w:p>
    <w:p w:rsidR="3B8527A9" w:rsidP="4FA1F5F2" w:rsidRDefault="3B8527A9" w14:paraId="06ED6A76" w14:textId="7D98A34B">
      <w:pPr>
        <w:pStyle w:val="ListParagraph"/>
        <w:numPr>
          <w:ilvl w:val="0"/>
          <w:numId w:val="5"/>
        </w:numPr>
        <w:bidi w:val="0"/>
        <w:jc w:val="both"/>
        <w:rPr>
          <w:b w:val="0"/>
          <w:bCs w:val="0"/>
          <w:u w:val="none"/>
        </w:rPr>
      </w:pPr>
      <w:r w:rsidR="3B8527A9">
        <w:rPr>
          <w:b w:val="0"/>
          <w:bCs w:val="0"/>
          <w:u w:val="none"/>
        </w:rPr>
        <w:t>Exhaust</w:t>
      </w:r>
      <w:r w:rsidR="3B8527A9">
        <w:rPr>
          <w:b w:val="0"/>
          <w:bCs w:val="0"/>
          <w:u w:val="none"/>
        </w:rPr>
        <w:t xml:space="preserve"> </w:t>
      </w:r>
      <w:r w:rsidR="3B8527A9">
        <w:rPr>
          <w:b w:val="0"/>
          <w:bCs w:val="0"/>
          <w:u w:val="none"/>
        </w:rPr>
        <w:t>Gas</w:t>
      </w:r>
      <w:r w:rsidR="3B8527A9">
        <w:rPr>
          <w:b w:val="0"/>
          <w:bCs w:val="0"/>
          <w:u w:val="none"/>
        </w:rPr>
        <w:t xml:space="preserve"> Temperature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36d7de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f10bc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86893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881ae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d53e7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B99727"/>
    <w:rsid w:val="000B4348"/>
    <w:rsid w:val="02FEE93A"/>
    <w:rsid w:val="04101526"/>
    <w:rsid w:val="04101526"/>
    <w:rsid w:val="04DEB46B"/>
    <w:rsid w:val="06FA5466"/>
    <w:rsid w:val="08D5CA13"/>
    <w:rsid w:val="09091EEA"/>
    <w:rsid w:val="0A58B640"/>
    <w:rsid w:val="0C65CDBA"/>
    <w:rsid w:val="0D2D8E4F"/>
    <w:rsid w:val="0EA2884C"/>
    <w:rsid w:val="120BEBED"/>
    <w:rsid w:val="12F010D2"/>
    <w:rsid w:val="12F3BCD2"/>
    <w:rsid w:val="136609DA"/>
    <w:rsid w:val="13E30B9E"/>
    <w:rsid w:val="17846B89"/>
    <w:rsid w:val="1A59DEA3"/>
    <w:rsid w:val="1A5C1CFA"/>
    <w:rsid w:val="1B14D85F"/>
    <w:rsid w:val="1D568C1A"/>
    <w:rsid w:val="1E02BCD5"/>
    <w:rsid w:val="1E02BCD5"/>
    <w:rsid w:val="1F3596F9"/>
    <w:rsid w:val="20023B2D"/>
    <w:rsid w:val="26CD21DD"/>
    <w:rsid w:val="29E3D19C"/>
    <w:rsid w:val="2C84FDC4"/>
    <w:rsid w:val="2C84FDC4"/>
    <w:rsid w:val="2CB52274"/>
    <w:rsid w:val="316F6B3A"/>
    <w:rsid w:val="32C3C4AB"/>
    <w:rsid w:val="34A70BFC"/>
    <w:rsid w:val="39318DE1"/>
    <w:rsid w:val="393B48A7"/>
    <w:rsid w:val="399C66E8"/>
    <w:rsid w:val="3B8527A9"/>
    <w:rsid w:val="427F5A03"/>
    <w:rsid w:val="42C70D00"/>
    <w:rsid w:val="43641BB5"/>
    <w:rsid w:val="4377BC6A"/>
    <w:rsid w:val="44576C98"/>
    <w:rsid w:val="466CA376"/>
    <w:rsid w:val="489036A6"/>
    <w:rsid w:val="489036A6"/>
    <w:rsid w:val="48B86ECB"/>
    <w:rsid w:val="48CF6B1E"/>
    <w:rsid w:val="48CF6B1E"/>
    <w:rsid w:val="490A7D44"/>
    <w:rsid w:val="496A1F98"/>
    <w:rsid w:val="4A2C0707"/>
    <w:rsid w:val="4B345ED0"/>
    <w:rsid w:val="4B345ED0"/>
    <w:rsid w:val="4D7D3E1C"/>
    <w:rsid w:val="4DB99727"/>
    <w:rsid w:val="4E500E52"/>
    <w:rsid w:val="4FA1F5F2"/>
    <w:rsid w:val="53281958"/>
    <w:rsid w:val="53D2E94D"/>
    <w:rsid w:val="56EFD88F"/>
    <w:rsid w:val="5EBC4300"/>
    <w:rsid w:val="5F196532"/>
    <w:rsid w:val="61F3E3C2"/>
    <w:rsid w:val="63435327"/>
    <w:rsid w:val="65181406"/>
    <w:rsid w:val="65C3F3A4"/>
    <w:rsid w:val="67816773"/>
    <w:rsid w:val="67FB486F"/>
    <w:rsid w:val="67FB486F"/>
    <w:rsid w:val="69235EF2"/>
    <w:rsid w:val="6AAEF09B"/>
    <w:rsid w:val="6CD4B2AC"/>
    <w:rsid w:val="6DBFB9FE"/>
    <w:rsid w:val="6DEAB4AA"/>
    <w:rsid w:val="6F8261BE"/>
    <w:rsid w:val="72D52220"/>
    <w:rsid w:val="74DFEE21"/>
    <w:rsid w:val="7BFC9F57"/>
    <w:rsid w:val="7D02C874"/>
    <w:rsid w:val="7FD9F01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99727"/>
  <w15:chartTrackingRefBased/>
  <w15:docId w15:val="{1453B38D-D721-4C79-9BA4-A9BAE58874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l-G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0f2f43305404ea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2024-05-23T13:38:21.6030436Z</dcterms:created>
  <dcterms:modified xsi:type="dcterms:W3CDTF">2024-05-23T17:17:10.1833767Z</dcterms:modified>
  <dc:creator>Ευγενια-Συραϊνω Αναστοπουλου</dc:creator>
  <lastModifiedBy>Ευγενια-Συραϊνω Αναστοπουλου</lastModifiedBy>
</coreProperties>
</file>