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6870" w14:textId="77777777" w:rsidR="00E264DA" w:rsidRDefault="00E264DA" w:rsidP="00E264DA">
      <w:pPr>
        <w:pStyle w:val="BodyText"/>
        <w:spacing w:before="117" w:line="228" w:lineRule="auto"/>
        <w:ind w:right="671"/>
        <w:rPr>
          <w:spacing w:val="-2"/>
        </w:rPr>
      </w:pPr>
    </w:p>
    <w:p w14:paraId="67B490AB" w14:textId="77777777" w:rsidR="00E264DA" w:rsidRDefault="00E264DA" w:rsidP="00E264DA">
      <w:pPr>
        <w:pStyle w:val="BodyText"/>
        <w:spacing w:before="117" w:line="228" w:lineRule="auto"/>
        <w:ind w:right="671"/>
        <w:rPr>
          <w:spacing w:val="-2"/>
        </w:rPr>
      </w:pPr>
    </w:p>
    <w:p w14:paraId="22871A0D" w14:textId="77777777" w:rsidR="00A31ED0" w:rsidRPr="00DA0FAA" w:rsidRDefault="00E264DA" w:rsidP="00A31ED0">
      <w:pPr>
        <w:pStyle w:val="Heading1"/>
        <w:rPr>
          <w:color w:val="0070C0"/>
          <w:spacing w:val="-2"/>
        </w:rPr>
      </w:pPr>
      <w:r>
        <w:rPr>
          <w:color w:val="0070C0"/>
          <w:spacing w:val="-2"/>
          <w:sz w:val="28"/>
          <w:szCs w:val="28"/>
        </w:rPr>
        <w:t xml:space="preserve">     </w:t>
      </w:r>
      <w:r w:rsidR="00A31ED0" w:rsidRPr="00DA0FAA">
        <w:rPr>
          <w:color w:val="0070C0"/>
        </w:rPr>
        <w:t>C</w:t>
      </w:r>
      <w:r w:rsidR="00A31ED0">
        <w:rPr>
          <w:color w:val="0070C0"/>
        </w:rPr>
        <w:t xml:space="preserve">riminal </w:t>
      </w:r>
      <w:r w:rsidR="00A31ED0" w:rsidRPr="00DA0FAA">
        <w:rPr>
          <w:color w:val="0070C0"/>
        </w:rPr>
        <w:t xml:space="preserve">Record </w:t>
      </w:r>
      <w:r w:rsidR="00A31ED0" w:rsidRPr="00DA0FAA">
        <w:rPr>
          <w:color w:val="0070C0"/>
          <w:spacing w:val="-2"/>
        </w:rPr>
        <w:t>Check</w:t>
      </w:r>
    </w:p>
    <w:p w14:paraId="33FF198C" w14:textId="77777777" w:rsidR="00A31ED0" w:rsidRDefault="00A31ED0" w:rsidP="00A31ED0">
      <w:pPr>
        <w:pStyle w:val="Heading1"/>
      </w:pP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A31ED0" w14:paraId="3677303F" w14:textId="77777777" w:rsidTr="00CF4826">
        <w:trPr>
          <w:trHeight w:val="244"/>
        </w:trPr>
        <w:tc>
          <w:tcPr>
            <w:tcW w:w="6097" w:type="dxa"/>
            <w:shd w:val="clear" w:color="auto" w:fill="000000"/>
          </w:tcPr>
          <w:p w14:paraId="5C83EBDF" w14:textId="77777777" w:rsidR="00A31ED0" w:rsidRDefault="00A31ED0" w:rsidP="00CF4826">
            <w:pPr>
              <w:pStyle w:val="TableParagraph"/>
              <w:spacing w:before="0" w:line="240" w:lineRule="auto"/>
              <w:ind w:left="0"/>
              <w:rPr>
                <w:rFonts w:ascii="Times New Roman"/>
                <w:sz w:val="16"/>
              </w:rPr>
            </w:pPr>
          </w:p>
        </w:tc>
        <w:tc>
          <w:tcPr>
            <w:tcW w:w="5038" w:type="dxa"/>
            <w:shd w:val="clear" w:color="auto" w:fill="000000"/>
          </w:tcPr>
          <w:p w14:paraId="4BFCA5F3" w14:textId="77777777" w:rsidR="00A31ED0" w:rsidRDefault="00A31ED0" w:rsidP="00CF4826">
            <w:pPr>
              <w:pStyle w:val="TableParagraph"/>
              <w:spacing w:before="0" w:line="240" w:lineRule="auto"/>
              <w:ind w:left="0"/>
              <w:rPr>
                <w:rFonts w:ascii="Times New Roman"/>
                <w:sz w:val="16"/>
              </w:rPr>
            </w:pPr>
          </w:p>
        </w:tc>
      </w:tr>
      <w:tr w:rsidR="00A31ED0" w14:paraId="615A5801" w14:textId="77777777" w:rsidTr="00CF4826">
        <w:trPr>
          <w:trHeight w:val="244"/>
        </w:trPr>
        <w:tc>
          <w:tcPr>
            <w:tcW w:w="6097" w:type="dxa"/>
            <w:shd w:val="clear" w:color="auto" w:fill="F1F1F1"/>
          </w:tcPr>
          <w:p w14:paraId="1582B9FB" w14:textId="77777777" w:rsidR="00A31ED0" w:rsidRDefault="00A31ED0" w:rsidP="00CF4826">
            <w:pPr>
              <w:pStyle w:val="TableParagraph"/>
              <w:ind w:left="0"/>
              <w:rPr>
                <w:b/>
                <w:sz w:val="20"/>
              </w:rPr>
            </w:pPr>
            <w:r>
              <w:rPr>
                <w:b/>
                <w:sz w:val="20"/>
              </w:rPr>
              <w:t xml:space="preserve"> Years</w:t>
            </w:r>
          </w:p>
        </w:tc>
        <w:tc>
          <w:tcPr>
            <w:tcW w:w="5038" w:type="dxa"/>
          </w:tcPr>
          <w:p w14:paraId="53258489" w14:textId="77777777" w:rsidR="00A31ED0" w:rsidRDefault="00A31ED0" w:rsidP="00CF4826">
            <w:pPr>
              <w:pStyle w:val="TableParagraph"/>
              <w:ind w:left="118"/>
              <w:rPr>
                <w:sz w:val="20"/>
              </w:rPr>
            </w:pPr>
            <w:r>
              <w:rPr>
                <w:sz w:val="20"/>
              </w:rPr>
              <w:t xml:space="preserve">UP TO 7 </w:t>
            </w:r>
            <w:r>
              <w:rPr>
                <w:spacing w:val="-2"/>
                <w:sz w:val="20"/>
              </w:rPr>
              <w:t>YEARS</w:t>
            </w:r>
          </w:p>
        </w:tc>
      </w:tr>
    </w:tbl>
    <w:p w14:paraId="2B272CDC" w14:textId="1560B756" w:rsidR="00A31ED0" w:rsidRDefault="00A31ED0" w:rsidP="0032016D">
      <w:pPr>
        <w:pStyle w:val="BodyText"/>
        <w:ind w:left="142" w:right="145"/>
        <w:jc w:val="both"/>
        <w:rPr>
          <w:sz w:val="20"/>
        </w:rPr>
      </w:pPr>
      <w:r w:rsidRPr="007C52E0">
        <w:rPr>
          <w:sz w:val="20"/>
        </w:rPr>
        <w:t>The criminal record search is typically conducted through the Ministry of Justice or local courts, depending on the jurisdiction of the city provided. This search reports felony-level convictions from the past seven years. Global Credence may also utilize</w:t>
      </w:r>
      <w:r>
        <w:rPr>
          <w:sz w:val="20"/>
        </w:rPr>
        <w:t xml:space="preserve">   </w:t>
      </w:r>
      <w:r w:rsidRPr="007C52E0">
        <w:rPr>
          <w:sz w:val="20"/>
        </w:rPr>
        <w:t>access to proprietary databases, as well as international criminal watchlists, sanctions lists, and politically exposed persons</w:t>
      </w:r>
      <w:proofErr w:type="gramStart"/>
      <w:r>
        <w:rPr>
          <w:sz w:val="20"/>
        </w:rPr>
        <w:t xml:space="preserve">   </w:t>
      </w:r>
      <w:r w:rsidRPr="007C52E0">
        <w:rPr>
          <w:sz w:val="20"/>
        </w:rPr>
        <w:t>(</w:t>
      </w:r>
      <w:proofErr w:type="gramEnd"/>
      <w:r w:rsidRPr="007C52E0">
        <w:rPr>
          <w:sz w:val="20"/>
        </w:rPr>
        <w:t>PEP) lists, to identify any records of convicted individuals based on commonly used identifiers.</w:t>
      </w:r>
    </w:p>
    <w:p w14:paraId="18F0CE23" w14:textId="77777777" w:rsidR="00A31ED0" w:rsidRDefault="00A31ED0" w:rsidP="00A31ED0">
      <w:pPr>
        <w:pStyle w:val="BodyText"/>
        <w:rPr>
          <w:sz w:val="20"/>
        </w:rPr>
      </w:pPr>
    </w:p>
    <w:p w14:paraId="6920E2DD" w14:textId="77777777" w:rsidR="00A31ED0" w:rsidRDefault="00A31ED0" w:rsidP="00A31ED0">
      <w:pPr>
        <w:pStyle w:val="Heading2"/>
        <w:jc w:val="center"/>
      </w:pPr>
      <w:r w:rsidRPr="00DA0FAA">
        <w:rPr>
          <w:color w:val="0070C0"/>
        </w:rPr>
        <w:t xml:space="preserve">USER </w:t>
      </w:r>
      <w:r w:rsidRPr="00DA0FAA">
        <w:rPr>
          <w:color w:val="0070C0"/>
          <w:spacing w:val="-2"/>
        </w:rPr>
        <w:t>INFORMATION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A31ED0" w14:paraId="62B9F4BD" w14:textId="77777777" w:rsidTr="00CF4826">
        <w:trPr>
          <w:trHeight w:val="244"/>
        </w:trPr>
        <w:tc>
          <w:tcPr>
            <w:tcW w:w="6097" w:type="dxa"/>
            <w:shd w:val="clear" w:color="auto" w:fill="000000"/>
          </w:tcPr>
          <w:p w14:paraId="2DAC236F" w14:textId="77777777" w:rsidR="00A31ED0" w:rsidRDefault="00A31ED0" w:rsidP="00CF4826">
            <w:pPr>
              <w:pStyle w:val="TableParagraph"/>
              <w:rPr>
                <w:b/>
                <w:sz w:val="20"/>
              </w:rPr>
            </w:pPr>
            <w:r>
              <w:rPr>
                <w:b/>
                <w:color w:val="FFFFFF"/>
                <w:sz w:val="20"/>
              </w:rPr>
              <w:t xml:space="preserve">USER </w:t>
            </w:r>
            <w:r>
              <w:rPr>
                <w:b/>
                <w:color w:val="FFFFFF"/>
                <w:spacing w:val="-2"/>
                <w:sz w:val="20"/>
              </w:rPr>
              <w:t>INFORMATION</w:t>
            </w:r>
          </w:p>
        </w:tc>
        <w:tc>
          <w:tcPr>
            <w:tcW w:w="5038" w:type="dxa"/>
            <w:shd w:val="clear" w:color="auto" w:fill="000000"/>
          </w:tcPr>
          <w:p w14:paraId="3FD8296C" w14:textId="77777777" w:rsidR="00A31ED0" w:rsidRDefault="00A31ED0" w:rsidP="00CF4826">
            <w:pPr>
              <w:pStyle w:val="TableParagraph"/>
              <w:spacing w:before="0" w:line="240" w:lineRule="auto"/>
              <w:ind w:left="0"/>
              <w:rPr>
                <w:rFonts w:ascii="Times New Roman"/>
                <w:sz w:val="16"/>
              </w:rPr>
            </w:pPr>
          </w:p>
        </w:tc>
      </w:tr>
      <w:tr w:rsidR="00A31ED0" w14:paraId="48FE9C04" w14:textId="77777777" w:rsidTr="00CF4826">
        <w:trPr>
          <w:trHeight w:val="244"/>
        </w:trPr>
        <w:tc>
          <w:tcPr>
            <w:tcW w:w="6097" w:type="dxa"/>
          </w:tcPr>
          <w:p w14:paraId="12EEF511" w14:textId="77777777" w:rsidR="00A31ED0" w:rsidRDefault="00A31ED0" w:rsidP="00CF4826">
            <w:pPr>
              <w:pStyle w:val="TableParagraph"/>
              <w:rPr>
                <w:b/>
                <w:sz w:val="20"/>
              </w:rPr>
            </w:pPr>
            <w:r>
              <w:rPr>
                <w:b/>
                <w:sz w:val="20"/>
              </w:rPr>
              <w:t xml:space="preserve">Applicant </w:t>
            </w:r>
            <w:r>
              <w:rPr>
                <w:b/>
                <w:spacing w:val="-4"/>
                <w:sz w:val="20"/>
              </w:rPr>
              <w:t>Name</w:t>
            </w:r>
          </w:p>
        </w:tc>
        <w:tc>
          <w:tcPr>
            <w:tcW w:w="5038" w:type="dxa"/>
          </w:tcPr>
          <w:p w14:paraId="743C510F" w14:textId="77777777" w:rsidR="00A31ED0" w:rsidRDefault="00A31ED0" w:rsidP="00CF4826">
            <w:pPr>
              <w:ind w:left="163"/>
              <w:rPr>
                <w:sz w:val="20"/>
              </w:rPr>
            </w:pPr>
            <w:r w:rsidRPr="00D679D6">
              <w:rPr>
                <w:sz w:val="20"/>
              </w:rPr>
              <w:t>&lt;</w:t>
            </w:r>
            <w:r>
              <w:rPr>
                <w:sz w:val="20"/>
              </w:rPr>
              <w:t>Candidate</w:t>
            </w:r>
            <w:r w:rsidRPr="00D679D6">
              <w:rPr>
                <w:sz w:val="20"/>
              </w:rPr>
              <w:t xml:space="preserve"> Name&gt;</w:t>
            </w:r>
          </w:p>
        </w:tc>
      </w:tr>
      <w:tr w:rsidR="00A31ED0" w14:paraId="6DC6EFBC" w14:textId="77777777" w:rsidTr="00CF4826">
        <w:trPr>
          <w:trHeight w:val="244"/>
        </w:trPr>
        <w:tc>
          <w:tcPr>
            <w:tcW w:w="6097" w:type="dxa"/>
          </w:tcPr>
          <w:p w14:paraId="6AB4311F" w14:textId="77777777" w:rsidR="00A31ED0" w:rsidRDefault="00A31ED0" w:rsidP="00CF4826">
            <w:pPr>
              <w:pStyle w:val="TableParagraph"/>
              <w:rPr>
                <w:b/>
                <w:sz w:val="20"/>
              </w:rPr>
            </w:pPr>
            <w:r>
              <w:rPr>
                <w:b/>
                <w:sz w:val="20"/>
              </w:rPr>
              <w:t xml:space="preserve">Date of </w:t>
            </w:r>
            <w:r>
              <w:rPr>
                <w:b/>
                <w:spacing w:val="-2"/>
                <w:sz w:val="20"/>
              </w:rPr>
              <w:t>Birth</w:t>
            </w:r>
          </w:p>
        </w:tc>
        <w:tc>
          <w:tcPr>
            <w:tcW w:w="5038" w:type="dxa"/>
          </w:tcPr>
          <w:p w14:paraId="1DCD7324" w14:textId="77777777" w:rsidR="00A31ED0" w:rsidRDefault="00A31ED0" w:rsidP="00CF4826">
            <w:pPr>
              <w:ind w:left="163"/>
              <w:rPr>
                <w:sz w:val="20"/>
              </w:rPr>
            </w:pPr>
            <w:r w:rsidRPr="00B25302">
              <w:rPr>
                <w:sz w:val="20"/>
              </w:rPr>
              <w:t>&lt;Date of Birth&gt;</w:t>
            </w:r>
          </w:p>
        </w:tc>
      </w:tr>
      <w:tr w:rsidR="00A31ED0" w14:paraId="0C29F4EA" w14:textId="77777777" w:rsidTr="00CF4826">
        <w:trPr>
          <w:trHeight w:val="244"/>
        </w:trPr>
        <w:tc>
          <w:tcPr>
            <w:tcW w:w="6097" w:type="dxa"/>
          </w:tcPr>
          <w:p w14:paraId="03E80054" w14:textId="77777777" w:rsidR="00A31ED0" w:rsidRDefault="00A31ED0" w:rsidP="00CF4826">
            <w:pPr>
              <w:pStyle w:val="TableParagraph"/>
              <w:rPr>
                <w:b/>
                <w:sz w:val="20"/>
              </w:rPr>
            </w:pPr>
            <w:r>
              <w:rPr>
                <w:b/>
                <w:sz w:val="20"/>
              </w:rPr>
              <w:t xml:space="preserve">Criminal Record </w:t>
            </w:r>
            <w:r>
              <w:rPr>
                <w:b/>
                <w:spacing w:val="-4"/>
                <w:sz w:val="20"/>
              </w:rPr>
              <w:t>Type</w:t>
            </w:r>
          </w:p>
        </w:tc>
        <w:tc>
          <w:tcPr>
            <w:tcW w:w="5038" w:type="dxa"/>
          </w:tcPr>
          <w:p w14:paraId="766141E5" w14:textId="77777777" w:rsidR="00A31ED0" w:rsidRDefault="00A31ED0" w:rsidP="00CF4826">
            <w:pPr>
              <w:pStyle w:val="TableParagraph"/>
              <w:ind w:left="163"/>
              <w:rPr>
                <w:sz w:val="20"/>
              </w:rPr>
            </w:pPr>
            <w:r>
              <w:rPr>
                <w:sz w:val="20"/>
              </w:rPr>
              <w:t xml:space="preserve">Court Record </w:t>
            </w:r>
            <w:r>
              <w:rPr>
                <w:spacing w:val="-2"/>
                <w:sz w:val="20"/>
              </w:rPr>
              <w:t>Search</w:t>
            </w:r>
          </w:p>
        </w:tc>
      </w:tr>
      <w:tr w:rsidR="00A31ED0" w14:paraId="09F8E100" w14:textId="77777777" w:rsidTr="00CF4826">
        <w:trPr>
          <w:trHeight w:val="488"/>
        </w:trPr>
        <w:tc>
          <w:tcPr>
            <w:tcW w:w="6097" w:type="dxa"/>
          </w:tcPr>
          <w:p w14:paraId="40A57F43" w14:textId="77777777" w:rsidR="00A31ED0" w:rsidRDefault="00A31ED0" w:rsidP="00CF4826">
            <w:pPr>
              <w:pStyle w:val="TableParagraph"/>
              <w:spacing w:line="240" w:lineRule="auto"/>
              <w:rPr>
                <w:b/>
                <w:sz w:val="20"/>
              </w:rPr>
            </w:pPr>
            <w:r w:rsidRPr="00E87A3C">
              <w:rPr>
                <w:b/>
                <w:sz w:val="20"/>
              </w:rPr>
              <w:t>Complete Address with Country &amp; Zip/Postal code (As applicable)</w:t>
            </w:r>
          </w:p>
        </w:tc>
        <w:tc>
          <w:tcPr>
            <w:tcW w:w="5038" w:type="dxa"/>
          </w:tcPr>
          <w:p w14:paraId="28100768" w14:textId="77777777" w:rsidR="00A31ED0" w:rsidRDefault="00A31ED0" w:rsidP="00CF4826">
            <w:pPr>
              <w:ind w:left="163"/>
              <w:rPr>
                <w:sz w:val="20"/>
              </w:rPr>
            </w:pPr>
            <w:r w:rsidRPr="00B25302">
              <w:rPr>
                <w:sz w:val="20"/>
              </w:rPr>
              <w:t>&lt;Address&gt;</w:t>
            </w:r>
          </w:p>
        </w:tc>
      </w:tr>
      <w:tr w:rsidR="00A31ED0" w14:paraId="28F0335C" w14:textId="77777777" w:rsidTr="00CF4826">
        <w:trPr>
          <w:trHeight w:val="284"/>
        </w:trPr>
        <w:tc>
          <w:tcPr>
            <w:tcW w:w="6097" w:type="dxa"/>
          </w:tcPr>
          <w:p w14:paraId="2BDC63AA" w14:textId="77777777" w:rsidR="00A31ED0" w:rsidRPr="00E87A3C" w:rsidRDefault="00A31ED0" w:rsidP="00CF4826">
            <w:pPr>
              <w:pStyle w:val="TableParagraph"/>
              <w:spacing w:line="240" w:lineRule="auto"/>
              <w:rPr>
                <w:b/>
                <w:sz w:val="20"/>
              </w:rPr>
            </w:pPr>
            <w:r>
              <w:rPr>
                <w:b/>
                <w:sz w:val="20"/>
              </w:rPr>
              <w:t>Case Reference Numbers</w:t>
            </w:r>
          </w:p>
        </w:tc>
        <w:tc>
          <w:tcPr>
            <w:tcW w:w="5038" w:type="dxa"/>
          </w:tcPr>
          <w:p w14:paraId="40E8401B" w14:textId="77777777" w:rsidR="00A31ED0" w:rsidRDefault="00A31ED0" w:rsidP="00CF4826">
            <w:pPr>
              <w:ind w:left="163"/>
              <w:rPr>
                <w:sz w:val="20"/>
              </w:rPr>
            </w:pPr>
            <w:r>
              <w:rPr>
                <w:sz w:val="20"/>
              </w:rPr>
              <w:t>&lt;Check Id&gt;</w:t>
            </w:r>
          </w:p>
        </w:tc>
      </w:tr>
      <w:tr w:rsidR="00A31ED0" w14:paraId="6BA6FCF2" w14:textId="77777777" w:rsidTr="00CF4826">
        <w:trPr>
          <w:trHeight w:val="257"/>
        </w:trPr>
        <w:tc>
          <w:tcPr>
            <w:tcW w:w="6097" w:type="dxa"/>
          </w:tcPr>
          <w:p w14:paraId="21EF2B50" w14:textId="77777777" w:rsidR="00A31ED0" w:rsidRDefault="00A31ED0" w:rsidP="00CF4826">
            <w:pPr>
              <w:pStyle w:val="TableParagraph"/>
              <w:spacing w:line="240" w:lineRule="auto"/>
              <w:rPr>
                <w:b/>
                <w:sz w:val="20"/>
              </w:rPr>
            </w:pPr>
            <w:r>
              <w:rPr>
                <w:b/>
                <w:sz w:val="20"/>
              </w:rPr>
              <w:t>Severity</w:t>
            </w:r>
          </w:p>
        </w:tc>
        <w:tc>
          <w:tcPr>
            <w:tcW w:w="5038" w:type="dxa"/>
            <w:shd w:val="clear" w:color="auto" w:fill="92D050"/>
          </w:tcPr>
          <w:p w14:paraId="6F5D5C33" w14:textId="77777777" w:rsidR="00A31ED0" w:rsidRPr="00EB0157" w:rsidRDefault="00A31ED0" w:rsidP="00CF4826">
            <w:pPr>
              <w:pStyle w:val="TableParagraph"/>
              <w:spacing w:before="0" w:line="244" w:lineRule="exact"/>
              <w:ind w:left="163"/>
              <w:rPr>
                <w:b/>
                <w:bCs/>
                <w:sz w:val="20"/>
              </w:rPr>
            </w:pPr>
            <w:r w:rsidRPr="00EB0157">
              <w:rPr>
                <w:b/>
                <w:bCs/>
                <w:sz w:val="20"/>
              </w:rPr>
              <w:t>Green</w:t>
            </w:r>
          </w:p>
        </w:tc>
      </w:tr>
      <w:tr w:rsidR="00A31ED0" w14:paraId="0B3A3B7D" w14:textId="77777777" w:rsidTr="00CF4826">
        <w:trPr>
          <w:trHeight w:val="257"/>
        </w:trPr>
        <w:tc>
          <w:tcPr>
            <w:tcW w:w="6097" w:type="dxa"/>
          </w:tcPr>
          <w:p w14:paraId="0042C9D4" w14:textId="77777777" w:rsidR="00A31ED0" w:rsidRDefault="00A31ED0" w:rsidP="00CF4826">
            <w:pPr>
              <w:pStyle w:val="TableParagraph"/>
              <w:spacing w:line="240" w:lineRule="auto"/>
              <w:rPr>
                <w:b/>
                <w:sz w:val="20"/>
              </w:rPr>
            </w:pPr>
            <w:r>
              <w:rPr>
                <w:b/>
                <w:sz w:val="20"/>
              </w:rPr>
              <w:t>Closure date</w:t>
            </w:r>
          </w:p>
        </w:tc>
        <w:tc>
          <w:tcPr>
            <w:tcW w:w="5038" w:type="dxa"/>
          </w:tcPr>
          <w:p w14:paraId="1D456B83" w14:textId="77777777" w:rsidR="00A31ED0" w:rsidRDefault="00A31ED0" w:rsidP="00CF4826">
            <w:pPr>
              <w:pStyle w:val="TableParagraph"/>
              <w:spacing w:before="0" w:line="244" w:lineRule="exact"/>
              <w:ind w:left="163"/>
              <w:rPr>
                <w:sz w:val="20"/>
              </w:rPr>
            </w:pPr>
            <w:r>
              <w:rPr>
                <w:sz w:val="20"/>
              </w:rPr>
              <w:t>&lt;Closure date&gt;</w:t>
            </w:r>
          </w:p>
        </w:tc>
      </w:tr>
    </w:tbl>
    <w:p w14:paraId="5408E36E" w14:textId="77777777" w:rsidR="00A31ED0" w:rsidRPr="00DA0FAA" w:rsidRDefault="00A31ED0" w:rsidP="00A31ED0">
      <w:pPr>
        <w:spacing w:before="227"/>
        <w:ind w:left="92"/>
        <w:jc w:val="center"/>
        <w:rPr>
          <w:b/>
          <w:color w:val="0070C0"/>
          <w:sz w:val="24"/>
        </w:rPr>
      </w:pPr>
      <w:r w:rsidRPr="00DA0FAA">
        <w:rPr>
          <w:b/>
          <w:color w:val="0070C0"/>
          <w:spacing w:val="-2"/>
          <w:sz w:val="24"/>
        </w:rPr>
        <w:t>CONCLUSION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A31ED0" w14:paraId="61DB181D" w14:textId="77777777" w:rsidTr="00CF4826">
        <w:trPr>
          <w:trHeight w:val="244"/>
        </w:trPr>
        <w:tc>
          <w:tcPr>
            <w:tcW w:w="6097" w:type="dxa"/>
            <w:shd w:val="clear" w:color="auto" w:fill="000000"/>
          </w:tcPr>
          <w:p w14:paraId="7409D590" w14:textId="77777777" w:rsidR="00A31ED0" w:rsidRDefault="00A31ED0" w:rsidP="00CF4826">
            <w:pPr>
              <w:pStyle w:val="TableParagraph"/>
              <w:rPr>
                <w:b/>
                <w:sz w:val="20"/>
              </w:rPr>
            </w:pPr>
            <w:r>
              <w:rPr>
                <w:b/>
                <w:color w:val="FFFFFF"/>
                <w:spacing w:val="-2"/>
                <w:sz w:val="20"/>
              </w:rPr>
              <w:t>Result</w:t>
            </w:r>
          </w:p>
        </w:tc>
        <w:tc>
          <w:tcPr>
            <w:tcW w:w="5038" w:type="dxa"/>
            <w:shd w:val="clear" w:color="auto" w:fill="000000"/>
          </w:tcPr>
          <w:p w14:paraId="3852F704" w14:textId="77777777" w:rsidR="00A31ED0" w:rsidRDefault="00A31ED0" w:rsidP="00CF4826">
            <w:pPr>
              <w:pStyle w:val="TableParagraph"/>
              <w:spacing w:before="0" w:line="240" w:lineRule="auto"/>
              <w:ind w:left="0"/>
              <w:rPr>
                <w:rFonts w:ascii="Times New Roman"/>
                <w:sz w:val="16"/>
              </w:rPr>
            </w:pPr>
          </w:p>
        </w:tc>
      </w:tr>
      <w:tr w:rsidR="00A31ED0" w14:paraId="5733FF0C" w14:textId="77777777" w:rsidTr="00CF4826">
        <w:trPr>
          <w:trHeight w:val="244"/>
        </w:trPr>
        <w:tc>
          <w:tcPr>
            <w:tcW w:w="6097" w:type="dxa"/>
          </w:tcPr>
          <w:p w14:paraId="2D38EB33" w14:textId="77777777" w:rsidR="00A31ED0" w:rsidRDefault="00A31ED0" w:rsidP="00CF4826">
            <w:pPr>
              <w:pStyle w:val="TableParagraph"/>
              <w:rPr>
                <w:b/>
                <w:sz w:val="20"/>
              </w:rPr>
            </w:pPr>
            <w:r>
              <w:rPr>
                <w:b/>
                <w:sz w:val="20"/>
              </w:rPr>
              <w:t xml:space="preserve">Case File Identification </w:t>
            </w:r>
            <w:r>
              <w:rPr>
                <w:b/>
                <w:spacing w:val="-2"/>
                <w:sz w:val="20"/>
              </w:rPr>
              <w:t>Number</w:t>
            </w:r>
          </w:p>
        </w:tc>
        <w:tc>
          <w:tcPr>
            <w:tcW w:w="5038" w:type="dxa"/>
          </w:tcPr>
          <w:p w14:paraId="7BA3D51F" w14:textId="77777777" w:rsidR="00A31ED0" w:rsidRDefault="00A31ED0" w:rsidP="00CF4826">
            <w:pPr>
              <w:pStyle w:val="TableParagraph"/>
              <w:ind w:left="163"/>
              <w:rPr>
                <w:sz w:val="20"/>
              </w:rPr>
            </w:pPr>
            <w:r>
              <w:rPr>
                <w:sz w:val="20"/>
              </w:rPr>
              <w:t xml:space="preserve">No records </w:t>
            </w:r>
            <w:r>
              <w:rPr>
                <w:spacing w:val="-2"/>
                <w:sz w:val="20"/>
              </w:rPr>
              <w:t>found</w:t>
            </w:r>
          </w:p>
        </w:tc>
      </w:tr>
      <w:tr w:rsidR="00A31ED0" w14:paraId="50D04FDA" w14:textId="77777777" w:rsidTr="00CF4826">
        <w:trPr>
          <w:trHeight w:val="244"/>
        </w:trPr>
        <w:tc>
          <w:tcPr>
            <w:tcW w:w="6097" w:type="dxa"/>
          </w:tcPr>
          <w:p w14:paraId="00CC41B6" w14:textId="77777777" w:rsidR="00A31ED0" w:rsidRDefault="00A31ED0" w:rsidP="00CF4826">
            <w:pPr>
              <w:pStyle w:val="TableParagraph"/>
              <w:rPr>
                <w:b/>
                <w:sz w:val="20"/>
              </w:rPr>
            </w:pPr>
            <w:r>
              <w:rPr>
                <w:b/>
                <w:sz w:val="20"/>
              </w:rPr>
              <w:t xml:space="preserve">Relevant </w:t>
            </w:r>
            <w:r>
              <w:rPr>
                <w:b/>
                <w:spacing w:val="-2"/>
                <w:sz w:val="20"/>
              </w:rPr>
              <w:t>Court</w:t>
            </w:r>
          </w:p>
        </w:tc>
        <w:tc>
          <w:tcPr>
            <w:tcW w:w="5038" w:type="dxa"/>
          </w:tcPr>
          <w:p w14:paraId="37018822" w14:textId="77777777" w:rsidR="00A31ED0" w:rsidRDefault="00A31ED0" w:rsidP="00CF4826">
            <w:pPr>
              <w:pStyle w:val="TableParagraph"/>
              <w:ind w:left="163"/>
              <w:rPr>
                <w:sz w:val="20"/>
              </w:rPr>
            </w:pPr>
            <w:r>
              <w:rPr>
                <w:sz w:val="20"/>
              </w:rPr>
              <w:t>&lt;Relevant Court&gt;</w:t>
            </w:r>
          </w:p>
        </w:tc>
      </w:tr>
      <w:tr w:rsidR="00A31ED0" w14:paraId="740A53D8" w14:textId="77777777" w:rsidTr="00CF4826">
        <w:trPr>
          <w:trHeight w:val="244"/>
        </w:trPr>
        <w:tc>
          <w:tcPr>
            <w:tcW w:w="6097" w:type="dxa"/>
          </w:tcPr>
          <w:p w14:paraId="629438C8" w14:textId="77777777" w:rsidR="00A31ED0" w:rsidRDefault="00A31ED0" w:rsidP="00CF4826">
            <w:pPr>
              <w:pStyle w:val="TableParagraph"/>
              <w:rPr>
                <w:b/>
                <w:sz w:val="20"/>
              </w:rPr>
            </w:pPr>
            <w:r>
              <w:rPr>
                <w:b/>
                <w:spacing w:val="-2"/>
                <w:sz w:val="20"/>
              </w:rPr>
              <w:t>Charges</w:t>
            </w:r>
          </w:p>
        </w:tc>
        <w:tc>
          <w:tcPr>
            <w:tcW w:w="5038" w:type="dxa"/>
          </w:tcPr>
          <w:p w14:paraId="6B5341A5" w14:textId="77777777" w:rsidR="00A31ED0" w:rsidRDefault="00A31ED0" w:rsidP="00CF4826">
            <w:pPr>
              <w:pStyle w:val="TableParagraph"/>
              <w:ind w:left="163"/>
              <w:rPr>
                <w:sz w:val="20"/>
              </w:rPr>
            </w:pPr>
            <w:r>
              <w:rPr>
                <w:sz w:val="20"/>
              </w:rPr>
              <w:t xml:space="preserve">No records </w:t>
            </w:r>
            <w:r>
              <w:rPr>
                <w:spacing w:val="-2"/>
                <w:sz w:val="20"/>
              </w:rPr>
              <w:t>found</w:t>
            </w:r>
          </w:p>
        </w:tc>
      </w:tr>
      <w:tr w:rsidR="00A31ED0" w14:paraId="1B20582A" w14:textId="77777777" w:rsidTr="00CF4826">
        <w:trPr>
          <w:trHeight w:val="244"/>
        </w:trPr>
        <w:tc>
          <w:tcPr>
            <w:tcW w:w="6097" w:type="dxa"/>
          </w:tcPr>
          <w:p w14:paraId="4B3F7DE1" w14:textId="77777777" w:rsidR="00A31ED0" w:rsidRDefault="00A31ED0" w:rsidP="00CF4826">
            <w:pPr>
              <w:pStyle w:val="TableParagraph"/>
              <w:rPr>
                <w:b/>
                <w:sz w:val="20"/>
              </w:rPr>
            </w:pPr>
            <w:r>
              <w:rPr>
                <w:b/>
                <w:spacing w:val="-2"/>
                <w:sz w:val="20"/>
              </w:rPr>
              <w:t>Disposition</w:t>
            </w:r>
          </w:p>
        </w:tc>
        <w:tc>
          <w:tcPr>
            <w:tcW w:w="5038" w:type="dxa"/>
          </w:tcPr>
          <w:p w14:paraId="5DCCF6AE" w14:textId="77777777" w:rsidR="00A31ED0" w:rsidRDefault="00A31ED0" w:rsidP="00CF4826">
            <w:pPr>
              <w:pStyle w:val="TableParagraph"/>
              <w:ind w:left="163"/>
              <w:rPr>
                <w:sz w:val="20"/>
              </w:rPr>
            </w:pPr>
            <w:r>
              <w:rPr>
                <w:sz w:val="20"/>
              </w:rPr>
              <w:t xml:space="preserve">No records </w:t>
            </w:r>
            <w:r>
              <w:rPr>
                <w:spacing w:val="-2"/>
                <w:sz w:val="20"/>
              </w:rPr>
              <w:t>found</w:t>
            </w:r>
          </w:p>
        </w:tc>
      </w:tr>
      <w:tr w:rsidR="00A31ED0" w14:paraId="5152AE56" w14:textId="77777777" w:rsidTr="00CF4826">
        <w:trPr>
          <w:trHeight w:val="244"/>
        </w:trPr>
        <w:tc>
          <w:tcPr>
            <w:tcW w:w="6097" w:type="dxa"/>
          </w:tcPr>
          <w:p w14:paraId="42E30CC3" w14:textId="77777777" w:rsidR="00A31ED0" w:rsidRDefault="00A31ED0" w:rsidP="00CF4826">
            <w:pPr>
              <w:pStyle w:val="TableParagraph"/>
              <w:rPr>
                <w:b/>
                <w:sz w:val="20"/>
              </w:rPr>
            </w:pPr>
            <w:r>
              <w:rPr>
                <w:b/>
                <w:spacing w:val="-2"/>
                <w:sz w:val="20"/>
              </w:rPr>
              <w:t>Sentencing</w:t>
            </w:r>
          </w:p>
        </w:tc>
        <w:tc>
          <w:tcPr>
            <w:tcW w:w="5038" w:type="dxa"/>
          </w:tcPr>
          <w:p w14:paraId="1B6D75F3" w14:textId="77777777" w:rsidR="00A31ED0" w:rsidRDefault="00A31ED0" w:rsidP="00CF4826">
            <w:pPr>
              <w:pStyle w:val="TableParagraph"/>
              <w:ind w:left="163"/>
              <w:rPr>
                <w:sz w:val="20"/>
              </w:rPr>
            </w:pPr>
            <w:r>
              <w:rPr>
                <w:sz w:val="20"/>
              </w:rPr>
              <w:t xml:space="preserve">No records </w:t>
            </w:r>
            <w:r>
              <w:rPr>
                <w:spacing w:val="-2"/>
                <w:sz w:val="20"/>
              </w:rPr>
              <w:t>found</w:t>
            </w:r>
          </w:p>
        </w:tc>
      </w:tr>
    </w:tbl>
    <w:p w14:paraId="6BF708E2" w14:textId="77777777" w:rsidR="00A31ED0" w:rsidRDefault="00A31ED0" w:rsidP="00A31ED0">
      <w:pPr>
        <w:pStyle w:val="BodyText"/>
        <w:spacing w:before="19"/>
        <w:rPr>
          <w:b/>
          <w:sz w:val="24"/>
        </w:rPr>
      </w:pPr>
    </w:p>
    <w:p w14:paraId="7F1CB8AA" w14:textId="77777777" w:rsidR="00A31ED0" w:rsidRPr="00DA0FAA" w:rsidRDefault="00A31ED0" w:rsidP="00A31ED0">
      <w:pPr>
        <w:pStyle w:val="Heading2"/>
        <w:rPr>
          <w:color w:val="0070C0"/>
        </w:rPr>
      </w:pPr>
      <w:r w:rsidRPr="00DA0FAA">
        <w:rPr>
          <w:color w:val="0070C0"/>
        </w:rPr>
        <w:t>REMARKS</w:t>
      </w:r>
    </w:p>
    <w:p w14:paraId="0BE547A0" w14:textId="77777777" w:rsidR="00A31ED0" w:rsidRDefault="00A31ED0" w:rsidP="00A31ED0">
      <w:pPr>
        <w:pStyle w:val="BodyText"/>
        <w:spacing w:before="89" w:line="228" w:lineRule="auto"/>
        <w:ind w:left="92"/>
      </w:pPr>
      <w:r>
        <w:t>Verification</w:t>
      </w:r>
      <w:r>
        <w:rPr>
          <w:spacing w:val="-3"/>
        </w:rPr>
        <w:t xml:space="preserve"> </w:t>
      </w:r>
      <w:r>
        <w:t>completed.</w:t>
      </w:r>
      <w:r>
        <w:rPr>
          <w:spacing w:val="-3"/>
        </w:rPr>
        <w:t xml:space="preserve"> </w:t>
      </w:r>
      <w:r>
        <w:t>No</w:t>
      </w:r>
      <w:r>
        <w:rPr>
          <w:spacing w:val="-3"/>
        </w:rPr>
        <w:t xml:space="preserve"> </w:t>
      </w:r>
      <w:r>
        <w:t>records</w:t>
      </w:r>
      <w:r>
        <w:rPr>
          <w:spacing w:val="-3"/>
        </w:rPr>
        <w:t xml:space="preserve"> </w:t>
      </w:r>
      <w:r>
        <w:t>were</w:t>
      </w:r>
      <w:r>
        <w:rPr>
          <w:spacing w:val="-3"/>
        </w:rPr>
        <w:t xml:space="preserve"> </w:t>
      </w:r>
      <w:r>
        <w:t>found</w:t>
      </w:r>
      <w:r>
        <w:rPr>
          <w:spacing w:val="-3"/>
        </w:rPr>
        <w:t xml:space="preserve"> </w:t>
      </w:r>
      <w:r>
        <w:t>against</w:t>
      </w:r>
      <w:r>
        <w:rPr>
          <w:spacing w:val="-3"/>
        </w:rPr>
        <w:t xml:space="preserve"> </w:t>
      </w:r>
      <w:r>
        <w:t>the</w:t>
      </w:r>
      <w:r>
        <w:rPr>
          <w:spacing w:val="-3"/>
        </w:rPr>
        <w:t xml:space="preserve"> </w:t>
      </w:r>
      <w:r>
        <w:t>subject</w:t>
      </w:r>
      <w:r>
        <w:rPr>
          <w:spacing w:val="-3"/>
        </w:rPr>
        <w:t>.</w:t>
      </w:r>
    </w:p>
    <w:p w14:paraId="51FBE8EE" w14:textId="75F96DF5" w:rsidR="007F1DE6" w:rsidRDefault="007F1DE6" w:rsidP="00A31ED0">
      <w:pPr>
        <w:pStyle w:val="BodyText"/>
        <w:spacing w:before="117" w:line="228" w:lineRule="auto"/>
        <w:ind w:right="671"/>
        <w:jc w:val="center"/>
        <w:rPr>
          <w:rStyle w:val="Strong"/>
        </w:rPr>
      </w:pPr>
    </w:p>
    <w:p w14:paraId="1EEBC876" w14:textId="77777777" w:rsidR="007F1DE6" w:rsidRDefault="007F1DE6" w:rsidP="00E035CD">
      <w:pPr>
        <w:pStyle w:val="NormalWeb"/>
        <w:rPr>
          <w:rStyle w:val="Strong"/>
        </w:rPr>
      </w:pPr>
    </w:p>
    <w:p w14:paraId="0932A6C0" w14:textId="77777777" w:rsidR="007F1DE6" w:rsidRDefault="007F1DE6" w:rsidP="00E035CD">
      <w:pPr>
        <w:pStyle w:val="NormalWeb"/>
        <w:rPr>
          <w:rStyle w:val="Strong"/>
        </w:rPr>
      </w:pPr>
    </w:p>
    <w:p w14:paraId="15F0AA75" w14:textId="385D38C8" w:rsidR="0032016D" w:rsidRDefault="0032016D">
      <w:pPr>
        <w:rPr>
          <w:rStyle w:val="Strong"/>
          <w:rFonts w:ascii="Times New Roman" w:eastAsia="Times New Roman" w:hAnsi="Times New Roman" w:cs="Times New Roman"/>
          <w:sz w:val="24"/>
          <w:szCs w:val="24"/>
          <w:lang w:val="en-IN" w:eastAsia="en-IN"/>
        </w:rPr>
      </w:pPr>
      <w:r>
        <w:rPr>
          <w:rStyle w:val="Strong"/>
        </w:rPr>
        <w:br w:type="page"/>
      </w:r>
    </w:p>
    <w:p w14:paraId="3776E781" w14:textId="77777777" w:rsidR="0032016D" w:rsidRDefault="0032016D" w:rsidP="0032016D">
      <w:pPr>
        <w:pStyle w:val="NormalWeb"/>
        <w:rPr>
          <w:rStyle w:val="Strong"/>
        </w:rPr>
      </w:pPr>
    </w:p>
    <w:p w14:paraId="679C1B6D" w14:textId="77777777" w:rsidR="0032016D" w:rsidRDefault="0032016D" w:rsidP="0032016D">
      <w:pPr>
        <w:pStyle w:val="NormalWeb"/>
        <w:rPr>
          <w:rStyle w:val="Strong"/>
        </w:rPr>
      </w:pPr>
      <w:r>
        <w:rPr>
          <w:rStyle w:val="Strong"/>
        </w:rPr>
        <w:t xml:space="preserve">                          </w:t>
      </w:r>
    </w:p>
    <w:p w14:paraId="6AD5088D" w14:textId="77777777" w:rsidR="0032016D" w:rsidRPr="00DA0FAA" w:rsidRDefault="0032016D" w:rsidP="0032016D">
      <w:pPr>
        <w:pStyle w:val="NormalWeb"/>
        <w:jc w:val="center"/>
        <w:rPr>
          <w:rStyle w:val="Strong"/>
          <w:color w:val="0070C0"/>
        </w:rPr>
      </w:pPr>
      <w:r w:rsidRPr="00DA0FAA">
        <w:rPr>
          <w:rStyle w:val="Strong"/>
          <w:color w:val="0070C0"/>
        </w:rPr>
        <w:t>GLOBAL CREDENCE (BGV) – DISCLAIMER</w:t>
      </w:r>
    </w:p>
    <w:p w14:paraId="239ADA21" w14:textId="77777777" w:rsidR="0032016D" w:rsidRPr="008E75DB" w:rsidRDefault="0032016D" w:rsidP="0032016D">
      <w:pPr>
        <w:pStyle w:val="NormalWeb"/>
        <w:jc w:val="both"/>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06AEDF09" w14:textId="77777777" w:rsidR="0032016D" w:rsidRPr="008E75DB" w:rsidRDefault="0032016D" w:rsidP="0032016D">
      <w:pPr>
        <w:pStyle w:val="NormalWeb"/>
        <w:jc w:val="both"/>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7DAF14D6" w14:textId="77777777" w:rsidR="0032016D" w:rsidRPr="00DA0FAA" w:rsidRDefault="0032016D" w:rsidP="0032016D">
      <w:pPr>
        <w:pStyle w:val="NormalWeb"/>
        <w:jc w:val="center"/>
        <w:rPr>
          <w:rStyle w:val="Strong"/>
          <w:color w:val="0070C0"/>
        </w:rPr>
      </w:pPr>
      <w:r w:rsidRPr="00DA0FAA">
        <w:rPr>
          <w:rStyle w:val="Strong"/>
          <w:color w:val="0070C0"/>
        </w:rPr>
        <w:t>Scope &amp; Limitations</w:t>
      </w:r>
    </w:p>
    <w:p w14:paraId="40BF5B44" w14:textId="77777777" w:rsidR="0032016D" w:rsidRPr="008E75DB" w:rsidRDefault="0032016D" w:rsidP="0032016D">
      <w:pPr>
        <w:pStyle w:val="NormalWeb"/>
        <w:jc w:val="both"/>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081D0D8F" w14:textId="77777777" w:rsidR="0032016D" w:rsidRPr="00DA0FAA" w:rsidRDefault="0032016D" w:rsidP="0032016D">
      <w:pPr>
        <w:pStyle w:val="NormalWeb"/>
        <w:jc w:val="center"/>
        <w:rPr>
          <w:rStyle w:val="Strong"/>
          <w:color w:val="0070C0"/>
        </w:rPr>
      </w:pPr>
      <w:r w:rsidRPr="00DA0FAA">
        <w:rPr>
          <w:rStyle w:val="Strong"/>
          <w:color w:val="0070C0"/>
        </w:rPr>
        <w:t>Accuracy &amp; Third-Party Information</w:t>
      </w:r>
    </w:p>
    <w:p w14:paraId="5D9DCFDC" w14:textId="77777777" w:rsidR="0032016D" w:rsidRPr="008E75DB" w:rsidRDefault="0032016D" w:rsidP="0032016D">
      <w:pPr>
        <w:pStyle w:val="NormalWeb"/>
        <w:jc w:val="both"/>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0A3C0B82" w14:textId="77777777" w:rsidR="0032016D" w:rsidRPr="00DA0FAA" w:rsidRDefault="0032016D" w:rsidP="0032016D">
      <w:pPr>
        <w:pStyle w:val="NormalWeb"/>
        <w:jc w:val="center"/>
        <w:rPr>
          <w:rStyle w:val="Strong"/>
          <w:color w:val="0070C0"/>
        </w:rPr>
      </w:pPr>
      <w:r w:rsidRPr="00DA0FAA">
        <w:rPr>
          <w:rStyle w:val="Strong"/>
          <w:color w:val="0070C0"/>
        </w:rPr>
        <w:t>Liability Disclaimer</w:t>
      </w:r>
    </w:p>
    <w:p w14:paraId="3C9232DF" w14:textId="77777777" w:rsidR="0032016D" w:rsidRPr="008E75DB" w:rsidRDefault="0032016D" w:rsidP="0032016D">
      <w:pPr>
        <w:pStyle w:val="NormalWeb"/>
        <w:jc w:val="both"/>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4FB67B23" w14:textId="77777777" w:rsidR="0032016D" w:rsidRPr="00DA0FAA" w:rsidRDefault="0032016D" w:rsidP="0032016D">
      <w:pPr>
        <w:pStyle w:val="NormalWeb"/>
        <w:jc w:val="center"/>
        <w:rPr>
          <w:rStyle w:val="Strong"/>
          <w:color w:val="0070C0"/>
        </w:rPr>
      </w:pPr>
      <w:r w:rsidRPr="00DA0FAA">
        <w:rPr>
          <w:rStyle w:val="Strong"/>
          <w:color w:val="0070C0"/>
        </w:rPr>
        <w:t>Confidentiality &amp; Intended Use</w:t>
      </w:r>
    </w:p>
    <w:p w14:paraId="269EDDA9" w14:textId="77777777" w:rsidR="0032016D" w:rsidRPr="008E75DB" w:rsidRDefault="0032016D" w:rsidP="0032016D">
      <w:pPr>
        <w:pStyle w:val="NormalWeb"/>
        <w:jc w:val="both"/>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37AA5E1C" w14:textId="77777777" w:rsidR="0032016D" w:rsidRDefault="0032016D" w:rsidP="0032016D">
      <w:pPr>
        <w:pStyle w:val="NormalWeb"/>
        <w:rPr>
          <w:rStyle w:val="Strong"/>
        </w:rPr>
      </w:pPr>
    </w:p>
    <w:p w14:paraId="1DE9171D" w14:textId="77777777" w:rsidR="0032016D" w:rsidRDefault="0032016D" w:rsidP="0032016D">
      <w:pPr>
        <w:pStyle w:val="NormalWeb"/>
        <w:rPr>
          <w:rStyle w:val="Strong"/>
        </w:rPr>
      </w:pPr>
    </w:p>
    <w:p w14:paraId="12287D31" w14:textId="77777777" w:rsidR="0032016D" w:rsidRDefault="0032016D" w:rsidP="0032016D">
      <w:pPr>
        <w:pStyle w:val="NormalWeb"/>
        <w:jc w:val="center"/>
        <w:rPr>
          <w:rStyle w:val="Strong"/>
        </w:rPr>
      </w:pPr>
    </w:p>
    <w:p w14:paraId="3657897B" w14:textId="77777777" w:rsidR="0032016D" w:rsidRPr="00DA0FAA" w:rsidRDefault="0032016D" w:rsidP="0032016D">
      <w:pPr>
        <w:pStyle w:val="NormalWeb"/>
        <w:jc w:val="center"/>
        <w:rPr>
          <w:rStyle w:val="Strong"/>
          <w:color w:val="0070C0"/>
        </w:rPr>
      </w:pPr>
      <w:r w:rsidRPr="00DA0FAA">
        <w:rPr>
          <w:rStyle w:val="Strong"/>
          <w:color w:val="0070C0"/>
        </w:rPr>
        <w:t>Legal Compliance &amp; Ethical Use</w:t>
      </w:r>
    </w:p>
    <w:p w14:paraId="574214DD" w14:textId="77777777" w:rsidR="0032016D" w:rsidRPr="008E75DB" w:rsidRDefault="0032016D" w:rsidP="0032016D">
      <w:pPr>
        <w:pStyle w:val="NormalWeb"/>
        <w:jc w:val="both"/>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1D2752AE" w14:textId="77777777" w:rsidR="0032016D" w:rsidRPr="00DA0FAA" w:rsidRDefault="0032016D" w:rsidP="0032016D">
      <w:pPr>
        <w:pStyle w:val="NormalWeb"/>
        <w:jc w:val="center"/>
        <w:rPr>
          <w:rStyle w:val="Strong"/>
          <w:color w:val="0070C0"/>
        </w:rPr>
      </w:pPr>
      <w:r w:rsidRPr="00DA0FAA">
        <w:rPr>
          <w:rStyle w:val="Strong"/>
          <w:color w:val="0070C0"/>
        </w:rPr>
        <w:t>No Professional Advice</w:t>
      </w:r>
    </w:p>
    <w:p w14:paraId="089BA260" w14:textId="77777777" w:rsidR="0032016D" w:rsidRPr="008E75DB" w:rsidRDefault="0032016D" w:rsidP="0032016D">
      <w:pPr>
        <w:pStyle w:val="NormalWeb"/>
        <w:jc w:val="both"/>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55B0E316" w14:textId="77777777" w:rsidR="0032016D" w:rsidRPr="00DA0FAA" w:rsidRDefault="0032016D" w:rsidP="0032016D">
      <w:pPr>
        <w:pStyle w:val="NormalWeb"/>
        <w:jc w:val="center"/>
        <w:rPr>
          <w:rStyle w:val="Strong"/>
          <w:color w:val="0070C0"/>
        </w:rPr>
      </w:pPr>
      <w:r w:rsidRPr="00DA0FAA">
        <w:rPr>
          <w:rStyle w:val="Strong"/>
          <w:color w:val="0070C0"/>
        </w:rPr>
        <w:t>Validity &amp; Updates</w:t>
      </w:r>
    </w:p>
    <w:p w14:paraId="7E04B541" w14:textId="77777777" w:rsidR="0032016D" w:rsidRPr="008E75DB" w:rsidRDefault="0032016D" w:rsidP="0032016D">
      <w:pPr>
        <w:pStyle w:val="NormalWeb"/>
        <w:jc w:val="both"/>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5AA7EE5" w14:textId="77777777" w:rsidR="0032016D" w:rsidRPr="00DA0FAA" w:rsidRDefault="0032016D" w:rsidP="0032016D">
      <w:pPr>
        <w:pStyle w:val="NormalWeb"/>
        <w:jc w:val="center"/>
        <w:rPr>
          <w:rStyle w:val="Strong"/>
          <w:color w:val="0070C0"/>
        </w:rPr>
      </w:pPr>
      <w:r w:rsidRPr="00DA0FAA">
        <w:rPr>
          <w:rStyle w:val="Strong"/>
          <w:color w:val="0070C0"/>
        </w:rPr>
        <w:t>Acknowledgment</w:t>
      </w:r>
    </w:p>
    <w:p w14:paraId="48D2C978" w14:textId="77777777" w:rsidR="0032016D" w:rsidRDefault="0032016D" w:rsidP="0032016D">
      <w:pPr>
        <w:pStyle w:val="NormalWeb"/>
        <w:ind w:right="4"/>
        <w:jc w:val="both"/>
        <w:rPr>
          <w:rStyle w:val="Strong"/>
          <w:b w:val="0"/>
          <w:bCs w:val="0"/>
        </w:rPr>
      </w:pPr>
      <w:r w:rsidRPr="008E75DB">
        <w:rPr>
          <w:rStyle w:val="Strong"/>
          <w:b w:val="0"/>
          <w:bCs w:val="0"/>
        </w:rPr>
        <w:t>By accessing and using this report, the client acknowledges and agrees to the terms outlined in this disclaimer.</w:t>
      </w:r>
    </w:p>
    <w:p w14:paraId="5987D5DC" w14:textId="77777777" w:rsidR="0032016D" w:rsidRDefault="0032016D" w:rsidP="0032016D">
      <w:pPr>
        <w:pStyle w:val="NormalWeb"/>
        <w:rPr>
          <w:rStyle w:val="Strong"/>
          <w:b w:val="0"/>
          <w:bCs w:val="0"/>
        </w:rPr>
      </w:pPr>
    </w:p>
    <w:p w14:paraId="4B244DE2" w14:textId="77777777" w:rsidR="0032016D" w:rsidRPr="00DA0FAA" w:rsidRDefault="0032016D" w:rsidP="0032016D">
      <w:pPr>
        <w:pStyle w:val="NormalWeb"/>
        <w:jc w:val="center"/>
        <w:rPr>
          <w:rStyle w:val="Strong"/>
          <w:color w:val="0070C0"/>
        </w:rPr>
      </w:pPr>
      <w:r w:rsidRPr="00DA0FAA">
        <w:rPr>
          <w:rStyle w:val="Strong"/>
          <w:color w:val="0070C0"/>
        </w:rPr>
        <w:t>END OF DISCLAIMER</w:t>
      </w:r>
    </w:p>
    <w:p w14:paraId="4ACCC5B2" w14:textId="77777777" w:rsidR="0032016D" w:rsidRPr="008E75DB" w:rsidRDefault="0032016D" w:rsidP="0032016D">
      <w:pPr>
        <w:rPr>
          <w:lang w:val="en-IN" w:eastAsia="en-IN"/>
        </w:rPr>
      </w:pPr>
    </w:p>
    <w:p w14:paraId="2CC91B67" w14:textId="77777777" w:rsidR="0032016D" w:rsidRPr="008E75DB" w:rsidRDefault="0032016D" w:rsidP="0032016D">
      <w:pPr>
        <w:rPr>
          <w:lang w:val="en-IN" w:eastAsia="en-IN"/>
        </w:rPr>
      </w:pPr>
    </w:p>
    <w:p w14:paraId="3A2CFAD0" w14:textId="77777777" w:rsidR="0032016D" w:rsidRDefault="0032016D" w:rsidP="0032016D">
      <w:pPr>
        <w:rPr>
          <w:rStyle w:val="Strong"/>
          <w:rFonts w:ascii="Times New Roman" w:eastAsia="Times New Roman" w:hAnsi="Times New Roman" w:cs="Times New Roman"/>
          <w:sz w:val="24"/>
          <w:szCs w:val="24"/>
          <w:lang w:val="en-IN" w:eastAsia="en-IN"/>
        </w:rPr>
      </w:pPr>
    </w:p>
    <w:p w14:paraId="6B5811C4" w14:textId="6A9EC079" w:rsidR="007F1DE6" w:rsidRDefault="0032016D" w:rsidP="0032016D">
      <w:pPr>
        <w:pStyle w:val="NormalWeb"/>
        <w:rPr>
          <w:rStyle w:val="Strong"/>
        </w:rPr>
      </w:pPr>
      <w:r>
        <w:tab/>
      </w:r>
    </w:p>
    <w:sectPr w:rsidR="007F1DE6" w:rsidSect="00DD392F">
      <w:headerReference w:type="even" r:id="rId7"/>
      <w:headerReference w:type="default" r:id="rId8"/>
      <w:footerReference w:type="default" r:id="rId9"/>
      <w:headerReference w:type="first" r:id="rId10"/>
      <w:type w:val="continuous"/>
      <w:pgSz w:w="11910" w:h="16840"/>
      <w:pgMar w:top="2000" w:right="283" w:bottom="2260" w:left="283" w:header="851"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3D155" w14:textId="77777777" w:rsidR="009B3662" w:rsidRDefault="009B3662">
      <w:r>
        <w:separator/>
      </w:r>
    </w:p>
  </w:endnote>
  <w:endnote w:type="continuationSeparator" w:id="0">
    <w:p w14:paraId="792CA59A" w14:textId="77777777" w:rsidR="009B3662" w:rsidRDefault="009B36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38256" w14:textId="77777777" w:rsidR="009B3662" w:rsidRDefault="009B3662">
      <w:r>
        <w:separator/>
      </w:r>
    </w:p>
  </w:footnote>
  <w:footnote w:type="continuationSeparator" w:id="0">
    <w:p w14:paraId="60F7CE67" w14:textId="77777777" w:rsidR="009B3662" w:rsidRDefault="009B36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DD392F">
    <w:pPr>
      <w:pStyle w:val="Header"/>
      <w:ind w:left="284"/>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left:0;text-align:left;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136354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17C01"/>
    <w:rsid w:val="000245FF"/>
    <w:rsid w:val="00035403"/>
    <w:rsid w:val="00065AAF"/>
    <w:rsid w:val="00065D9B"/>
    <w:rsid w:val="00077528"/>
    <w:rsid w:val="00081B54"/>
    <w:rsid w:val="00087B51"/>
    <w:rsid w:val="0009400F"/>
    <w:rsid w:val="000A06E2"/>
    <w:rsid w:val="000B3717"/>
    <w:rsid w:val="000B5A1A"/>
    <w:rsid w:val="000E066C"/>
    <w:rsid w:val="000E3BCC"/>
    <w:rsid w:val="000F10BE"/>
    <w:rsid w:val="001030D4"/>
    <w:rsid w:val="0010368E"/>
    <w:rsid w:val="001204CE"/>
    <w:rsid w:val="0013454C"/>
    <w:rsid w:val="00136275"/>
    <w:rsid w:val="0014351E"/>
    <w:rsid w:val="00154897"/>
    <w:rsid w:val="001553F6"/>
    <w:rsid w:val="00161090"/>
    <w:rsid w:val="00163E3F"/>
    <w:rsid w:val="001716ED"/>
    <w:rsid w:val="00172C8E"/>
    <w:rsid w:val="00172E9B"/>
    <w:rsid w:val="00184B59"/>
    <w:rsid w:val="0018724D"/>
    <w:rsid w:val="001C196E"/>
    <w:rsid w:val="001C1A3A"/>
    <w:rsid w:val="001C577D"/>
    <w:rsid w:val="001E22E4"/>
    <w:rsid w:val="001E2370"/>
    <w:rsid w:val="001F11EB"/>
    <w:rsid w:val="00200F14"/>
    <w:rsid w:val="00213A04"/>
    <w:rsid w:val="00215D16"/>
    <w:rsid w:val="0023579A"/>
    <w:rsid w:val="00242C6A"/>
    <w:rsid w:val="00256CE2"/>
    <w:rsid w:val="00257755"/>
    <w:rsid w:val="00271721"/>
    <w:rsid w:val="00280135"/>
    <w:rsid w:val="002815D3"/>
    <w:rsid w:val="0028705D"/>
    <w:rsid w:val="00287515"/>
    <w:rsid w:val="002920F4"/>
    <w:rsid w:val="002A05FC"/>
    <w:rsid w:val="002C03CE"/>
    <w:rsid w:val="002D1419"/>
    <w:rsid w:val="002D67AB"/>
    <w:rsid w:val="002E4CA4"/>
    <w:rsid w:val="002E6336"/>
    <w:rsid w:val="00302825"/>
    <w:rsid w:val="00304417"/>
    <w:rsid w:val="00304609"/>
    <w:rsid w:val="003052AE"/>
    <w:rsid w:val="0032016D"/>
    <w:rsid w:val="0032134D"/>
    <w:rsid w:val="00325946"/>
    <w:rsid w:val="003271A6"/>
    <w:rsid w:val="003315AA"/>
    <w:rsid w:val="0033415F"/>
    <w:rsid w:val="003522BE"/>
    <w:rsid w:val="00362F26"/>
    <w:rsid w:val="00363802"/>
    <w:rsid w:val="00367BA5"/>
    <w:rsid w:val="00370435"/>
    <w:rsid w:val="00383A5B"/>
    <w:rsid w:val="0038735A"/>
    <w:rsid w:val="00393142"/>
    <w:rsid w:val="00397E45"/>
    <w:rsid w:val="003A1621"/>
    <w:rsid w:val="003A7F57"/>
    <w:rsid w:val="003B1269"/>
    <w:rsid w:val="003B4100"/>
    <w:rsid w:val="003B6135"/>
    <w:rsid w:val="003D7D41"/>
    <w:rsid w:val="003E2EB0"/>
    <w:rsid w:val="00404233"/>
    <w:rsid w:val="00414231"/>
    <w:rsid w:val="004159A9"/>
    <w:rsid w:val="00427047"/>
    <w:rsid w:val="004333DF"/>
    <w:rsid w:val="004360AC"/>
    <w:rsid w:val="0044447B"/>
    <w:rsid w:val="00444FF1"/>
    <w:rsid w:val="00450642"/>
    <w:rsid w:val="00451116"/>
    <w:rsid w:val="00466F67"/>
    <w:rsid w:val="00483254"/>
    <w:rsid w:val="00483955"/>
    <w:rsid w:val="004853B0"/>
    <w:rsid w:val="00491B34"/>
    <w:rsid w:val="004A4FD8"/>
    <w:rsid w:val="004B74CA"/>
    <w:rsid w:val="004C2016"/>
    <w:rsid w:val="004C2156"/>
    <w:rsid w:val="004C51DC"/>
    <w:rsid w:val="004E06F4"/>
    <w:rsid w:val="004E2E96"/>
    <w:rsid w:val="004E311D"/>
    <w:rsid w:val="004E3AB5"/>
    <w:rsid w:val="004F2F2E"/>
    <w:rsid w:val="004F3B65"/>
    <w:rsid w:val="00505407"/>
    <w:rsid w:val="00516D46"/>
    <w:rsid w:val="0052327F"/>
    <w:rsid w:val="0054347E"/>
    <w:rsid w:val="00545D7B"/>
    <w:rsid w:val="00554C02"/>
    <w:rsid w:val="0057045C"/>
    <w:rsid w:val="00582765"/>
    <w:rsid w:val="00587531"/>
    <w:rsid w:val="005A3493"/>
    <w:rsid w:val="005A7C3C"/>
    <w:rsid w:val="005B2C59"/>
    <w:rsid w:val="005B4C34"/>
    <w:rsid w:val="005C26C2"/>
    <w:rsid w:val="005C3343"/>
    <w:rsid w:val="005F4685"/>
    <w:rsid w:val="00613504"/>
    <w:rsid w:val="0061673A"/>
    <w:rsid w:val="00637440"/>
    <w:rsid w:val="006402C1"/>
    <w:rsid w:val="00645A01"/>
    <w:rsid w:val="00646529"/>
    <w:rsid w:val="00654E4F"/>
    <w:rsid w:val="0066477C"/>
    <w:rsid w:val="00672F53"/>
    <w:rsid w:val="00685197"/>
    <w:rsid w:val="00685E51"/>
    <w:rsid w:val="00686D84"/>
    <w:rsid w:val="006926A9"/>
    <w:rsid w:val="0069273E"/>
    <w:rsid w:val="00696058"/>
    <w:rsid w:val="00696A5C"/>
    <w:rsid w:val="006A2BAF"/>
    <w:rsid w:val="006A38F7"/>
    <w:rsid w:val="006D4E6B"/>
    <w:rsid w:val="006D7B3A"/>
    <w:rsid w:val="006E2107"/>
    <w:rsid w:val="006F7242"/>
    <w:rsid w:val="00705389"/>
    <w:rsid w:val="00714655"/>
    <w:rsid w:val="007151CD"/>
    <w:rsid w:val="00717CB9"/>
    <w:rsid w:val="007256EE"/>
    <w:rsid w:val="00733399"/>
    <w:rsid w:val="00743925"/>
    <w:rsid w:val="007478BB"/>
    <w:rsid w:val="007529AF"/>
    <w:rsid w:val="0076394E"/>
    <w:rsid w:val="007663B3"/>
    <w:rsid w:val="007758F3"/>
    <w:rsid w:val="007904B8"/>
    <w:rsid w:val="007B6EF0"/>
    <w:rsid w:val="007C05DC"/>
    <w:rsid w:val="007C52E0"/>
    <w:rsid w:val="007D3B7A"/>
    <w:rsid w:val="007D4807"/>
    <w:rsid w:val="007D695A"/>
    <w:rsid w:val="007D7465"/>
    <w:rsid w:val="007E63AA"/>
    <w:rsid w:val="007F1DE6"/>
    <w:rsid w:val="007F2FF8"/>
    <w:rsid w:val="007F46EE"/>
    <w:rsid w:val="008173B2"/>
    <w:rsid w:val="00833812"/>
    <w:rsid w:val="00835312"/>
    <w:rsid w:val="008353E8"/>
    <w:rsid w:val="008436AF"/>
    <w:rsid w:val="00846F37"/>
    <w:rsid w:val="00852B9B"/>
    <w:rsid w:val="00854DB8"/>
    <w:rsid w:val="008600A7"/>
    <w:rsid w:val="0086068F"/>
    <w:rsid w:val="0086123B"/>
    <w:rsid w:val="00861C7B"/>
    <w:rsid w:val="00882867"/>
    <w:rsid w:val="00883337"/>
    <w:rsid w:val="008A1BEE"/>
    <w:rsid w:val="008A4256"/>
    <w:rsid w:val="008B1A42"/>
    <w:rsid w:val="008B7188"/>
    <w:rsid w:val="008C0F2D"/>
    <w:rsid w:val="008D540B"/>
    <w:rsid w:val="008D788D"/>
    <w:rsid w:val="008E25CF"/>
    <w:rsid w:val="008E75DB"/>
    <w:rsid w:val="008F063A"/>
    <w:rsid w:val="008F546B"/>
    <w:rsid w:val="0090607E"/>
    <w:rsid w:val="00913274"/>
    <w:rsid w:val="00920DF1"/>
    <w:rsid w:val="009248FD"/>
    <w:rsid w:val="00944619"/>
    <w:rsid w:val="00956AE3"/>
    <w:rsid w:val="00956D99"/>
    <w:rsid w:val="00966833"/>
    <w:rsid w:val="00975BC7"/>
    <w:rsid w:val="009831EB"/>
    <w:rsid w:val="00991FBC"/>
    <w:rsid w:val="009974CD"/>
    <w:rsid w:val="009A3127"/>
    <w:rsid w:val="009A5320"/>
    <w:rsid w:val="009A6096"/>
    <w:rsid w:val="009B0F31"/>
    <w:rsid w:val="009B3662"/>
    <w:rsid w:val="009C1315"/>
    <w:rsid w:val="009E4207"/>
    <w:rsid w:val="009F2886"/>
    <w:rsid w:val="009F2ADA"/>
    <w:rsid w:val="009F395A"/>
    <w:rsid w:val="009F7C58"/>
    <w:rsid w:val="00A1295D"/>
    <w:rsid w:val="00A23112"/>
    <w:rsid w:val="00A24913"/>
    <w:rsid w:val="00A26ED9"/>
    <w:rsid w:val="00A31ED0"/>
    <w:rsid w:val="00A36CD1"/>
    <w:rsid w:val="00A5326B"/>
    <w:rsid w:val="00A557DF"/>
    <w:rsid w:val="00A65E4B"/>
    <w:rsid w:val="00A66FA6"/>
    <w:rsid w:val="00A67A8B"/>
    <w:rsid w:val="00A73BF4"/>
    <w:rsid w:val="00A76457"/>
    <w:rsid w:val="00A851FA"/>
    <w:rsid w:val="00A92EE1"/>
    <w:rsid w:val="00AA459D"/>
    <w:rsid w:val="00AB6593"/>
    <w:rsid w:val="00AD31A6"/>
    <w:rsid w:val="00AD65CE"/>
    <w:rsid w:val="00AF7C78"/>
    <w:rsid w:val="00B120DA"/>
    <w:rsid w:val="00B17421"/>
    <w:rsid w:val="00B20D54"/>
    <w:rsid w:val="00B25302"/>
    <w:rsid w:val="00B31FF7"/>
    <w:rsid w:val="00B34D4E"/>
    <w:rsid w:val="00B422B6"/>
    <w:rsid w:val="00B435F3"/>
    <w:rsid w:val="00B46B69"/>
    <w:rsid w:val="00B52857"/>
    <w:rsid w:val="00B57DB0"/>
    <w:rsid w:val="00B65DD6"/>
    <w:rsid w:val="00B67FE5"/>
    <w:rsid w:val="00B72F8B"/>
    <w:rsid w:val="00B80FEB"/>
    <w:rsid w:val="00B97372"/>
    <w:rsid w:val="00BB27B4"/>
    <w:rsid w:val="00BC38A4"/>
    <w:rsid w:val="00BD22D9"/>
    <w:rsid w:val="00BD2602"/>
    <w:rsid w:val="00BE466B"/>
    <w:rsid w:val="00BE7F6C"/>
    <w:rsid w:val="00BF1598"/>
    <w:rsid w:val="00BF45BD"/>
    <w:rsid w:val="00C025C9"/>
    <w:rsid w:val="00C053E2"/>
    <w:rsid w:val="00C30933"/>
    <w:rsid w:val="00C354B2"/>
    <w:rsid w:val="00C37E2F"/>
    <w:rsid w:val="00C42094"/>
    <w:rsid w:val="00C43232"/>
    <w:rsid w:val="00C443F4"/>
    <w:rsid w:val="00C44FA3"/>
    <w:rsid w:val="00C668BA"/>
    <w:rsid w:val="00C700FF"/>
    <w:rsid w:val="00C86478"/>
    <w:rsid w:val="00C90111"/>
    <w:rsid w:val="00C95448"/>
    <w:rsid w:val="00C95BBB"/>
    <w:rsid w:val="00C9722B"/>
    <w:rsid w:val="00CA50E3"/>
    <w:rsid w:val="00CB530A"/>
    <w:rsid w:val="00CB7DA7"/>
    <w:rsid w:val="00CD4F5D"/>
    <w:rsid w:val="00CE215D"/>
    <w:rsid w:val="00CF230C"/>
    <w:rsid w:val="00D04737"/>
    <w:rsid w:val="00D04851"/>
    <w:rsid w:val="00D053E5"/>
    <w:rsid w:val="00D13DED"/>
    <w:rsid w:val="00D5401F"/>
    <w:rsid w:val="00D55B34"/>
    <w:rsid w:val="00D56067"/>
    <w:rsid w:val="00D62EDA"/>
    <w:rsid w:val="00D63A2D"/>
    <w:rsid w:val="00D679D6"/>
    <w:rsid w:val="00D74177"/>
    <w:rsid w:val="00DA0FAA"/>
    <w:rsid w:val="00DA3B1D"/>
    <w:rsid w:val="00DA40FC"/>
    <w:rsid w:val="00DB196B"/>
    <w:rsid w:val="00DC309E"/>
    <w:rsid w:val="00DC3DBF"/>
    <w:rsid w:val="00DD0313"/>
    <w:rsid w:val="00DD1176"/>
    <w:rsid w:val="00DD295D"/>
    <w:rsid w:val="00DD392F"/>
    <w:rsid w:val="00DD78FB"/>
    <w:rsid w:val="00DE5947"/>
    <w:rsid w:val="00DF2253"/>
    <w:rsid w:val="00DF24BE"/>
    <w:rsid w:val="00E014E3"/>
    <w:rsid w:val="00E035CD"/>
    <w:rsid w:val="00E06D48"/>
    <w:rsid w:val="00E138F2"/>
    <w:rsid w:val="00E17F4F"/>
    <w:rsid w:val="00E242AD"/>
    <w:rsid w:val="00E264DA"/>
    <w:rsid w:val="00E3055D"/>
    <w:rsid w:val="00E30EE3"/>
    <w:rsid w:val="00E32A58"/>
    <w:rsid w:val="00E60BB4"/>
    <w:rsid w:val="00E753E6"/>
    <w:rsid w:val="00E7707D"/>
    <w:rsid w:val="00E824A0"/>
    <w:rsid w:val="00E85C80"/>
    <w:rsid w:val="00E86EF9"/>
    <w:rsid w:val="00E87A3C"/>
    <w:rsid w:val="00E92799"/>
    <w:rsid w:val="00E9474C"/>
    <w:rsid w:val="00E9525C"/>
    <w:rsid w:val="00EB12F7"/>
    <w:rsid w:val="00EB6A8D"/>
    <w:rsid w:val="00ED5FCD"/>
    <w:rsid w:val="00EF5077"/>
    <w:rsid w:val="00F01447"/>
    <w:rsid w:val="00F23889"/>
    <w:rsid w:val="00F36960"/>
    <w:rsid w:val="00F416F1"/>
    <w:rsid w:val="00F434B0"/>
    <w:rsid w:val="00F46DB6"/>
    <w:rsid w:val="00F477BE"/>
    <w:rsid w:val="00F51241"/>
    <w:rsid w:val="00F55F02"/>
    <w:rsid w:val="00F564C7"/>
    <w:rsid w:val="00F94B8F"/>
    <w:rsid w:val="00F95C02"/>
    <w:rsid w:val="00FA41C9"/>
    <w:rsid w:val="00FA5CE4"/>
    <w:rsid w:val="00FC3A26"/>
    <w:rsid w:val="00FD2F23"/>
    <w:rsid w:val="00FE6676"/>
    <w:rsid w:val="00FE7DA3"/>
    <w:rsid w:val="00FF0BF8"/>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1DE6"/>
    <w:rPr>
      <w:rFonts w:ascii="Arial" w:eastAsia="Arial" w:hAnsi="Arial" w:cs="Arial"/>
    </w:rPr>
  </w:style>
  <w:style w:type="paragraph" w:styleId="Heading1">
    <w:name w:val="heading 1"/>
    <w:basedOn w:val="Normal"/>
    <w:link w:val="Heading1Char"/>
    <w:uiPriority w:val="1"/>
    <w:qFormat/>
    <w:pPr>
      <w:spacing w:before="233"/>
      <w:jc w:val="center"/>
      <w:outlineLvl w:val="0"/>
    </w:pPr>
    <w:rPr>
      <w:b/>
      <w:bCs/>
      <w:sz w:val="32"/>
      <w:szCs w:val="32"/>
    </w:rPr>
  </w:style>
  <w:style w:type="paragraph" w:styleId="Heading2">
    <w:name w:val="heading 2"/>
    <w:basedOn w:val="Normal"/>
    <w:link w:val="Heading2Char"/>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 w:type="character" w:customStyle="1" w:styleId="Heading2Char">
    <w:name w:val="Heading 2 Char"/>
    <w:basedOn w:val="DefaultParagraphFont"/>
    <w:link w:val="Heading2"/>
    <w:uiPriority w:val="1"/>
    <w:rsid w:val="007F1DE6"/>
    <w:rPr>
      <w:rFonts w:ascii="Arial" w:eastAsia="Arial" w:hAnsi="Arial" w:cs="Arial"/>
      <w:b/>
      <w:bCs/>
      <w:sz w:val="24"/>
      <w:szCs w:val="24"/>
    </w:rPr>
  </w:style>
  <w:style w:type="character" w:customStyle="1" w:styleId="BodyTextChar">
    <w:name w:val="Body Text Char"/>
    <w:basedOn w:val="DefaultParagraphFont"/>
    <w:link w:val="BodyText"/>
    <w:uiPriority w:val="1"/>
    <w:rsid w:val="007F1DE6"/>
    <w:rPr>
      <w:rFonts w:ascii="Arial" w:eastAsia="Arial" w:hAnsi="Arial" w:cs="Arial"/>
    </w:rPr>
  </w:style>
  <w:style w:type="character" w:customStyle="1" w:styleId="Heading1Char">
    <w:name w:val="Heading 1 Char"/>
    <w:basedOn w:val="DefaultParagraphFont"/>
    <w:link w:val="Heading1"/>
    <w:uiPriority w:val="1"/>
    <w:rsid w:val="00A31ED0"/>
    <w:rPr>
      <w:rFonts w:ascii="Arial" w:eastAsia="Arial" w:hAnsi="Arial" w:cs="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201B6-AD46-41FA-A661-BA18E4360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603</Words>
  <Characters>3442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Ninaad Saxena</cp:lastModifiedBy>
  <cp:revision>4</cp:revision>
  <cp:lastPrinted>2026-08-05T09:16:00Z</cp:lastPrinted>
  <dcterms:created xsi:type="dcterms:W3CDTF">2026-08-30T12:29:00Z</dcterms:created>
  <dcterms:modified xsi:type="dcterms:W3CDTF">2026-08-30T12:39:00Z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