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7BAA" w14:textId="25425C2E" w:rsidR="00B4179E" w:rsidRPr="00305462" w:rsidRDefault="00B4179E">
      <w:pPr>
        <w:rPr>
          <w:b/>
          <w:bCs/>
          <w:sz w:val="32"/>
          <w:szCs w:val="22"/>
        </w:rPr>
      </w:pPr>
      <w:r w:rsidRPr="00305462">
        <w:rPr>
          <w:b/>
          <w:bCs/>
          <w:sz w:val="32"/>
          <w:szCs w:val="22"/>
        </w:rPr>
        <w:t xml:space="preserve">Feedback: </w:t>
      </w:r>
      <w:r w:rsidR="002C1381">
        <w:rPr>
          <w:b/>
          <w:bCs/>
          <w:sz w:val="32"/>
          <w:szCs w:val="22"/>
        </w:rPr>
        <w:t>Jéssica</w:t>
      </w:r>
    </w:p>
    <w:p w14:paraId="17F4F3FC" w14:textId="2B40CB23" w:rsidR="00B4179E" w:rsidRDefault="00B4179E"/>
    <w:p w14:paraId="5E909073" w14:textId="77777777" w:rsidR="00B4179E" w:rsidRPr="00B4179E" w:rsidRDefault="00B4179E" w:rsidP="00B4179E">
      <w:pPr>
        <w:rPr>
          <w:u w:val="single"/>
        </w:rPr>
      </w:pPr>
      <w:r w:rsidRPr="00B4179E">
        <w:rPr>
          <w:b/>
          <w:bCs/>
          <w:u w:val="single"/>
        </w:rPr>
        <w:t>1 – O que eu vi</w:t>
      </w:r>
      <w:r w:rsidRPr="00B4179E">
        <w:rPr>
          <w:u w:val="single"/>
        </w:rPr>
        <w:t>:</w:t>
      </w:r>
    </w:p>
    <w:p w14:paraId="090083FB" w14:textId="2EAD38EB" w:rsidR="000F17DF" w:rsidRDefault="002C1381" w:rsidP="00B4179E">
      <w:r>
        <w:t>Proatividade em ajudar e incentivar os colegas;</w:t>
      </w:r>
    </w:p>
    <w:p w14:paraId="466D6D55" w14:textId="63B61E75" w:rsidR="002C1381" w:rsidRDefault="002C1381" w:rsidP="00B4179E">
      <w:r>
        <w:t xml:space="preserve">Colaborativa nas atividades em grupo; </w:t>
      </w:r>
    </w:p>
    <w:p w14:paraId="5CBB55E7" w14:textId="5786D21E" w:rsidR="002C1381" w:rsidRDefault="008B6A19" w:rsidP="00B4179E">
      <w:r>
        <w:t xml:space="preserve">Apesar da ansiedade, é muito persistente no aprendizado. Não hesita em tirar dúvidas. </w:t>
      </w:r>
    </w:p>
    <w:p w14:paraId="2B1C62C9" w14:textId="77777777" w:rsidR="007C3B9F" w:rsidRPr="00B4179E" w:rsidRDefault="007C3B9F" w:rsidP="00B4179E">
      <w:pPr>
        <w:rPr>
          <w:b/>
          <w:bCs/>
          <w:u w:val="single"/>
        </w:rPr>
      </w:pPr>
    </w:p>
    <w:p w14:paraId="23DD919B" w14:textId="77777777" w:rsidR="00B4179E" w:rsidRPr="00B4179E" w:rsidRDefault="00B4179E" w:rsidP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 xml:space="preserve">2 – Diga seu efeito: </w:t>
      </w:r>
    </w:p>
    <w:p w14:paraId="3BEB1941" w14:textId="09CB3EDC" w:rsidR="00737C10" w:rsidRDefault="002C1381" w:rsidP="00B4179E">
      <w:r>
        <w:t xml:space="preserve">Quanto a proatividade e a colaboração com os colegas: </w:t>
      </w:r>
      <w:r w:rsidR="00737C10">
        <w:t>acredito que seja dois pontos importantes para um futuro Dev. São características que devem ser valorizadas.</w:t>
      </w:r>
    </w:p>
    <w:p w14:paraId="55372748" w14:textId="3FEAD930" w:rsidR="00737C10" w:rsidRDefault="00737C10" w:rsidP="00B4179E"/>
    <w:p w14:paraId="2F9ACCB9" w14:textId="2CF49CA0" w:rsidR="00737C10" w:rsidRPr="008B6A19" w:rsidRDefault="00737C10" w:rsidP="00B4179E">
      <w:pPr>
        <w:rPr>
          <w:u w:val="single"/>
        </w:rPr>
      </w:pPr>
      <w:r w:rsidRPr="008B6A19">
        <w:rPr>
          <w:u w:val="single"/>
        </w:rPr>
        <w:t>Quanto a ansiedade:</w:t>
      </w:r>
    </w:p>
    <w:p w14:paraId="3F296F1B" w14:textId="6A37AB6D" w:rsidR="00737C10" w:rsidRDefault="00737C10" w:rsidP="00B4179E">
      <w:r>
        <w:t xml:space="preserve">A ansiedade é uma resposta natural do corpo. No entanto quando extrapola, causa danos no corpo e na mente, e nos faz entrar em desespero antes mesmo de analisar a situação com calma. </w:t>
      </w:r>
    </w:p>
    <w:p w14:paraId="74B86F54" w14:textId="6293D795" w:rsidR="008B6A19" w:rsidRDefault="008B6A19" w:rsidP="00B4179E"/>
    <w:p w14:paraId="5CC268E3" w14:textId="1EC2B576" w:rsidR="008B6A19" w:rsidRPr="008B6A19" w:rsidRDefault="008B6A19" w:rsidP="00B4179E">
      <w:pPr>
        <w:rPr>
          <w:u w:val="single"/>
        </w:rPr>
      </w:pPr>
      <w:r w:rsidRPr="008B6A19">
        <w:rPr>
          <w:u w:val="single"/>
        </w:rPr>
        <w:t xml:space="preserve">Contrapondo a ansiedade: </w:t>
      </w:r>
    </w:p>
    <w:p w14:paraId="4B5B0730" w14:textId="40198DA6" w:rsidR="008B6A19" w:rsidRDefault="008B6A19" w:rsidP="00B4179E">
      <w:r>
        <w:t xml:space="preserve">A persistência durante a jornada do </w:t>
      </w:r>
      <w:proofErr w:type="spellStart"/>
      <w:r>
        <w:t>bootcamp</w:t>
      </w:r>
      <w:proofErr w:type="spellEnd"/>
      <w:r>
        <w:t xml:space="preserve"> certamente ajudará a superar os desafios do novo conhecimento. </w:t>
      </w:r>
    </w:p>
    <w:p w14:paraId="52D3238A" w14:textId="77777777" w:rsidR="00B4179E" w:rsidRDefault="00B4179E" w:rsidP="00B4179E"/>
    <w:p w14:paraId="09074B30" w14:textId="692CF6C4" w:rsidR="00B4179E" w:rsidRDefault="00B4179E" w:rsidP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 xml:space="preserve">3-Pare e ouça: </w:t>
      </w:r>
    </w:p>
    <w:p w14:paraId="77DC330C" w14:textId="1F4EE510" w:rsidR="00B4179E" w:rsidRPr="007C3B9F" w:rsidRDefault="000F17DF" w:rsidP="00B4179E">
      <w:r>
        <w:t xml:space="preserve">Conversando com </w:t>
      </w:r>
      <w:r w:rsidR="00737C10">
        <w:t xml:space="preserve">a Jéssica, ela disse que é bastante coisa </w:t>
      </w:r>
      <w:proofErr w:type="gramStart"/>
      <w:r w:rsidR="00737C10">
        <w:t>pra</w:t>
      </w:r>
      <w:proofErr w:type="gramEnd"/>
      <w:r w:rsidR="00737C10">
        <w:t xml:space="preserve"> assimilar em pouco tempo. </w:t>
      </w:r>
    </w:p>
    <w:p w14:paraId="559F3F8E" w14:textId="77777777" w:rsidR="00B4179E" w:rsidRPr="00B4179E" w:rsidRDefault="00B4179E" w:rsidP="00B4179E">
      <w:pPr>
        <w:rPr>
          <w:b/>
          <w:bCs/>
          <w:u w:val="single"/>
        </w:rPr>
      </w:pPr>
    </w:p>
    <w:p w14:paraId="6FBDC738" w14:textId="593552EB" w:rsidR="00B4179E" w:rsidRDefault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>4-Ofereça sugestões:</w:t>
      </w:r>
    </w:p>
    <w:p w14:paraId="4BCCB2AA" w14:textId="5C88F431" w:rsidR="009E3533" w:rsidRPr="009E3533" w:rsidRDefault="008F743E">
      <w:r>
        <w:t>A sugestão é que se houver algum conteúdo complementar na internet, assista, pause se precisar e anote o que achar importante. Faça isso com mais calma.</w:t>
      </w:r>
      <w:r>
        <w:br/>
      </w:r>
      <w:r>
        <w:br/>
        <w:t xml:space="preserve">Outra sugestão é estruturar os assuntos falados durante a aula em tópicos e </w:t>
      </w:r>
      <w:r>
        <w:lastRenderedPageBreak/>
        <w:t xml:space="preserve">subtópicos. Assim é possível dividir a aula em partes, ajudando a diminuir a ansiedade quando se olha item a item, ao invés de olhar a aula por completo. </w:t>
      </w:r>
    </w:p>
    <w:sectPr w:rsidR="009E3533" w:rsidRPr="009E3533" w:rsidSect="004B07FB">
      <w:pgSz w:w="11906" w:h="16838" w:code="9"/>
      <w:pgMar w:top="1985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9E"/>
    <w:rsid w:val="000F17DF"/>
    <w:rsid w:val="00190014"/>
    <w:rsid w:val="001911D2"/>
    <w:rsid w:val="00254D90"/>
    <w:rsid w:val="00281CCA"/>
    <w:rsid w:val="002C1381"/>
    <w:rsid w:val="00305462"/>
    <w:rsid w:val="004B07FB"/>
    <w:rsid w:val="005C5720"/>
    <w:rsid w:val="005E02EF"/>
    <w:rsid w:val="00737C10"/>
    <w:rsid w:val="007C3B9F"/>
    <w:rsid w:val="008B6A19"/>
    <w:rsid w:val="008F743E"/>
    <w:rsid w:val="009E3533"/>
    <w:rsid w:val="00A073F3"/>
    <w:rsid w:val="00B4179E"/>
    <w:rsid w:val="00BB125A"/>
    <w:rsid w:val="00CE6E84"/>
    <w:rsid w:val="00D7505F"/>
    <w:rsid w:val="00E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D8E4"/>
  <w15:chartTrackingRefBased/>
  <w15:docId w15:val="{E3561275-B950-468A-9FB9-7E323CD2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lang w:val="pt-BR" w:eastAsia="ja-JP" w:bidi="ar-SA"/>
      </w:rPr>
    </w:rPrDefault>
    <w:pPrDefault>
      <w:pPr>
        <w:spacing w:line="360" w:lineRule="auto"/>
        <w:ind w:left="85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E84"/>
    <w:pPr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B07FB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07FB"/>
    <w:pPr>
      <w:keepNext/>
      <w:keepLines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Legenda"/>
    <w:link w:val="FigurasChar"/>
    <w:qFormat/>
    <w:rsid w:val="004B07FB"/>
    <w:pPr>
      <w:spacing w:after="0" w:line="360" w:lineRule="auto"/>
      <w:jc w:val="both"/>
    </w:pPr>
    <w:rPr>
      <w:iCs w:val="0"/>
      <w:szCs w:val="20"/>
    </w:rPr>
  </w:style>
  <w:style w:type="character" w:customStyle="1" w:styleId="FigurasChar">
    <w:name w:val="Figuras Char"/>
    <w:basedOn w:val="Fontepargpadro"/>
    <w:link w:val="Figuras"/>
    <w:rsid w:val="004B07FB"/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254D90"/>
    <w:pPr>
      <w:spacing w:after="200" w:line="240" w:lineRule="auto"/>
      <w:jc w:val="center"/>
    </w:pPr>
    <w:rPr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A073F3"/>
    <w:pPr>
      <w:spacing w:before="200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073F3"/>
    <w:rPr>
      <w:iCs/>
      <w:sz w:val="20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A073F3"/>
    <w:pPr>
      <w:jc w:val="center"/>
    </w:pPr>
    <w:rPr>
      <w:sz w:val="20"/>
    </w:rPr>
  </w:style>
  <w:style w:type="paragraph" w:styleId="Subttulo">
    <w:name w:val="Subtitle"/>
    <w:basedOn w:val="Ttulo1"/>
    <w:next w:val="Normal"/>
    <w:link w:val="SubttuloChar"/>
    <w:autoRedefine/>
    <w:uiPriority w:val="11"/>
    <w:qFormat/>
    <w:rsid w:val="004B07FB"/>
    <w:pPr>
      <w:numPr>
        <w:ilvl w:val="1"/>
      </w:numPr>
      <w:spacing w:before="0"/>
      <w:ind w:left="851"/>
    </w:pPr>
    <w:rPr>
      <w:spacing w:val="15"/>
      <w:sz w:val="24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07FB"/>
    <w:rPr>
      <w:rFonts w:eastAsiaTheme="majorEastAsia" w:cstheme="majorBidi"/>
      <w:b/>
      <w:spacing w:val="15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4B07FB"/>
    <w:rPr>
      <w:rFonts w:eastAsiaTheme="majorEastAsia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07FB"/>
    <w:rPr>
      <w:rFonts w:eastAsiaTheme="majorEastAsia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195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Aizawa</dc:creator>
  <cp:keywords/>
  <dc:description/>
  <cp:lastModifiedBy>Carolina Aizawa</cp:lastModifiedBy>
  <cp:revision>2</cp:revision>
  <dcterms:created xsi:type="dcterms:W3CDTF">2022-03-25T14:28:00Z</dcterms:created>
  <dcterms:modified xsi:type="dcterms:W3CDTF">2022-04-01T22:36:00Z</dcterms:modified>
</cp:coreProperties>
</file>