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F38B2" w14:textId="77777777" w:rsidR="00217201" w:rsidRPr="004D6458" w:rsidRDefault="00217201" w:rsidP="004D6458">
      <w:pPr>
        <w:pStyle w:val="Titel"/>
        <w:spacing w:line="276" w:lineRule="auto"/>
        <w:rPr>
          <w:rFonts w:ascii="Cambria" w:hAnsi="Cambria"/>
          <w:color w:val="000000" w:themeColor="text1"/>
        </w:rPr>
      </w:pPr>
      <w:r w:rsidRPr="004D6458">
        <w:rPr>
          <w:rFonts w:ascii="Cambria" w:hAnsi="Cambria"/>
          <w:color w:val="000000" w:themeColor="text1"/>
        </w:rPr>
        <w:t xml:space="preserve">Interview med </w:t>
      </w:r>
      <w:r w:rsidRPr="004D6458">
        <w:rPr>
          <w:rFonts w:ascii="Cambria" w:hAnsi="Cambria"/>
          <w:color w:val="000000" w:themeColor="text1"/>
        </w:rPr>
        <w:t>RMV</w:t>
      </w:r>
    </w:p>
    <w:p w14:paraId="3ECEF788" w14:textId="77777777" w:rsidR="00217201" w:rsidRPr="004D6458" w:rsidRDefault="00217201" w:rsidP="004D6458">
      <w:pPr>
        <w:spacing w:line="276" w:lineRule="auto"/>
        <w:rPr>
          <w:rFonts w:ascii="Cambria" w:hAnsi="Cambria"/>
          <w:color w:val="000000" w:themeColor="text1"/>
        </w:rPr>
      </w:pPr>
    </w:p>
    <w:p w14:paraId="24FAE16B" w14:textId="77777777" w:rsidR="00217201" w:rsidRPr="004D6458" w:rsidRDefault="00217201" w:rsidP="004D6458">
      <w:pPr>
        <w:pStyle w:val="Overskrift1"/>
        <w:spacing w:line="276" w:lineRule="auto"/>
        <w:rPr>
          <w:rFonts w:ascii="Cambria" w:hAnsi="Cambria"/>
          <w:color w:val="000000" w:themeColor="text1"/>
        </w:rPr>
      </w:pPr>
      <w:r w:rsidRPr="004D6458">
        <w:rPr>
          <w:rFonts w:ascii="Cambria" w:hAnsi="Cambria"/>
          <w:color w:val="000000" w:themeColor="text1"/>
        </w:rPr>
        <w:t>Organisation</w:t>
      </w:r>
    </w:p>
    <w:p w14:paraId="47A68483"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 </w:t>
      </w:r>
    </w:p>
    <w:p w14:paraId="5A3669BC"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 lang tid tager sonograf uddannelsen?</w:t>
      </w:r>
      <w:bookmarkStart w:id="0" w:name="_GoBack"/>
      <w:bookmarkEnd w:id="0"/>
    </w:p>
    <w:p w14:paraId="74832A75" w14:textId="77777777" w:rsidR="009C67FF" w:rsidRPr="004D6458" w:rsidRDefault="009C67FF" w:rsidP="004D6458">
      <w:pPr>
        <w:spacing w:line="276" w:lineRule="auto"/>
        <w:rPr>
          <w:rFonts w:ascii="Cambria" w:hAnsi="Cambria"/>
          <w:color w:val="000000" w:themeColor="text1"/>
        </w:rPr>
      </w:pPr>
      <w:r w:rsidRPr="004D6458">
        <w:rPr>
          <w:rFonts w:ascii="Cambria" w:hAnsi="Cambria"/>
          <w:color w:val="000000" w:themeColor="text1"/>
        </w:rPr>
        <w:t xml:space="preserve">Det tager 1,5-2 år og så er man selvstændig og helt færdiguddannet. </w:t>
      </w:r>
    </w:p>
    <w:p w14:paraId="6700D08C" w14:textId="77777777" w:rsidR="009C67FF" w:rsidRPr="004D6458" w:rsidRDefault="009C67FF" w:rsidP="004D6458">
      <w:pPr>
        <w:spacing w:line="276" w:lineRule="auto"/>
        <w:rPr>
          <w:rFonts w:ascii="Cambria" w:hAnsi="Cambria"/>
          <w:b/>
          <w:color w:val="000000" w:themeColor="text1"/>
        </w:rPr>
      </w:pPr>
    </w:p>
    <w:p w14:paraId="254D896A"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Hvordan er proceduren for oplæring af en sonograf?</w:t>
      </w:r>
    </w:p>
    <w:p w14:paraId="2A9D7955" w14:textId="77777777" w:rsidR="004D6458" w:rsidRPr="004D6458" w:rsidRDefault="004D6458" w:rsidP="004D6458">
      <w:pPr>
        <w:spacing w:line="276" w:lineRule="auto"/>
        <w:rPr>
          <w:rFonts w:ascii="Cambria" w:hAnsi="Cambria"/>
          <w:color w:val="000000" w:themeColor="text1"/>
        </w:rPr>
      </w:pPr>
      <w:r w:rsidRPr="004D6458">
        <w:rPr>
          <w:rFonts w:ascii="Cambria" w:hAnsi="Cambria"/>
          <w:color w:val="000000" w:themeColor="text1"/>
        </w:rPr>
        <w:t>Mesterlære – flydende overgang.</w:t>
      </w:r>
    </w:p>
    <w:p w14:paraId="764472D7" w14:textId="77777777" w:rsidR="004D6458" w:rsidRPr="004D6458" w:rsidRDefault="004D6458" w:rsidP="004D6458">
      <w:pPr>
        <w:spacing w:line="276" w:lineRule="auto"/>
        <w:rPr>
          <w:rFonts w:ascii="Cambria" w:hAnsi="Cambria"/>
          <w:color w:val="000000" w:themeColor="text1"/>
        </w:rPr>
      </w:pPr>
    </w:p>
    <w:p w14:paraId="3AF68E74"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 lang tid går der før ultralydsscanningen må udføres uden opsyn?</w:t>
      </w:r>
    </w:p>
    <w:p w14:paraId="1FC3C4CB" w14:textId="77777777" w:rsidR="004D6458" w:rsidRPr="004D6458" w:rsidRDefault="004D6458" w:rsidP="004D6458">
      <w:pPr>
        <w:spacing w:line="276" w:lineRule="auto"/>
        <w:rPr>
          <w:rFonts w:ascii="Cambria" w:hAnsi="Cambria"/>
          <w:color w:val="000000" w:themeColor="text1"/>
        </w:rPr>
      </w:pPr>
      <w:r w:rsidRPr="004D6458">
        <w:rPr>
          <w:rFonts w:ascii="Cambria" w:hAnsi="Cambria"/>
          <w:color w:val="000000" w:themeColor="text1"/>
        </w:rPr>
        <w:t>1,5-2 år.</w:t>
      </w:r>
    </w:p>
    <w:p w14:paraId="3461729E" w14:textId="77777777" w:rsidR="00217201" w:rsidRPr="004D6458" w:rsidRDefault="00217201" w:rsidP="004D6458">
      <w:pPr>
        <w:spacing w:line="276" w:lineRule="auto"/>
        <w:rPr>
          <w:rFonts w:ascii="Cambria" w:hAnsi="Cambria"/>
          <w:color w:val="000000" w:themeColor="text1"/>
        </w:rPr>
      </w:pPr>
    </w:p>
    <w:p w14:paraId="1976ED32"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Hvor mange sonografer er ansat? </w:t>
      </w:r>
    </w:p>
    <w:p w14:paraId="027649D2"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Hvad er proceduren for en enkelt scanning? </w:t>
      </w:r>
    </w:p>
    <w:p w14:paraId="0EFAA8AD"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 lang tid tager en ultralydsscanning?</w:t>
      </w:r>
    </w:p>
    <w:p w14:paraId="4125AED8"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Hvor mange scanninger foretages der på afdelingen på en dag? </w:t>
      </w:r>
    </w:p>
    <w:p w14:paraId="5DB17593" w14:textId="77777777" w:rsidR="00217201" w:rsidRPr="004D6458" w:rsidRDefault="00217201" w:rsidP="004D6458">
      <w:pPr>
        <w:spacing w:line="276" w:lineRule="auto"/>
        <w:rPr>
          <w:rFonts w:ascii="Cambria" w:hAnsi="Cambria"/>
          <w:color w:val="000000" w:themeColor="text1"/>
        </w:rPr>
      </w:pPr>
      <w:r w:rsidRPr="004D6458">
        <w:rPr>
          <w:rFonts w:ascii="Cambria" w:hAnsi="Cambria"/>
          <w:color w:val="000000" w:themeColor="text1"/>
        </w:rPr>
        <w:t xml:space="preserve">Der er 9 ansatte, som kan scanne. På hverdage er det 6 personer, der scanner. De har 2200 fødsler om året. </w:t>
      </w:r>
    </w:p>
    <w:p w14:paraId="7BF871D3" w14:textId="77777777" w:rsidR="00F13C45" w:rsidRPr="004D6458" w:rsidRDefault="00F13C45" w:rsidP="004D6458">
      <w:pPr>
        <w:spacing w:line="276" w:lineRule="auto"/>
        <w:rPr>
          <w:rFonts w:ascii="Cambria" w:hAnsi="Cambria"/>
          <w:color w:val="000000" w:themeColor="text1"/>
        </w:rPr>
      </w:pPr>
      <w:r w:rsidRPr="004D6458">
        <w:rPr>
          <w:rFonts w:ascii="Cambria" w:hAnsi="Cambria"/>
          <w:color w:val="000000" w:themeColor="text1"/>
        </w:rPr>
        <w:t>Der bliver foretaget 8-10 scanninger om dagen. En ultralydsscanning tager en halv time</w:t>
      </w:r>
      <w:r w:rsidR="002D3ED8" w:rsidRPr="004D6458">
        <w:rPr>
          <w:rFonts w:ascii="Cambria" w:hAnsi="Cambria"/>
          <w:color w:val="000000" w:themeColor="text1"/>
        </w:rPr>
        <w:t>.</w:t>
      </w:r>
    </w:p>
    <w:p w14:paraId="05339B4D" w14:textId="77777777" w:rsidR="002D3ED8" w:rsidRPr="004D6458" w:rsidRDefault="002D3ED8" w:rsidP="004D6458">
      <w:pPr>
        <w:spacing w:line="276" w:lineRule="auto"/>
        <w:rPr>
          <w:rFonts w:ascii="Cambria" w:hAnsi="Cambria"/>
          <w:color w:val="000000" w:themeColor="text1"/>
        </w:rPr>
      </w:pPr>
    </w:p>
    <w:p w14:paraId="27D97EF7" w14:textId="77777777" w:rsidR="002D3ED8" w:rsidRPr="004D6458" w:rsidRDefault="002D3ED8" w:rsidP="004D6458">
      <w:pPr>
        <w:spacing w:line="276" w:lineRule="auto"/>
        <w:rPr>
          <w:rFonts w:ascii="Cambria" w:hAnsi="Cambria"/>
          <w:color w:val="000000" w:themeColor="text1"/>
        </w:rPr>
      </w:pPr>
      <w:r w:rsidRPr="004D6458">
        <w:rPr>
          <w:rFonts w:ascii="Cambria" w:hAnsi="Cambria"/>
          <w:color w:val="000000" w:themeColor="text1"/>
        </w:rPr>
        <w:t>På RMV er der fem stuer til rådighed til gravide – 3-4 stuer med nakkefoldsscanninger, som hører under de fem. Andre stuer er til gynækologer. Yderligere er der to stuer i Silkeborg, som hører under afdelingen.</w:t>
      </w:r>
    </w:p>
    <w:p w14:paraId="5DE880BA" w14:textId="77777777" w:rsidR="002D3ED8" w:rsidRPr="004D6458" w:rsidRDefault="002D3ED8" w:rsidP="004D6458">
      <w:pPr>
        <w:spacing w:line="276" w:lineRule="auto"/>
        <w:rPr>
          <w:rFonts w:ascii="Cambria" w:hAnsi="Cambria"/>
          <w:color w:val="000000" w:themeColor="text1"/>
        </w:rPr>
      </w:pPr>
      <w:r w:rsidRPr="004D6458">
        <w:rPr>
          <w:rFonts w:ascii="Cambria" w:hAnsi="Cambria"/>
          <w:color w:val="000000" w:themeColor="text1"/>
        </w:rPr>
        <w:t xml:space="preserve">En scanning kan også foretages på fødegangen, hvis man ønsker at tjekke barnets placering eller tage en flowmåling. </w:t>
      </w:r>
    </w:p>
    <w:p w14:paraId="3B9F45D9" w14:textId="77777777" w:rsidR="00217201" w:rsidRPr="004D6458" w:rsidRDefault="00217201" w:rsidP="004D6458">
      <w:pPr>
        <w:spacing w:line="276" w:lineRule="auto"/>
        <w:rPr>
          <w:rFonts w:ascii="Cambria" w:hAnsi="Cambria"/>
          <w:color w:val="000000" w:themeColor="text1"/>
        </w:rPr>
      </w:pPr>
    </w:p>
    <w:p w14:paraId="68476D59" w14:textId="77777777" w:rsidR="002D3ED8" w:rsidRPr="004D6458" w:rsidRDefault="002D3ED8" w:rsidP="004D6458">
      <w:pPr>
        <w:spacing w:line="276" w:lineRule="auto"/>
        <w:rPr>
          <w:rFonts w:ascii="Cambria" w:hAnsi="Cambria"/>
          <w:color w:val="000000" w:themeColor="text1"/>
        </w:rPr>
      </w:pPr>
      <w:r w:rsidRPr="004D6458">
        <w:rPr>
          <w:rFonts w:ascii="Cambria" w:hAnsi="Cambria"/>
          <w:color w:val="000000" w:themeColor="text1"/>
        </w:rPr>
        <w:t xml:space="preserve">I alt er der 13 undersøgelsesstuer, når man ligger de forskellige stuer sammen. Før blev scanningerne foretaget af læger. </w:t>
      </w:r>
      <w:r w:rsidR="00A05552" w:rsidRPr="004D6458">
        <w:rPr>
          <w:rFonts w:ascii="Cambria" w:hAnsi="Cambria"/>
          <w:color w:val="000000" w:themeColor="text1"/>
        </w:rPr>
        <w:t xml:space="preserve">De kører 3 stuer ad gangen. </w:t>
      </w:r>
    </w:p>
    <w:p w14:paraId="173ACF2B" w14:textId="77777777" w:rsidR="00217201" w:rsidRPr="004D6458" w:rsidRDefault="00217201" w:rsidP="004D6458">
      <w:pPr>
        <w:spacing w:line="276" w:lineRule="auto"/>
        <w:rPr>
          <w:rFonts w:ascii="Cambria" w:hAnsi="Cambria"/>
          <w:color w:val="000000" w:themeColor="text1"/>
        </w:rPr>
      </w:pPr>
    </w:p>
    <w:p w14:paraId="462A644F"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Hvor mange scanninger kan I foretage på samme tid? </w:t>
      </w:r>
    </w:p>
    <w:p w14:paraId="635713AC"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 mange scanninger kan én ultralydsscanner foretage på en dag?</w:t>
      </w:r>
    </w:p>
    <w:p w14:paraId="1E9A99AF"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Hvad er proceduren for sonografers arbejdsdag?</w:t>
      </w:r>
    </w:p>
    <w:p w14:paraId="2C068D24" w14:textId="77777777" w:rsidR="00A05552" w:rsidRPr="004D6458" w:rsidRDefault="00A05552" w:rsidP="004D6458">
      <w:pPr>
        <w:spacing w:line="276" w:lineRule="auto"/>
        <w:rPr>
          <w:rFonts w:ascii="Cambria" w:hAnsi="Cambria"/>
          <w:color w:val="000000" w:themeColor="text1"/>
        </w:rPr>
      </w:pPr>
      <w:r w:rsidRPr="004D6458">
        <w:rPr>
          <w:rFonts w:ascii="Cambria" w:hAnsi="Cambria"/>
          <w:color w:val="000000" w:themeColor="text1"/>
        </w:rPr>
        <w:t xml:space="preserve">Sonograferne er ikke på fuldtid ud over dem som laver andet. Mange har en uges stregdag og skal ikke levere 32 timers arbejde. Det er selvvalgt, at de ikke er på fuldtid. Her er fordelingen af arbejdstimer ikke pga. skader. </w:t>
      </w:r>
    </w:p>
    <w:p w14:paraId="12616B42" w14:textId="77777777" w:rsidR="00113721" w:rsidRPr="004D6458" w:rsidRDefault="00113721" w:rsidP="004D6458">
      <w:pPr>
        <w:spacing w:line="276" w:lineRule="auto"/>
        <w:rPr>
          <w:rFonts w:ascii="Cambria" w:hAnsi="Cambria"/>
          <w:color w:val="000000" w:themeColor="text1"/>
        </w:rPr>
      </w:pPr>
    </w:p>
    <w:p w14:paraId="3E5C79E6" w14:textId="77777777" w:rsidR="00113721" w:rsidRPr="004D6458" w:rsidRDefault="00113721" w:rsidP="004D6458">
      <w:pPr>
        <w:spacing w:line="276" w:lineRule="auto"/>
        <w:rPr>
          <w:rFonts w:ascii="Cambria" w:hAnsi="Cambria"/>
          <w:color w:val="000000" w:themeColor="text1"/>
        </w:rPr>
      </w:pPr>
      <w:r w:rsidRPr="004D6458">
        <w:rPr>
          <w:rFonts w:ascii="Cambria" w:hAnsi="Cambria"/>
          <w:color w:val="000000" w:themeColor="text1"/>
        </w:rPr>
        <w:lastRenderedPageBreak/>
        <w:t xml:space="preserve">Sonograferne holder en dag fri, hvor de laver noget andet end at scanne (nogle gange kan det ikke overholdes). Dette er eksempelvis fostervandsprøver eller oplæring om sukkersyge på andre afdelinger. Mange har også andre ansvarsområder end ultralydsscanning. </w:t>
      </w:r>
    </w:p>
    <w:p w14:paraId="7CBD4BDC" w14:textId="77777777" w:rsidR="00A05552" w:rsidRPr="004D6458" w:rsidRDefault="00A05552" w:rsidP="004D6458">
      <w:pPr>
        <w:spacing w:line="276" w:lineRule="auto"/>
        <w:rPr>
          <w:rFonts w:ascii="Cambria" w:hAnsi="Cambria"/>
          <w:b/>
          <w:color w:val="000000" w:themeColor="text1"/>
        </w:rPr>
      </w:pPr>
    </w:p>
    <w:p w14:paraId="051438ED" w14:textId="77777777" w:rsidR="00113721" w:rsidRPr="004D6458" w:rsidRDefault="00A05552" w:rsidP="004D6458">
      <w:pPr>
        <w:spacing w:line="276" w:lineRule="auto"/>
        <w:rPr>
          <w:rFonts w:ascii="Cambria" w:hAnsi="Cambria"/>
          <w:color w:val="000000" w:themeColor="text1"/>
        </w:rPr>
      </w:pPr>
      <w:r w:rsidRPr="004D6458">
        <w:rPr>
          <w:rFonts w:ascii="Cambria" w:hAnsi="Cambria"/>
          <w:color w:val="000000" w:themeColor="text1"/>
        </w:rPr>
        <w:t xml:space="preserve">Hver person kører en streg af patienter. Man bytter internt efter erfaring og uddannelse. </w:t>
      </w:r>
      <w:r w:rsidR="008B0929" w:rsidRPr="004D6458">
        <w:rPr>
          <w:rFonts w:ascii="Cambria" w:hAnsi="Cambria"/>
          <w:color w:val="000000" w:themeColor="text1"/>
        </w:rPr>
        <w:t xml:space="preserve">De bruger meget hinanden til hjælp – vil gerne superviserer hinanden, hvis man finder noget. Nogle gange bruger de også læge og eventuelt nogle fra Skejby til at hjælpe. Dette kan betyde, at man ikke kan nå alle ens patienter den dag. </w:t>
      </w:r>
    </w:p>
    <w:p w14:paraId="73D89544" w14:textId="77777777" w:rsidR="00A05552" w:rsidRPr="004D6458" w:rsidRDefault="00A05552" w:rsidP="004D6458">
      <w:pPr>
        <w:spacing w:line="276" w:lineRule="auto"/>
        <w:rPr>
          <w:rFonts w:ascii="Cambria" w:hAnsi="Cambria"/>
          <w:color w:val="000000" w:themeColor="text1"/>
        </w:rPr>
      </w:pPr>
    </w:p>
    <w:p w14:paraId="56E3423F"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Der findes fire niveauer i DRG-takster. Hvad er kriterierne for, at en ultralydsscanning bliver placeret i det pågældende niveau? </w:t>
      </w:r>
    </w:p>
    <w:p w14:paraId="67713E21"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Hvordan er jeres fordeling af ultralydsscanninger på de fire niveauer? </w:t>
      </w:r>
    </w:p>
    <w:p w14:paraId="7E69709F" w14:textId="77777777" w:rsidR="00217201" w:rsidRPr="004D6458" w:rsidRDefault="00217201" w:rsidP="004D6458">
      <w:pPr>
        <w:spacing w:line="276" w:lineRule="auto"/>
        <w:rPr>
          <w:rFonts w:ascii="Cambria" w:hAnsi="Cambria"/>
          <w:b/>
          <w:color w:val="000000" w:themeColor="text1"/>
        </w:rPr>
      </w:pPr>
    </w:p>
    <w:p w14:paraId="2E126E89" w14:textId="77777777" w:rsidR="00217201" w:rsidRPr="004D6458" w:rsidRDefault="00217201" w:rsidP="004D6458">
      <w:pPr>
        <w:spacing w:line="276" w:lineRule="auto"/>
        <w:rPr>
          <w:rFonts w:ascii="Cambria" w:hAnsi="Cambria"/>
          <w:color w:val="000000" w:themeColor="text1"/>
        </w:rPr>
      </w:pPr>
      <w:r w:rsidRPr="004D6458">
        <w:rPr>
          <w:rFonts w:ascii="Cambria" w:hAnsi="Cambria"/>
          <w:noProof/>
          <w:color w:val="000000" w:themeColor="text1"/>
          <w:lang w:eastAsia="da-DK"/>
        </w:rPr>
        <w:drawing>
          <wp:inline distT="0" distB="0" distL="0" distR="0" wp14:anchorId="1A63AD49" wp14:editId="7CFB8263">
            <wp:extent cx="5473700" cy="495300"/>
            <wp:effectExtent l="0" t="0" r="12700" b="12700"/>
            <wp:docPr id="1" name="Billede 1" descr="../Ultralyds%20robotarm/Projekt/Figurer/sc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lyds%20robotarm/Projekt/Figurer/scannin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73700" cy="495300"/>
                    </a:xfrm>
                    <a:prstGeom prst="rect">
                      <a:avLst/>
                    </a:prstGeom>
                    <a:noFill/>
                    <a:ln>
                      <a:noFill/>
                    </a:ln>
                  </pic:spPr>
                </pic:pic>
              </a:graphicData>
            </a:graphic>
          </wp:inline>
        </w:drawing>
      </w:r>
    </w:p>
    <w:p w14:paraId="14275178" w14:textId="77777777" w:rsidR="00217201" w:rsidRPr="004D6458" w:rsidRDefault="00217201" w:rsidP="004D6458">
      <w:pPr>
        <w:spacing w:line="276" w:lineRule="auto"/>
        <w:rPr>
          <w:rFonts w:ascii="Cambria" w:hAnsi="Cambria"/>
          <w:color w:val="000000" w:themeColor="text1"/>
        </w:rPr>
      </w:pPr>
    </w:p>
    <w:p w14:paraId="436D17F3" w14:textId="77777777" w:rsidR="002B1248" w:rsidRPr="004D6458" w:rsidRDefault="002D3ED8" w:rsidP="004D6458">
      <w:pPr>
        <w:spacing w:line="276" w:lineRule="auto"/>
        <w:rPr>
          <w:rFonts w:ascii="Cambria" w:hAnsi="Cambria"/>
          <w:color w:val="000000" w:themeColor="text1"/>
        </w:rPr>
      </w:pPr>
      <w:r w:rsidRPr="004D6458">
        <w:rPr>
          <w:rFonts w:ascii="Cambria" w:hAnsi="Cambria"/>
          <w:color w:val="000000" w:themeColor="text1"/>
        </w:rPr>
        <w:t xml:space="preserve">Forsinket fødsel og misdannelser </w:t>
      </w:r>
      <w:r w:rsidRPr="004D6458">
        <w:rPr>
          <w:rFonts w:ascii="Cambria" w:hAnsi="Cambria"/>
          <w:color w:val="000000" w:themeColor="text1"/>
        </w:rPr>
        <w:sym w:font="Wingdings" w:char="F0E0"/>
      </w:r>
      <w:r w:rsidRPr="004D6458">
        <w:rPr>
          <w:rFonts w:ascii="Cambria" w:hAnsi="Cambria"/>
          <w:color w:val="000000" w:themeColor="text1"/>
        </w:rPr>
        <w:t xml:space="preserve"> vi fik udleveret en folder med takster. </w:t>
      </w:r>
    </w:p>
    <w:p w14:paraId="4B3C9753" w14:textId="77777777" w:rsidR="002D3ED8" w:rsidRPr="004D6458" w:rsidRDefault="002D3ED8" w:rsidP="004D6458">
      <w:pPr>
        <w:spacing w:line="276" w:lineRule="auto"/>
        <w:rPr>
          <w:rFonts w:ascii="Cambria" w:hAnsi="Cambria"/>
          <w:color w:val="000000" w:themeColor="text1"/>
        </w:rPr>
      </w:pPr>
    </w:p>
    <w:p w14:paraId="6E862105"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Hvilke type arbejdsgener oplever I i forbindelse med ultralydsscanninger? </w:t>
      </w:r>
    </w:p>
    <w:p w14:paraId="2AAD9CCD"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Oplever I sygedage i forbindelse med arbejdsgener?</w:t>
      </w:r>
    </w:p>
    <w:p w14:paraId="6165322C"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Hvis ja, har I været nødsaget til at skulle uddanne flere sonografer pga. det? </w:t>
      </w:r>
    </w:p>
    <w:p w14:paraId="0242A9B0" w14:textId="77777777" w:rsidR="00217201" w:rsidRPr="004D6458" w:rsidRDefault="002B1248" w:rsidP="004D6458">
      <w:pPr>
        <w:spacing w:line="276" w:lineRule="auto"/>
        <w:rPr>
          <w:rFonts w:ascii="Cambria" w:hAnsi="Cambria"/>
          <w:color w:val="000000" w:themeColor="text1"/>
        </w:rPr>
      </w:pPr>
      <w:r w:rsidRPr="004D6458">
        <w:rPr>
          <w:rFonts w:ascii="Cambria" w:hAnsi="Cambria"/>
          <w:color w:val="000000" w:themeColor="text1"/>
        </w:rPr>
        <w:t xml:space="preserve">De har oplevet én med en decideret skade – en diskos i nakken. De ved ikke, hvad den direkte kom af, altså om det var fra at scanne eller andet. </w:t>
      </w:r>
      <w:r w:rsidR="00217201" w:rsidRPr="004D6458">
        <w:rPr>
          <w:rFonts w:ascii="Cambria" w:hAnsi="Cambria"/>
          <w:color w:val="000000" w:themeColor="text1"/>
        </w:rPr>
        <w:t xml:space="preserve"> </w:t>
      </w:r>
    </w:p>
    <w:p w14:paraId="52748766" w14:textId="77777777" w:rsidR="002B1248" w:rsidRPr="004D6458" w:rsidRDefault="002B1248" w:rsidP="004D6458">
      <w:pPr>
        <w:spacing w:line="276" w:lineRule="auto"/>
        <w:rPr>
          <w:rFonts w:ascii="Cambria" w:hAnsi="Cambria"/>
          <w:color w:val="000000" w:themeColor="text1"/>
        </w:rPr>
      </w:pPr>
      <w:r w:rsidRPr="004D6458">
        <w:rPr>
          <w:rFonts w:ascii="Cambria" w:hAnsi="Cambria"/>
          <w:color w:val="000000" w:themeColor="text1"/>
        </w:rPr>
        <w:t xml:space="preserve">Har fået foretaget en undersøgelse omkring arbejdsstillinger og mængden af arbejdstid. Udgivet rapport – dansk sygepleje råd, FS23. På baggrund af undersøgelsen har de på RMV fastslået, at en sonograf skal scanne 20-22 om ugen. </w:t>
      </w:r>
    </w:p>
    <w:p w14:paraId="5B7B3251" w14:textId="77777777" w:rsidR="00A05552" w:rsidRPr="004D6458" w:rsidRDefault="00A05552" w:rsidP="004D6458">
      <w:pPr>
        <w:spacing w:line="276" w:lineRule="auto"/>
        <w:rPr>
          <w:rFonts w:ascii="Cambria" w:hAnsi="Cambria"/>
          <w:color w:val="000000" w:themeColor="text1"/>
        </w:rPr>
      </w:pPr>
    </w:p>
    <w:p w14:paraId="20462B3D" w14:textId="77777777" w:rsidR="00A05552" w:rsidRPr="004D6458" w:rsidRDefault="00A05552" w:rsidP="004D6458">
      <w:pPr>
        <w:spacing w:line="276" w:lineRule="auto"/>
        <w:rPr>
          <w:rFonts w:ascii="Cambria" w:hAnsi="Cambria"/>
          <w:color w:val="000000" w:themeColor="text1"/>
        </w:rPr>
      </w:pPr>
      <w:r w:rsidRPr="004D6458">
        <w:rPr>
          <w:rFonts w:ascii="Cambria" w:hAnsi="Cambria"/>
          <w:color w:val="000000" w:themeColor="text1"/>
        </w:rPr>
        <w:t xml:space="preserve">På RMV forsøger de at planlægge ud fra, at der er en undervejs i oplæring, hvis nu en bliver syg eller stopper. Dette er en stor udgift, da de er en stor afdeling med mange blandede uddannelser. De forsøger blandt andet også at variere arbejdsdagen, men dette skal holdes vedlige. Man skal scanne en vis portion for at blive certificeret hvert år. </w:t>
      </w:r>
    </w:p>
    <w:p w14:paraId="3EF58685" w14:textId="77777777" w:rsidR="00A05552" w:rsidRPr="004D6458" w:rsidRDefault="00A05552" w:rsidP="004D6458">
      <w:pPr>
        <w:spacing w:line="276" w:lineRule="auto"/>
        <w:rPr>
          <w:rFonts w:ascii="Cambria" w:hAnsi="Cambria"/>
          <w:color w:val="000000" w:themeColor="text1"/>
        </w:rPr>
      </w:pPr>
    </w:p>
    <w:p w14:paraId="6C368178" w14:textId="77777777" w:rsidR="00A05552" w:rsidRPr="004D6458" w:rsidRDefault="00A05552" w:rsidP="004D6458">
      <w:pPr>
        <w:spacing w:line="276" w:lineRule="auto"/>
        <w:rPr>
          <w:rFonts w:ascii="Cambria" w:hAnsi="Cambria"/>
          <w:color w:val="000000" w:themeColor="text1"/>
        </w:rPr>
      </w:pPr>
      <w:r w:rsidRPr="004D6458">
        <w:rPr>
          <w:rFonts w:ascii="Cambria" w:hAnsi="Cambria"/>
          <w:color w:val="000000" w:themeColor="text1"/>
        </w:rPr>
        <w:t xml:space="preserve">De uddanner sammen med Skejby, hvor de er på Skejby nogle uger og kommer tilbage og øver igen. Fremover vil de gerne køre det selv, dog skal det afsluttes i Skejby. </w:t>
      </w:r>
    </w:p>
    <w:p w14:paraId="0211BAAE" w14:textId="77777777" w:rsidR="00217201" w:rsidRPr="004D6458" w:rsidRDefault="00217201" w:rsidP="004D6458">
      <w:pPr>
        <w:spacing w:line="276" w:lineRule="auto"/>
        <w:rPr>
          <w:rFonts w:ascii="Cambria" w:hAnsi="Cambria"/>
          <w:color w:val="000000" w:themeColor="text1"/>
        </w:rPr>
      </w:pPr>
    </w:p>
    <w:p w14:paraId="7D334FD7"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 xml:space="preserve">Har I nogle arbejdstilsynsrestriktioner i forhold til antal timer pr. dag pr. person? </w:t>
      </w:r>
    </w:p>
    <w:p w14:paraId="348AF8E0" w14:textId="77777777" w:rsidR="002B1248" w:rsidRPr="004D6458" w:rsidRDefault="002B1248" w:rsidP="004D6458">
      <w:pPr>
        <w:spacing w:line="276" w:lineRule="auto"/>
        <w:rPr>
          <w:rFonts w:ascii="Cambria" w:hAnsi="Cambria"/>
          <w:color w:val="000000" w:themeColor="text1"/>
        </w:rPr>
      </w:pPr>
      <w:r w:rsidRPr="004D6458">
        <w:rPr>
          <w:rFonts w:ascii="Cambria" w:hAnsi="Cambria"/>
          <w:color w:val="000000" w:themeColor="text1"/>
        </w:rPr>
        <w:t xml:space="preserve">De scanner 20-22 timer om ugen for at få variation. De følger anbefalingerne fra Dansk Føtalmedicinsk Selskab. </w:t>
      </w:r>
    </w:p>
    <w:p w14:paraId="527A670A" w14:textId="77777777" w:rsidR="002B1248" w:rsidRPr="004D6458" w:rsidRDefault="002B1248" w:rsidP="004D6458">
      <w:pPr>
        <w:spacing w:line="276" w:lineRule="auto"/>
        <w:rPr>
          <w:rFonts w:ascii="Cambria" w:hAnsi="Cambria"/>
          <w:color w:val="000000" w:themeColor="text1"/>
        </w:rPr>
      </w:pPr>
    </w:p>
    <w:p w14:paraId="3CCFD748" w14:textId="77777777" w:rsidR="00217201" w:rsidRPr="004D6458" w:rsidRDefault="002B1248" w:rsidP="004D6458">
      <w:pPr>
        <w:spacing w:line="276" w:lineRule="auto"/>
        <w:rPr>
          <w:rFonts w:ascii="Cambria" w:hAnsi="Cambria"/>
          <w:color w:val="000000" w:themeColor="text1"/>
        </w:rPr>
      </w:pPr>
      <w:r w:rsidRPr="004D6458">
        <w:rPr>
          <w:rFonts w:ascii="Cambria" w:hAnsi="Cambria"/>
          <w:color w:val="000000" w:themeColor="text1"/>
        </w:rPr>
        <w:lastRenderedPageBreak/>
        <w:t xml:space="preserve">De har et samarbejde med fysioterapeuter, som kigger på deres arbejdsmiljø: korrekt indstilling af stole og borde. Derudover har de ansatte sonografer fået individuelle øvelser og har mulighed for </w:t>
      </w:r>
      <w:r w:rsidR="00EC07E1" w:rsidRPr="004D6458">
        <w:rPr>
          <w:rFonts w:ascii="Cambria" w:hAnsi="Cambria"/>
          <w:color w:val="000000" w:themeColor="text1"/>
        </w:rPr>
        <w:t xml:space="preserve">at få vedligeholdelse (massage) ved fysioterapeuterne. </w:t>
      </w:r>
    </w:p>
    <w:p w14:paraId="0C82A72C" w14:textId="77777777" w:rsidR="00217201" w:rsidRPr="004D6458" w:rsidRDefault="00217201" w:rsidP="004D6458">
      <w:pPr>
        <w:spacing w:line="276" w:lineRule="auto"/>
        <w:rPr>
          <w:rFonts w:ascii="Cambria" w:hAnsi="Cambria"/>
          <w:color w:val="000000" w:themeColor="text1"/>
        </w:rPr>
      </w:pPr>
    </w:p>
    <w:p w14:paraId="0B53F770" w14:textId="77777777" w:rsidR="00217201" w:rsidRPr="004D6458" w:rsidRDefault="00217201" w:rsidP="004D6458">
      <w:pPr>
        <w:spacing w:line="276" w:lineRule="auto"/>
        <w:rPr>
          <w:rFonts w:ascii="Cambria" w:hAnsi="Cambria"/>
          <w:color w:val="000000" w:themeColor="text1"/>
        </w:rPr>
      </w:pPr>
    </w:p>
    <w:p w14:paraId="2F483CDC" w14:textId="77777777" w:rsidR="00217201" w:rsidRPr="004D6458" w:rsidRDefault="00217201" w:rsidP="004D6458">
      <w:pPr>
        <w:pStyle w:val="Overskrift1"/>
        <w:spacing w:line="276" w:lineRule="auto"/>
        <w:rPr>
          <w:rFonts w:ascii="Cambria" w:hAnsi="Cambria"/>
          <w:color w:val="000000" w:themeColor="text1"/>
        </w:rPr>
      </w:pPr>
      <w:r w:rsidRPr="004D6458">
        <w:rPr>
          <w:rFonts w:ascii="Cambria" w:hAnsi="Cambria"/>
          <w:color w:val="000000" w:themeColor="text1"/>
        </w:rPr>
        <w:t xml:space="preserve">Patient </w:t>
      </w:r>
    </w:p>
    <w:p w14:paraId="01538E1B" w14:textId="77777777" w:rsidR="00217201" w:rsidRPr="004D6458" w:rsidRDefault="00217201" w:rsidP="004D6458">
      <w:pPr>
        <w:spacing w:line="276" w:lineRule="auto"/>
        <w:rPr>
          <w:rFonts w:ascii="Cambria" w:hAnsi="Cambria"/>
          <w:color w:val="000000" w:themeColor="text1"/>
        </w:rPr>
      </w:pPr>
    </w:p>
    <w:p w14:paraId="7D7F4E8A"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Hvordan vurderer du patientoplevelsen ved en ultralydsrobotarm?</w:t>
      </w:r>
    </w:p>
    <w:p w14:paraId="17F4EED6"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Hvordan vurderer du, at personalet vil modtage ultralydsrobotarmen?</w:t>
      </w:r>
    </w:p>
    <w:p w14:paraId="2A7B3992" w14:textId="77777777" w:rsidR="00113721" w:rsidRPr="004D6458" w:rsidRDefault="00113721" w:rsidP="004D6458">
      <w:pPr>
        <w:spacing w:line="276" w:lineRule="auto"/>
        <w:rPr>
          <w:rFonts w:ascii="Cambria" w:hAnsi="Cambria"/>
          <w:color w:val="000000" w:themeColor="text1"/>
        </w:rPr>
      </w:pPr>
      <w:r w:rsidRPr="004D6458">
        <w:rPr>
          <w:rFonts w:ascii="Cambria" w:hAnsi="Cambria"/>
          <w:color w:val="000000" w:themeColor="text1"/>
        </w:rPr>
        <w:t xml:space="preserve">Stuerne skal kunne indrettes så der er plads til robotten, og samtidigt skal patienten have den samme oplevelse med billeder og mulighed for at kunne se skærmen med billedet på. </w:t>
      </w:r>
    </w:p>
    <w:p w14:paraId="545C67DC" w14:textId="77777777" w:rsidR="00113721" w:rsidRPr="004D6458" w:rsidRDefault="00113721" w:rsidP="004D6458">
      <w:pPr>
        <w:spacing w:line="276" w:lineRule="auto"/>
        <w:rPr>
          <w:rFonts w:ascii="Cambria" w:hAnsi="Cambria"/>
          <w:color w:val="000000" w:themeColor="text1"/>
        </w:rPr>
      </w:pPr>
      <w:r w:rsidRPr="004D6458">
        <w:rPr>
          <w:rFonts w:ascii="Cambria" w:hAnsi="Cambria"/>
          <w:color w:val="000000" w:themeColor="text1"/>
        </w:rPr>
        <w:t xml:space="preserve">Sonograferne benytter den anden hånd, som ikke holder proben, til at tage billeder og målinger. Dette skal kunne integreres sådan, at man eventuelt kan tage billeder fra joysticket og/eller, at sonografen har samme stilling i forhold til tastaturet og deres egen skærm. Det skal desuden være nemt at skifte proben ud. </w:t>
      </w:r>
    </w:p>
    <w:p w14:paraId="78094A3F" w14:textId="77777777" w:rsidR="00113721" w:rsidRPr="004D6458" w:rsidRDefault="00113721" w:rsidP="004D6458">
      <w:pPr>
        <w:spacing w:line="276" w:lineRule="auto"/>
        <w:rPr>
          <w:rFonts w:ascii="Cambria" w:hAnsi="Cambria"/>
          <w:color w:val="000000" w:themeColor="text1"/>
        </w:rPr>
      </w:pPr>
    </w:p>
    <w:p w14:paraId="17723F3C" w14:textId="77777777" w:rsidR="00217201" w:rsidRPr="004D6458" w:rsidRDefault="00113721" w:rsidP="004D6458">
      <w:pPr>
        <w:spacing w:line="276" w:lineRule="auto"/>
        <w:rPr>
          <w:rFonts w:ascii="Cambria" w:hAnsi="Cambria"/>
          <w:color w:val="000000" w:themeColor="text1"/>
        </w:rPr>
      </w:pPr>
      <w:r w:rsidRPr="004D6458">
        <w:rPr>
          <w:rFonts w:ascii="Cambria" w:hAnsi="Cambria"/>
          <w:color w:val="000000" w:themeColor="text1"/>
        </w:rPr>
        <w:t xml:space="preserve">Sonograferne på RMV mener ikke, at patienterne vil sige noget til den nye teknologi, hvis sonograferne introducerer den ordentligt. </w:t>
      </w:r>
    </w:p>
    <w:p w14:paraId="14F0AD74" w14:textId="77777777" w:rsidR="00217201" w:rsidRPr="004D6458" w:rsidRDefault="00217201" w:rsidP="004D6458">
      <w:pPr>
        <w:spacing w:line="276" w:lineRule="auto"/>
        <w:rPr>
          <w:rFonts w:ascii="Cambria" w:hAnsi="Cambria"/>
          <w:color w:val="000000" w:themeColor="text1"/>
        </w:rPr>
      </w:pPr>
    </w:p>
    <w:p w14:paraId="703AE7A5" w14:textId="77777777" w:rsidR="00113721" w:rsidRPr="004D6458" w:rsidRDefault="00113721" w:rsidP="004D6458">
      <w:pPr>
        <w:spacing w:line="276" w:lineRule="auto"/>
        <w:rPr>
          <w:rFonts w:ascii="Cambria" w:hAnsi="Cambria"/>
          <w:color w:val="000000" w:themeColor="text1"/>
        </w:rPr>
      </w:pPr>
      <w:r w:rsidRPr="004D6458">
        <w:rPr>
          <w:rFonts w:ascii="Cambria" w:hAnsi="Cambria"/>
          <w:color w:val="000000" w:themeColor="text1"/>
        </w:rPr>
        <w:t xml:space="preserve">Patientens oplevelse er at skave forbindelse med barnet, som er det vigtigste. </w:t>
      </w:r>
      <w:r w:rsidR="009C67FF" w:rsidRPr="004D6458">
        <w:rPr>
          <w:rFonts w:ascii="Cambria" w:hAnsi="Cambria"/>
          <w:color w:val="000000" w:themeColor="text1"/>
        </w:rPr>
        <w:t xml:space="preserve">Personalet på RMV er meget åbne for den nye teknologi, hvis det gør arbejdet nemmere for dem og ikke ødelægger patientens udsyn eller oplevelse af scanningen. </w:t>
      </w:r>
    </w:p>
    <w:p w14:paraId="1ED5A11A" w14:textId="77777777" w:rsidR="00113721" w:rsidRPr="004D6458" w:rsidRDefault="00113721" w:rsidP="004D6458">
      <w:pPr>
        <w:spacing w:line="276" w:lineRule="auto"/>
        <w:rPr>
          <w:rFonts w:ascii="Cambria" w:hAnsi="Cambria"/>
          <w:color w:val="000000" w:themeColor="text1"/>
        </w:rPr>
      </w:pPr>
    </w:p>
    <w:p w14:paraId="0492152D" w14:textId="77777777" w:rsidR="003C5A65" w:rsidRPr="004D6458" w:rsidRDefault="003C5A65" w:rsidP="004D6458">
      <w:pPr>
        <w:spacing w:line="276" w:lineRule="auto"/>
        <w:rPr>
          <w:rFonts w:ascii="Cambria" w:hAnsi="Cambria"/>
          <w:color w:val="000000" w:themeColor="text1"/>
        </w:rPr>
      </w:pPr>
    </w:p>
    <w:p w14:paraId="734311B2" w14:textId="77777777" w:rsidR="00217201" w:rsidRPr="004D6458" w:rsidRDefault="00217201" w:rsidP="004D6458">
      <w:pPr>
        <w:pStyle w:val="Overskrift1"/>
        <w:spacing w:line="276" w:lineRule="auto"/>
        <w:rPr>
          <w:rFonts w:ascii="Cambria" w:hAnsi="Cambria"/>
          <w:color w:val="000000" w:themeColor="text1"/>
        </w:rPr>
      </w:pPr>
      <w:r w:rsidRPr="004D6458">
        <w:rPr>
          <w:rFonts w:ascii="Cambria" w:hAnsi="Cambria"/>
          <w:color w:val="000000" w:themeColor="text1"/>
        </w:rPr>
        <w:t>Teknologi</w:t>
      </w:r>
    </w:p>
    <w:p w14:paraId="6F0ADC43" w14:textId="77777777" w:rsidR="00217201" w:rsidRPr="004D6458" w:rsidRDefault="00217201" w:rsidP="004D6458">
      <w:pPr>
        <w:spacing w:line="276" w:lineRule="auto"/>
        <w:rPr>
          <w:rFonts w:ascii="Cambria" w:hAnsi="Cambria"/>
          <w:color w:val="000000" w:themeColor="text1"/>
        </w:rPr>
      </w:pPr>
    </w:p>
    <w:p w14:paraId="0EB0E743"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 tit har I serviceeftersyn på ultralydsudstyret?</w:t>
      </w:r>
    </w:p>
    <w:p w14:paraId="33A49EA0" w14:textId="77777777" w:rsidR="00217201" w:rsidRPr="004D6458" w:rsidRDefault="00113721" w:rsidP="004D6458">
      <w:pPr>
        <w:spacing w:line="276" w:lineRule="auto"/>
        <w:rPr>
          <w:rFonts w:ascii="Cambria" w:hAnsi="Cambria"/>
          <w:color w:val="000000" w:themeColor="text1"/>
        </w:rPr>
      </w:pPr>
      <w:r w:rsidRPr="004D6458">
        <w:rPr>
          <w:rFonts w:ascii="Cambria" w:hAnsi="Cambria"/>
          <w:color w:val="000000" w:themeColor="text1"/>
        </w:rPr>
        <w:t xml:space="preserve">Én gang om året fra </w:t>
      </w:r>
      <w:proofErr w:type="spellStart"/>
      <w:r w:rsidRPr="004D6458">
        <w:rPr>
          <w:rFonts w:ascii="Cambria" w:hAnsi="Cambria"/>
          <w:color w:val="000000" w:themeColor="text1"/>
        </w:rPr>
        <w:t>medicoteknisk</w:t>
      </w:r>
      <w:proofErr w:type="spellEnd"/>
      <w:r w:rsidRPr="004D6458">
        <w:rPr>
          <w:rFonts w:ascii="Cambria" w:hAnsi="Cambria"/>
          <w:color w:val="000000" w:themeColor="text1"/>
        </w:rPr>
        <w:t xml:space="preserve">. De kommer fra regionen og ser på det hele. Hvis de ikke kan klare problemet, kontakter de firmaet bag for at få dem til at komme ud. </w:t>
      </w:r>
    </w:p>
    <w:p w14:paraId="4D663D2F" w14:textId="77777777" w:rsidR="00113721" w:rsidRPr="004D6458" w:rsidRDefault="00113721" w:rsidP="004D6458">
      <w:pPr>
        <w:spacing w:line="276" w:lineRule="auto"/>
        <w:rPr>
          <w:rFonts w:ascii="Cambria" w:hAnsi="Cambria"/>
          <w:color w:val="000000" w:themeColor="text1"/>
        </w:rPr>
      </w:pPr>
      <w:r w:rsidRPr="004D6458">
        <w:rPr>
          <w:rFonts w:ascii="Cambria" w:hAnsi="Cambria"/>
          <w:color w:val="000000" w:themeColor="text1"/>
        </w:rPr>
        <w:t xml:space="preserve">Maskinerne bør gennemgås en gang om året. </w:t>
      </w:r>
    </w:p>
    <w:p w14:paraId="664624D7" w14:textId="77777777" w:rsidR="00217201" w:rsidRPr="004D6458" w:rsidRDefault="00217201" w:rsidP="004D6458">
      <w:pPr>
        <w:spacing w:line="276" w:lineRule="auto"/>
        <w:rPr>
          <w:rFonts w:ascii="Cambria" w:hAnsi="Cambria"/>
          <w:b/>
          <w:color w:val="000000" w:themeColor="text1"/>
        </w:rPr>
      </w:pPr>
    </w:p>
    <w:p w14:paraId="2C00341C" w14:textId="77777777" w:rsidR="00217201" w:rsidRPr="004D6458" w:rsidRDefault="00217201" w:rsidP="004D6458">
      <w:pPr>
        <w:spacing w:line="276" w:lineRule="auto"/>
        <w:rPr>
          <w:rFonts w:ascii="Cambria" w:hAnsi="Cambria"/>
          <w:color w:val="000000" w:themeColor="text1"/>
        </w:rPr>
      </w:pPr>
    </w:p>
    <w:p w14:paraId="1EDBCE25" w14:textId="77777777" w:rsidR="00217201" w:rsidRPr="004D6458" w:rsidRDefault="00217201" w:rsidP="004D6458">
      <w:pPr>
        <w:pStyle w:val="Overskrift1"/>
        <w:spacing w:line="276" w:lineRule="auto"/>
        <w:rPr>
          <w:rFonts w:ascii="Cambria" w:hAnsi="Cambria"/>
          <w:color w:val="000000" w:themeColor="text1"/>
        </w:rPr>
      </w:pPr>
      <w:r w:rsidRPr="004D6458">
        <w:rPr>
          <w:rFonts w:ascii="Cambria" w:hAnsi="Cambria"/>
          <w:color w:val="000000" w:themeColor="text1"/>
        </w:rPr>
        <w:t>Økonomi</w:t>
      </w:r>
    </w:p>
    <w:p w14:paraId="71802F37" w14:textId="77777777" w:rsidR="00217201" w:rsidRPr="004D6458" w:rsidRDefault="00217201" w:rsidP="004D6458">
      <w:pPr>
        <w:spacing w:line="276" w:lineRule="auto"/>
        <w:rPr>
          <w:rFonts w:ascii="Cambria" w:hAnsi="Cambria"/>
          <w:color w:val="000000" w:themeColor="text1"/>
        </w:rPr>
      </w:pPr>
    </w:p>
    <w:p w14:paraId="5DA03FA6"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Hvad er timelønnen for en sonograf?</w:t>
      </w:r>
    </w:p>
    <w:p w14:paraId="67B6A815" w14:textId="77777777" w:rsidR="00217201" w:rsidRPr="004D6458" w:rsidRDefault="009C67FF" w:rsidP="004D6458">
      <w:pPr>
        <w:spacing w:line="276" w:lineRule="auto"/>
        <w:rPr>
          <w:rFonts w:ascii="Cambria" w:hAnsi="Cambria"/>
          <w:color w:val="000000" w:themeColor="text1"/>
        </w:rPr>
      </w:pPr>
      <w:r w:rsidRPr="004D6458">
        <w:rPr>
          <w:rFonts w:ascii="Cambria" w:hAnsi="Cambria"/>
          <w:color w:val="000000" w:themeColor="text1"/>
        </w:rPr>
        <w:t xml:space="preserve">190-250 kroner, ofte 200 kroner i timen. Det afhænger af hvor gammel/erfaren, man er og hvilken certificering, man har. Man stiger i løntrin efter en vis antal års erfaring og certificeringer. </w:t>
      </w:r>
    </w:p>
    <w:p w14:paraId="655B133B" w14:textId="77777777" w:rsidR="00217201" w:rsidRPr="004D6458" w:rsidRDefault="00217201" w:rsidP="004D6458">
      <w:pPr>
        <w:spacing w:line="276" w:lineRule="auto"/>
        <w:rPr>
          <w:rFonts w:ascii="Cambria" w:hAnsi="Cambria"/>
          <w:color w:val="000000" w:themeColor="text1"/>
        </w:rPr>
      </w:pPr>
    </w:p>
    <w:p w14:paraId="71FDA3F5"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Hvad koster det at uddanne en sonograf?</w:t>
      </w:r>
    </w:p>
    <w:p w14:paraId="2A87F2EE" w14:textId="77777777" w:rsidR="00217201" w:rsidRPr="004D6458" w:rsidRDefault="004D6458" w:rsidP="004D6458">
      <w:pPr>
        <w:spacing w:line="276" w:lineRule="auto"/>
        <w:rPr>
          <w:rFonts w:ascii="Cambria" w:hAnsi="Cambria"/>
          <w:color w:val="000000" w:themeColor="text1"/>
        </w:rPr>
      </w:pPr>
      <w:r w:rsidRPr="004D6458">
        <w:rPr>
          <w:rFonts w:ascii="Cambria" w:hAnsi="Cambria"/>
          <w:color w:val="000000" w:themeColor="text1"/>
        </w:rPr>
        <w:t>Uddannelse et andet sted end RMV vil det cirka koste 100.000 kroner + alle dage, man øver hjemme. 2 års løn for en sygeplejerske – dvs. maksimalt 300.000/år.</w:t>
      </w:r>
    </w:p>
    <w:p w14:paraId="3C7F50EE" w14:textId="77777777" w:rsidR="004D6458" w:rsidRPr="004D6458" w:rsidRDefault="004D6458" w:rsidP="004D6458">
      <w:pPr>
        <w:spacing w:line="276" w:lineRule="auto"/>
        <w:rPr>
          <w:rFonts w:ascii="Cambria" w:hAnsi="Cambria"/>
          <w:color w:val="000000" w:themeColor="text1"/>
        </w:rPr>
      </w:pPr>
    </w:p>
    <w:p w14:paraId="7B508456" w14:textId="77777777" w:rsidR="004D6458" w:rsidRPr="004D6458" w:rsidRDefault="004D6458" w:rsidP="004D6458">
      <w:pPr>
        <w:spacing w:line="276" w:lineRule="auto"/>
        <w:rPr>
          <w:rFonts w:ascii="Cambria" w:hAnsi="Cambria"/>
          <w:color w:val="000000" w:themeColor="text1"/>
        </w:rPr>
      </w:pPr>
      <w:r w:rsidRPr="004D6458">
        <w:rPr>
          <w:rFonts w:ascii="Cambria" w:hAnsi="Cambria"/>
          <w:color w:val="000000" w:themeColor="text1"/>
        </w:rPr>
        <w:t xml:space="preserve">Det er en </w:t>
      </w:r>
      <w:proofErr w:type="spellStart"/>
      <w:r w:rsidRPr="004D6458">
        <w:rPr>
          <w:rFonts w:ascii="Cambria" w:hAnsi="Cambria"/>
          <w:color w:val="000000" w:themeColor="text1"/>
        </w:rPr>
        <w:t>add-on</w:t>
      </w:r>
      <w:proofErr w:type="spellEnd"/>
      <w:r w:rsidRPr="004D6458">
        <w:rPr>
          <w:rFonts w:ascii="Cambria" w:hAnsi="Cambria"/>
          <w:color w:val="000000" w:themeColor="text1"/>
        </w:rPr>
        <w:t xml:space="preserve"> uddannelse. Man skal til eksaminer med certificering, som koster 1.000 kroner, hvis de er mod betaling. </w:t>
      </w:r>
    </w:p>
    <w:p w14:paraId="5AF1DB31" w14:textId="77777777" w:rsidR="004D6458" w:rsidRPr="004D6458" w:rsidRDefault="004D6458" w:rsidP="004D6458">
      <w:pPr>
        <w:spacing w:line="276" w:lineRule="auto"/>
        <w:rPr>
          <w:rFonts w:ascii="Cambria" w:hAnsi="Cambria"/>
          <w:color w:val="000000" w:themeColor="text1"/>
        </w:rPr>
      </w:pPr>
      <w:r w:rsidRPr="004D6458">
        <w:rPr>
          <w:rFonts w:ascii="Cambria" w:hAnsi="Cambria"/>
          <w:color w:val="000000" w:themeColor="text1"/>
        </w:rPr>
        <w:t xml:space="preserve">Praktisk certificering = nogen kigger en over skulderen, mens man scanner. Dette er også en udgift, at der skal stå en og observere. </w:t>
      </w:r>
    </w:p>
    <w:p w14:paraId="0B72BBB3" w14:textId="77777777" w:rsidR="00217201" w:rsidRPr="004D6458" w:rsidRDefault="00217201" w:rsidP="004D6458">
      <w:pPr>
        <w:spacing w:line="276" w:lineRule="auto"/>
        <w:rPr>
          <w:rFonts w:ascii="Cambria" w:hAnsi="Cambria"/>
          <w:color w:val="000000" w:themeColor="text1"/>
        </w:rPr>
      </w:pPr>
    </w:p>
    <w:p w14:paraId="4B976DC9"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Hvor lang tid holder ultralydsudstyret, som I har nu?</w:t>
      </w:r>
    </w:p>
    <w:p w14:paraId="0B5B94DC" w14:textId="77777777" w:rsidR="00217201" w:rsidRPr="004D6458" w:rsidRDefault="009C67FF" w:rsidP="004D6458">
      <w:pPr>
        <w:spacing w:line="276" w:lineRule="auto"/>
        <w:rPr>
          <w:rFonts w:ascii="Cambria" w:hAnsi="Cambria"/>
          <w:color w:val="000000" w:themeColor="text1"/>
        </w:rPr>
      </w:pPr>
      <w:r w:rsidRPr="004D6458">
        <w:rPr>
          <w:rFonts w:ascii="Cambria" w:hAnsi="Cambria"/>
          <w:color w:val="000000" w:themeColor="text1"/>
        </w:rPr>
        <w:t xml:space="preserve">Det ældste udstyr er fra 2004, det er dog opdateret med software og prober. Ellers holder udstyret cirka 10-15 år. </w:t>
      </w:r>
    </w:p>
    <w:p w14:paraId="536A716B" w14:textId="77777777" w:rsidR="009C67FF" w:rsidRPr="004D6458" w:rsidRDefault="009C67FF" w:rsidP="004D6458">
      <w:pPr>
        <w:spacing w:line="276" w:lineRule="auto"/>
        <w:rPr>
          <w:rFonts w:ascii="Cambria" w:hAnsi="Cambria"/>
          <w:color w:val="000000" w:themeColor="text1"/>
        </w:rPr>
      </w:pPr>
    </w:p>
    <w:p w14:paraId="358E0A3C" w14:textId="77777777" w:rsidR="00217201" w:rsidRPr="004D6458" w:rsidRDefault="00217201" w:rsidP="004D6458">
      <w:pPr>
        <w:spacing w:line="276" w:lineRule="auto"/>
        <w:rPr>
          <w:rFonts w:ascii="Cambria" w:hAnsi="Cambria"/>
          <w:b/>
          <w:color w:val="000000" w:themeColor="text1"/>
        </w:rPr>
      </w:pPr>
      <w:r w:rsidRPr="004D6458">
        <w:rPr>
          <w:rFonts w:ascii="Cambria" w:hAnsi="Cambria"/>
          <w:b/>
          <w:color w:val="000000" w:themeColor="text1"/>
        </w:rPr>
        <w:t>Hvad koster det at købe nyt udstyr?</w:t>
      </w:r>
    </w:p>
    <w:p w14:paraId="252B7D02" w14:textId="77777777" w:rsidR="009C67FF" w:rsidRPr="004D6458" w:rsidRDefault="009C67FF" w:rsidP="004D6458">
      <w:pPr>
        <w:spacing w:line="276" w:lineRule="auto"/>
        <w:rPr>
          <w:rFonts w:ascii="Cambria" w:hAnsi="Cambria"/>
          <w:color w:val="000000" w:themeColor="text1"/>
        </w:rPr>
      </w:pPr>
      <w:r w:rsidRPr="004D6458">
        <w:rPr>
          <w:rFonts w:ascii="Cambria" w:hAnsi="Cambria"/>
          <w:color w:val="000000" w:themeColor="text1"/>
        </w:rPr>
        <w:t xml:space="preserve">Gravide med risikoberegninger (nakkefold osv.) koster nyt udstyr 875.000 kroner med rabat. Det koster 1.000.000 kroner uden rabat. </w:t>
      </w:r>
    </w:p>
    <w:p w14:paraId="10678E12" w14:textId="77777777" w:rsidR="00217201" w:rsidRPr="004D6458" w:rsidRDefault="009C67FF" w:rsidP="004D6458">
      <w:pPr>
        <w:spacing w:line="276" w:lineRule="auto"/>
        <w:rPr>
          <w:rFonts w:ascii="Cambria" w:hAnsi="Cambria"/>
          <w:color w:val="000000" w:themeColor="text1"/>
        </w:rPr>
      </w:pPr>
      <w:r w:rsidRPr="004D6458">
        <w:rPr>
          <w:rFonts w:ascii="Cambria" w:hAnsi="Cambria"/>
          <w:color w:val="000000" w:themeColor="text1"/>
        </w:rPr>
        <w:t xml:space="preserve">Til almindelige scanninger koster det 200.000 kroner. </w:t>
      </w:r>
      <w:proofErr w:type="spellStart"/>
      <w:r w:rsidRPr="004D6458">
        <w:rPr>
          <w:rFonts w:ascii="Cambria" w:hAnsi="Cambria"/>
          <w:color w:val="000000" w:themeColor="text1"/>
        </w:rPr>
        <w:t>Probepriser</w:t>
      </w:r>
      <w:proofErr w:type="spellEnd"/>
      <w:r w:rsidRPr="004D6458">
        <w:rPr>
          <w:rFonts w:ascii="Cambria" w:hAnsi="Cambria"/>
          <w:color w:val="000000" w:themeColor="text1"/>
        </w:rPr>
        <w:t xml:space="preserve"> afhænger af 3D/4D, pixel osv. </w:t>
      </w:r>
      <w:r w:rsidR="00217201" w:rsidRPr="004D6458">
        <w:rPr>
          <w:rFonts w:ascii="Cambria" w:hAnsi="Cambria"/>
          <w:color w:val="000000" w:themeColor="text1"/>
        </w:rPr>
        <w:t xml:space="preserve"> </w:t>
      </w:r>
    </w:p>
    <w:p w14:paraId="6FC201EE" w14:textId="77777777" w:rsidR="00217201" w:rsidRPr="004D6458" w:rsidRDefault="00217201" w:rsidP="004D6458">
      <w:pPr>
        <w:spacing w:line="276" w:lineRule="auto"/>
        <w:rPr>
          <w:rFonts w:ascii="Cambria" w:hAnsi="Cambria"/>
          <w:color w:val="000000" w:themeColor="text1"/>
        </w:rPr>
      </w:pPr>
    </w:p>
    <w:p w14:paraId="00D10CEA" w14:textId="77777777" w:rsidR="00217201" w:rsidRPr="004D6458" w:rsidRDefault="00217201" w:rsidP="004D6458">
      <w:pPr>
        <w:spacing w:line="276" w:lineRule="auto"/>
        <w:rPr>
          <w:rFonts w:ascii="Cambria" w:hAnsi="Cambria"/>
          <w:color w:val="000000" w:themeColor="text1"/>
        </w:rPr>
      </w:pPr>
      <w:r w:rsidRPr="004D6458">
        <w:rPr>
          <w:rFonts w:ascii="Cambria" w:hAnsi="Cambria"/>
          <w:color w:val="000000" w:themeColor="text1"/>
        </w:rPr>
        <w:t xml:space="preserve"> </w:t>
      </w:r>
    </w:p>
    <w:p w14:paraId="6EE90D73" w14:textId="77777777" w:rsidR="0015376A" w:rsidRPr="004D6458" w:rsidRDefault="0015376A" w:rsidP="004D6458">
      <w:pPr>
        <w:spacing w:line="276" w:lineRule="auto"/>
        <w:rPr>
          <w:rFonts w:ascii="Cambria" w:hAnsi="Cambria"/>
          <w:color w:val="000000" w:themeColor="text1"/>
        </w:rPr>
      </w:pPr>
    </w:p>
    <w:sectPr w:rsidR="0015376A" w:rsidRPr="004D6458" w:rsidSect="0038159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201"/>
    <w:rsid w:val="00113721"/>
    <w:rsid w:val="0015376A"/>
    <w:rsid w:val="00217201"/>
    <w:rsid w:val="002B1248"/>
    <w:rsid w:val="002D1586"/>
    <w:rsid w:val="002D3ED8"/>
    <w:rsid w:val="0038159F"/>
    <w:rsid w:val="003C5A65"/>
    <w:rsid w:val="004D6458"/>
    <w:rsid w:val="008B0929"/>
    <w:rsid w:val="009C67FF"/>
    <w:rsid w:val="00A05552"/>
    <w:rsid w:val="00CE7BE4"/>
    <w:rsid w:val="00EC07E1"/>
    <w:rsid w:val="00F13C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3A0BC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201"/>
  </w:style>
  <w:style w:type="paragraph" w:styleId="Overskrift1">
    <w:name w:val="heading 1"/>
    <w:basedOn w:val="Normal"/>
    <w:next w:val="Normal"/>
    <w:link w:val="Overskrift1Tegn"/>
    <w:uiPriority w:val="9"/>
    <w:qFormat/>
    <w:rsid w:val="0021720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17201"/>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217201"/>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172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903</Words>
  <Characters>5515</Characters>
  <Application>Microsoft Macintosh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brkovic</dc:creator>
  <cp:keywords/>
  <dc:description/>
  <cp:lastModifiedBy>nina brkovic</cp:lastModifiedBy>
  <cp:revision>1</cp:revision>
  <dcterms:created xsi:type="dcterms:W3CDTF">2016-05-17T11:22:00Z</dcterms:created>
  <dcterms:modified xsi:type="dcterms:W3CDTF">2016-05-18T15:46:00Z</dcterms:modified>
</cp:coreProperties>
</file>