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7A90F" w14:textId="7C898828" w:rsidR="00290168" w:rsidRPr="005855B6" w:rsidRDefault="00290168" w:rsidP="00290168">
      <w:pPr>
        <w:pStyle w:val="Overskrift1"/>
        <w:rPr>
          <w:rFonts w:ascii="Cambria" w:hAnsi="Cambria"/>
          <w:b/>
        </w:rPr>
      </w:pPr>
      <w:r w:rsidRPr="005855B6">
        <w:rPr>
          <w:rFonts w:ascii="Cambria" w:hAnsi="Cambria"/>
          <w:b/>
        </w:rPr>
        <w:t>Interview spørgsmål:</w:t>
      </w:r>
    </w:p>
    <w:p w14:paraId="555D6F74" w14:textId="1F6AB5FE" w:rsidR="00290168" w:rsidRPr="00C132EF" w:rsidRDefault="00290168" w:rsidP="00290168">
      <w:pPr>
        <w:pStyle w:val="Overskrift2"/>
        <w:rPr>
          <w:rFonts w:ascii="Cambria" w:hAnsi="Cambria"/>
          <w:color w:val="FF0000"/>
          <w:sz w:val="24"/>
        </w:rPr>
      </w:pPr>
      <w:r w:rsidRPr="00C132EF">
        <w:rPr>
          <w:rFonts w:ascii="Cambria" w:hAnsi="Cambria"/>
          <w:color w:val="FF0000"/>
          <w:sz w:val="24"/>
        </w:rPr>
        <w:t>Økonomi:</w:t>
      </w:r>
    </w:p>
    <w:p w14:paraId="7AED7CC7" w14:textId="2BF7A517" w:rsidR="00351B17" w:rsidRPr="00351B17" w:rsidRDefault="00351B17" w:rsidP="00351B17">
      <w:pPr>
        <w:rPr>
          <w:rFonts w:ascii="Cambria" w:hAnsi="Cambria"/>
          <w:b/>
        </w:rPr>
      </w:pPr>
      <w:r w:rsidRPr="00351B17">
        <w:rPr>
          <w:rFonts w:ascii="Cambria" w:hAnsi="Cambria"/>
          <w:b/>
        </w:rPr>
        <w:t>Hvad er timelønnen for en sonograf</w:t>
      </w:r>
      <w:r>
        <w:rPr>
          <w:rFonts w:ascii="Cambria" w:hAnsi="Cambria"/>
          <w:b/>
        </w:rPr>
        <w:t>?</w:t>
      </w:r>
    </w:p>
    <w:p w14:paraId="366F6E46" w14:textId="2A4E87B5" w:rsidR="006707F8" w:rsidRDefault="006707F8" w:rsidP="006707F8">
      <w:pPr>
        <w:jc w:val="left"/>
      </w:pPr>
      <w:r>
        <w:t xml:space="preserve">Afhængig af erfaring. </w:t>
      </w:r>
      <w:r>
        <w:br/>
        <w:t>En færdiguddannet (</w:t>
      </w:r>
      <w:r w:rsidR="00351B17">
        <w:t xml:space="preserve">der </w:t>
      </w:r>
      <w:r>
        <w:t xml:space="preserve">kan klare et fuldt program) med </w:t>
      </w:r>
      <w:r w:rsidR="00591F96">
        <w:t>tillæg (kvalifikationstillæg) og har været uddannet i 2</w:t>
      </w:r>
      <w:r>
        <w:t xml:space="preserve"> år</w:t>
      </w:r>
      <w:r w:rsidR="00351B17">
        <w:t xml:space="preserve"> hos afdelingen i Horsens</w:t>
      </w:r>
      <w:r>
        <w:t>: 27.000 kroner om måneden</w:t>
      </w:r>
      <w:r w:rsidR="00351B17">
        <w:t xml:space="preserve"> (trin 6)</w:t>
      </w:r>
      <w:r>
        <w:t>.</w:t>
      </w:r>
    </w:p>
    <w:p w14:paraId="746ED39A" w14:textId="357C2241" w:rsidR="0048162A" w:rsidRDefault="0048162A" w:rsidP="006707F8">
      <w:pPr>
        <w:jc w:val="left"/>
      </w:pPr>
      <w:r>
        <w:t>Trin 4: 23.335</w:t>
      </w:r>
    </w:p>
    <w:p w14:paraId="7F973FC6" w14:textId="13E4396F" w:rsidR="0048162A" w:rsidRDefault="0048162A" w:rsidP="006707F8">
      <w:pPr>
        <w:jc w:val="left"/>
      </w:pPr>
      <w:r>
        <w:t>Trin 6: 26.967</w:t>
      </w:r>
    </w:p>
    <w:p w14:paraId="46E61344" w14:textId="037E0075" w:rsidR="0048162A" w:rsidRDefault="0048162A" w:rsidP="006707F8">
      <w:pPr>
        <w:jc w:val="left"/>
      </w:pPr>
      <w:r>
        <w:t>Trin 6+: 28.114</w:t>
      </w:r>
    </w:p>
    <w:p w14:paraId="1E8A8510" w14:textId="431F6B0A" w:rsidR="00351B17" w:rsidRPr="00351B17" w:rsidRDefault="00351B17" w:rsidP="006707F8">
      <w:pPr>
        <w:jc w:val="left"/>
        <w:rPr>
          <w:b/>
        </w:rPr>
      </w:pPr>
      <w:r w:rsidRPr="00351B17">
        <w:rPr>
          <w:rFonts w:ascii="Cambria" w:hAnsi="Cambria"/>
          <w:b/>
        </w:rPr>
        <w:t>Hvad koster det at uddanne en sonograf?</w:t>
      </w:r>
    </w:p>
    <w:p w14:paraId="4029BC6F" w14:textId="21B90233" w:rsidR="00591F96" w:rsidRDefault="00591F96" w:rsidP="006707F8">
      <w:pPr>
        <w:jc w:val="left"/>
      </w:pPr>
      <w:r>
        <w:t xml:space="preserve">To løn på en oplæringsscanning – 16 uger. </w:t>
      </w:r>
      <w:r w:rsidR="00351B17">
        <w:t xml:space="preserve">Da der er fuld dobbelt-mands dækning i hele perioden. </w:t>
      </w:r>
    </w:p>
    <w:p w14:paraId="64CD4112" w14:textId="314644CE" w:rsidR="00351B17" w:rsidRPr="00351B17" w:rsidRDefault="00351B17" w:rsidP="006707F8">
      <w:pPr>
        <w:jc w:val="left"/>
        <w:rPr>
          <w:b/>
        </w:rPr>
      </w:pPr>
      <w:r w:rsidRPr="00351B17">
        <w:rPr>
          <w:rFonts w:ascii="Cambria" w:hAnsi="Cambria"/>
          <w:b/>
        </w:rPr>
        <w:t>Hvor lang tid holder ultralydsudstyret, som I har nu?</w:t>
      </w:r>
    </w:p>
    <w:p w14:paraId="6B85E5C8" w14:textId="1F8C78B8" w:rsidR="00591F96" w:rsidRDefault="00591F96" w:rsidP="006707F8">
      <w:pPr>
        <w:jc w:val="left"/>
      </w:pPr>
      <w:r>
        <w:t>Udstyret kan holde 10 år – der kaldes det forældet. Det siger firmaern</w:t>
      </w:r>
      <w:r w:rsidR="00351B17">
        <w:t>e. Efter 10 år er de ikke up-to-</w:t>
      </w:r>
      <w:r>
        <w:t>date længere.</w:t>
      </w:r>
      <w:r w:rsidR="00351B17">
        <w:t xml:space="preserve"> Dog bliver udstyret ikke nødvendigvis udskiftet når de 10 år er gået. </w:t>
      </w:r>
    </w:p>
    <w:p w14:paraId="4C002D15" w14:textId="7B8EED66" w:rsidR="00351B17" w:rsidRPr="00351B17" w:rsidRDefault="00351B17" w:rsidP="00351B17">
      <w:pPr>
        <w:rPr>
          <w:rFonts w:ascii="Cambria" w:hAnsi="Cambria"/>
          <w:b/>
        </w:rPr>
      </w:pPr>
      <w:r w:rsidRPr="00351B17">
        <w:rPr>
          <w:rFonts w:ascii="Cambria" w:hAnsi="Cambria"/>
          <w:b/>
        </w:rPr>
        <w:t>Hvad koster det at købe nyt udstyr?</w:t>
      </w:r>
    </w:p>
    <w:p w14:paraId="6CC9F18A" w14:textId="7892D855" w:rsidR="00591F96" w:rsidRPr="006707F8" w:rsidRDefault="00591F96" w:rsidP="006707F8">
      <w:pPr>
        <w:jc w:val="left"/>
      </w:pPr>
      <w:r>
        <w:t xml:space="preserve">850.000 kroner + moms: </w:t>
      </w:r>
      <w:r w:rsidR="00351B17">
        <w:t xml:space="preserve">Er prisen på et </w:t>
      </w:r>
      <w:r>
        <w:t>fuldt</w:t>
      </w:r>
      <w:r w:rsidR="00351B17">
        <w:t xml:space="preserve"> sæt</w:t>
      </w:r>
      <w:r>
        <w:t xml:space="preserve"> udstyr som kan sættes ind på en stue og bruges med det samme. Udstyr til alle typer scanninger. </w:t>
      </w:r>
      <w:r w:rsidR="000D4431">
        <w:t>(indeholder alt udstyr)</w:t>
      </w:r>
    </w:p>
    <w:p w14:paraId="07FACA42" w14:textId="5D005B36" w:rsidR="00290168" w:rsidRDefault="00290168" w:rsidP="00290168">
      <w:pPr>
        <w:pStyle w:val="Overskrift2"/>
        <w:rPr>
          <w:rFonts w:ascii="Cambria" w:hAnsi="Cambria"/>
          <w:sz w:val="24"/>
        </w:rPr>
      </w:pPr>
      <w:r w:rsidRPr="00C132EF">
        <w:rPr>
          <w:rFonts w:ascii="Cambria" w:hAnsi="Cambria"/>
          <w:color w:val="FF0000"/>
          <w:sz w:val="24"/>
        </w:rPr>
        <w:t>Organisation:</w:t>
      </w:r>
    </w:p>
    <w:p w14:paraId="2C3B7D79" w14:textId="64611B48" w:rsidR="00AF7FD2" w:rsidRPr="00AF7FD2" w:rsidRDefault="00AF7FD2" w:rsidP="00AF7FD2">
      <w:pPr>
        <w:rPr>
          <w:rFonts w:ascii="Cambria" w:hAnsi="Cambria"/>
          <w:b/>
        </w:rPr>
      </w:pPr>
      <w:r w:rsidRPr="00AF7FD2">
        <w:rPr>
          <w:rFonts w:ascii="Cambria" w:hAnsi="Cambria"/>
          <w:b/>
        </w:rPr>
        <w:t>Hvor lang tid har man haft sonograferne (sygeplejersker og jordemødre) til at udføre denne funktion (udføre scanningerne).</w:t>
      </w:r>
    </w:p>
    <w:p w14:paraId="4FB8A052" w14:textId="3C9B932D" w:rsidR="001753A9" w:rsidRDefault="00E507F8" w:rsidP="00E507F8">
      <w:pPr>
        <w:jc w:val="left"/>
      </w:pPr>
      <w:r>
        <w:t xml:space="preserve">Det er sonografer </w:t>
      </w:r>
      <w:r w:rsidR="00351B17">
        <w:t xml:space="preserve">der foretager scanningerne </w:t>
      </w:r>
      <w:r>
        <w:t xml:space="preserve">– de bliver uddannet til det. Arbejder som sonografer, men også </w:t>
      </w:r>
      <w:r w:rsidR="00351B17">
        <w:t xml:space="preserve">som </w:t>
      </w:r>
      <w:r>
        <w:t xml:space="preserve">sygeplejersker. </w:t>
      </w:r>
      <w:r w:rsidR="00591F96">
        <w:t xml:space="preserve">Mesterlærer. </w:t>
      </w:r>
      <w:r w:rsidR="00351B17">
        <w:t xml:space="preserve">I stillingsopslag søges der både efter sygeplejerske og </w:t>
      </w:r>
      <w:r>
        <w:t>jord</w:t>
      </w:r>
      <w:r w:rsidR="00351B17">
        <w:t>e</w:t>
      </w:r>
      <w:r>
        <w:t>moder</w:t>
      </w:r>
      <w:r w:rsidR="00351B17">
        <w:t xml:space="preserve">, men typisk er det sygeplejersker der </w:t>
      </w:r>
      <w:r w:rsidR="001753A9">
        <w:t>søger stillingerne</w:t>
      </w:r>
      <w:r>
        <w:t xml:space="preserve">. </w:t>
      </w:r>
      <w:r w:rsidR="00AF7FD2">
        <w:t>I alt den tid Tina kan huske har det været sonografer der har udført denne funktion.</w:t>
      </w:r>
    </w:p>
    <w:p w14:paraId="5D1D06AC" w14:textId="77777777" w:rsidR="00AF7FD2" w:rsidRPr="00C132EF" w:rsidRDefault="00AF7FD2" w:rsidP="00C132EF">
      <w:pPr>
        <w:spacing w:after="0"/>
        <w:rPr>
          <w:rFonts w:ascii="Cambria" w:hAnsi="Cambria"/>
          <w:b/>
        </w:rPr>
      </w:pPr>
      <w:r w:rsidRPr="00C132EF">
        <w:rPr>
          <w:rFonts w:ascii="Cambria" w:hAnsi="Cambria"/>
          <w:b/>
        </w:rPr>
        <w:t>Hvor lang tid tager sonograf uddannelsen?</w:t>
      </w:r>
    </w:p>
    <w:p w14:paraId="3D95DAB0" w14:textId="77777777" w:rsidR="00AF7FD2" w:rsidRPr="00C132EF" w:rsidRDefault="00AF7FD2" w:rsidP="00C132EF">
      <w:pPr>
        <w:spacing w:after="0"/>
        <w:rPr>
          <w:rFonts w:ascii="Cambria" w:hAnsi="Cambria"/>
          <w:b/>
        </w:rPr>
      </w:pPr>
      <w:r w:rsidRPr="00C132EF">
        <w:rPr>
          <w:rFonts w:ascii="Cambria" w:hAnsi="Cambria"/>
          <w:b/>
        </w:rPr>
        <w:t>Hvordan er proceduren for oplæring af en sonograf?</w:t>
      </w:r>
    </w:p>
    <w:p w14:paraId="4947A8A1" w14:textId="7ACC7BBA" w:rsidR="00AF7FD2" w:rsidRPr="00C132EF" w:rsidRDefault="00AF7FD2" w:rsidP="00C132EF">
      <w:pPr>
        <w:pStyle w:val="Listeafsnit"/>
        <w:numPr>
          <w:ilvl w:val="1"/>
          <w:numId w:val="3"/>
        </w:numPr>
        <w:spacing w:after="0"/>
        <w:rPr>
          <w:rFonts w:ascii="Cambria" w:hAnsi="Cambria"/>
          <w:b/>
        </w:rPr>
      </w:pPr>
      <w:r w:rsidRPr="00C132EF">
        <w:rPr>
          <w:rFonts w:ascii="Cambria" w:hAnsi="Cambria"/>
          <w:b/>
        </w:rPr>
        <w:t>Hvor lang tid går der før ultralydsscanningen må udføres uden opsyn?</w:t>
      </w:r>
    </w:p>
    <w:p w14:paraId="4529CEB0" w14:textId="79347D75" w:rsidR="00E507F8" w:rsidRDefault="00E507F8" w:rsidP="00E507F8">
      <w:pPr>
        <w:jc w:val="left"/>
      </w:pPr>
      <w:r>
        <w:t>Kommer uden scanningserfaring – oplæringsprogram, hvor de følger fra uge</w:t>
      </w:r>
      <w:r w:rsidR="001753A9">
        <w:t xml:space="preserve"> 1</w:t>
      </w:r>
      <w:r>
        <w:t xml:space="preserve"> til uge over 16 uger. Bliver evalueret hele tiden. Efter de 16 uger scanner man alene. Tina er også selv sonograf og har været med </w:t>
      </w:r>
      <w:r w:rsidR="001753A9">
        <w:t>til at oplære andre. 12-16 uge får man n</w:t>
      </w:r>
      <w:r>
        <w:t xml:space="preserve">akkefoldscanning, </w:t>
      </w:r>
      <w:r w:rsidR="001753A9">
        <w:t xml:space="preserve">omkring 20 uge får man </w:t>
      </w:r>
      <w:r>
        <w:t>type 2 scanning</w:t>
      </w:r>
      <w:r w:rsidR="001753A9">
        <w:t xml:space="preserve"> (misdannelsesscanning)</w:t>
      </w:r>
      <w:r>
        <w:t xml:space="preserve"> og</w:t>
      </w:r>
      <w:r w:rsidR="001753A9">
        <w:t xml:space="preserve"> efter behov tilbydes</w:t>
      </w:r>
      <w:r>
        <w:t xml:space="preserve"> vægtscanning. Man er udlært til flere end disse scanninger – hjertescreening og vægtmåling. Men man vil stadig ikke kunne foretage nogle specielle ting – hjerteflow. Efter et halvt – 1 år kan man køre fulde scanninger selv med rutine og være sikker på sig selv. </w:t>
      </w:r>
      <w:r w:rsidR="001753A9">
        <w:br/>
        <w:t>Opfordring til at</w:t>
      </w:r>
      <w:r w:rsidR="00192F53">
        <w:t xml:space="preserve"> oplæring af sonografer fra </w:t>
      </w:r>
      <w:r w:rsidR="001753A9">
        <w:t>hele Region Midt skal foregå</w:t>
      </w:r>
      <w:r w:rsidR="00192F53">
        <w:t xml:space="preserve"> her i Horsens. </w:t>
      </w:r>
    </w:p>
    <w:p w14:paraId="0F67AE06" w14:textId="33752CDF" w:rsidR="00591F96" w:rsidRDefault="00591F96" w:rsidP="00E507F8">
      <w:pPr>
        <w:jc w:val="left"/>
      </w:pPr>
      <w:r>
        <w:lastRenderedPageBreak/>
        <w:t xml:space="preserve">Man kan købe sig til en sonograf uddannelse – tage et kursus. 120.000 kroner: teoretisk og så er der afsat (6 uger) </w:t>
      </w:r>
      <w:r w:rsidR="0031599E">
        <w:t xml:space="preserve">på </w:t>
      </w:r>
      <w:r w:rsidR="000E4101">
        <w:t>Hvi</w:t>
      </w:r>
      <w:r w:rsidR="0031599E">
        <w:t xml:space="preserve">dovre Hospital til </w:t>
      </w:r>
      <w:r w:rsidR="000E4101">
        <w:t>praksis, så man</w:t>
      </w:r>
      <w:r w:rsidR="0031599E">
        <w:t xml:space="preserve"> kan øve sig. Dækker det hele ift. læring i det mest basale. Svarer nogenlunde til hvad kan man efter det 16 ugers program på Horsens.</w:t>
      </w:r>
      <w:r w:rsidR="000E4101">
        <w:t xml:space="preserve"> </w:t>
      </w:r>
    </w:p>
    <w:p w14:paraId="776D6462" w14:textId="77777777" w:rsidR="00E507F8" w:rsidRDefault="00E507F8" w:rsidP="00E507F8">
      <w:pPr>
        <w:jc w:val="left"/>
      </w:pPr>
      <w:r>
        <w:t>Kontrol fra læge? Der skal ikke være læge tilstede for at kontrollere – kun hvis det er en speciel scanning, som læge skal godkende (kompliceret scanning). Her er det stort set alle scanninger der bliver foretaget af sonografer uden læge.</w:t>
      </w:r>
    </w:p>
    <w:p w14:paraId="2F40D074" w14:textId="77777777" w:rsidR="00526E1C" w:rsidRDefault="00526E1C" w:rsidP="00526E1C">
      <w:pPr>
        <w:spacing w:after="0"/>
        <w:rPr>
          <w:rFonts w:ascii="Cambria" w:hAnsi="Cambria"/>
          <w:b/>
        </w:rPr>
      </w:pPr>
      <w:r w:rsidRPr="00526E1C">
        <w:rPr>
          <w:rFonts w:ascii="Cambria" w:hAnsi="Cambria"/>
          <w:b/>
        </w:rPr>
        <w:t xml:space="preserve">Hvor mange sonografer er ansat? </w:t>
      </w:r>
    </w:p>
    <w:p w14:paraId="14D7C421" w14:textId="77777777" w:rsidR="00526E1C" w:rsidRDefault="00526E1C" w:rsidP="00526E1C">
      <w:pPr>
        <w:spacing w:after="0"/>
        <w:rPr>
          <w:rFonts w:ascii="Cambria" w:hAnsi="Cambria"/>
          <w:b/>
        </w:rPr>
      </w:pPr>
      <w:r w:rsidRPr="00526E1C">
        <w:rPr>
          <w:rFonts w:ascii="Cambria" w:hAnsi="Cambria"/>
          <w:b/>
        </w:rPr>
        <w:t xml:space="preserve">Hvad er proceduren for en enkelt scanning? </w:t>
      </w:r>
    </w:p>
    <w:p w14:paraId="272D9ACC" w14:textId="348BF437" w:rsidR="00526E1C" w:rsidRDefault="00526E1C" w:rsidP="00526E1C">
      <w:pPr>
        <w:spacing w:after="0"/>
        <w:rPr>
          <w:rFonts w:ascii="Cambria" w:hAnsi="Cambria"/>
          <w:b/>
        </w:rPr>
      </w:pPr>
      <w:r w:rsidRPr="00526E1C">
        <w:rPr>
          <w:rFonts w:ascii="Cambria" w:hAnsi="Cambria"/>
          <w:b/>
        </w:rPr>
        <w:t>Hvor lang tid tager en ultralydsscanning?</w:t>
      </w:r>
    </w:p>
    <w:p w14:paraId="45ECF9DC" w14:textId="4E8F2D2E" w:rsidR="00526E1C" w:rsidRPr="00526E1C" w:rsidRDefault="00526E1C" w:rsidP="00526E1C">
      <w:pPr>
        <w:rPr>
          <w:rFonts w:ascii="Cambria" w:hAnsi="Cambria"/>
          <w:b/>
        </w:rPr>
      </w:pPr>
      <w:r w:rsidRPr="00526E1C">
        <w:rPr>
          <w:rFonts w:ascii="Cambria" w:hAnsi="Cambria"/>
          <w:b/>
        </w:rPr>
        <w:t xml:space="preserve">Hvor mange scanninger foretages der på afdelingen på en dag? </w:t>
      </w:r>
    </w:p>
    <w:p w14:paraId="52E6010A" w14:textId="77777777" w:rsidR="00E507F8" w:rsidRDefault="00E507F8" w:rsidP="00E507F8">
      <w:pPr>
        <w:jc w:val="left"/>
      </w:pPr>
      <w:r>
        <w:t xml:space="preserve">6 sonografer her i Horsens. Cirka 30-40 scanninger om dagen. En scanning tager 35 minutter. Den aktive del er 25-30 minutter – resten er dokumentation. </w:t>
      </w:r>
    </w:p>
    <w:p w14:paraId="66D4F0B4" w14:textId="64D53961" w:rsidR="00526E1C" w:rsidRDefault="00526E1C" w:rsidP="00E507F8">
      <w:pPr>
        <w:jc w:val="left"/>
      </w:pPr>
      <w:r>
        <w:t xml:space="preserve">Tina scanner 1-2 dage om ugen, hvilket giver at der er 5,5 mand der scanner om ugen cirka på afdelingen i Horsens. Ifølge bevilling er de det antal, de skal være. 200 flere fødende i år her i Horsens. Stigende i antallet af fødsler. Måske fører det også til en stigning i bevilling. </w:t>
      </w:r>
    </w:p>
    <w:p w14:paraId="5204805C" w14:textId="596E1FDF" w:rsidR="00526E1C" w:rsidRDefault="00526E1C" w:rsidP="00526E1C">
      <w:pPr>
        <w:spacing w:after="0"/>
        <w:rPr>
          <w:rFonts w:ascii="Cambria" w:hAnsi="Cambria"/>
          <w:b/>
        </w:rPr>
      </w:pPr>
      <w:r w:rsidRPr="00526E1C">
        <w:rPr>
          <w:rFonts w:ascii="Cambria" w:hAnsi="Cambria"/>
          <w:b/>
        </w:rPr>
        <w:t>Hvor mange scanninger kan I foretage på samme tid?</w:t>
      </w:r>
      <w:r>
        <w:rPr>
          <w:rFonts w:ascii="Cambria" w:hAnsi="Cambria"/>
          <w:b/>
        </w:rPr>
        <w:t xml:space="preserve"> </w:t>
      </w:r>
    </w:p>
    <w:p w14:paraId="2B57914E" w14:textId="70C9933D" w:rsidR="00526E1C" w:rsidRPr="00526E1C" w:rsidRDefault="00526E1C" w:rsidP="00526E1C">
      <w:pPr>
        <w:spacing w:after="0"/>
        <w:rPr>
          <w:rFonts w:ascii="Cambria" w:hAnsi="Cambria"/>
          <w:b/>
        </w:rPr>
      </w:pPr>
      <w:r w:rsidRPr="00526E1C">
        <w:rPr>
          <w:rFonts w:ascii="Cambria" w:hAnsi="Cambria"/>
          <w:b/>
        </w:rPr>
        <w:t>Hvor mange scanninger kan én ultralydsscanner foretage på en dag?</w:t>
      </w:r>
    </w:p>
    <w:p w14:paraId="11BD310D" w14:textId="44D10892" w:rsidR="00526E1C" w:rsidRDefault="00526E1C" w:rsidP="00526E1C">
      <w:pPr>
        <w:jc w:val="left"/>
      </w:pPr>
      <w:r>
        <w:t xml:space="preserve">De har udstyr til 4 stuer – satellit ude i Skanderborg også. En af de fire stuer er en lægestue. 3 daglige programmer og 1 lægeprogram. </w:t>
      </w:r>
      <w:r>
        <w:t xml:space="preserve"> Det er en blanding af både udstyr og personale der begrænser antallet af scanninger, antal personale er normeret efter antallet af scanningsstuer, derfor passer det ca. med at en ultralydsscanner kan foretage 10 scanninger på en dag. </w:t>
      </w:r>
    </w:p>
    <w:p w14:paraId="1EA8EFCE" w14:textId="46F6CF5C" w:rsidR="00526E1C" w:rsidRDefault="00526E1C" w:rsidP="00E507F8">
      <w:pPr>
        <w:jc w:val="left"/>
      </w:pPr>
      <w:r>
        <w:t xml:space="preserve">Scanningsudstyr i gang hele tiden? Ja. Stigning i fødselsantallet – mangler apparater, stuer og personale. </w:t>
      </w:r>
    </w:p>
    <w:p w14:paraId="5E9D5C1A" w14:textId="42E0CEEC" w:rsidR="00526E1C" w:rsidRPr="00526E1C" w:rsidRDefault="00526E1C" w:rsidP="00526E1C">
      <w:pPr>
        <w:rPr>
          <w:rFonts w:ascii="Cambria" w:hAnsi="Cambria"/>
          <w:b/>
        </w:rPr>
      </w:pPr>
      <w:r w:rsidRPr="00526E1C">
        <w:rPr>
          <w:rFonts w:ascii="Cambria" w:hAnsi="Cambria"/>
          <w:b/>
        </w:rPr>
        <w:t>Hvad er proceduren for sonografers arbejdsdag?</w:t>
      </w:r>
    </w:p>
    <w:p w14:paraId="4790D1D0" w14:textId="24025002" w:rsidR="00526E1C" w:rsidRDefault="00E507F8" w:rsidP="00E507F8">
      <w:pPr>
        <w:jc w:val="left"/>
      </w:pPr>
      <w:r w:rsidRPr="0031599E">
        <w:rPr>
          <w:b/>
        </w:rPr>
        <w:t>Arbejdsdag:</w:t>
      </w:r>
      <w:r>
        <w:t xml:space="preserve"> 10 scanninger pr. dag hver især afhængig </w:t>
      </w:r>
      <w:r w:rsidR="0031599E">
        <w:t xml:space="preserve">af </w:t>
      </w:r>
      <w:r>
        <w:t>om de har tre eller fire stuer i gang. Laver ikke andet end at scanne den dag. De forsøger så vidt muligt at aflaste</w:t>
      </w:r>
      <w:r w:rsidR="0031599E">
        <w:t xml:space="preserve"> gennem varierende arbejdsdage. De</w:t>
      </w:r>
      <w:r>
        <w:t xml:space="preserve"> scanner</w:t>
      </w:r>
      <w:r w:rsidR="0031599E">
        <w:t xml:space="preserve"> maksimalt </w:t>
      </w:r>
      <w:r>
        <w:t>4 dage i ugen</w:t>
      </w:r>
      <w:r w:rsidR="0031599E">
        <w:t xml:space="preserve">. </w:t>
      </w:r>
      <w:r>
        <w:t xml:space="preserve">En dag starter de med medicinske aborter, som ikke kræver særligt meget scanning. En dag, hvor de tager væv fra moderkage – ingen scanninger her heller. Det klares de undtagen i ferieperioder – her kan man komme ud for at scanne 5 dage i ugen. </w:t>
      </w:r>
    </w:p>
    <w:p w14:paraId="1080E020" w14:textId="77777777" w:rsidR="00526E1C" w:rsidRPr="00526E1C" w:rsidRDefault="00526E1C" w:rsidP="00526E1C">
      <w:pPr>
        <w:rPr>
          <w:rFonts w:ascii="Cambria" w:hAnsi="Cambria"/>
          <w:b/>
        </w:rPr>
      </w:pPr>
      <w:r w:rsidRPr="00526E1C">
        <w:rPr>
          <w:rFonts w:ascii="Cambria" w:hAnsi="Cambria"/>
          <w:b/>
        </w:rPr>
        <w:t xml:space="preserve">Der findes fire niveauer i DRG-takster. Hvad er kriterierne for, at en ultralydsscanning bliver placeret i det pågældende niveau? </w:t>
      </w:r>
    </w:p>
    <w:p w14:paraId="3B22F189" w14:textId="77777777" w:rsidR="00526E1C" w:rsidRPr="00526E1C" w:rsidRDefault="00526E1C" w:rsidP="00526E1C">
      <w:pPr>
        <w:pStyle w:val="Listeafsnit"/>
        <w:numPr>
          <w:ilvl w:val="1"/>
          <w:numId w:val="3"/>
        </w:numPr>
        <w:rPr>
          <w:rFonts w:ascii="Cambria" w:hAnsi="Cambria"/>
          <w:b/>
        </w:rPr>
      </w:pPr>
      <w:r w:rsidRPr="00526E1C">
        <w:rPr>
          <w:rFonts w:ascii="Cambria" w:hAnsi="Cambria"/>
          <w:b/>
        </w:rPr>
        <w:t xml:space="preserve">Hvordan er jeres fordeling af ultralydsscanninger på de fire niveauer? </w:t>
      </w:r>
    </w:p>
    <w:p w14:paraId="31E7464E" w14:textId="70C1E562" w:rsidR="00526E1C" w:rsidRPr="00526E1C" w:rsidRDefault="00526E1C" w:rsidP="00526E1C">
      <w:pPr>
        <w:ind w:firstLine="720"/>
        <w:rPr>
          <w:rFonts w:ascii="Cambria" w:hAnsi="Cambria"/>
        </w:rPr>
      </w:pPr>
      <w:r>
        <w:rPr>
          <w:rFonts w:ascii="Cambria" w:hAnsi="Cambria"/>
          <w:noProof/>
          <w:lang w:val="en-GB" w:eastAsia="en-GB"/>
        </w:rPr>
        <w:drawing>
          <wp:inline distT="0" distB="0" distL="0" distR="0" wp14:anchorId="70FBAB63" wp14:editId="01EAF8FE">
            <wp:extent cx="5473700" cy="495300"/>
            <wp:effectExtent l="0" t="0" r="12700" b="12700"/>
            <wp:docPr id="1" name="Billede 1" descr="../Ultralyds%20robotarm/Projekt/Figurer/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lyds%20robotarm/Projekt/Figurer/scann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495300"/>
                    </a:xfrm>
                    <a:prstGeom prst="rect">
                      <a:avLst/>
                    </a:prstGeom>
                    <a:noFill/>
                    <a:ln>
                      <a:noFill/>
                    </a:ln>
                  </pic:spPr>
                </pic:pic>
              </a:graphicData>
            </a:graphic>
          </wp:inline>
        </w:drawing>
      </w:r>
    </w:p>
    <w:p w14:paraId="52B2A85F" w14:textId="748E474C" w:rsidR="00E507F8" w:rsidRDefault="00E507F8" w:rsidP="00E507F8">
      <w:pPr>
        <w:jc w:val="left"/>
      </w:pPr>
      <w:r w:rsidRPr="00E507F8">
        <w:rPr>
          <w:b/>
        </w:rPr>
        <w:t>DRG-takster:</w:t>
      </w:r>
      <w:r w:rsidR="00526E1C">
        <w:t xml:space="preserve"> </w:t>
      </w:r>
      <w:r w:rsidR="00526E1C">
        <w:br/>
        <w:t>Politisk bestemt. Tina kender ikke til dem, men har forsøgt spurgt sig frem på afdelingen</w:t>
      </w:r>
      <w:r>
        <w:t xml:space="preserve">. Tvillinger = dyr takst. Anderledes tid bliver sat af, når der er tvillinger. Dobbelt tid. Nakkefoldscanning + flowmåling = meget kompliceret, da den kræver meget og anderledes information omkring risikovurdering. </w:t>
      </w:r>
      <w:r>
        <w:br/>
        <w:t>Selvbetalere –</w:t>
      </w:r>
      <w:r w:rsidR="00A8685F">
        <w:t xml:space="preserve"> godt</w:t>
      </w:r>
      <w:r>
        <w:t xml:space="preserve"> 2.000 kroner for en scanning. Den takserer under meget kompliceret. </w:t>
      </w:r>
      <w:r w:rsidR="00526E1C">
        <w:t xml:space="preserve">Dermed vurderer hun at det </w:t>
      </w:r>
      <w:r w:rsidR="00526E1C">
        <w:lastRenderedPageBreak/>
        <w:t xml:space="preserve">er standard niveauet for de oftest foretaget scanninger. </w:t>
      </w:r>
      <w:r>
        <w:br/>
        <w:t>De billigere kan være medicinske aborter. Medicinsk abort koster noget andet</w:t>
      </w:r>
      <w:r w:rsidR="00A8685F">
        <w:t xml:space="preserve"> udover blot scanningsprisen</w:t>
      </w:r>
      <w:r>
        <w:t xml:space="preserve">. </w:t>
      </w:r>
      <w:r>
        <w:br/>
        <w:t>Har fosteret hovedet op eller ned – også ukompliceret</w:t>
      </w:r>
      <w:r w:rsidR="00A8685F">
        <w:t xml:space="preserve"> (vægtscanning)</w:t>
      </w:r>
      <w:r>
        <w:t xml:space="preserve">. </w:t>
      </w:r>
    </w:p>
    <w:p w14:paraId="293DDBEE" w14:textId="7F2FB8F6" w:rsidR="00C132EF" w:rsidRDefault="00C132EF" w:rsidP="00C132EF">
      <w:pPr>
        <w:spacing w:after="0"/>
        <w:rPr>
          <w:rFonts w:ascii="Cambria" w:hAnsi="Cambria"/>
          <w:b/>
        </w:rPr>
      </w:pPr>
      <w:r w:rsidRPr="00C132EF">
        <w:rPr>
          <w:rFonts w:ascii="Cambria" w:hAnsi="Cambria"/>
          <w:b/>
        </w:rPr>
        <w:t xml:space="preserve">Hvilke type arbejdsgener oplever I i forbindelse med ultralydsscanninger? </w:t>
      </w:r>
    </w:p>
    <w:p w14:paraId="2F04E09A" w14:textId="77777777" w:rsidR="00C132EF" w:rsidRPr="00C132EF" w:rsidRDefault="00C132EF" w:rsidP="00C132EF">
      <w:pPr>
        <w:spacing w:after="0"/>
        <w:rPr>
          <w:rFonts w:ascii="Cambria" w:hAnsi="Cambria"/>
          <w:b/>
        </w:rPr>
      </w:pPr>
      <w:r w:rsidRPr="00C132EF">
        <w:rPr>
          <w:rFonts w:ascii="Cambria" w:hAnsi="Cambria"/>
          <w:b/>
        </w:rPr>
        <w:t>Oplever I sygedage i forbindelse med arbejdsgener?</w:t>
      </w:r>
    </w:p>
    <w:p w14:paraId="2B030C8A" w14:textId="66BBA291" w:rsidR="00C132EF" w:rsidRPr="00C132EF" w:rsidRDefault="00C132EF" w:rsidP="00C132EF">
      <w:pPr>
        <w:pStyle w:val="Listeafsnit"/>
        <w:numPr>
          <w:ilvl w:val="1"/>
          <w:numId w:val="3"/>
        </w:numPr>
        <w:spacing w:after="0"/>
        <w:rPr>
          <w:rFonts w:ascii="Cambria" w:hAnsi="Cambria"/>
          <w:b/>
        </w:rPr>
      </w:pPr>
      <w:r w:rsidRPr="00C132EF">
        <w:rPr>
          <w:rFonts w:ascii="Cambria" w:hAnsi="Cambria"/>
          <w:b/>
        </w:rPr>
        <w:t xml:space="preserve">Hvis ja, har I været nødsaget til at skulle uddanne flere sonografer pga. det? </w:t>
      </w:r>
    </w:p>
    <w:p w14:paraId="3DDAD454" w14:textId="77777777" w:rsidR="00C132EF" w:rsidRDefault="00E507F8" w:rsidP="00E507F8">
      <w:pPr>
        <w:jc w:val="left"/>
      </w:pPr>
      <w:r>
        <w:t xml:space="preserve">Typer af arbejdsgener: Oplevet det, men ikke noget der giver sygdom. Kan ikke bevises med sygefravær. Laver elastikøvelser hver morgen. </w:t>
      </w:r>
    </w:p>
    <w:p w14:paraId="039D6C22" w14:textId="7BC513FA" w:rsidR="00C132EF" w:rsidRPr="00C132EF" w:rsidRDefault="00C132EF" w:rsidP="00C132EF">
      <w:pPr>
        <w:rPr>
          <w:rFonts w:ascii="Cambria" w:hAnsi="Cambria"/>
          <w:b/>
        </w:rPr>
      </w:pPr>
      <w:r w:rsidRPr="00C132EF">
        <w:rPr>
          <w:rFonts w:ascii="Cambria" w:hAnsi="Cambria"/>
          <w:b/>
        </w:rPr>
        <w:t xml:space="preserve">Har I nogle arbejdstilsynsrestriktioner i forhold til antal timer pr. dag pr. person? </w:t>
      </w:r>
    </w:p>
    <w:p w14:paraId="27BF58A7" w14:textId="0F10691E" w:rsidR="00E507F8" w:rsidRDefault="00E507F8" w:rsidP="00E507F8">
      <w:pPr>
        <w:jc w:val="left"/>
      </w:pPr>
      <w:r>
        <w:t xml:space="preserve">Restriktioner </w:t>
      </w:r>
      <w:r>
        <w:sym w:font="Wingdings" w:char="F0E0"/>
      </w:r>
      <w:r w:rsidR="00A8685F">
        <w:t xml:space="preserve"> max 28 timer om ugen, dog kun a</w:t>
      </w:r>
      <w:r>
        <w:t>nbefalet</w:t>
      </w:r>
      <w:r w:rsidR="00526E1C">
        <w:t xml:space="preserve"> fra F</w:t>
      </w:r>
      <w:r w:rsidR="00A8685F">
        <w:t>øtalmedicinsk</w:t>
      </w:r>
      <w:r w:rsidR="00526E1C">
        <w:t xml:space="preserve"> Selskab</w:t>
      </w:r>
      <w:r>
        <w:t xml:space="preserve">. De skal ikke rette sig efter de restriktioner, det er kun anbefalinger. </w:t>
      </w:r>
      <w:r>
        <w:br/>
        <w:t xml:space="preserve">Kan ikke måles – arbejdsgener. Ikke beviseligt. </w:t>
      </w:r>
    </w:p>
    <w:p w14:paraId="698960FE" w14:textId="19B5297C" w:rsidR="00A8685F" w:rsidRDefault="00A8685F" w:rsidP="00E507F8">
      <w:pPr>
        <w:jc w:val="left"/>
      </w:pPr>
      <w:r>
        <w:t>Restrikt</w:t>
      </w:r>
      <w:r w:rsidR="00526E1C">
        <w:t>ioner: Dansk Føtalmedicinsk Sel</w:t>
      </w:r>
      <w:r>
        <w:t xml:space="preserve">skab. Grupper, der laver guidelines bestående af læger og sonografer, der undersøger tiden og variationen. </w:t>
      </w:r>
    </w:p>
    <w:p w14:paraId="72B8B97C" w14:textId="727B26DD" w:rsidR="00E507F8" w:rsidRDefault="00E507F8" w:rsidP="00E507F8">
      <w:pPr>
        <w:jc w:val="left"/>
      </w:pPr>
      <w:r>
        <w:t>At rotere rundt i arbejdsgangen er gjort grundet mere</w:t>
      </w:r>
      <w:r w:rsidR="00A8685F">
        <w:t xml:space="preserve"> fokus på</w:t>
      </w:r>
      <w:r>
        <w:t xml:space="preserve"> arbejdsmiljø</w:t>
      </w:r>
      <w:r w:rsidR="00A8685F">
        <w:t xml:space="preserve"> og arbejdsstillinger</w:t>
      </w:r>
      <w:r>
        <w:t xml:space="preserve">. </w:t>
      </w:r>
    </w:p>
    <w:p w14:paraId="7701B350" w14:textId="798ED721" w:rsidR="00DE40C5" w:rsidRDefault="00DE40C5" w:rsidP="00E507F8">
      <w:pPr>
        <w:jc w:val="left"/>
      </w:pPr>
      <w:r>
        <w:t>Udstyret har mulighed for at kunne bruge</w:t>
      </w:r>
      <w:r w:rsidR="00A8685F">
        <w:t>s</w:t>
      </w:r>
      <w:r>
        <w:t xml:space="preserve"> fra begge sider – venstre og højrehåndet. Kan også stå op – opfordres til at veksle mellem arbejdsstillinger. De har almindelige stole og nogle specielle. </w:t>
      </w:r>
    </w:p>
    <w:p w14:paraId="3CD7D96E" w14:textId="6171B8D2" w:rsidR="00C132EF" w:rsidRPr="00C132EF" w:rsidRDefault="00C132EF" w:rsidP="00C132EF">
      <w:pPr>
        <w:jc w:val="left"/>
        <w:rPr>
          <w:rFonts w:ascii="Cambria" w:hAnsi="Cambria"/>
          <w:b/>
        </w:rPr>
      </w:pPr>
      <w:r w:rsidRPr="00C132EF">
        <w:rPr>
          <w:rFonts w:ascii="Cambria" w:hAnsi="Cambria"/>
          <w:b/>
        </w:rPr>
        <w:t xml:space="preserve">Har I nogle sonografer som er diagnostiseret med arbejdsgener i forbindelse med ultralydsscanninger? </w:t>
      </w:r>
    </w:p>
    <w:p w14:paraId="5D9BBB21" w14:textId="23953B1C" w:rsidR="00E507F8" w:rsidRDefault="00E507F8" w:rsidP="00E507F8">
      <w:pPr>
        <w:jc w:val="left"/>
      </w:pPr>
      <w:r>
        <w:t xml:space="preserve">Sonografjob </w:t>
      </w:r>
      <w:r>
        <w:sym w:font="Wingdings" w:char="F0E0"/>
      </w:r>
      <w:r>
        <w:t xml:space="preserve"> noget man er i lang tid. Dedikeret job – har stort ansvar. Ingen her har været her under 7 år. De er alle glade for det. Styrketræning i elastikker, gode stole, wellness konsulenter – kigger på, hvordan de sidder. Konsulenter kan bestilles til hver en tid. Privilegeret i regionen mht. stole, konsulenter, variation af arbejde.</w:t>
      </w:r>
    </w:p>
    <w:p w14:paraId="1C442155" w14:textId="376A0A21" w:rsidR="00ED7503" w:rsidRPr="00AF7FD2" w:rsidRDefault="00E507F8" w:rsidP="00AF7FD2">
      <w:pPr>
        <w:jc w:val="left"/>
      </w:pPr>
      <w:r>
        <w:t xml:space="preserve">Glade ansatte </w:t>
      </w:r>
      <w:r>
        <w:sym w:font="Wingdings" w:char="F0E0"/>
      </w:r>
      <w:r>
        <w:t xml:space="preserve"> ”gemmer” skader væk, da de er glade for jobbet. Personrelateret. Oplever ikke sygedage grundet arbejdsgener. Stort set ingen sygdom. </w:t>
      </w:r>
    </w:p>
    <w:p w14:paraId="73726642" w14:textId="00AD44D2" w:rsidR="005011B0" w:rsidRDefault="007D5ABA" w:rsidP="005011B0">
      <w:pPr>
        <w:pStyle w:val="Overskrift2"/>
        <w:rPr>
          <w:rFonts w:ascii="Cambria" w:hAnsi="Cambria"/>
          <w:color w:val="FF0000"/>
          <w:sz w:val="24"/>
        </w:rPr>
      </w:pPr>
      <w:r w:rsidRPr="00C132EF">
        <w:rPr>
          <w:rFonts w:ascii="Cambria" w:hAnsi="Cambria"/>
          <w:color w:val="FF0000"/>
          <w:sz w:val="24"/>
        </w:rPr>
        <w:t>Patient og etik</w:t>
      </w:r>
      <w:r w:rsidR="005011B0" w:rsidRPr="00C132EF">
        <w:rPr>
          <w:rFonts w:ascii="Cambria" w:hAnsi="Cambria"/>
          <w:color w:val="FF0000"/>
          <w:sz w:val="24"/>
        </w:rPr>
        <w:t>:</w:t>
      </w:r>
    </w:p>
    <w:p w14:paraId="7BDA5F94" w14:textId="03919972" w:rsidR="00C132EF" w:rsidRPr="00C132EF" w:rsidRDefault="00C132EF" w:rsidP="00C132EF">
      <w:pPr>
        <w:rPr>
          <w:b/>
        </w:rPr>
      </w:pPr>
      <w:r w:rsidRPr="00C132EF">
        <w:rPr>
          <w:rFonts w:ascii="Cambria" w:hAnsi="Cambria"/>
          <w:b/>
        </w:rPr>
        <w:t>Hvordan vurderer du patientoplevelsen ved en ultralydsrobotarm?</w:t>
      </w:r>
    </w:p>
    <w:p w14:paraId="13D1507A" w14:textId="152B7C7C" w:rsidR="00591F96" w:rsidRDefault="00591F96" w:rsidP="00591F96">
      <w:pPr>
        <w:jc w:val="left"/>
      </w:pPr>
      <w:r>
        <w:t xml:space="preserve">Patientoplevelse: Tror, at patienter vil synes det er okay, så længe sonografen stadig sidder og snakker ved siden af. Ikke den store forskel. </w:t>
      </w:r>
    </w:p>
    <w:p w14:paraId="36214789" w14:textId="50813605" w:rsidR="00591F96" w:rsidRDefault="00591F96" w:rsidP="00591F96">
      <w:pPr>
        <w:jc w:val="left"/>
      </w:pPr>
      <w:r>
        <w:t xml:space="preserve">Frygt for at blive trykket for meget – tillid til teknologi. Ingen problem ved dette, hvis sonografen forklarer og er sikker på udstyret. </w:t>
      </w:r>
    </w:p>
    <w:p w14:paraId="195B7AAB" w14:textId="0880E91B" w:rsidR="00C132EF" w:rsidRPr="00C132EF" w:rsidRDefault="00C132EF" w:rsidP="00C132EF">
      <w:pPr>
        <w:rPr>
          <w:rFonts w:ascii="Cambria" w:hAnsi="Cambria"/>
          <w:b/>
        </w:rPr>
      </w:pPr>
      <w:r w:rsidRPr="00C132EF">
        <w:rPr>
          <w:rFonts w:ascii="Cambria" w:hAnsi="Cambria"/>
          <w:b/>
        </w:rPr>
        <w:t>Hvordan vurderer du, at personalet vil modtage ultralydsrobotarmen?</w:t>
      </w:r>
    </w:p>
    <w:p w14:paraId="40536C5A" w14:textId="3E07DA73" w:rsidR="00591F96" w:rsidRDefault="00591F96" w:rsidP="00591F96">
      <w:pPr>
        <w:jc w:val="left"/>
      </w:pPr>
      <w:r>
        <w:t xml:space="preserve">Personalet: De synes, det er sjovt. Lidt skeptisk med, hvad den kan. Om den kan trykke ordentligt. En overvægtig – kan proben trykke mere her? Her kommer personalets skepsis ind. </w:t>
      </w:r>
    </w:p>
    <w:p w14:paraId="4E5443F2" w14:textId="7D234E17" w:rsidR="00591F96" w:rsidRPr="00591F96" w:rsidRDefault="00C132EF" w:rsidP="00591F96">
      <w:pPr>
        <w:jc w:val="left"/>
      </w:pPr>
      <w:r>
        <w:t>Nysgerrig</w:t>
      </w:r>
      <w:r w:rsidR="00591F96">
        <w:t xml:space="preserve"> på, hvordan det føles med robotarm. De ved ikke</w:t>
      </w:r>
      <w:r>
        <w:t xml:space="preserve"> nu, hvor meget de trykker med på den enkelte patient</w:t>
      </w:r>
      <w:r w:rsidR="00591F96">
        <w:t xml:space="preserve"> – da det er </w:t>
      </w:r>
      <w:r>
        <w:t>indlært og sker nærmest ubevidst</w:t>
      </w:r>
      <w:r w:rsidR="00591F96">
        <w:t>.</w:t>
      </w:r>
    </w:p>
    <w:p w14:paraId="3E389307" w14:textId="23F277B6" w:rsidR="007D5ABA" w:rsidRDefault="00B861AF" w:rsidP="00B861AF">
      <w:pPr>
        <w:pStyle w:val="Overskrift2"/>
        <w:rPr>
          <w:rFonts w:ascii="Cambria" w:hAnsi="Cambria"/>
          <w:color w:val="FF0000"/>
          <w:sz w:val="24"/>
          <w:szCs w:val="24"/>
        </w:rPr>
      </w:pPr>
      <w:r w:rsidRPr="00C132EF">
        <w:rPr>
          <w:rFonts w:ascii="Cambria" w:hAnsi="Cambria"/>
          <w:color w:val="FF0000"/>
          <w:sz w:val="24"/>
          <w:szCs w:val="24"/>
        </w:rPr>
        <w:t>Teknologi:</w:t>
      </w:r>
    </w:p>
    <w:p w14:paraId="5617307F" w14:textId="78F19EA3" w:rsidR="00C132EF" w:rsidRPr="00C132EF" w:rsidRDefault="00C132EF" w:rsidP="00C132EF">
      <w:pPr>
        <w:rPr>
          <w:rFonts w:ascii="Cambria" w:hAnsi="Cambria"/>
          <w:b/>
        </w:rPr>
      </w:pPr>
      <w:r w:rsidRPr="00C132EF">
        <w:rPr>
          <w:rFonts w:ascii="Cambria" w:hAnsi="Cambria"/>
          <w:b/>
        </w:rPr>
        <w:lastRenderedPageBreak/>
        <w:t>Hvor tit har I serviceeftersyn på ultralydsudstyret?</w:t>
      </w:r>
    </w:p>
    <w:p w14:paraId="10DC673D" w14:textId="2CAB9E6D" w:rsidR="00591F96" w:rsidRPr="00C132EF" w:rsidRDefault="00591F96" w:rsidP="00C132EF">
      <w:pPr>
        <w:jc w:val="left"/>
      </w:pPr>
      <w:r>
        <w:t>Hun har aldrig set det. Bliver støvsuget en gang hver 6. uge pga. filter. Tager 15 minutter cirka. Ellers ingen tjek op på det. Sundhedsstyrelsens anbefalinger – her står der noget andet</w:t>
      </w:r>
      <w:r w:rsidR="00716355">
        <w:t>, men anvendes ikke i praksis</w:t>
      </w:r>
      <w:r>
        <w:t>. Kun når ledninger er ved at gå i stykker, så</w:t>
      </w:r>
      <w:r w:rsidR="00716355">
        <w:t xml:space="preserve"> kommer der nogen og kigger på udstyret De r</w:t>
      </w:r>
      <w:r>
        <w:t>inger til teknisk afdeling, hvis de ek</w:t>
      </w:r>
      <w:r w:rsidR="00716355">
        <w:t>sempelvis taber en af prob</w:t>
      </w:r>
      <w:r>
        <w:t xml:space="preserve">erne, </w:t>
      </w:r>
      <w:r w:rsidR="00716355">
        <w:t>og så kommer teknisk afdeling og tjekker det tabte udstyr for fejl</w:t>
      </w:r>
      <w:r>
        <w:t xml:space="preserve">. Dyrt at få serviceeftersyn. </w:t>
      </w:r>
    </w:p>
    <w:p w14:paraId="22022F83" w14:textId="5B361A45" w:rsidR="00723A28" w:rsidRDefault="00591F96" w:rsidP="00591F96">
      <w:pPr>
        <w:jc w:val="left"/>
        <w:rPr>
          <w:rFonts w:ascii="Cambria" w:hAnsi="Cambria"/>
        </w:rPr>
      </w:pPr>
      <w:r w:rsidRPr="00C132EF">
        <w:rPr>
          <w:rFonts w:ascii="Cambria" w:hAnsi="Cambria"/>
          <w:b/>
        </w:rPr>
        <w:t>For</w:t>
      </w:r>
      <w:r w:rsidR="00C132EF" w:rsidRPr="00C132EF">
        <w:rPr>
          <w:rFonts w:ascii="Cambria" w:hAnsi="Cambria"/>
          <w:b/>
        </w:rPr>
        <w:t xml:space="preserve"> robotarmen</w:t>
      </w:r>
      <w:r w:rsidRPr="00C132EF">
        <w:rPr>
          <w:rFonts w:ascii="Cambria" w:hAnsi="Cambria"/>
          <w:b/>
        </w:rPr>
        <w:t>:</w:t>
      </w:r>
      <w:r>
        <w:rPr>
          <w:rFonts w:ascii="Cambria" w:hAnsi="Cambria"/>
        </w:rPr>
        <w:t xml:space="preserve"> Scanne alle ugens dage – behøver ikke have en variation. Lægeprogrammet kan eventuelt spares væk, da de ikke skal aflastes den dag. Aflastning – argument for fremadrettet indkøb af apparatur. </w:t>
      </w:r>
      <w:r>
        <w:rPr>
          <w:rFonts w:ascii="Cambria" w:hAnsi="Cambria"/>
        </w:rPr>
        <w:br/>
        <w:t xml:space="preserve">Økonomimæssigt – hvor meget vil et personalemiljø argument veje i forhold til stort økonomisk miljø. De har ikke noget at skulle have sagt – regionsrådet afgør. Vigtigt at være nede i samme størrelsesorden. </w:t>
      </w:r>
    </w:p>
    <w:p w14:paraId="07664E3A" w14:textId="3D9A1576" w:rsidR="000F1A7A" w:rsidRPr="00716355" w:rsidRDefault="00591F96" w:rsidP="00723A28">
      <w:pPr>
        <w:rPr>
          <w:rFonts w:ascii="Cambria" w:hAnsi="Cambria"/>
          <w:b/>
        </w:rPr>
      </w:pPr>
      <w:r w:rsidRPr="00716355">
        <w:rPr>
          <w:rFonts w:ascii="Cambria" w:hAnsi="Cambria"/>
          <w:b/>
        </w:rPr>
        <w:t>Imod:</w:t>
      </w:r>
    </w:p>
    <w:p w14:paraId="298B48CE" w14:textId="106E7B84" w:rsidR="000F1A7A" w:rsidRPr="00C132EF" w:rsidRDefault="00C132EF" w:rsidP="00C132EF">
      <w:pPr>
        <w:pStyle w:val="Overskrift3"/>
        <w:rPr>
          <w:color w:val="FF0000"/>
        </w:rPr>
      </w:pPr>
      <w:r w:rsidRPr="00C132EF">
        <w:rPr>
          <w:color w:val="FF0000"/>
        </w:rPr>
        <w:t>Kort uofficielt interview m</w:t>
      </w:r>
      <w:r w:rsidR="000F1A7A" w:rsidRPr="00C132EF">
        <w:rPr>
          <w:color w:val="FF0000"/>
        </w:rPr>
        <w:t xml:space="preserve">ed sygeplejersker på gangen: </w:t>
      </w:r>
    </w:p>
    <w:p w14:paraId="5F74DE93" w14:textId="685CD3DD" w:rsidR="000F1A7A" w:rsidRDefault="00B95ADF" w:rsidP="00723A28">
      <w:pPr>
        <w:rPr>
          <w:rFonts w:ascii="Cambria" w:hAnsi="Cambria"/>
        </w:rPr>
      </w:pPr>
      <w:r>
        <w:rPr>
          <w:rFonts w:ascii="Cambria" w:hAnsi="Cambria"/>
        </w:rPr>
        <w:t>Tænke på, at der er stor forskel på hvad Tina sagde og hvad de siger.</w:t>
      </w:r>
    </w:p>
    <w:p w14:paraId="75AC26E3" w14:textId="3FD26F7F" w:rsidR="00B95ADF" w:rsidRDefault="00B95ADF" w:rsidP="00723A28">
      <w:pPr>
        <w:rPr>
          <w:rFonts w:ascii="Cambria" w:hAnsi="Cambria"/>
        </w:rPr>
      </w:pPr>
      <w:r>
        <w:rPr>
          <w:rFonts w:ascii="Cambria" w:hAnsi="Cambria"/>
        </w:rPr>
        <w:t xml:space="preserve">Store problem ligger i overvægt og det tryk, de skal lave. De er glade for deres jobs </w:t>
      </w:r>
      <w:r w:rsidRPr="00B95ADF">
        <w:rPr>
          <w:rFonts w:ascii="Cambria" w:hAnsi="Cambria"/>
        </w:rPr>
        <w:sym w:font="Wingdings" w:char="F0E0"/>
      </w:r>
      <w:r>
        <w:rPr>
          <w:rFonts w:ascii="Cambria" w:hAnsi="Cambria"/>
        </w:rPr>
        <w:t xml:space="preserve"> vil se bort fra skader, fordi de er så glade for det, de laver.</w:t>
      </w:r>
    </w:p>
    <w:p w14:paraId="2EE26F3E" w14:textId="4EE98913" w:rsidR="00B95ADF" w:rsidRDefault="00B95ADF" w:rsidP="00723A28">
      <w:pPr>
        <w:rPr>
          <w:rFonts w:ascii="Cambria" w:hAnsi="Cambria"/>
        </w:rPr>
      </w:pPr>
      <w:r>
        <w:rPr>
          <w:rFonts w:ascii="Cambria" w:hAnsi="Cambria"/>
        </w:rPr>
        <w:t xml:space="preserve">Skeptiske omkring om de kan fortsætte med at scanne indtil de skal på pension. </w:t>
      </w:r>
      <w:r w:rsidR="00716355">
        <w:rPr>
          <w:rFonts w:ascii="Cambria" w:hAnsi="Cambria"/>
        </w:rPr>
        <w:t>Pensionsalderen stiger osv.</w:t>
      </w:r>
    </w:p>
    <w:p w14:paraId="070C2A0A" w14:textId="70F9E482" w:rsidR="00B95ADF" w:rsidRDefault="00B95ADF" w:rsidP="00723A28">
      <w:pPr>
        <w:rPr>
          <w:rFonts w:ascii="Cambria" w:hAnsi="Cambria"/>
        </w:rPr>
      </w:pPr>
      <w:r>
        <w:rPr>
          <w:rFonts w:ascii="Cambria" w:hAnsi="Cambria"/>
        </w:rPr>
        <w:t xml:space="preserve">Placering af patient: gøre meget ud af at lære forskellige teknikker – eller bede patienten rykke sig tættere på. </w:t>
      </w:r>
    </w:p>
    <w:p w14:paraId="56680E50" w14:textId="4D906E21" w:rsidR="00B95ADF" w:rsidRDefault="00716355" w:rsidP="00723A28">
      <w:pPr>
        <w:rPr>
          <w:rFonts w:ascii="Cambria" w:hAnsi="Cambria"/>
        </w:rPr>
      </w:pPr>
      <w:r>
        <w:rPr>
          <w:rFonts w:ascii="Cambria" w:hAnsi="Cambria"/>
        </w:rPr>
        <w:t>Stor åbenhed for teknologi: D</w:t>
      </w:r>
      <w:r w:rsidR="00B95ADF">
        <w:rPr>
          <w:rFonts w:ascii="Cambria" w:hAnsi="Cambria"/>
        </w:rPr>
        <w:t xml:space="preserve">e synes det kunne være spændende – også patienten. Patienten stoler på, hvad de siger. Og hvis de er åbne for det, så tror de også patienten ville være. </w:t>
      </w:r>
    </w:p>
    <w:p w14:paraId="20EA581E" w14:textId="79B287D5" w:rsidR="00B95ADF" w:rsidRDefault="00B95ADF" w:rsidP="00723A28">
      <w:pPr>
        <w:rPr>
          <w:rFonts w:ascii="Cambria" w:hAnsi="Cambria"/>
        </w:rPr>
      </w:pPr>
      <w:r>
        <w:rPr>
          <w:rFonts w:ascii="Cambria" w:hAnsi="Cambria"/>
        </w:rPr>
        <w:t>Hvordan k</w:t>
      </w:r>
      <w:r w:rsidR="00716355">
        <w:rPr>
          <w:rFonts w:ascii="Cambria" w:hAnsi="Cambria"/>
        </w:rPr>
        <w:t>an teknologien håndtere, at</w:t>
      </w:r>
      <w:r>
        <w:rPr>
          <w:rFonts w:ascii="Cambria" w:hAnsi="Cambria"/>
        </w:rPr>
        <w:t xml:space="preserve"> patienten bliver større og større? Nogle gange er patienten så tyk, at de har folder, som skal løftes op for at kunne scanne ordentligt. Svært at finde barnet. Fedme </w:t>
      </w:r>
      <w:r w:rsidRPr="00B95ADF">
        <w:rPr>
          <w:rFonts w:ascii="Cambria" w:hAnsi="Cambria"/>
        </w:rPr>
        <w:sym w:font="Wingdings" w:char="F0E0"/>
      </w:r>
      <w:r>
        <w:rPr>
          <w:rFonts w:ascii="Cambria" w:hAnsi="Cambria"/>
        </w:rPr>
        <w:t xml:space="preserve"> har det noget at gøre med hvor lang tid en scanning kan tage? </w:t>
      </w:r>
      <w:r w:rsidR="00716355">
        <w:rPr>
          <w:rFonts w:ascii="Cambria" w:hAnsi="Cambria"/>
        </w:rPr>
        <w:t>Er det provinsrelateret at så stor en del af dem der scannes i Horsens har en BMI højere end normalvægten.</w:t>
      </w:r>
    </w:p>
    <w:p w14:paraId="3C4A6A5D" w14:textId="38A669E1" w:rsidR="00B95ADF" w:rsidRDefault="00B95ADF" w:rsidP="00723A28">
      <w:pPr>
        <w:rPr>
          <w:rFonts w:ascii="Cambria" w:hAnsi="Cambria"/>
        </w:rPr>
      </w:pPr>
      <w:r>
        <w:rPr>
          <w:rFonts w:ascii="Cambria" w:hAnsi="Cambria"/>
        </w:rPr>
        <w:t>”Det føles som om min arm falder af” n</w:t>
      </w:r>
      <w:r w:rsidR="00EB46C4">
        <w:rPr>
          <w:rFonts w:ascii="Cambria" w:hAnsi="Cambria"/>
        </w:rPr>
        <w:t xml:space="preserve">år de scanner tykke mennesker. </w:t>
      </w:r>
      <w:r w:rsidR="00716355">
        <w:rPr>
          <w:rFonts w:ascii="Cambria" w:hAnsi="Cambria"/>
        </w:rPr>
        <w:t xml:space="preserve">Citat Sonograf. </w:t>
      </w:r>
    </w:p>
    <w:p w14:paraId="07CAE11E" w14:textId="6338B800" w:rsidR="002A2EB1" w:rsidRDefault="002A2EB1" w:rsidP="00723A28">
      <w:pPr>
        <w:rPr>
          <w:rFonts w:ascii="Cambria" w:hAnsi="Cambria"/>
        </w:rPr>
      </w:pPr>
      <w:r>
        <w:rPr>
          <w:rFonts w:ascii="Cambria" w:hAnsi="Cambria"/>
        </w:rPr>
        <w:t xml:space="preserve">Deres argumenter er ikke stærke nok til at veje op for, at udstyret er dyrt. </w:t>
      </w:r>
      <w:r w:rsidR="00716355">
        <w:rPr>
          <w:rFonts w:ascii="Cambria" w:hAnsi="Cambria"/>
        </w:rPr>
        <w:t xml:space="preserve">Altså umiddelbart vil de også tro at det økonomiske aspekt vil vinde. </w:t>
      </w:r>
      <w:bookmarkStart w:id="0" w:name="_GoBack"/>
      <w:bookmarkEnd w:id="0"/>
    </w:p>
    <w:p w14:paraId="0D2B00D6" w14:textId="3A454C9C" w:rsidR="002A2EB1" w:rsidRPr="005855B6" w:rsidRDefault="002A2EB1" w:rsidP="00723A28">
      <w:pPr>
        <w:rPr>
          <w:rFonts w:ascii="Cambria" w:hAnsi="Cambria"/>
        </w:rPr>
      </w:pPr>
      <w:r>
        <w:rPr>
          <w:rFonts w:ascii="Cambria" w:hAnsi="Cambria"/>
        </w:rPr>
        <w:t xml:space="preserve">Generelt var de alle sammen skeptiske over, hvordan scanningen vil foregå med tryk – kontrol?? </w:t>
      </w:r>
    </w:p>
    <w:sectPr w:rsidR="002A2EB1" w:rsidRPr="005855B6" w:rsidSect="0038159F">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1D60C" w14:textId="77777777" w:rsidR="001F5E22" w:rsidRDefault="001F5E22" w:rsidP="00723A28">
      <w:pPr>
        <w:spacing w:after="0" w:line="240" w:lineRule="auto"/>
      </w:pPr>
      <w:r>
        <w:separator/>
      </w:r>
    </w:p>
  </w:endnote>
  <w:endnote w:type="continuationSeparator" w:id="0">
    <w:p w14:paraId="0C2A4CBC" w14:textId="77777777" w:rsidR="001F5E22" w:rsidRDefault="001F5E22" w:rsidP="0072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B8909" w14:textId="77777777" w:rsidR="001F5E22" w:rsidRDefault="001F5E22" w:rsidP="00723A28">
      <w:pPr>
        <w:spacing w:after="0" w:line="240" w:lineRule="auto"/>
      </w:pPr>
      <w:r>
        <w:separator/>
      </w:r>
    </w:p>
  </w:footnote>
  <w:footnote w:type="continuationSeparator" w:id="0">
    <w:p w14:paraId="23764212" w14:textId="77777777" w:rsidR="001F5E22" w:rsidRDefault="001F5E22" w:rsidP="00723A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D0FDD"/>
    <w:multiLevelType w:val="hybridMultilevel"/>
    <w:tmpl w:val="8D0C8FD2"/>
    <w:lvl w:ilvl="0" w:tplc="1F80DC34">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C6247DB"/>
    <w:multiLevelType w:val="hybridMultilevel"/>
    <w:tmpl w:val="37C277B4"/>
    <w:lvl w:ilvl="0" w:tplc="1F80DC3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BD305E3"/>
    <w:multiLevelType w:val="hybridMultilevel"/>
    <w:tmpl w:val="64DEF56E"/>
    <w:lvl w:ilvl="0" w:tplc="1F80DC34">
      <w:numFmt w:val="bullet"/>
      <w:lvlText w:val="-"/>
      <w:lvlJc w:val="left"/>
      <w:pPr>
        <w:ind w:left="720" w:hanging="360"/>
      </w:pPr>
      <w:rPr>
        <w:rFonts w:ascii="Calibri" w:eastAsiaTheme="minorHAnsi" w:hAnsi="Calibri" w:cstheme="minorBidi" w:hint="default"/>
      </w:rPr>
    </w:lvl>
    <w:lvl w:ilvl="1" w:tplc="04060005">
      <w:start w:val="1"/>
      <w:numFmt w:val="bullet"/>
      <w:lvlText w:val=""/>
      <w:lvlJc w:val="left"/>
      <w:pPr>
        <w:ind w:left="1440" w:hanging="360"/>
      </w:pPr>
      <w:rPr>
        <w:rFonts w:ascii="Wingdings" w:hAnsi="Wingding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28"/>
    <w:rsid w:val="00033CB4"/>
    <w:rsid w:val="000A00E4"/>
    <w:rsid w:val="000D4431"/>
    <w:rsid w:val="000E4101"/>
    <w:rsid w:val="000F1A7A"/>
    <w:rsid w:val="000F60EA"/>
    <w:rsid w:val="001753A9"/>
    <w:rsid w:val="00192F53"/>
    <w:rsid w:val="001A20C5"/>
    <w:rsid w:val="001F5E22"/>
    <w:rsid w:val="00290168"/>
    <w:rsid w:val="002A2EB1"/>
    <w:rsid w:val="0031599E"/>
    <w:rsid w:val="003230D6"/>
    <w:rsid w:val="00351B17"/>
    <w:rsid w:val="0038159F"/>
    <w:rsid w:val="003924C4"/>
    <w:rsid w:val="003E32C9"/>
    <w:rsid w:val="004523D1"/>
    <w:rsid w:val="0048162A"/>
    <w:rsid w:val="004C5843"/>
    <w:rsid w:val="004E6ABA"/>
    <w:rsid w:val="005011B0"/>
    <w:rsid w:val="00507BBF"/>
    <w:rsid w:val="00526E1C"/>
    <w:rsid w:val="00532D08"/>
    <w:rsid w:val="00556ED5"/>
    <w:rsid w:val="005855B6"/>
    <w:rsid w:val="00591F96"/>
    <w:rsid w:val="0064080C"/>
    <w:rsid w:val="006707F8"/>
    <w:rsid w:val="006E093B"/>
    <w:rsid w:val="00716355"/>
    <w:rsid w:val="00723A28"/>
    <w:rsid w:val="00761CC3"/>
    <w:rsid w:val="00772771"/>
    <w:rsid w:val="00783547"/>
    <w:rsid w:val="00796968"/>
    <w:rsid w:val="007C1CF8"/>
    <w:rsid w:val="007D5ABA"/>
    <w:rsid w:val="008525E9"/>
    <w:rsid w:val="008831C0"/>
    <w:rsid w:val="008C2771"/>
    <w:rsid w:val="00913B8E"/>
    <w:rsid w:val="00A8685F"/>
    <w:rsid w:val="00AC2006"/>
    <w:rsid w:val="00AF7FD2"/>
    <w:rsid w:val="00B038E4"/>
    <w:rsid w:val="00B25EDC"/>
    <w:rsid w:val="00B57976"/>
    <w:rsid w:val="00B861AF"/>
    <w:rsid w:val="00B95ADF"/>
    <w:rsid w:val="00C132EF"/>
    <w:rsid w:val="00C62FF1"/>
    <w:rsid w:val="00CB06E5"/>
    <w:rsid w:val="00D15643"/>
    <w:rsid w:val="00D56F99"/>
    <w:rsid w:val="00D85F57"/>
    <w:rsid w:val="00DE40C5"/>
    <w:rsid w:val="00E507F8"/>
    <w:rsid w:val="00E8358F"/>
    <w:rsid w:val="00EB46C4"/>
    <w:rsid w:val="00ED7503"/>
    <w:rsid w:val="00F160C2"/>
    <w:rsid w:val="00F86CCD"/>
    <w:rsid w:val="00FC05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68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168"/>
  </w:style>
  <w:style w:type="paragraph" w:styleId="Overskrift1">
    <w:name w:val="heading 1"/>
    <w:basedOn w:val="Normal"/>
    <w:next w:val="Normal"/>
    <w:link w:val="Overskrift1Tegn"/>
    <w:uiPriority w:val="9"/>
    <w:qFormat/>
    <w:rsid w:val="00290168"/>
    <w:pPr>
      <w:spacing w:before="300" w:after="40"/>
      <w:jc w:val="left"/>
      <w:outlineLvl w:val="0"/>
    </w:pPr>
    <w:rPr>
      <w:smallCaps/>
      <w:spacing w:val="5"/>
      <w:sz w:val="32"/>
      <w:szCs w:val="32"/>
    </w:rPr>
  </w:style>
  <w:style w:type="paragraph" w:styleId="Overskrift2">
    <w:name w:val="heading 2"/>
    <w:basedOn w:val="Normal"/>
    <w:next w:val="Normal"/>
    <w:link w:val="Overskrift2Tegn"/>
    <w:uiPriority w:val="9"/>
    <w:unhideWhenUsed/>
    <w:qFormat/>
    <w:rsid w:val="00290168"/>
    <w:pPr>
      <w:spacing w:before="240" w:after="80"/>
      <w:jc w:val="left"/>
      <w:outlineLvl w:val="1"/>
    </w:pPr>
    <w:rPr>
      <w:smallCaps/>
      <w:spacing w:val="5"/>
      <w:sz w:val="28"/>
      <w:szCs w:val="28"/>
    </w:rPr>
  </w:style>
  <w:style w:type="paragraph" w:styleId="Overskrift3">
    <w:name w:val="heading 3"/>
    <w:basedOn w:val="Normal"/>
    <w:next w:val="Normal"/>
    <w:link w:val="Overskrift3Tegn"/>
    <w:uiPriority w:val="9"/>
    <w:unhideWhenUsed/>
    <w:qFormat/>
    <w:rsid w:val="00290168"/>
    <w:pPr>
      <w:spacing w:after="0"/>
      <w:jc w:val="left"/>
      <w:outlineLvl w:val="2"/>
    </w:pPr>
    <w:rPr>
      <w:smallCaps/>
      <w:spacing w:val="5"/>
      <w:sz w:val="24"/>
      <w:szCs w:val="24"/>
    </w:rPr>
  </w:style>
  <w:style w:type="paragraph" w:styleId="Overskrift4">
    <w:name w:val="heading 4"/>
    <w:basedOn w:val="Normal"/>
    <w:next w:val="Normal"/>
    <w:link w:val="Overskrift4Tegn"/>
    <w:uiPriority w:val="9"/>
    <w:semiHidden/>
    <w:unhideWhenUsed/>
    <w:qFormat/>
    <w:rsid w:val="00290168"/>
    <w:p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290168"/>
    <w:pPr>
      <w:spacing w:before="200" w:after="0"/>
      <w:jc w:val="left"/>
      <w:outlineLvl w:val="4"/>
    </w:pPr>
    <w:rPr>
      <w:smallCaps/>
      <w:color w:val="858585" w:themeColor="accent2" w:themeShade="BF"/>
      <w:spacing w:val="10"/>
      <w:sz w:val="22"/>
      <w:szCs w:val="26"/>
    </w:rPr>
  </w:style>
  <w:style w:type="paragraph" w:styleId="Overskrift6">
    <w:name w:val="heading 6"/>
    <w:basedOn w:val="Normal"/>
    <w:next w:val="Normal"/>
    <w:link w:val="Overskrift6Tegn"/>
    <w:uiPriority w:val="9"/>
    <w:semiHidden/>
    <w:unhideWhenUsed/>
    <w:qFormat/>
    <w:rsid w:val="00290168"/>
    <w:pPr>
      <w:spacing w:after="0"/>
      <w:jc w:val="left"/>
      <w:outlineLvl w:val="5"/>
    </w:pPr>
    <w:rPr>
      <w:smallCaps/>
      <w:color w:val="B2B2B2" w:themeColor="accent2"/>
      <w:spacing w:val="5"/>
      <w:sz w:val="22"/>
    </w:rPr>
  </w:style>
  <w:style w:type="paragraph" w:styleId="Overskrift7">
    <w:name w:val="heading 7"/>
    <w:basedOn w:val="Normal"/>
    <w:next w:val="Normal"/>
    <w:link w:val="Overskrift7Tegn"/>
    <w:uiPriority w:val="9"/>
    <w:semiHidden/>
    <w:unhideWhenUsed/>
    <w:qFormat/>
    <w:rsid w:val="00290168"/>
    <w:pPr>
      <w:spacing w:after="0"/>
      <w:jc w:val="left"/>
      <w:outlineLvl w:val="6"/>
    </w:pPr>
    <w:rPr>
      <w:b/>
      <w:smallCaps/>
      <w:color w:val="B2B2B2" w:themeColor="accent2"/>
      <w:spacing w:val="10"/>
    </w:rPr>
  </w:style>
  <w:style w:type="paragraph" w:styleId="Overskrift8">
    <w:name w:val="heading 8"/>
    <w:basedOn w:val="Normal"/>
    <w:next w:val="Normal"/>
    <w:link w:val="Overskrift8Tegn"/>
    <w:uiPriority w:val="9"/>
    <w:semiHidden/>
    <w:unhideWhenUsed/>
    <w:qFormat/>
    <w:rsid w:val="00290168"/>
    <w:pPr>
      <w:spacing w:after="0"/>
      <w:jc w:val="left"/>
      <w:outlineLvl w:val="7"/>
    </w:pPr>
    <w:rPr>
      <w:b/>
      <w:i/>
      <w:smallCaps/>
      <w:color w:val="858585" w:themeColor="accent2" w:themeShade="BF"/>
    </w:rPr>
  </w:style>
  <w:style w:type="paragraph" w:styleId="Overskrift9">
    <w:name w:val="heading 9"/>
    <w:basedOn w:val="Normal"/>
    <w:next w:val="Normal"/>
    <w:link w:val="Overskrift9Tegn"/>
    <w:uiPriority w:val="9"/>
    <w:semiHidden/>
    <w:unhideWhenUsed/>
    <w:qFormat/>
    <w:rsid w:val="00290168"/>
    <w:pPr>
      <w:spacing w:after="0"/>
      <w:jc w:val="left"/>
      <w:outlineLvl w:val="8"/>
    </w:pPr>
    <w:rPr>
      <w:b/>
      <w:i/>
      <w:smallCaps/>
      <w:color w:val="585858" w:themeColor="accent2"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723A28"/>
    <w:pPr>
      <w:tabs>
        <w:tab w:val="center" w:pos="4819"/>
        <w:tab w:val="right" w:pos="9638"/>
      </w:tabs>
    </w:pPr>
  </w:style>
  <w:style w:type="character" w:customStyle="1" w:styleId="SidehovedTegn">
    <w:name w:val="Sidehoved Tegn"/>
    <w:basedOn w:val="Standardskrifttypeiafsnit"/>
    <w:link w:val="Sidehoved"/>
    <w:uiPriority w:val="99"/>
    <w:rsid w:val="00723A28"/>
  </w:style>
  <w:style w:type="paragraph" w:styleId="Sidefod">
    <w:name w:val="footer"/>
    <w:basedOn w:val="Normal"/>
    <w:link w:val="SidefodTegn"/>
    <w:uiPriority w:val="99"/>
    <w:unhideWhenUsed/>
    <w:rsid w:val="00723A28"/>
    <w:pPr>
      <w:tabs>
        <w:tab w:val="center" w:pos="4819"/>
        <w:tab w:val="right" w:pos="9638"/>
      </w:tabs>
    </w:pPr>
  </w:style>
  <w:style w:type="character" w:customStyle="1" w:styleId="SidefodTegn">
    <w:name w:val="Sidefod Tegn"/>
    <w:basedOn w:val="Standardskrifttypeiafsnit"/>
    <w:link w:val="Sidefod"/>
    <w:uiPriority w:val="99"/>
    <w:rsid w:val="00723A28"/>
  </w:style>
  <w:style w:type="paragraph" w:styleId="Listeafsnit">
    <w:name w:val="List Paragraph"/>
    <w:basedOn w:val="Normal"/>
    <w:uiPriority w:val="34"/>
    <w:qFormat/>
    <w:rsid w:val="00290168"/>
    <w:pPr>
      <w:ind w:left="720"/>
      <w:contextualSpacing/>
    </w:pPr>
  </w:style>
  <w:style w:type="character" w:customStyle="1" w:styleId="Overskrift1Tegn">
    <w:name w:val="Overskrift 1 Tegn"/>
    <w:basedOn w:val="Standardskrifttypeiafsnit"/>
    <w:link w:val="Overskrift1"/>
    <w:uiPriority w:val="9"/>
    <w:rsid w:val="00290168"/>
    <w:rPr>
      <w:smallCaps/>
      <w:spacing w:val="5"/>
      <w:sz w:val="32"/>
      <w:szCs w:val="32"/>
    </w:rPr>
  </w:style>
  <w:style w:type="character" w:customStyle="1" w:styleId="Overskrift2Tegn">
    <w:name w:val="Overskrift 2 Tegn"/>
    <w:basedOn w:val="Standardskrifttypeiafsnit"/>
    <w:link w:val="Overskrift2"/>
    <w:uiPriority w:val="9"/>
    <w:rsid w:val="00290168"/>
    <w:rPr>
      <w:smallCaps/>
      <w:spacing w:val="5"/>
      <w:sz w:val="28"/>
      <w:szCs w:val="28"/>
    </w:rPr>
  </w:style>
  <w:style w:type="character" w:customStyle="1" w:styleId="Overskrift3Tegn">
    <w:name w:val="Overskrift 3 Tegn"/>
    <w:basedOn w:val="Standardskrifttypeiafsnit"/>
    <w:link w:val="Overskrift3"/>
    <w:uiPriority w:val="9"/>
    <w:rsid w:val="00290168"/>
    <w:rPr>
      <w:smallCaps/>
      <w:spacing w:val="5"/>
      <w:sz w:val="24"/>
      <w:szCs w:val="24"/>
    </w:rPr>
  </w:style>
  <w:style w:type="character" w:customStyle="1" w:styleId="Overskrift4Tegn">
    <w:name w:val="Overskrift 4 Tegn"/>
    <w:basedOn w:val="Standardskrifttypeiafsnit"/>
    <w:link w:val="Overskrift4"/>
    <w:uiPriority w:val="9"/>
    <w:semiHidden/>
    <w:rsid w:val="00290168"/>
    <w:rPr>
      <w:smallCaps/>
      <w:spacing w:val="10"/>
      <w:sz w:val="22"/>
      <w:szCs w:val="22"/>
    </w:rPr>
  </w:style>
  <w:style w:type="character" w:customStyle="1" w:styleId="Overskrift5Tegn">
    <w:name w:val="Overskrift 5 Tegn"/>
    <w:basedOn w:val="Standardskrifttypeiafsnit"/>
    <w:link w:val="Overskrift5"/>
    <w:uiPriority w:val="9"/>
    <w:semiHidden/>
    <w:rsid w:val="00290168"/>
    <w:rPr>
      <w:smallCaps/>
      <w:color w:val="858585" w:themeColor="accent2" w:themeShade="BF"/>
      <w:spacing w:val="10"/>
      <w:sz w:val="22"/>
      <w:szCs w:val="26"/>
    </w:rPr>
  </w:style>
  <w:style w:type="character" w:customStyle="1" w:styleId="Overskrift6Tegn">
    <w:name w:val="Overskrift 6 Tegn"/>
    <w:basedOn w:val="Standardskrifttypeiafsnit"/>
    <w:link w:val="Overskrift6"/>
    <w:uiPriority w:val="9"/>
    <w:semiHidden/>
    <w:rsid w:val="00290168"/>
    <w:rPr>
      <w:smallCaps/>
      <w:color w:val="B2B2B2" w:themeColor="accent2"/>
      <w:spacing w:val="5"/>
      <w:sz w:val="22"/>
    </w:rPr>
  </w:style>
  <w:style w:type="character" w:customStyle="1" w:styleId="Overskrift7Tegn">
    <w:name w:val="Overskrift 7 Tegn"/>
    <w:basedOn w:val="Standardskrifttypeiafsnit"/>
    <w:link w:val="Overskrift7"/>
    <w:uiPriority w:val="9"/>
    <w:semiHidden/>
    <w:rsid w:val="00290168"/>
    <w:rPr>
      <w:b/>
      <w:smallCaps/>
      <w:color w:val="B2B2B2" w:themeColor="accent2"/>
      <w:spacing w:val="10"/>
    </w:rPr>
  </w:style>
  <w:style w:type="character" w:customStyle="1" w:styleId="Overskrift8Tegn">
    <w:name w:val="Overskrift 8 Tegn"/>
    <w:basedOn w:val="Standardskrifttypeiafsnit"/>
    <w:link w:val="Overskrift8"/>
    <w:uiPriority w:val="9"/>
    <w:semiHidden/>
    <w:rsid w:val="00290168"/>
    <w:rPr>
      <w:b/>
      <w:i/>
      <w:smallCaps/>
      <w:color w:val="858585" w:themeColor="accent2" w:themeShade="BF"/>
    </w:rPr>
  </w:style>
  <w:style w:type="character" w:customStyle="1" w:styleId="Overskrift9Tegn">
    <w:name w:val="Overskrift 9 Tegn"/>
    <w:basedOn w:val="Standardskrifttypeiafsnit"/>
    <w:link w:val="Overskrift9"/>
    <w:uiPriority w:val="9"/>
    <w:semiHidden/>
    <w:rsid w:val="00290168"/>
    <w:rPr>
      <w:b/>
      <w:i/>
      <w:smallCaps/>
      <w:color w:val="585858" w:themeColor="accent2" w:themeShade="7F"/>
    </w:rPr>
  </w:style>
  <w:style w:type="paragraph" w:styleId="Billedtekst">
    <w:name w:val="caption"/>
    <w:basedOn w:val="Normal"/>
    <w:next w:val="Normal"/>
    <w:uiPriority w:val="35"/>
    <w:semiHidden/>
    <w:unhideWhenUsed/>
    <w:qFormat/>
    <w:rsid w:val="00290168"/>
    <w:rPr>
      <w:b/>
      <w:bCs/>
      <w:caps/>
      <w:sz w:val="16"/>
      <w:szCs w:val="18"/>
    </w:rPr>
  </w:style>
  <w:style w:type="paragraph" w:styleId="Titel">
    <w:name w:val="Title"/>
    <w:basedOn w:val="Normal"/>
    <w:next w:val="Normal"/>
    <w:link w:val="TitelTegn"/>
    <w:uiPriority w:val="10"/>
    <w:qFormat/>
    <w:rsid w:val="00290168"/>
    <w:pPr>
      <w:pBdr>
        <w:top w:val="single" w:sz="12" w:space="1" w:color="B2B2B2" w:themeColor="accent2"/>
      </w:pBdr>
      <w:spacing w:line="240" w:lineRule="auto"/>
      <w:jc w:val="right"/>
    </w:pPr>
    <w:rPr>
      <w:smallCaps/>
      <w:sz w:val="48"/>
      <w:szCs w:val="48"/>
    </w:rPr>
  </w:style>
  <w:style w:type="character" w:customStyle="1" w:styleId="TitelTegn">
    <w:name w:val="Titel Tegn"/>
    <w:basedOn w:val="Standardskrifttypeiafsnit"/>
    <w:link w:val="Titel"/>
    <w:uiPriority w:val="10"/>
    <w:rsid w:val="00290168"/>
    <w:rPr>
      <w:smallCaps/>
      <w:sz w:val="48"/>
      <w:szCs w:val="48"/>
    </w:rPr>
  </w:style>
  <w:style w:type="paragraph" w:styleId="Undertitel">
    <w:name w:val="Subtitle"/>
    <w:basedOn w:val="Normal"/>
    <w:next w:val="Normal"/>
    <w:link w:val="UndertitelTegn"/>
    <w:uiPriority w:val="11"/>
    <w:qFormat/>
    <w:rsid w:val="00290168"/>
    <w:pPr>
      <w:spacing w:after="720" w:line="240" w:lineRule="auto"/>
      <w:jc w:val="right"/>
    </w:pPr>
    <w:rPr>
      <w:rFonts w:asciiTheme="majorHAnsi" w:eastAsiaTheme="majorEastAsia" w:hAnsiTheme="majorHAnsi" w:cstheme="majorBidi"/>
      <w:szCs w:val="22"/>
    </w:rPr>
  </w:style>
  <w:style w:type="character" w:customStyle="1" w:styleId="UndertitelTegn">
    <w:name w:val="Undertitel Tegn"/>
    <w:basedOn w:val="Standardskrifttypeiafsnit"/>
    <w:link w:val="Undertitel"/>
    <w:uiPriority w:val="11"/>
    <w:rsid w:val="00290168"/>
    <w:rPr>
      <w:rFonts w:asciiTheme="majorHAnsi" w:eastAsiaTheme="majorEastAsia" w:hAnsiTheme="majorHAnsi" w:cstheme="majorBidi"/>
      <w:szCs w:val="22"/>
    </w:rPr>
  </w:style>
  <w:style w:type="character" w:styleId="Strk">
    <w:name w:val="Strong"/>
    <w:uiPriority w:val="22"/>
    <w:qFormat/>
    <w:rsid w:val="00290168"/>
    <w:rPr>
      <w:b/>
      <w:color w:val="B2B2B2" w:themeColor="accent2"/>
    </w:rPr>
  </w:style>
  <w:style w:type="character" w:styleId="Fremhv">
    <w:name w:val="Emphasis"/>
    <w:uiPriority w:val="20"/>
    <w:qFormat/>
    <w:rsid w:val="00290168"/>
    <w:rPr>
      <w:b/>
      <w:i/>
      <w:spacing w:val="10"/>
    </w:rPr>
  </w:style>
  <w:style w:type="paragraph" w:styleId="Ingenafstand">
    <w:name w:val="No Spacing"/>
    <w:basedOn w:val="Normal"/>
    <w:link w:val="IngenafstandTegn"/>
    <w:uiPriority w:val="1"/>
    <w:qFormat/>
    <w:rsid w:val="00290168"/>
    <w:pPr>
      <w:spacing w:after="0" w:line="240" w:lineRule="auto"/>
    </w:pPr>
  </w:style>
  <w:style w:type="character" w:customStyle="1" w:styleId="IngenafstandTegn">
    <w:name w:val="Ingen afstand Tegn"/>
    <w:basedOn w:val="Standardskrifttypeiafsnit"/>
    <w:link w:val="Ingenafstand"/>
    <w:uiPriority w:val="1"/>
    <w:rsid w:val="00290168"/>
  </w:style>
  <w:style w:type="paragraph" w:styleId="Citat">
    <w:name w:val="Quote"/>
    <w:basedOn w:val="Normal"/>
    <w:next w:val="Normal"/>
    <w:link w:val="CitatTegn"/>
    <w:uiPriority w:val="29"/>
    <w:qFormat/>
    <w:rsid w:val="00290168"/>
    <w:rPr>
      <w:i/>
    </w:rPr>
  </w:style>
  <w:style w:type="character" w:customStyle="1" w:styleId="CitatTegn">
    <w:name w:val="Citat Tegn"/>
    <w:basedOn w:val="Standardskrifttypeiafsnit"/>
    <w:link w:val="Citat"/>
    <w:uiPriority w:val="29"/>
    <w:rsid w:val="00290168"/>
    <w:rPr>
      <w:i/>
    </w:rPr>
  </w:style>
  <w:style w:type="paragraph" w:styleId="Strktcitat">
    <w:name w:val="Intense Quote"/>
    <w:basedOn w:val="Normal"/>
    <w:next w:val="Normal"/>
    <w:link w:val="StrktcitatTegn"/>
    <w:uiPriority w:val="30"/>
    <w:qFormat/>
    <w:rsid w:val="00290168"/>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StrktcitatTegn">
    <w:name w:val="Stærkt citat Tegn"/>
    <w:basedOn w:val="Standardskrifttypeiafsnit"/>
    <w:link w:val="Strktcitat"/>
    <w:uiPriority w:val="30"/>
    <w:rsid w:val="00290168"/>
    <w:rPr>
      <w:b/>
      <w:i/>
      <w:color w:val="FFFFFF" w:themeColor="background1"/>
      <w:shd w:val="clear" w:color="auto" w:fill="B2B2B2" w:themeFill="accent2"/>
    </w:rPr>
  </w:style>
  <w:style w:type="character" w:styleId="Svagfremhvning">
    <w:name w:val="Subtle Emphasis"/>
    <w:uiPriority w:val="19"/>
    <w:qFormat/>
    <w:rsid w:val="00290168"/>
    <w:rPr>
      <w:i/>
    </w:rPr>
  </w:style>
  <w:style w:type="character" w:styleId="Kraftigfremhvning">
    <w:name w:val="Intense Emphasis"/>
    <w:uiPriority w:val="21"/>
    <w:qFormat/>
    <w:rsid w:val="00290168"/>
    <w:rPr>
      <w:b/>
      <w:i/>
      <w:color w:val="B2B2B2" w:themeColor="accent2"/>
      <w:spacing w:val="10"/>
    </w:rPr>
  </w:style>
  <w:style w:type="character" w:styleId="Svaghenvisning">
    <w:name w:val="Subtle Reference"/>
    <w:uiPriority w:val="31"/>
    <w:qFormat/>
    <w:rsid w:val="00290168"/>
    <w:rPr>
      <w:b/>
    </w:rPr>
  </w:style>
  <w:style w:type="character" w:styleId="Kraftighenvisning">
    <w:name w:val="Intense Reference"/>
    <w:uiPriority w:val="32"/>
    <w:qFormat/>
    <w:rsid w:val="00290168"/>
    <w:rPr>
      <w:b/>
      <w:bCs/>
      <w:smallCaps/>
      <w:spacing w:val="5"/>
      <w:sz w:val="22"/>
      <w:szCs w:val="22"/>
      <w:u w:val="single"/>
    </w:rPr>
  </w:style>
  <w:style w:type="character" w:styleId="Bogenstitel">
    <w:name w:val="Book Title"/>
    <w:uiPriority w:val="33"/>
    <w:qFormat/>
    <w:rsid w:val="00290168"/>
    <w:rPr>
      <w:rFonts w:asciiTheme="majorHAnsi" w:eastAsiaTheme="majorEastAsia" w:hAnsiTheme="majorHAnsi" w:cstheme="majorBidi"/>
      <w:i/>
      <w:iCs/>
      <w:sz w:val="20"/>
      <w:szCs w:val="20"/>
    </w:rPr>
  </w:style>
  <w:style w:type="paragraph" w:styleId="Overskrift">
    <w:name w:val="TOC Heading"/>
    <w:basedOn w:val="Overskrift1"/>
    <w:next w:val="Normal"/>
    <w:uiPriority w:val="39"/>
    <w:semiHidden/>
    <w:unhideWhenUsed/>
    <w:qFormat/>
    <w:rsid w:val="00290168"/>
    <w:pPr>
      <w:outlineLvl w:val="9"/>
    </w:pPr>
    <w:rPr>
      <w:lang w:bidi="en-US"/>
    </w:rPr>
  </w:style>
  <w:style w:type="paragraph" w:styleId="Markeringsbobletekst">
    <w:name w:val="Balloon Text"/>
    <w:basedOn w:val="Normal"/>
    <w:link w:val="MarkeringsbobletekstTegn"/>
    <w:uiPriority w:val="99"/>
    <w:semiHidden/>
    <w:unhideWhenUsed/>
    <w:rsid w:val="004523D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23D1"/>
    <w:rPr>
      <w:rFonts w:ascii="Tahoma" w:hAnsi="Tahoma" w:cs="Tahoma"/>
      <w:sz w:val="16"/>
      <w:szCs w:val="16"/>
    </w:rPr>
  </w:style>
  <w:style w:type="character" w:styleId="Kommentarhenvisning">
    <w:name w:val="annotation reference"/>
    <w:basedOn w:val="Standardskrifttypeiafsnit"/>
    <w:uiPriority w:val="99"/>
    <w:semiHidden/>
    <w:unhideWhenUsed/>
    <w:rsid w:val="004523D1"/>
    <w:rPr>
      <w:sz w:val="16"/>
      <w:szCs w:val="16"/>
    </w:rPr>
  </w:style>
  <w:style w:type="paragraph" w:styleId="Kommentartekst">
    <w:name w:val="annotation text"/>
    <w:basedOn w:val="Normal"/>
    <w:link w:val="KommentartekstTegn"/>
    <w:uiPriority w:val="99"/>
    <w:semiHidden/>
    <w:unhideWhenUsed/>
    <w:rsid w:val="004523D1"/>
    <w:pPr>
      <w:spacing w:line="240" w:lineRule="auto"/>
    </w:pPr>
  </w:style>
  <w:style w:type="character" w:customStyle="1" w:styleId="KommentartekstTegn">
    <w:name w:val="Kommentartekst Tegn"/>
    <w:basedOn w:val="Standardskrifttypeiafsnit"/>
    <w:link w:val="Kommentartekst"/>
    <w:uiPriority w:val="99"/>
    <w:semiHidden/>
    <w:rsid w:val="004523D1"/>
  </w:style>
  <w:style w:type="paragraph" w:styleId="Kommentaremne">
    <w:name w:val="annotation subject"/>
    <w:basedOn w:val="Kommentartekst"/>
    <w:next w:val="Kommentartekst"/>
    <w:link w:val="KommentaremneTegn"/>
    <w:uiPriority w:val="99"/>
    <w:semiHidden/>
    <w:unhideWhenUsed/>
    <w:rsid w:val="004523D1"/>
    <w:rPr>
      <w:b/>
      <w:bCs/>
    </w:rPr>
  </w:style>
  <w:style w:type="character" w:customStyle="1" w:styleId="KommentaremneTegn">
    <w:name w:val="Kommentaremne Tegn"/>
    <w:basedOn w:val="KommentartekstTegn"/>
    <w:link w:val="Kommentaremne"/>
    <w:uiPriority w:val="99"/>
    <w:semiHidden/>
    <w:rsid w:val="00452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Gråtoneskal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1521</Words>
  <Characters>8670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brkovic</dc:creator>
  <cp:keywords/>
  <dc:description/>
  <cp:lastModifiedBy>Anne Hoelgaard</cp:lastModifiedBy>
  <cp:revision>4</cp:revision>
  <cp:lastPrinted>2016-04-12T11:12:00Z</cp:lastPrinted>
  <dcterms:created xsi:type="dcterms:W3CDTF">2016-04-12T12:04:00Z</dcterms:created>
  <dcterms:modified xsi:type="dcterms:W3CDTF">2016-04-15T08:36:00Z</dcterms:modified>
</cp:coreProperties>
</file>