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C4" w:rsidRDefault="00982677">
      <w:r>
        <w:t>Resumé</w:t>
      </w:r>
    </w:p>
    <w:p w:rsidR="000C0C29" w:rsidRDefault="000C0C29"/>
    <w:p w:rsidR="00982677" w:rsidRDefault="000C0C29">
      <w:r>
        <w:t xml:space="preserve">Indledning: </w:t>
      </w:r>
      <w:r w:rsidR="00982677">
        <w:t>Sonografer, som scanne</w:t>
      </w:r>
      <w:r w:rsidR="003C66C0">
        <w:t xml:space="preserve">r gravide, er i risiko for </w:t>
      </w:r>
      <w:r w:rsidR="00982677">
        <w:t>arbejdsskader,  som følge af akavede arbejdstillinger. Det er for dem ofte nødvendigt at presse</w:t>
      </w:r>
      <w:r w:rsidR="003C66C0">
        <w:t xml:space="preserve"> en probe mod en maven, mens proben eksempelvis bliver holdt</w:t>
      </w:r>
      <w:r w:rsidR="00982677">
        <w:t xml:space="preserve"> i strakt arm. En Ultralyds Robotar</w:t>
      </w:r>
      <w:r w:rsidR="003C66C0">
        <w:t>m vil mindske antallet af</w:t>
      </w:r>
      <w:r w:rsidR="00982677">
        <w:t xml:space="preserve"> akvadede stillinger. Robotarmen som holder </w:t>
      </w:r>
      <w:r w:rsidR="003C66C0">
        <w:t xml:space="preserve">en </w:t>
      </w:r>
      <w:r w:rsidR="00982677">
        <w:t xml:space="preserve">ultralydspropen, vil blive styret via et joystick  af sonografen. Derved undgår sonografen de tidligere nævnte fysiske udfordringer og eventuelle skader. </w:t>
      </w:r>
    </w:p>
    <w:p w:rsidR="00982677" w:rsidRDefault="000C0C29">
      <w:r>
        <w:t xml:space="preserve">Metoder: </w:t>
      </w:r>
      <w:r w:rsidR="003C66C0">
        <w:t xml:space="preserve"> Målet har været</w:t>
      </w:r>
      <w:r w:rsidR="002F71C1">
        <w:t xml:space="preserve"> at undersøge hvilke konsekvenser </w:t>
      </w:r>
      <w:r w:rsidR="00A32217">
        <w:t xml:space="preserve"> og følger brugen af Ultralyds Robotarmen har, med henblik på det økonomiske perspektiv, det patienten og etiske perspektiv, det teknologiske perspektiv og det organisatoriske perspektiv. </w:t>
      </w:r>
      <w:r w:rsidR="003C66C0">
        <w:br/>
        <w:t xml:space="preserve">Under interview med Hospitalsenheden Horsens- og Regionalshospitalet Midt Viborg- afdelinger for scaninger af gravide er mange oplysninger, som kan bruges ved alle persektiverne, blevet indhentet. Samtidigt er der ved hvert perspektiv blevet benyttet mere specifikke metoder for hvert emne. </w:t>
      </w:r>
      <w:bookmarkStart w:id="0" w:name="_GoBack"/>
      <w:bookmarkEnd w:id="0"/>
    </w:p>
    <w:p w:rsidR="000C0C29" w:rsidRDefault="000C0C29">
      <w:r>
        <w:t xml:space="preserve">Diskussion/Perspektivering: </w:t>
      </w:r>
    </w:p>
    <w:sectPr w:rsidR="000C0C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77"/>
    <w:rsid w:val="000C0C29"/>
    <w:rsid w:val="002F71C1"/>
    <w:rsid w:val="003C66C0"/>
    <w:rsid w:val="004206A5"/>
    <w:rsid w:val="00982677"/>
    <w:rsid w:val="00A32217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 callesen</dc:creator>
  <cp:lastModifiedBy>ditte callesen</cp:lastModifiedBy>
  <cp:revision>4</cp:revision>
  <dcterms:created xsi:type="dcterms:W3CDTF">2016-05-12T12:05:00Z</dcterms:created>
  <dcterms:modified xsi:type="dcterms:W3CDTF">2016-05-17T11:34:00Z</dcterms:modified>
</cp:coreProperties>
</file>