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Concevoir une charte graphique simple avec Figma en 7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définir une identité visuelle cohérente pour votre projet sans passer par une agence de design ni utiliser de logiciel payant ? Cette fiche vous guide pour y arriver en une séance de travail.</w:t>
      </w:r>
    </w:p>
    <w:p w:rsidR="00000000" w:rsidDel="00000000" w:rsidP="00000000" w:rsidRDefault="00000000" w:rsidRPr="00000000" w14:paraId="00000004">
      <w:pPr>
        <w:rPr/>
      </w:pPr>
      <w:r w:rsidDel="00000000" w:rsidR="00000000" w:rsidRPr="00000000">
        <w:rPr>
          <w:rtl w:val="0"/>
        </w:rPr>
        <w:t xml:space="preserve">Durée estimée : 90 min</w:t>
      </w:r>
    </w:p>
    <w:p w:rsidR="00000000" w:rsidDel="00000000" w:rsidP="00000000" w:rsidRDefault="00000000" w:rsidRPr="00000000" w14:paraId="00000005">
      <w:pPr>
        <w:rPr/>
      </w:pPr>
      <w:r w:rsidDel="00000000" w:rsidR="00000000" w:rsidRPr="00000000">
        <w:rPr>
          <w:rtl w:val="0"/>
        </w:rPr>
        <w:t xml:space="preserve">Pour qui : Tout collaborateur chargé de poser les bases visuelles d'un projet, d'un service ou d'une entité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document Figma contenant les éléments fondamentaux de votre charte : logo, palette de couleurs, typographies et un exemple d'application</w:t>
      </w:r>
    </w:p>
    <w:p w:rsidR="00000000" w:rsidDel="00000000" w:rsidP="00000000" w:rsidRDefault="00000000" w:rsidRPr="00000000" w14:paraId="00000009">
      <w:pPr>
        <w:rPr/>
      </w:pPr>
      <w:r w:rsidDel="00000000" w:rsidR="00000000" w:rsidRPr="00000000">
        <w:rPr>
          <w:rtl w:val="0"/>
        </w:rPr>
        <w:t xml:space="preserve">- Un fichier exportable en PDF pour partager la charte avec des collègues ou des partenaires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Figma créé et activé (figma.com, inscription gratuite possible avec le plan Starter)</w:t>
      </w:r>
    </w:p>
    <w:p w:rsidR="00000000" w:rsidDel="00000000" w:rsidP="00000000" w:rsidRDefault="00000000" w:rsidRPr="00000000" w14:paraId="00000011">
      <w:pPr>
        <w:rPr/>
      </w:pPr>
      <w:r w:rsidDel="00000000" w:rsidR="00000000" w:rsidRPr="00000000">
        <w:rPr>
          <w:rtl w:val="0"/>
        </w:rPr>
        <w:t xml:space="preserve">- Le logo de votre projet ou organisation au format PNG ou SVG</w:t>
      </w:r>
    </w:p>
    <w:p w:rsidR="00000000" w:rsidDel="00000000" w:rsidP="00000000" w:rsidRDefault="00000000" w:rsidRPr="00000000" w14:paraId="00000012">
      <w:pPr>
        <w:rPr/>
      </w:pPr>
      <w:r w:rsidDel="00000000" w:rsidR="00000000" w:rsidRPr="00000000">
        <w:rPr>
          <w:rtl w:val="0"/>
        </w:rPr>
        <w:t xml:space="preserve">- Une idée des valeurs ou de l'image que le projet doit véhiculer (moderne, sobre, dynamique, institutionnel)</w:t>
      </w:r>
    </w:p>
    <w:p w:rsidR="00000000" w:rsidDel="00000000" w:rsidP="00000000" w:rsidRDefault="00000000" w:rsidRPr="00000000" w14:paraId="00000013">
      <w:pPr>
        <w:rPr/>
      </w:pPr>
      <w:r w:rsidDel="00000000" w:rsidR="00000000" w:rsidRPr="00000000">
        <w:rPr>
          <w:rtl w:val="0"/>
        </w:rPr>
        <w:t xml:space="preserve">- Deux ou trois exemples visuels d'identités graphiques qui vous inspirent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Structurer le document Figma avec les pages correspondant à chaque composant de la charte.</w:t>
      </w:r>
    </w:p>
    <w:p w:rsidR="00000000" w:rsidDel="00000000" w:rsidP="00000000" w:rsidRDefault="00000000" w:rsidRPr="00000000" w14:paraId="0000001B">
      <w:pPr>
        <w:rPr/>
      </w:pPr>
      <w:r w:rsidDel="00000000" w:rsidR="00000000" w:rsidRPr="00000000">
        <w:rPr>
          <w:rtl w:val="0"/>
        </w:rPr>
        <w:t xml:space="preserve">2. Définir et documenter la palette de couleurs, les typographies et les règles d'usage du logo.</w:t>
      </w:r>
    </w:p>
    <w:p w:rsidR="00000000" w:rsidDel="00000000" w:rsidP="00000000" w:rsidRDefault="00000000" w:rsidRPr="00000000" w14:paraId="0000001C">
      <w:pPr>
        <w:rPr/>
      </w:pPr>
      <w:r w:rsidDel="00000000" w:rsidR="00000000" w:rsidRPr="00000000">
        <w:rPr>
          <w:rtl w:val="0"/>
        </w:rPr>
        <w:t xml:space="preserve">3. Exporter le document final dans un format lisible et partageable.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Une charte graphique simple se limite à l'essentiel. Inutile de viser l'exhaustivité d'une charte d'entreprise. Concentrez-vous sur le logo, les couleurs, les polices et un exemple d'application. Vous compléterez plus tard si le besoin se présente.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Créer un nouveau projet Figma et structurer les pages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Disposer d'un document organisé en sections claires correspondant aux rubriques de la charte.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Figma utilise des pages pour séparer les contenus au sein d'un même fichier. Cette organisation facilite la navigation et l'export.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Connectez-vous à Figma et ouvrez le tableau de bord.</w:t>
      </w:r>
    </w:p>
    <w:p w:rsidR="00000000" w:rsidDel="00000000" w:rsidP="00000000" w:rsidRDefault="00000000" w:rsidRPr="00000000" w14:paraId="0000002A">
      <w:pPr>
        <w:rPr/>
      </w:pPr>
      <w:r w:rsidDel="00000000" w:rsidR="00000000" w:rsidRPr="00000000">
        <w:rPr>
          <w:rtl w:val="0"/>
        </w:rPr>
        <w:t xml:space="preserve">2. Cliquez sur Nouveau fichier de design en haut à droite.</w:t>
      </w:r>
    </w:p>
    <w:p w:rsidR="00000000" w:rsidDel="00000000" w:rsidP="00000000" w:rsidRDefault="00000000" w:rsidRPr="00000000" w14:paraId="0000002B">
      <w:pPr>
        <w:rPr/>
      </w:pPr>
      <w:r w:rsidDel="00000000" w:rsidR="00000000" w:rsidRPr="00000000">
        <w:rPr>
          <w:rtl w:val="0"/>
        </w:rPr>
        <w:t xml:space="preserve">3. Dans le panneau latéral gauche, repérez la zone Pages. Une page unique nommée Page 1 est présente par défaut.</w:t>
      </w:r>
    </w:p>
    <w:p w:rsidR="00000000" w:rsidDel="00000000" w:rsidP="00000000" w:rsidRDefault="00000000" w:rsidRPr="00000000" w14:paraId="0000002C">
      <w:pPr>
        <w:rPr/>
      </w:pPr>
      <w:r w:rsidDel="00000000" w:rsidR="00000000" w:rsidRPr="00000000">
        <w:rPr>
          <w:rtl w:val="0"/>
        </w:rPr>
        <w:t xml:space="preserve">4. Double-cliquez sur Page 1, renommez-la Couverture.</w:t>
      </w:r>
    </w:p>
    <w:p w:rsidR="00000000" w:rsidDel="00000000" w:rsidP="00000000" w:rsidRDefault="00000000" w:rsidRPr="00000000" w14:paraId="0000002D">
      <w:pPr>
        <w:rPr/>
      </w:pPr>
      <w:r w:rsidDel="00000000" w:rsidR="00000000" w:rsidRPr="00000000">
        <w:rPr>
          <w:rtl w:val="0"/>
        </w:rPr>
        <w:t xml:space="preserve">5. Cliquez sur le bouton Plus sous la liste des pages pour créer une nouvelle page. Nommez-la Palette de couleurs.</w:t>
      </w:r>
    </w:p>
    <w:p w:rsidR="00000000" w:rsidDel="00000000" w:rsidP="00000000" w:rsidRDefault="00000000" w:rsidRPr="00000000" w14:paraId="0000002E">
      <w:pPr>
        <w:rPr/>
      </w:pPr>
      <w:r w:rsidDel="00000000" w:rsidR="00000000" w:rsidRPr="00000000">
        <w:rPr>
          <w:rtl w:val="0"/>
        </w:rPr>
        <w:t xml:space="preserve">6. Répétez l'opération pour créer quatre autres pages : Typographie, Logo, Exemple d'application, Règles d'usage.</w:t>
      </w:r>
    </w:p>
    <w:p w:rsidR="00000000" w:rsidDel="00000000" w:rsidP="00000000" w:rsidRDefault="00000000" w:rsidRPr="00000000" w14:paraId="0000002F">
      <w:pPr>
        <w:rPr/>
      </w:pPr>
      <w:r w:rsidDel="00000000" w:rsidR="00000000" w:rsidRPr="00000000">
        <w:rPr>
          <w:rtl w:val="0"/>
        </w:rPr>
        <w:t xml:space="preserve">7. Votre fichier compte maintenant six pages dans l'ordre suivant : Couverture, Palette de couleurs, Typographie, Logo, Exemple d'application, Règles d'usage.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Point de vigilance : Donnez aux pages des noms explicites et logiques. La page Couverture sera votre première page, celle que verra en premier la personne qui ouvre le fichier.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Vérifiez que vous avez réussi :</w:t>
      </w:r>
    </w:p>
    <w:p w:rsidR="00000000" w:rsidDel="00000000" w:rsidP="00000000" w:rsidRDefault="00000000" w:rsidRPr="00000000" w14:paraId="00000034">
      <w:pPr>
        <w:rPr/>
      </w:pPr>
      <w:r w:rsidDel="00000000" w:rsidR="00000000" w:rsidRPr="00000000">
        <w:rPr>
          <w:rtl w:val="0"/>
        </w:rPr>
        <w:t xml:space="preserve">- La liste des pages dans le panneau gauche affiche six entrées dans l'ordre défini. Vous pouvez naviguer de l'une à l'autre en cliquant dessus.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Étape 2 : Réaliser la page de couverture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Objectif de cette étape : Créer une première page d'accueil qui identifie clairement le document.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 couverture donne le ton du document et permet au lecteur de savoir immédiatement de quoi il s'agit.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Procédure :</w:t>
      </w:r>
    </w:p>
    <w:p w:rsidR="00000000" w:rsidDel="00000000" w:rsidP="00000000" w:rsidRDefault="00000000" w:rsidRPr="00000000" w14:paraId="0000003F">
      <w:pPr>
        <w:rPr/>
      </w:pPr>
      <w:r w:rsidDel="00000000" w:rsidR="00000000" w:rsidRPr="00000000">
        <w:rPr>
          <w:rtl w:val="0"/>
        </w:rPr>
        <w:t xml:space="preserve">1. Sélectionnez la page Couverture dans le panneau gauche.</w:t>
      </w:r>
    </w:p>
    <w:p w:rsidR="00000000" w:rsidDel="00000000" w:rsidP="00000000" w:rsidRDefault="00000000" w:rsidRPr="00000000" w14:paraId="00000040">
      <w:pPr>
        <w:rPr/>
      </w:pPr>
      <w:r w:rsidDel="00000000" w:rsidR="00000000" w:rsidRPr="00000000">
        <w:rPr>
          <w:rtl w:val="0"/>
        </w:rPr>
        <w:t xml:space="preserve">2. Dans la barre d'outils supérieure, sélectionnez l'outil Texte (raccourci T).</w:t>
      </w:r>
    </w:p>
    <w:p w:rsidR="00000000" w:rsidDel="00000000" w:rsidP="00000000" w:rsidRDefault="00000000" w:rsidRPr="00000000" w14:paraId="00000041">
      <w:pPr>
        <w:rPr/>
      </w:pPr>
      <w:r w:rsidDel="00000000" w:rsidR="00000000" w:rsidRPr="00000000">
        <w:rPr>
          <w:rtl w:val="0"/>
        </w:rPr>
        <w:t xml:space="preserve">3. Cliquez au centre de la zone de travail et saisissez "Charte graphique" suivi du nom de votre projet ou organisation.</w:t>
      </w:r>
    </w:p>
    <w:p w:rsidR="00000000" w:rsidDel="00000000" w:rsidP="00000000" w:rsidRDefault="00000000" w:rsidRPr="00000000" w14:paraId="00000042">
      <w:pPr>
        <w:rPr/>
      </w:pPr>
      <w:r w:rsidDel="00000000" w:rsidR="00000000" w:rsidRPr="00000000">
        <w:rPr>
          <w:rtl w:val="0"/>
        </w:rPr>
        <w:t xml:space="preserve">4. Dans le panneau de propriétés à droite, augmentez la taille du texte à 48 ou 56, choisissez une couleur sobre et centrez le texte.</w:t>
      </w:r>
    </w:p>
    <w:p w:rsidR="00000000" w:rsidDel="00000000" w:rsidP="00000000" w:rsidRDefault="00000000" w:rsidRPr="00000000" w14:paraId="00000043">
      <w:pPr>
        <w:rPr/>
      </w:pPr>
      <w:r w:rsidDel="00000000" w:rsidR="00000000" w:rsidRPr="00000000">
        <w:rPr>
          <w:rtl w:val="0"/>
        </w:rPr>
        <w:t xml:space="preserve">5. Ajoutez un second bloc texte en dessous avec la date et le nom de l'auteur, dans une taille plus petite (16 ou 18).</w:t>
      </w:r>
    </w:p>
    <w:p w:rsidR="00000000" w:rsidDel="00000000" w:rsidP="00000000" w:rsidRDefault="00000000" w:rsidRPr="00000000" w14:paraId="00000044">
      <w:pPr>
        <w:rPr/>
      </w:pPr>
      <w:r w:rsidDel="00000000" w:rsidR="00000000" w:rsidRPr="00000000">
        <w:rPr>
          <w:rtl w:val="0"/>
        </w:rPr>
        <w:t xml:space="preserve">6. Si vous avez un logo, faites-le glisser depuis votre explorateur de fichiers vers la zone de travail pour l'importer. Positionnez-le au-dessus du titre principal.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Point de vigilance : Gardez la couverture sobre. Un fond blanc ou gris très clair, un texte centré, un logo unique. La couverture n'est pas un visuel promotionnel, c'est une page d'identification du document.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Vérifiez que vous avez réussi :</w:t>
      </w:r>
    </w:p>
    <w:p w:rsidR="00000000" w:rsidDel="00000000" w:rsidP="00000000" w:rsidRDefault="00000000" w:rsidRPr="00000000" w14:paraId="00000049">
      <w:pPr>
        <w:rPr/>
      </w:pPr>
      <w:r w:rsidDel="00000000" w:rsidR="00000000" w:rsidRPr="00000000">
        <w:rPr>
          <w:rtl w:val="0"/>
        </w:rPr>
        <w:t xml:space="preserve">- La page Couverture contient le titre du document, la date, le nom de l'auteur et le logo du projet.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Étape 3 : Définir la palette de couleurs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Objectif de cette étape : Sélectionner et documenter les couleurs principales et secondaires de votre identité visuelle.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 palette de couleurs est l'élément le plus reconnaissable d'une identité. Elle doit être limitée à quelques teintes et déclinée en codes exploitables par d'autres outils (Canva, WordPress, logiciels de bureautique).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Procédure :</w:t>
      </w:r>
    </w:p>
    <w:p w:rsidR="00000000" w:rsidDel="00000000" w:rsidP="00000000" w:rsidRDefault="00000000" w:rsidRPr="00000000" w14:paraId="00000054">
      <w:pPr>
        <w:rPr/>
      </w:pPr>
      <w:r w:rsidDel="00000000" w:rsidR="00000000" w:rsidRPr="00000000">
        <w:rPr>
          <w:rtl w:val="0"/>
        </w:rPr>
        <w:t xml:space="preserve">1. Passez à la page Palette de couleurs.</w:t>
      </w:r>
    </w:p>
    <w:p w:rsidR="00000000" w:rsidDel="00000000" w:rsidP="00000000" w:rsidRDefault="00000000" w:rsidRPr="00000000" w14:paraId="00000055">
      <w:pPr>
        <w:rPr/>
      </w:pPr>
      <w:r w:rsidDel="00000000" w:rsidR="00000000" w:rsidRPr="00000000">
        <w:rPr>
          <w:rtl w:val="0"/>
        </w:rPr>
        <w:t xml:space="preserve">2. Créez un titre "Palette de couleurs" avec l'outil Texte (taille 32 ou 36).</w:t>
      </w:r>
    </w:p>
    <w:p w:rsidR="00000000" w:rsidDel="00000000" w:rsidP="00000000" w:rsidRDefault="00000000" w:rsidRPr="00000000" w14:paraId="00000056">
      <w:pPr>
        <w:rPr/>
      </w:pPr>
      <w:r w:rsidDel="00000000" w:rsidR="00000000" w:rsidRPr="00000000">
        <w:rPr>
          <w:rtl w:val="0"/>
        </w:rPr>
        <w:t xml:space="preserve">3. Définissez une couleur principale. Avec l'outil Rectangle (raccourci R), tracez un carré d'environ 200 par 200 pixels.</w:t>
      </w:r>
    </w:p>
    <w:p w:rsidR="00000000" w:rsidDel="00000000" w:rsidP="00000000" w:rsidRDefault="00000000" w:rsidRPr="00000000" w14:paraId="00000057">
      <w:pPr>
        <w:rPr/>
      </w:pPr>
      <w:r w:rsidDel="00000000" w:rsidR="00000000" w:rsidRPr="00000000">
        <w:rPr>
          <w:rtl w:val="0"/>
        </w:rPr>
        <w:t xml:space="preserve">4. Dans le panneau de propriétés à droite, cliquez sur la pastille Fill et saisissez le code hexadécimal de votre couleur principale. Si vous n'en avez pas, testez des valeurs ou inspirez-vous de votre logo.</w:t>
      </w:r>
    </w:p>
    <w:p w:rsidR="00000000" w:rsidDel="00000000" w:rsidP="00000000" w:rsidRDefault="00000000" w:rsidRPr="00000000" w14:paraId="00000058">
      <w:pPr>
        <w:rPr/>
      </w:pPr>
      <w:r w:rsidDel="00000000" w:rsidR="00000000" w:rsidRPr="00000000">
        <w:rPr>
          <w:rtl w:val="0"/>
        </w:rPr>
        <w:t xml:space="preserve">5. Sous le carré, ajoutez un bloc texte indiquant le nom de la couleur (exemple : "Bleu principal") et son code hexadécimal (exemple : #1E3A5F).</w:t>
      </w:r>
    </w:p>
    <w:p w:rsidR="00000000" w:rsidDel="00000000" w:rsidP="00000000" w:rsidRDefault="00000000" w:rsidRPr="00000000" w14:paraId="00000059">
      <w:pPr>
        <w:rPr/>
      </w:pPr>
      <w:r w:rsidDel="00000000" w:rsidR="00000000" w:rsidRPr="00000000">
        <w:rPr>
          <w:rtl w:val="0"/>
        </w:rPr>
        <w:t xml:space="preserve">6. Répétez l'opération pour créer une couleur secondaire, une couleur d'accentuation et une couleur de fond clair. Alignez les carrés horizontalement.</w:t>
      </w:r>
    </w:p>
    <w:p w:rsidR="00000000" w:rsidDel="00000000" w:rsidP="00000000" w:rsidRDefault="00000000" w:rsidRPr="00000000" w14:paraId="0000005A">
      <w:pPr>
        <w:rPr/>
      </w:pPr>
      <w:r w:rsidDel="00000000" w:rsidR="00000000" w:rsidRPr="00000000">
        <w:rPr>
          <w:rtl w:val="0"/>
        </w:rPr>
        <w:t xml:space="preserve">7. Ajoutez en dessous les couleurs utilisées pour le texte : une couleur de texte principale (généralement un gris très foncé ou un noir) et une couleur de texte secondaire (gris moyen).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Point de vigilance : Limitez la palette à cinq ou six couleurs maximum. Au-delà, l'identité visuelle devient confuse et difficile à appliquer de façon cohérente. Prévoyez toujours une couleur de fond et une couleur de texte.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Vérifiez que vous avez réussi :</w:t>
      </w:r>
    </w:p>
    <w:p w:rsidR="00000000" w:rsidDel="00000000" w:rsidP="00000000" w:rsidRDefault="00000000" w:rsidRPr="00000000" w14:paraId="0000005F">
      <w:pPr>
        <w:rPr/>
      </w:pPr>
      <w:r w:rsidDel="00000000" w:rsidR="00000000" w:rsidRPr="00000000">
        <w:rPr>
          <w:rtl w:val="0"/>
        </w:rPr>
        <w:t xml:space="preserve">- La page affiche des carrés de couleur alignés, chacun accompagné de son nom et de son code hexadécimal. Un collègue pourrait reproduire ces couleurs dans un autre logiciel.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Étape 4 : Choisir et documenter les typographies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Objectif de cette étape : Définir les polices de caractères utilisées dans vos supports de communication.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typographie contribue fortement à la perception d'une identité visuelle. Une charte précise les polices à utiliser pour les titres et pour le corps de texte.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Procédure :</w:t>
      </w:r>
    </w:p>
    <w:p w:rsidR="00000000" w:rsidDel="00000000" w:rsidP="00000000" w:rsidRDefault="00000000" w:rsidRPr="00000000" w14:paraId="0000006A">
      <w:pPr>
        <w:rPr/>
      </w:pPr>
      <w:r w:rsidDel="00000000" w:rsidR="00000000" w:rsidRPr="00000000">
        <w:rPr>
          <w:rtl w:val="0"/>
        </w:rPr>
        <w:t xml:space="preserve">1. Passez à la page Typographie.</w:t>
      </w:r>
    </w:p>
    <w:p w:rsidR="00000000" w:rsidDel="00000000" w:rsidP="00000000" w:rsidRDefault="00000000" w:rsidRPr="00000000" w14:paraId="0000006B">
      <w:pPr>
        <w:rPr/>
      </w:pPr>
      <w:r w:rsidDel="00000000" w:rsidR="00000000" w:rsidRPr="00000000">
        <w:rPr>
          <w:rtl w:val="0"/>
        </w:rPr>
        <w:t xml:space="preserve">2. Créez un titre "Typographie" (taille 32 ou 36).</w:t>
      </w:r>
    </w:p>
    <w:p w:rsidR="00000000" w:rsidDel="00000000" w:rsidP="00000000" w:rsidRDefault="00000000" w:rsidRPr="00000000" w14:paraId="0000006C">
      <w:pPr>
        <w:rPr/>
      </w:pPr>
      <w:r w:rsidDel="00000000" w:rsidR="00000000" w:rsidRPr="00000000">
        <w:rPr>
          <w:rtl w:val="0"/>
        </w:rPr>
        <w:t xml:space="preserve">3. Pour la police des titres, créez un bloc texte avec l'outil Texte, saisissez "Titres" et appliquez la police choisie. Notez son nom exact sous le bloc.</w:t>
      </w:r>
    </w:p>
    <w:p w:rsidR="00000000" w:rsidDel="00000000" w:rsidP="00000000" w:rsidRDefault="00000000" w:rsidRPr="00000000" w14:paraId="0000006D">
      <w:pPr>
        <w:rPr/>
      </w:pPr>
      <w:r w:rsidDel="00000000" w:rsidR="00000000" w:rsidRPr="00000000">
        <w:rPr>
          <w:rtl w:val="0"/>
        </w:rPr>
        <w:t xml:space="preserve">4. Juste en dessous, affichez un exemple de hiérarchie : un titre de niveau 1, un titre de niveau 2, un titre de niveau 3. Pour chaque niveau, précisez la taille, la graisse et l'interlignage.</w:t>
      </w:r>
    </w:p>
    <w:p w:rsidR="00000000" w:rsidDel="00000000" w:rsidP="00000000" w:rsidRDefault="00000000" w:rsidRPr="00000000" w14:paraId="0000006E">
      <w:pPr>
        <w:rPr/>
      </w:pPr>
      <w:r w:rsidDel="00000000" w:rsidR="00000000" w:rsidRPr="00000000">
        <w:rPr>
          <w:rtl w:val="0"/>
        </w:rPr>
        <w:t xml:space="preserve">5. Répétez l'opération pour la police de corps de texte. Saisissez un paragraphe d'exemple de trois ou quatre lignes et notez les spécifications : nom de la police, taille, graisse, interlignage.</w:t>
      </w:r>
    </w:p>
    <w:p w:rsidR="00000000" w:rsidDel="00000000" w:rsidP="00000000" w:rsidRDefault="00000000" w:rsidRPr="00000000" w14:paraId="0000006F">
      <w:pPr>
        <w:rPr/>
      </w:pPr>
      <w:r w:rsidDel="00000000" w:rsidR="00000000" w:rsidRPr="00000000">
        <w:rPr>
          <w:rtl w:val="0"/>
        </w:rPr>
        <w:t xml:space="preserve">6. Si votre charte prévoit une police spécifique pour les éléments techniques (légendes, notes, mentions légales), documentez-la de la même manière.</w:t>
      </w:r>
    </w:p>
    <w:p w:rsidR="00000000" w:rsidDel="00000000" w:rsidP="00000000" w:rsidRDefault="00000000" w:rsidRPr="00000000" w14:paraId="00000070">
      <w:pPr>
        <w:rPr/>
      </w:pPr>
      <w:r w:rsidDel="00000000" w:rsidR="00000000" w:rsidRPr="00000000">
        <w:rPr>
          <w:rtl w:val="0"/>
        </w:rPr>
        <w:t xml:space="preserve">7. Indiquez une police de secours pour le web en dessous de chaque police principale (exemple : "Fallback web : Arial, sans-serif").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Point de vigilance : Choisissez des polices disponibles sur Google Fonts si vos supports sont destinés au web. Si vous utilisez des polices propriétaires, vérifiez que vous disposez des licences nécessaires et indiquez où se procurer les fichiers.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Vérifiez que vous avez réussi :</w:t>
      </w:r>
    </w:p>
    <w:p w:rsidR="00000000" w:rsidDel="00000000" w:rsidP="00000000" w:rsidRDefault="00000000" w:rsidRPr="00000000" w14:paraId="00000075">
      <w:pPr>
        <w:rPr/>
      </w:pPr>
      <w:r w:rsidDel="00000000" w:rsidR="00000000" w:rsidRPr="00000000">
        <w:rPr>
          <w:rtl w:val="0"/>
        </w:rPr>
        <w:t xml:space="preserve">- La page présente clairement chaque police avec son nom, ses spécifications techniques et un exemple visuel. Une personne externe peut reproduire les choix typographiques.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Étape 5 : Définir les règles d'usage du logo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Objectif de cette étape : Documenter comment utiliser correctement le logo et éviter les mauvaises pratiques.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 logo mal utilisé dégrade l'image de l'organisation. La charte doit préciser les déclinaisons autorisées et les interdictions.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Procédure :</w:t>
      </w:r>
    </w:p>
    <w:p w:rsidR="00000000" w:rsidDel="00000000" w:rsidP="00000000" w:rsidRDefault="00000000" w:rsidRPr="00000000" w14:paraId="00000080">
      <w:pPr>
        <w:rPr/>
      </w:pPr>
      <w:r w:rsidDel="00000000" w:rsidR="00000000" w:rsidRPr="00000000">
        <w:rPr>
          <w:rtl w:val="0"/>
        </w:rPr>
        <w:t xml:space="preserve">1. Passez à la page Logo.</w:t>
      </w:r>
    </w:p>
    <w:p w:rsidR="00000000" w:rsidDel="00000000" w:rsidP="00000000" w:rsidRDefault="00000000" w:rsidRPr="00000000" w14:paraId="00000081">
      <w:pPr>
        <w:rPr/>
      </w:pPr>
      <w:r w:rsidDel="00000000" w:rsidR="00000000" w:rsidRPr="00000000">
        <w:rPr>
          <w:rtl w:val="0"/>
        </w:rPr>
        <w:t xml:space="preserve">2. Créez un titre "Logo et règles d'usage" (taille 32 ou 36).</w:t>
      </w:r>
    </w:p>
    <w:p w:rsidR="00000000" w:rsidDel="00000000" w:rsidP="00000000" w:rsidRDefault="00000000" w:rsidRPr="00000000" w14:paraId="00000082">
      <w:pPr>
        <w:rPr/>
      </w:pPr>
      <w:r w:rsidDel="00000000" w:rsidR="00000000" w:rsidRPr="00000000">
        <w:rPr>
          <w:rtl w:val="0"/>
        </w:rPr>
        <w:t xml:space="preserve">3. Importez votre logo par glisser-déposer depuis votre explorateur de fichiers.</w:t>
      </w:r>
    </w:p>
    <w:p w:rsidR="00000000" w:rsidDel="00000000" w:rsidP="00000000" w:rsidRDefault="00000000" w:rsidRPr="00000000" w14:paraId="00000083">
      <w:pPr>
        <w:rPr/>
      </w:pPr>
      <w:r w:rsidDel="00000000" w:rsidR="00000000" w:rsidRPr="00000000">
        <w:rPr>
          <w:rtl w:val="0"/>
        </w:rPr>
        <w:t xml:space="preserve">4. Déclinez-le dans ses versions autorisées : version en couleur sur fond blanc, version monochrome, version sur fond sombre. Créez un rectangle coloré derrière le logo pour simuler le fond.</w:t>
      </w:r>
    </w:p>
    <w:p w:rsidR="00000000" w:rsidDel="00000000" w:rsidP="00000000" w:rsidRDefault="00000000" w:rsidRPr="00000000" w14:paraId="00000084">
      <w:pPr>
        <w:rPr/>
      </w:pPr>
      <w:r w:rsidDel="00000000" w:rsidR="00000000" w:rsidRPr="00000000">
        <w:rPr>
          <w:rtl w:val="0"/>
        </w:rPr>
        <w:t xml:space="preserve">5. Sous chaque version, ajoutez une légende précisant le contexte d'utilisation.</w:t>
      </w:r>
    </w:p>
    <w:p w:rsidR="00000000" w:rsidDel="00000000" w:rsidP="00000000" w:rsidRDefault="00000000" w:rsidRPr="00000000" w14:paraId="00000085">
      <w:pPr>
        <w:rPr/>
      </w:pPr>
      <w:r w:rsidDel="00000000" w:rsidR="00000000" w:rsidRPr="00000000">
        <w:rPr>
          <w:rtl w:val="0"/>
        </w:rPr>
        <w:t xml:space="preserve">6. Définissez une zone de protection : tracez un rectangle en pointillés autour du logo et indiquez sa largeur minimale (exemple : "Zone de protection = hauteur du X du logo").</w:t>
      </w:r>
    </w:p>
    <w:p w:rsidR="00000000" w:rsidDel="00000000" w:rsidP="00000000" w:rsidRDefault="00000000" w:rsidRPr="00000000" w14:paraId="00000086">
      <w:pPr>
        <w:rPr/>
      </w:pPr>
      <w:r w:rsidDel="00000000" w:rsidR="00000000" w:rsidRPr="00000000">
        <w:rPr>
          <w:rtl w:val="0"/>
        </w:rPr>
        <w:t xml:space="preserve">7. Dans une section "À ne pas faire", créez deux ou trois exemples d'utilisations incorrectes avec une croix rouge en surimpression : logo déformé, logo avec des couleurs modifiées, logo placé sur un fond trop chargé.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Point de vigilance : La zone de protection est la règle la plus importante. Elle garantit que le logo reste lisible et isolé des autres éléments graphiques. Exprimez-la simplement, par exemple : "Laissez un espace minimal égal à la hauteur de la première lettre autour du logo."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Vérifiez que vous avez réussi :</w:t>
      </w:r>
    </w:p>
    <w:p w:rsidR="00000000" w:rsidDel="00000000" w:rsidP="00000000" w:rsidRDefault="00000000" w:rsidRPr="00000000" w14:paraId="0000008B">
      <w:pPr>
        <w:rPr/>
      </w:pPr>
      <w:r w:rsidDel="00000000" w:rsidR="00000000" w:rsidRPr="00000000">
        <w:rPr>
          <w:rtl w:val="0"/>
        </w:rPr>
        <w:t xml:space="preserve">- La page contient les versions autorisées du logo avec leurs contextes d'usage, la zone de protection est matérialisée et les usages interdits sont listés.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Étape 6 : Créer un exemple d'application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Objectif de cette étape : Montrer concrètement comment les éléments de la charte s'articulent sur un support réel.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Un exemple d'application rend la charte compréhensible immédiatement. Il sert de référence visuelle pour tous les futurs supports.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Procédure :</w:t>
      </w:r>
    </w:p>
    <w:p w:rsidR="00000000" w:rsidDel="00000000" w:rsidP="00000000" w:rsidRDefault="00000000" w:rsidRPr="00000000" w14:paraId="00000096">
      <w:pPr>
        <w:rPr/>
      </w:pPr>
      <w:r w:rsidDel="00000000" w:rsidR="00000000" w:rsidRPr="00000000">
        <w:rPr>
          <w:rtl w:val="0"/>
        </w:rPr>
        <w:t xml:space="preserve">1. Passez à la page Exemple d'application.</w:t>
      </w:r>
    </w:p>
    <w:p w:rsidR="00000000" w:rsidDel="00000000" w:rsidP="00000000" w:rsidRDefault="00000000" w:rsidRPr="00000000" w14:paraId="00000097">
      <w:pPr>
        <w:rPr/>
      </w:pPr>
      <w:r w:rsidDel="00000000" w:rsidR="00000000" w:rsidRPr="00000000">
        <w:rPr>
          <w:rtl w:val="0"/>
        </w:rPr>
        <w:t xml:space="preserve">2. Créez un titre "Exemple d'application" (taille 32 ou 36).</w:t>
      </w:r>
    </w:p>
    <w:p w:rsidR="00000000" w:rsidDel="00000000" w:rsidP="00000000" w:rsidRDefault="00000000" w:rsidRPr="00000000" w14:paraId="00000098">
      <w:pPr>
        <w:rPr/>
      </w:pPr>
      <w:r w:rsidDel="00000000" w:rsidR="00000000" w:rsidRPr="00000000">
        <w:rPr>
          <w:rtl w:val="0"/>
        </w:rPr>
        <w:t xml:space="preserve">3. Choisissez un support type : une carte de visite, un en-tête de document, une diapositive de présentation ou un post réseaux sociaux.</w:t>
      </w:r>
    </w:p>
    <w:p w:rsidR="00000000" w:rsidDel="00000000" w:rsidP="00000000" w:rsidRDefault="00000000" w:rsidRPr="00000000" w14:paraId="00000099">
      <w:pPr>
        <w:rPr/>
      </w:pPr>
      <w:r w:rsidDel="00000000" w:rsidR="00000000" w:rsidRPr="00000000">
        <w:rPr>
          <w:rtl w:val="0"/>
        </w:rPr>
        <w:t xml:space="preserve">4. À l'aide des outils Rectangle et Texte, composez la maquette en respectant strictement la palette de couleurs, les typographies et les règles d'usage du logo.</w:t>
      </w:r>
    </w:p>
    <w:p w:rsidR="00000000" w:rsidDel="00000000" w:rsidP="00000000" w:rsidRDefault="00000000" w:rsidRPr="00000000" w14:paraId="0000009A">
      <w:pPr>
        <w:rPr/>
      </w:pPr>
      <w:r w:rsidDel="00000000" w:rsidR="00000000" w:rsidRPr="00000000">
        <w:rPr>
          <w:rtl w:val="0"/>
        </w:rPr>
        <w:t xml:space="preserve">5. Utilisez les couleurs de la palette en vous référant à la page créée à l'étape 3. Utilisez les polices définies à l'étape 4. Positionnez le logo selon les règles de l'étape 5.</w:t>
      </w:r>
    </w:p>
    <w:p w:rsidR="00000000" w:rsidDel="00000000" w:rsidP="00000000" w:rsidRDefault="00000000" w:rsidRPr="00000000" w14:paraId="0000009B">
      <w:pPr>
        <w:rPr/>
      </w:pPr>
      <w:r w:rsidDel="00000000" w:rsidR="00000000" w:rsidRPr="00000000">
        <w:rPr>
          <w:rtl w:val="0"/>
        </w:rPr>
        <w:t xml:space="preserve">6. Ajoutez des légendes qui pointent vers les différents éléments et rappellent les règles appliquées : "Logo avec zone de protection", "Couleur secondaire en fond", "Police de titre".</w:t>
      </w:r>
    </w:p>
    <w:p w:rsidR="00000000" w:rsidDel="00000000" w:rsidP="00000000" w:rsidRDefault="00000000" w:rsidRPr="00000000" w14:paraId="0000009C">
      <w:pPr>
        <w:rPr/>
      </w:pPr>
      <w:r w:rsidDel="00000000" w:rsidR="00000000" w:rsidRPr="00000000">
        <w:rPr>
          <w:rtl w:val="0"/>
        </w:rPr>
        <w:t xml:space="preserve">7. Créez un second exemple sur un support différent si le temps le permet.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Point de vigilance : L'exemple d'application doit être irréprochable. C'est la vitrine de votre charte. Vérifiez l'alignement de chaque élément, les espacements et la cohérence des couleurs. Une maquette bâclée discrédite l'ensemble du document.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Vérifiez que vous avez réussi :</w:t>
      </w:r>
    </w:p>
    <w:p w:rsidR="00000000" w:rsidDel="00000000" w:rsidP="00000000" w:rsidRDefault="00000000" w:rsidRPr="00000000" w14:paraId="000000A1">
      <w:pPr>
        <w:rPr/>
      </w:pPr>
      <w:r w:rsidDel="00000000" w:rsidR="00000000" w:rsidRPr="00000000">
        <w:rPr>
          <w:rtl w:val="0"/>
        </w:rPr>
        <w:t xml:space="preserve">- L'exemple d'application est visuellement cohérent, respecte la charte et contient des annotations explicatives.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Étape 7 : Rédiger les règles d'usage et exporter le document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Objectif de cette étape : Formaliser les principes généraux et livrer la charte dans un format partageable.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Une charte graphique ne se limite pas à des spécifications techniques. Elle doit énoncer les principes qui guident l'identité visuelle et être distribuable.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Procédure :</w:t>
      </w:r>
    </w:p>
    <w:p w:rsidR="00000000" w:rsidDel="00000000" w:rsidP="00000000" w:rsidRDefault="00000000" w:rsidRPr="00000000" w14:paraId="000000AC">
      <w:pPr>
        <w:rPr/>
      </w:pPr>
      <w:r w:rsidDel="00000000" w:rsidR="00000000" w:rsidRPr="00000000">
        <w:rPr>
          <w:rtl w:val="0"/>
        </w:rPr>
        <w:t xml:space="preserve">1. Passez à la page Règles d'usage.</w:t>
      </w:r>
    </w:p>
    <w:p w:rsidR="00000000" w:rsidDel="00000000" w:rsidP="00000000" w:rsidRDefault="00000000" w:rsidRPr="00000000" w14:paraId="000000AD">
      <w:pPr>
        <w:rPr/>
      </w:pPr>
      <w:r w:rsidDel="00000000" w:rsidR="00000000" w:rsidRPr="00000000">
        <w:rPr>
          <w:rtl w:val="0"/>
        </w:rPr>
        <w:t xml:space="preserve">2. Rédigez un court paragraphe sur l'esprit de l'identité visuelle : valeurs à transmettre, ton à adopter, public visé. Restez factuel, trois ou quatre phrases suffisent.</w:t>
      </w:r>
    </w:p>
    <w:p w:rsidR="00000000" w:rsidDel="00000000" w:rsidP="00000000" w:rsidRDefault="00000000" w:rsidRPr="00000000" w14:paraId="000000AE">
      <w:pPr>
        <w:rPr/>
      </w:pPr>
      <w:r w:rsidDel="00000000" w:rsidR="00000000" w:rsidRPr="00000000">
        <w:rPr>
          <w:rtl w:val="0"/>
        </w:rPr>
        <w:t xml:space="preserve">3. Listez sous forme de puces les règles essentielles qui n'ont pas été traitées dans les pages précédentes : usage des visuels, ton rédactionnel, interdictions globales.</w:t>
      </w:r>
    </w:p>
    <w:p w:rsidR="00000000" w:rsidDel="00000000" w:rsidP="00000000" w:rsidRDefault="00000000" w:rsidRPr="00000000" w14:paraId="000000AF">
      <w:pPr>
        <w:rPr/>
      </w:pPr>
      <w:r w:rsidDel="00000000" w:rsidR="00000000" w:rsidRPr="00000000">
        <w:rPr>
          <w:rtl w:val="0"/>
        </w:rPr>
        <w:t xml:space="preserve">4. Une fois toutes les pages finalisées, vérifiez l'orthographe et la cohérence de l'ensemble.</w:t>
      </w:r>
    </w:p>
    <w:p w:rsidR="00000000" w:rsidDel="00000000" w:rsidP="00000000" w:rsidRDefault="00000000" w:rsidRPr="00000000" w14:paraId="000000B0">
      <w:pPr>
        <w:rPr/>
      </w:pPr>
      <w:r w:rsidDel="00000000" w:rsidR="00000000" w:rsidRPr="00000000">
        <w:rPr>
          <w:rtl w:val="0"/>
        </w:rPr>
        <w:t xml:space="preserve">5. Pour exporter, cliquez sur le menu Figma en haut à gauche, puis sur Fichier, puis sur Exporter en PDF.</w:t>
      </w:r>
    </w:p>
    <w:p w:rsidR="00000000" w:rsidDel="00000000" w:rsidP="00000000" w:rsidRDefault="00000000" w:rsidRPr="00000000" w14:paraId="000000B1">
      <w:pPr>
        <w:rPr/>
      </w:pPr>
      <w:r w:rsidDel="00000000" w:rsidR="00000000" w:rsidRPr="00000000">
        <w:rPr>
          <w:rtl w:val="0"/>
        </w:rPr>
        <w:t xml:space="preserve">6. Dans la fenêtre d'export, sélectionnez Toutes les pages, puis cliquez sur Exporter.</w:t>
      </w:r>
    </w:p>
    <w:p w:rsidR="00000000" w:rsidDel="00000000" w:rsidP="00000000" w:rsidRDefault="00000000" w:rsidRPr="00000000" w14:paraId="000000B2">
      <w:pPr>
        <w:rPr/>
      </w:pPr>
      <w:r w:rsidDel="00000000" w:rsidR="00000000" w:rsidRPr="00000000">
        <w:rPr>
          <w:rtl w:val="0"/>
        </w:rPr>
        <w:t xml:space="preserve">7. Enregistrez le fichier PDF sur votre poste de travail.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Point de vigilance : Avant l'export final, vérifiez que les pages sont dans le bon ordre dans le panneau gauche. La couverture doit être la première page du PDF. Réorganisez les pages par glisser-déposer si nécessaire.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Vérifiez que vous avez réussi :</w:t>
      </w:r>
    </w:p>
    <w:p w:rsidR="00000000" w:rsidDel="00000000" w:rsidP="00000000" w:rsidRDefault="00000000" w:rsidRPr="00000000" w14:paraId="000000B7">
      <w:pPr>
        <w:rPr/>
      </w:pPr>
      <w:r w:rsidDel="00000000" w:rsidR="00000000" w:rsidRPr="00000000">
        <w:rPr>
          <w:rtl w:val="0"/>
        </w:rPr>
        <w:t xml:space="preserve">- Le fichier PDF s'ouvre et affiche toutes les pages dans l'ordre, sans élément coupé, avec des textes lisibles.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Test final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E">
      <w:pPr>
        <w:rPr/>
      </w:pPr>
      <w:r w:rsidDel="00000000" w:rsidR="00000000" w:rsidRPr="00000000">
        <w:rPr>
          <w:rtl w:val="0"/>
        </w:rPr>
        <w:t xml:space="preserve">1. Ouvrez le PDF exporté et feuilletez-le intégralement. Vérifiez que chaque page est complète et lisible.</w:t>
      </w:r>
    </w:p>
    <w:p w:rsidR="00000000" w:rsidDel="00000000" w:rsidP="00000000" w:rsidRDefault="00000000" w:rsidRPr="00000000" w14:paraId="000000BF">
      <w:pPr>
        <w:rPr/>
      </w:pPr>
      <w:r w:rsidDel="00000000" w:rsidR="00000000" w:rsidRPr="00000000">
        <w:rPr>
          <w:rtl w:val="0"/>
        </w:rPr>
        <w:t xml:space="preserve">2. Envoyez le PDF à un collègue qui n'a pas participé au projet. Demandez-lui s'il comprend les règles énoncées et s'il saurait les appliquer.</w:t>
      </w:r>
    </w:p>
    <w:p w:rsidR="00000000" w:rsidDel="00000000" w:rsidP="00000000" w:rsidRDefault="00000000" w:rsidRPr="00000000" w14:paraId="000000C0">
      <w:pPr>
        <w:rPr/>
      </w:pPr>
      <w:r w:rsidDel="00000000" w:rsidR="00000000" w:rsidRPr="00000000">
        <w:rPr>
          <w:rtl w:val="0"/>
        </w:rPr>
        <w:t xml:space="preserve">3. Vérifiez que tous les codes hexadécimaux des couleurs sont corrects en les testant dans un autre logiciel.</w:t>
      </w:r>
    </w:p>
    <w:p w:rsidR="00000000" w:rsidDel="00000000" w:rsidP="00000000" w:rsidRDefault="00000000" w:rsidRPr="00000000" w14:paraId="000000C1">
      <w:pPr>
        <w:rPr/>
      </w:pPr>
      <w:r w:rsidDel="00000000" w:rsidR="00000000" w:rsidRPr="00000000">
        <w:rPr>
          <w:rtl w:val="0"/>
        </w:rPr>
        <w:t xml:space="preserve">4. Vérifiez que les polices indiquées sont bien celles que vous avez appliquées dans les exemples.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Si ça ne fonctionne pas :</w:t>
      </w:r>
    </w:p>
    <w:p w:rsidR="00000000" w:rsidDel="00000000" w:rsidP="00000000" w:rsidRDefault="00000000" w:rsidRPr="00000000" w14:paraId="000000C4">
      <w:pPr>
        <w:rPr/>
      </w:pPr>
      <w:r w:rsidDel="00000000" w:rsidR="00000000" w:rsidRPr="00000000">
        <w:rPr>
          <w:rtl w:val="0"/>
        </w:rPr>
        <w:t xml:space="preserve">- Consultez la section "Problèmes fréquents" ci-dessous.</w:t>
      </w:r>
    </w:p>
    <w:p w:rsidR="00000000" w:rsidDel="00000000" w:rsidP="00000000" w:rsidRDefault="00000000" w:rsidRPr="00000000" w14:paraId="000000C5">
      <w:pPr>
        <w:rPr/>
      </w:pPr>
      <w:r w:rsidDel="00000000" w:rsidR="00000000" w:rsidRPr="00000000">
        <w:rPr>
          <w:rtl w:val="0"/>
        </w:rPr>
        <w:t xml:space="preserve">- Contactez le référent communication de votre service.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Problèmes fréquents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Le PDF exporté coupe des éléments en bas de page ?</w:t>
      </w:r>
    </w:p>
    <w:p w:rsidR="00000000" w:rsidDel="00000000" w:rsidP="00000000" w:rsidRDefault="00000000" w:rsidRPr="00000000" w14:paraId="000000CC">
      <w:pPr>
        <w:rPr/>
      </w:pPr>
      <w:r w:rsidDel="00000000" w:rsidR="00000000" w:rsidRPr="00000000">
        <w:rPr>
          <w:rtl w:val="0"/>
        </w:rPr>
        <w:t xml:space="preserve">Figma exporte le PDF sur la base de ce qui est visible sur la zone de travail. Si vos éléments débordent ou sont trop dispersés, regroupez-les dans une zone cohérente. Utilisez des repères en haut et en bas pour délimiter virtuellement une page A4 (ajustez la taille du cadre de travail si nécessaire).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Mes polices ne s'affichent pas correctement dans le PDF ?</w:t>
      </w:r>
    </w:p>
    <w:p w:rsidR="00000000" w:rsidDel="00000000" w:rsidP="00000000" w:rsidRDefault="00000000" w:rsidRPr="00000000" w14:paraId="000000CF">
      <w:pPr>
        <w:rPr/>
      </w:pPr>
      <w:r w:rsidDel="00000000" w:rsidR="00000000" w:rsidRPr="00000000">
        <w:rPr>
          <w:rtl w:val="0"/>
        </w:rPr>
        <w:t xml:space="preserve">Figma intègre les polices Google Fonts automatiquement. Si vous utilisez des polices locales importées, elles peuvent ne pas s'exporter correctement. Remplacez-les par une police disponible dans Figma ou sur Google Fonts le temps de l'export.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Je n'arrive pas à aligner précisément mes éléments ?</w:t>
      </w:r>
    </w:p>
    <w:p w:rsidR="00000000" w:rsidDel="00000000" w:rsidP="00000000" w:rsidRDefault="00000000" w:rsidRPr="00000000" w14:paraId="000000D2">
      <w:pPr>
        <w:rPr/>
      </w:pPr>
      <w:r w:rsidDel="00000000" w:rsidR="00000000" w:rsidRPr="00000000">
        <w:rPr>
          <w:rtl w:val="0"/>
        </w:rPr>
        <w:t xml:space="preserve">Utilisez les outils d'alignement de Figma. Sélectionnez plusieurs éléments en maintenant la touche Maj enfoncée, puis utilisez les icônes d'alignement dans le panneau de propriétés à droite : aligner à gauche, centrer horizontalement, distribuer verticalement.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Mon fichier Figma est trop lourd ou lent ?</w:t>
      </w:r>
    </w:p>
    <w:p w:rsidR="00000000" w:rsidDel="00000000" w:rsidP="00000000" w:rsidRDefault="00000000" w:rsidRPr="00000000" w14:paraId="000000D5">
      <w:pPr>
        <w:rPr/>
      </w:pPr>
      <w:r w:rsidDel="00000000" w:rsidR="00000000" w:rsidRPr="00000000">
        <w:rPr>
          <w:rtl w:val="0"/>
        </w:rPr>
        <w:t xml:space="preserve">Si vous avez importé des images en haute résolution, elles ralentissent le fichier. Redimensionnez les images importées à une taille raisonnable (maximum 2000 pixels de large). Supprimez les calques et les éléments inutilisés.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Je ne retrouve pas mon fichier dans le tableau de bord Figma ?</w:t>
      </w:r>
    </w:p>
    <w:p w:rsidR="00000000" w:rsidDel="00000000" w:rsidP="00000000" w:rsidRDefault="00000000" w:rsidRPr="00000000" w14:paraId="000000D8">
      <w:pPr>
        <w:rPr/>
      </w:pPr>
      <w:r w:rsidDel="00000000" w:rsidR="00000000" w:rsidRPr="00000000">
        <w:rPr>
          <w:rtl w:val="0"/>
        </w:rPr>
        <w:t xml:space="preserve">Tous vos fichiers sont accessibles depuis le tableau de bord figma.com en cliquant sur Recents ou sur le dossier de votre équipe. Utilisez la barre de recherche en haut du tableau de bord pour retrouver un fichier par son nom.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Pour aller plus loin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Créer des visuels professionnels avec Canva Education</w:t>
      </w:r>
    </w:p>
    <w:p w:rsidR="00000000" w:rsidDel="00000000" w:rsidP="00000000" w:rsidRDefault="00000000" w:rsidRPr="00000000" w14:paraId="000000DF">
      <w:pPr>
        <w:rPr/>
      </w:pPr>
      <w:r w:rsidDel="00000000" w:rsidR="00000000" w:rsidRPr="00000000">
        <w:rPr>
          <w:rtl w:val="0"/>
        </w:rPr>
        <w:t xml:space="preserve">- Produire des vidéos promotionnelles avec Canva Bulk Create</w:t>
      </w:r>
    </w:p>
    <w:p w:rsidR="00000000" w:rsidDel="00000000" w:rsidP="00000000" w:rsidRDefault="00000000" w:rsidRPr="00000000" w14:paraId="000000E0">
      <w:pPr>
        <w:rPr/>
      </w:pPr>
      <w:r w:rsidDel="00000000" w:rsidR="00000000" w:rsidRPr="00000000">
        <w:rPr>
          <w:rtl w:val="0"/>
        </w:rPr>
        <w:t xml:space="preserve">- Mettre en valeur une organisation via des contenus multimédias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E5">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3C3D3F3D-EDF8-4D59-B85C-DA2954F64E11}"/>
</file>

<file path=customXml/itemProps2.xml><?xml version="1.0" encoding="utf-8"?>
<ds:datastoreItem xmlns:ds="http://schemas.openxmlformats.org/officeDocument/2006/customXml" ds:itemID="{DFC98644-C400-49E9-8751-A10A3F55721F}"/>
</file>

<file path=customXml/itemProps3.xml><?xml version="1.0" encoding="utf-8"?>
<ds:datastoreItem xmlns:ds="http://schemas.openxmlformats.org/officeDocument/2006/customXml" ds:itemID="{53F98F6A-C763-43E8-872C-0D94C302390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