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CE647A5" w14:textId="77777777" w:rsidR="002C3167" w:rsidRPr="002C3167" w:rsidRDefault="00B24B52" w:rsidP="00AC6B98">
      <w:pPr>
        <w:ind w:left="1440" w:firstLine="720"/>
        <w:jc w:val="right"/>
        <w:rPr>
          <w:rFonts w:ascii="Times New Roman" w:eastAsia="Times New Roman" w:hAnsi="Times New Roman"/>
          <w:sz w:val="24"/>
        </w:rPr>
      </w:pPr>
      <w:bookmarkStart w:id="0" w:name="_Hlk504802805"/>
      <w:bookmarkStart w:id="1" w:name="_Hlk504802758"/>
      <w:r>
        <w:rPr>
          <w:b/>
          <w:noProof/>
          <w:color w:val="00008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00CBD95" wp14:editId="33D2037A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364865" cy="65722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975340" name="mai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86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B98">
        <w:rPr>
          <w:rFonts w:cs="Calibri"/>
          <w:b/>
          <w:bCs/>
          <w:color w:val="000080"/>
        </w:rPr>
        <w:t xml:space="preserve">                                </w:t>
      </w:r>
      <w:r>
        <w:rPr>
          <w:rFonts w:cs="Calibri"/>
          <w:b/>
          <w:bCs/>
          <w:color w:val="000080"/>
        </w:rPr>
        <w:t>Shubham Mohan Bhardwaj</w:t>
      </w:r>
    </w:p>
    <w:p w14:paraId="795740E2" w14:textId="77777777" w:rsidR="002C3167" w:rsidRDefault="00B24B52" w:rsidP="00AC6B98">
      <w:pPr>
        <w:pStyle w:val="NormalWeb"/>
        <w:spacing w:before="0" w:beforeAutospacing="0" w:after="0" w:afterAutospacing="0"/>
        <w:jc w:val="right"/>
        <w:rPr>
          <w:rFonts w:ascii="Calibri" w:hAnsi="Calibri" w:cs="Calibri"/>
          <w:color w:val="000080"/>
          <w:sz w:val="19"/>
          <w:szCs w:val="19"/>
          <w:lang w:val="en-US"/>
        </w:rPr>
      </w:pPr>
      <w:r>
        <w:rPr>
          <w:rFonts w:ascii="Calibri" w:hAnsi="Calibri" w:cs="Calibri"/>
          <w:b/>
          <w:bCs/>
          <w:color w:val="000080"/>
          <w:sz w:val="19"/>
          <w:szCs w:val="19"/>
          <w:lang w:val="en-US"/>
        </w:rPr>
        <w:t xml:space="preserve">                                              Informatica DQ/ETL Developer</w:t>
      </w:r>
    </w:p>
    <w:p w14:paraId="236103EE" w14:textId="77777777" w:rsidR="002C3167" w:rsidRDefault="00B24B52" w:rsidP="00AC6B98">
      <w:pPr>
        <w:pStyle w:val="NormalWeb"/>
        <w:spacing w:before="0" w:beforeAutospacing="0" w:after="0" w:afterAutospacing="0"/>
        <w:jc w:val="right"/>
        <w:rPr>
          <w:rFonts w:ascii="Calibri" w:hAnsi="Calibri" w:cs="Calibri"/>
          <w:color w:val="000080"/>
          <w:sz w:val="17"/>
          <w:szCs w:val="17"/>
          <w:lang w:val="en-US"/>
        </w:rPr>
      </w:pPr>
      <w:r>
        <w:rPr>
          <w:rFonts w:ascii="Calibri" w:hAnsi="Calibri" w:cs="Calibri"/>
          <w:b/>
          <w:bCs/>
          <w:color w:val="000080"/>
          <w:sz w:val="17"/>
          <w:szCs w:val="17"/>
          <w:lang w:val="en-US"/>
        </w:rPr>
        <w:t xml:space="preserve">Designation: </w:t>
      </w:r>
      <w:r w:rsidR="00FD1D85">
        <w:rPr>
          <w:rFonts w:ascii="Calibri" w:hAnsi="Calibri" w:cs="Calibri"/>
          <w:b/>
          <w:bCs/>
          <w:color w:val="000080"/>
          <w:sz w:val="17"/>
          <w:szCs w:val="17"/>
          <w:lang w:val="en-US"/>
        </w:rPr>
        <w:t>Senior Software</w:t>
      </w:r>
      <w:r>
        <w:rPr>
          <w:rFonts w:ascii="Calibri" w:hAnsi="Calibri" w:cs="Calibri"/>
          <w:b/>
          <w:bCs/>
          <w:color w:val="000080"/>
          <w:sz w:val="17"/>
          <w:szCs w:val="17"/>
          <w:lang w:val="en-US"/>
        </w:rPr>
        <w:t xml:space="preserve"> Engineer</w:t>
      </w:r>
    </w:p>
    <w:p w14:paraId="5BE0959B" w14:textId="0BDD57C0" w:rsidR="002C3167" w:rsidRPr="00F3035B" w:rsidRDefault="00B24B52" w:rsidP="00AC6B98">
      <w:pPr>
        <w:pStyle w:val="NormalWeb"/>
        <w:spacing w:before="0" w:beforeAutospacing="0" w:after="0" w:afterAutospacing="0"/>
        <w:jc w:val="right"/>
        <w:rPr>
          <w:rFonts w:ascii="Calibri" w:hAnsi="Calibri" w:cs="Calibri"/>
          <w:color w:val="000080"/>
          <w:sz w:val="17"/>
          <w:szCs w:val="17"/>
          <w:lang w:val="fr-FR"/>
        </w:rPr>
      </w:pPr>
      <w:r w:rsidRPr="00F3035B">
        <w:rPr>
          <w:rFonts w:ascii="Calibri" w:hAnsi="Calibri" w:cs="Calibri"/>
          <w:b/>
          <w:bCs/>
          <w:color w:val="000080"/>
          <w:sz w:val="17"/>
          <w:szCs w:val="17"/>
          <w:lang w:val="fr-FR"/>
        </w:rPr>
        <w:t xml:space="preserve">Email: </w:t>
      </w:r>
      <w:r w:rsidR="001E36EC" w:rsidRPr="001E36EC">
        <w:rPr>
          <w:rFonts w:ascii="Calibri" w:hAnsi="Calibri" w:cs="Calibri"/>
          <w:b/>
          <w:bCs/>
          <w:color w:val="000080"/>
          <w:sz w:val="17"/>
          <w:szCs w:val="17"/>
          <w:lang w:val="fr-FR"/>
        </w:rPr>
        <w:t>ninad.ramade@gmail.com</w:t>
      </w:r>
    </w:p>
    <w:p w14:paraId="51D83479" w14:textId="77777777" w:rsidR="002C3167" w:rsidRPr="00F3035B" w:rsidRDefault="00B24B52" w:rsidP="00AC6B98">
      <w:pPr>
        <w:pStyle w:val="NormalWeb"/>
        <w:spacing w:before="0" w:beforeAutospacing="0" w:after="0" w:afterAutospacing="0" w:line="240" w:lineRule="atLeast"/>
        <w:jc w:val="right"/>
        <w:rPr>
          <w:rFonts w:ascii="Calibri" w:hAnsi="Calibri" w:cs="Calibri"/>
          <w:color w:val="000080"/>
          <w:sz w:val="17"/>
          <w:szCs w:val="17"/>
          <w:lang w:val="fr-FR"/>
        </w:rPr>
      </w:pPr>
      <w:proofErr w:type="gramStart"/>
      <w:r w:rsidRPr="00F3035B">
        <w:rPr>
          <w:rFonts w:ascii="Calibri" w:hAnsi="Calibri" w:cs="Calibri"/>
          <w:b/>
          <w:bCs/>
          <w:color w:val="000080"/>
          <w:sz w:val="17"/>
          <w:szCs w:val="17"/>
          <w:lang w:val="fr-FR"/>
        </w:rPr>
        <w:t>Phone:</w:t>
      </w:r>
      <w:proofErr w:type="gramEnd"/>
      <w:r w:rsidRPr="00F3035B">
        <w:rPr>
          <w:rFonts w:ascii="Calibri" w:hAnsi="Calibri" w:cs="Calibri"/>
          <w:b/>
          <w:bCs/>
          <w:color w:val="000080"/>
          <w:sz w:val="17"/>
          <w:szCs w:val="17"/>
          <w:lang w:val="fr-FR"/>
        </w:rPr>
        <w:t xml:space="preserve"> +91-8447628817</w:t>
      </w:r>
    </w:p>
    <w:p w14:paraId="6E61E5A3" w14:textId="77777777" w:rsidR="002C3167" w:rsidRDefault="00B24B52" w:rsidP="00AC6B98">
      <w:pPr>
        <w:pStyle w:val="NormalWeb"/>
        <w:spacing w:before="0" w:beforeAutospacing="0" w:after="0" w:afterAutospacing="0" w:line="240" w:lineRule="atLeast"/>
        <w:jc w:val="right"/>
        <w:rPr>
          <w:rFonts w:ascii="Calibri" w:hAnsi="Calibri" w:cs="Calibri"/>
          <w:color w:val="000080"/>
          <w:sz w:val="17"/>
          <w:szCs w:val="17"/>
          <w:lang w:val="en-US"/>
        </w:rPr>
      </w:pPr>
      <w:r>
        <w:rPr>
          <w:rFonts w:ascii="Calibri" w:hAnsi="Calibri" w:cs="Calibri"/>
          <w:b/>
          <w:bCs/>
          <w:color w:val="000080"/>
          <w:sz w:val="17"/>
          <w:szCs w:val="17"/>
          <w:lang w:val="en-US"/>
        </w:rPr>
        <w:t xml:space="preserve">Company: </w:t>
      </w:r>
      <w:r w:rsidR="00FD1D85">
        <w:rPr>
          <w:rFonts w:ascii="Calibri" w:hAnsi="Calibri" w:cs="Calibri"/>
          <w:b/>
          <w:bCs/>
          <w:color w:val="000080"/>
          <w:sz w:val="17"/>
          <w:szCs w:val="17"/>
          <w:lang w:val="en-US"/>
        </w:rPr>
        <w:t xml:space="preserve">HCL Technologies Limited </w:t>
      </w:r>
    </w:p>
    <w:p w14:paraId="3CB39CB2" w14:textId="77777777" w:rsidR="002C3167" w:rsidRDefault="00B24B52">
      <w:pPr>
        <w:spacing w:line="251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 wp14:anchorId="1ADC2D06" wp14:editId="0BB80085">
            <wp:extent cx="6337300" cy="222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036041" name="mail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2384" w14:textId="77777777" w:rsidR="00AC6B98" w:rsidRDefault="00AC6B98" w:rsidP="0038636F">
      <w:pPr>
        <w:pBdr>
          <w:bottom w:val="single" w:sz="24" w:space="0" w:color="auto"/>
        </w:pBdr>
        <w:spacing w:before="40" w:after="40" w:line="240" w:lineRule="atLeast"/>
        <w:rPr>
          <w:b/>
          <w:color w:val="000080"/>
          <w:sz w:val="24"/>
          <w:szCs w:val="24"/>
        </w:rPr>
      </w:pPr>
    </w:p>
    <w:p w14:paraId="7B526A66" w14:textId="77777777" w:rsidR="0038636F" w:rsidRPr="0038636F" w:rsidRDefault="00B24B52" w:rsidP="0038636F">
      <w:pPr>
        <w:pBdr>
          <w:bottom w:val="single" w:sz="24" w:space="0" w:color="auto"/>
        </w:pBdr>
        <w:spacing w:before="40" w:after="40" w:line="240" w:lineRule="atLeast"/>
        <w:rPr>
          <w:b/>
          <w:color w:val="000080"/>
          <w:sz w:val="24"/>
          <w:szCs w:val="24"/>
        </w:rPr>
      </w:pPr>
      <w:r w:rsidRPr="0038636F">
        <w:rPr>
          <w:b/>
          <w:color w:val="000080"/>
          <w:sz w:val="24"/>
          <w:szCs w:val="24"/>
        </w:rPr>
        <w:t>Career Objective</w:t>
      </w:r>
    </w:p>
    <w:p w14:paraId="23C8B707" w14:textId="77777777" w:rsidR="0038636F" w:rsidRDefault="0038636F" w:rsidP="0038636F">
      <w:pPr>
        <w:spacing w:after="100" w:line="276" w:lineRule="auto"/>
        <w:rPr>
          <w:color w:val="111111"/>
          <w:sz w:val="24"/>
          <w:szCs w:val="24"/>
        </w:rPr>
      </w:pPr>
    </w:p>
    <w:p w14:paraId="662257A4" w14:textId="77777777" w:rsidR="008B74E0" w:rsidRPr="0038636F" w:rsidRDefault="00B24B52" w:rsidP="0038636F">
      <w:pPr>
        <w:pBdr>
          <w:bottom w:val="single" w:sz="24" w:space="0" w:color="auto"/>
        </w:pBdr>
        <w:spacing w:before="40" w:after="40" w:line="240" w:lineRule="atLeast"/>
        <w:rPr>
          <w:color w:val="111111"/>
        </w:rPr>
      </w:pPr>
      <w:r w:rsidRPr="00AC6B98">
        <w:rPr>
          <w:color w:val="111111"/>
          <w:sz w:val="22"/>
          <w:szCs w:val="22"/>
        </w:rPr>
        <w:t xml:space="preserve">To make positive difference to the growth of the organization by delivering quality in every sphere of my presence and excel in whatever I am put in to. I would like to constantly upgrade my knowledge and </w:t>
      </w:r>
      <w:proofErr w:type="gramStart"/>
      <w:r w:rsidRPr="00AC6B98">
        <w:rPr>
          <w:color w:val="111111"/>
          <w:sz w:val="22"/>
          <w:szCs w:val="22"/>
        </w:rPr>
        <w:t>skills, and</w:t>
      </w:r>
      <w:proofErr w:type="gramEnd"/>
      <w:r w:rsidRPr="00AC6B98">
        <w:rPr>
          <w:color w:val="111111"/>
          <w:sz w:val="22"/>
          <w:szCs w:val="22"/>
        </w:rPr>
        <w:t xml:space="preserve"> prove myself as an asset to the organization</w:t>
      </w:r>
      <w:r w:rsidRPr="0038636F">
        <w:rPr>
          <w:color w:val="111111"/>
        </w:rPr>
        <w:t>.</w:t>
      </w:r>
    </w:p>
    <w:p w14:paraId="4E890F16" w14:textId="77777777" w:rsidR="002C3167" w:rsidRPr="008B74E0" w:rsidRDefault="002C3167" w:rsidP="008B74E0">
      <w:pPr>
        <w:pBdr>
          <w:bottom w:val="single" w:sz="24" w:space="0" w:color="auto"/>
        </w:pBdr>
        <w:spacing w:before="40" w:after="40" w:line="240" w:lineRule="atLeast"/>
        <w:rPr>
          <w:b/>
          <w:color w:val="000080"/>
          <w:sz w:val="24"/>
          <w:szCs w:val="24"/>
        </w:rPr>
      </w:pPr>
    </w:p>
    <w:bookmarkEnd w:id="0"/>
    <w:p w14:paraId="7B149708" w14:textId="77777777" w:rsidR="008B74E0" w:rsidRPr="008B74E0" w:rsidRDefault="00B24B52" w:rsidP="008B74E0">
      <w:pPr>
        <w:pBdr>
          <w:bottom w:val="single" w:sz="24" w:space="0" w:color="auto"/>
        </w:pBdr>
        <w:spacing w:before="40" w:after="40" w:line="240" w:lineRule="atLeast"/>
        <w:rPr>
          <w:b/>
          <w:color w:val="000080"/>
          <w:sz w:val="24"/>
          <w:szCs w:val="24"/>
        </w:rPr>
      </w:pPr>
      <w:r w:rsidRPr="008B74E0">
        <w:rPr>
          <w:b/>
          <w:color w:val="000080"/>
          <w:sz w:val="24"/>
          <w:szCs w:val="24"/>
        </w:rPr>
        <w:t>Synopsis</w:t>
      </w:r>
    </w:p>
    <w:p w14:paraId="5FF2F827" w14:textId="77777777" w:rsidR="00A65266" w:rsidRPr="008A290F" w:rsidRDefault="00A65266">
      <w:pPr>
        <w:spacing w:line="272" w:lineRule="exact"/>
        <w:rPr>
          <w:rFonts w:ascii="Times New Roman" w:eastAsia="Times New Roman" w:hAnsi="Times New Roman"/>
          <w:sz w:val="24"/>
          <w:u w:val="thick"/>
        </w:rPr>
      </w:pPr>
    </w:p>
    <w:p w14:paraId="0726DFE4" w14:textId="77777777" w:rsidR="000F0C97" w:rsidRPr="00AC6B98" w:rsidRDefault="00B24B52" w:rsidP="000F0C97">
      <w:pPr>
        <w:widowControl w:val="0"/>
        <w:numPr>
          <w:ilvl w:val="0"/>
          <w:numId w:val="12"/>
        </w:numPr>
        <w:tabs>
          <w:tab w:val="left" w:pos="720"/>
        </w:tabs>
        <w:ind w:left="714" w:hanging="357"/>
        <w:rPr>
          <w:color w:val="111111"/>
          <w:sz w:val="22"/>
        </w:rPr>
      </w:pPr>
      <w:r w:rsidRPr="00AC6B98">
        <w:rPr>
          <w:b/>
          <w:color w:val="111111"/>
          <w:sz w:val="22"/>
        </w:rPr>
        <w:t xml:space="preserve">Certified Informatica Data quality developer specialist </w:t>
      </w:r>
      <w:r w:rsidRPr="00AC6B98">
        <w:rPr>
          <w:color w:val="111111"/>
          <w:sz w:val="22"/>
        </w:rPr>
        <w:t>having</w:t>
      </w:r>
      <w:r w:rsidRPr="00AC6B98">
        <w:rPr>
          <w:b/>
          <w:color w:val="111111"/>
          <w:sz w:val="22"/>
        </w:rPr>
        <w:t xml:space="preserve"> </w:t>
      </w:r>
      <w:r w:rsidR="00AF7417">
        <w:rPr>
          <w:b/>
          <w:color w:val="111111"/>
          <w:sz w:val="22"/>
        </w:rPr>
        <w:t>6+</w:t>
      </w:r>
      <w:r w:rsidR="00FD1D85">
        <w:rPr>
          <w:b/>
          <w:color w:val="111111"/>
          <w:sz w:val="22"/>
        </w:rPr>
        <w:t xml:space="preserve"> </w:t>
      </w:r>
      <w:r w:rsidR="005F24BC" w:rsidRPr="00AC6B98">
        <w:rPr>
          <w:b/>
          <w:color w:val="111111"/>
          <w:sz w:val="22"/>
        </w:rPr>
        <w:t>years</w:t>
      </w:r>
      <w:r w:rsidRPr="00AC6B98">
        <w:rPr>
          <w:color w:val="111111"/>
          <w:sz w:val="22"/>
        </w:rPr>
        <w:t xml:space="preserve"> of work experience in </w:t>
      </w:r>
      <w:r w:rsidRPr="00AC6B98">
        <w:rPr>
          <w:b/>
          <w:color w:val="111111"/>
          <w:sz w:val="22"/>
        </w:rPr>
        <w:t>Data analysis</w:t>
      </w:r>
      <w:r w:rsidRPr="00AC6B98">
        <w:rPr>
          <w:color w:val="111111"/>
          <w:sz w:val="22"/>
        </w:rPr>
        <w:t xml:space="preserve">, </w:t>
      </w:r>
      <w:r w:rsidRPr="00AC6B98">
        <w:rPr>
          <w:b/>
          <w:color w:val="111111"/>
          <w:sz w:val="22"/>
        </w:rPr>
        <w:t>Data quality</w:t>
      </w:r>
      <w:r w:rsidRPr="00AC6B98">
        <w:rPr>
          <w:color w:val="111111"/>
          <w:sz w:val="22"/>
        </w:rPr>
        <w:t xml:space="preserve"> and </w:t>
      </w:r>
      <w:r w:rsidRPr="00AC6B98">
        <w:rPr>
          <w:b/>
          <w:color w:val="111111"/>
          <w:sz w:val="22"/>
        </w:rPr>
        <w:t>Data governance</w:t>
      </w:r>
      <w:r w:rsidRPr="00AC6B98">
        <w:rPr>
          <w:color w:val="111111"/>
          <w:sz w:val="22"/>
        </w:rPr>
        <w:t>.</w:t>
      </w:r>
    </w:p>
    <w:p w14:paraId="7967DAA2" w14:textId="77777777" w:rsidR="000F0C97" w:rsidRPr="00AC6B98" w:rsidRDefault="00B24B52" w:rsidP="000F0C97">
      <w:pPr>
        <w:widowControl w:val="0"/>
        <w:numPr>
          <w:ilvl w:val="0"/>
          <w:numId w:val="12"/>
        </w:numPr>
        <w:tabs>
          <w:tab w:val="left" w:pos="720"/>
        </w:tabs>
        <w:ind w:left="714" w:hanging="357"/>
        <w:rPr>
          <w:b/>
          <w:color w:val="111111"/>
          <w:sz w:val="22"/>
        </w:rPr>
      </w:pPr>
      <w:r w:rsidRPr="00AC6B98">
        <w:rPr>
          <w:color w:val="111111"/>
          <w:sz w:val="22"/>
        </w:rPr>
        <w:t xml:space="preserve">Experience in </w:t>
      </w:r>
      <w:r w:rsidRPr="00AC6B98">
        <w:rPr>
          <w:b/>
          <w:color w:val="111111"/>
          <w:sz w:val="22"/>
        </w:rPr>
        <w:t>Data enrichment</w:t>
      </w:r>
      <w:r w:rsidRPr="00AC6B98">
        <w:rPr>
          <w:color w:val="111111"/>
          <w:sz w:val="22"/>
        </w:rPr>
        <w:t xml:space="preserve">, </w:t>
      </w:r>
      <w:r w:rsidRPr="00AC6B98">
        <w:rPr>
          <w:b/>
          <w:color w:val="111111"/>
          <w:sz w:val="22"/>
        </w:rPr>
        <w:t>Data standardization, Address standardization</w:t>
      </w:r>
      <w:r w:rsidRPr="00AC6B98">
        <w:rPr>
          <w:color w:val="111111"/>
          <w:sz w:val="22"/>
        </w:rPr>
        <w:t xml:space="preserve"> and Validation, </w:t>
      </w:r>
      <w:r w:rsidRPr="00AC6B98">
        <w:rPr>
          <w:b/>
          <w:color w:val="111111"/>
          <w:sz w:val="22"/>
        </w:rPr>
        <w:t>Data Deduplication</w:t>
      </w:r>
      <w:r w:rsidRPr="00AC6B98">
        <w:rPr>
          <w:color w:val="111111"/>
          <w:sz w:val="22"/>
        </w:rPr>
        <w:t xml:space="preserve">, </w:t>
      </w:r>
      <w:r w:rsidRPr="00AC6B98">
        <w:rPr>
          <w:b/>
          <w:color w:val="111111"/>
          <w:sz w:val="22"/>
        </w:rPr>
        <w:t>Matching, Consolidation and Data Governance.</w:t>
      </w:r>
    </w:p>
    <w:p w14:paraId="203B6A85" w14:textId="77777777" w:rsidR="000F0C97" w:rsidRPr="00AC6B98" w:rsidRDefault="00B24B52" w:rsidP="000F0C97">
      <w:pPr>
        <w:widowControl w:val="0"/>
        <w:numPr>
          <w:ilvl w:val="0"/>
          <w:numId w:val="12"/>
        </w:numPr>
        <w:tabs>
          <w:tab w:val="left" w:pos="720"/>
        </w:tabs>
        <w:ind w:left="714" w:hanging="357"/>
        <w:rPr>
          <w:color w:val="111111"/>
          <w:sz w:val="22"/>
        </w:rPr>
      </w:pPr>
      <w:r w:rsidRPr="00AC6B98">
        <w:rPr>
          <w:color w:val="111111"/>
          <w:sz w:val="22"/>
        </w:rPr>
        <w:t xml:space="preserve">Experience in setting up data governance framework, policies, </w:t>
      </w:r>
      <w:r w:rsidRPr="00AC6B98">
        <w:rPr>
          <w:b/>
          <w:color w:val="111111"/>
          <w:sz w:val="22"/>
        </w:rPr>
        <w:t>Data definitions and business glossaries.</w:t>
      </w:r>
    </w:p>
    <w:p w14:paraId="227238ED" w14:textId="77777777" w:rsidR="00F42400" w:rsidRPr="00AC6B98" w:rsidRDefault="00B24B52" w:rsidP="00AC6B98">
      <w:pPr>
        <w:widowControl w:val="0"/>
        <w:numPr>
          <w:ilvl w:val="0"/>
          <w:numId w:val="12"/>
        </w:numPr>
        <w:tabs>
          <w:tab w:val="left" w:pos="720"/>
        </w:tabs>
        <w:ind w:left="714" w:hanging="357"/>
        <w:rPr>
          <w:color w:val="111111"/>
          <w:sz w:val="22"/>
        </w:rPr>
      </w:pPr>
      <w:r w:rsidRPr="00AC6B98">
        <w:rPr>
          <w:color w:val="111111"/>
          <w:sz w:val="22"/>
        </w:rPr>
        <w:t xml:space="preserve">Experience in </w:t>
      </w:r>
      <w:r w:rsidR="008B74E0" w:rsidRPr="00AC6B98">
        <w:rPr>
          <w:color w:val="111111"/>
          <w:sz w:val="22"/>
        </w:rPr>
        <w:t>analyzing</w:t>
      </w:r>
      <w:r w:rsidRPr="00AC6B98">
        <w:rPr>
          <w:color w:val="111111"/>
          <w:sz w:val="22"/>
        </w:rPr>
        <w:t xml:space="preserve"> data, setting up </w:t>
      </w:r>
      <w:r w:rsidRPr="00AC6B98">
        <w:rPr>
          <w:b/>
          <w:color w:val="111111"/>
          <w:sz w:val="22"/>
        </w:rPr>
        <w:t>Data quality KPI</w:t>
      </w:r>
      <w:r w:rsidRPr="00AC6B98">
        <w:rPr>
          <w:color w:val="111111"/>
          <w:sz w:val="22"/>
        </w:rPr>
        <w:t xml:space="preserve"> and </w:t>
      </w:r>
      <w:r w:rsidRPr="00AC6B98">
        <w:rPr>
          <w:b/>
          <w:color w:val="111111"/>
          <w:sz w:val="22"/>
        </w:rPr>
        <w:t>Data validation rules</w:t>
      </w:r>
      <w:r w:rsidR="00AC6B98" w:rsidRPr="00AC6B98">
        <w:rPr>
          <w:color w:val="111111"/>
          <w:sz w:val="22"/>
        </w:rPr>
        <w:t xml:space="preserve"> for master data</w:t>
      </w:r>
      <w:r w:rsidRPr="00AC6B98">
        <w:rPr>
          <w:b/>
          <w:color w:val="111111"/>
          <w:sz w:val="22"/>
        </w:rPr>
        <w:t>.</w:t>
      </w:r>
    </w:p>
    <w:p w14:paraId="12FE8FF3" w14:textId="77777777" w:rsidR="000F0C97" w:rsidRPr="00AC6B98" w:rsidRDefault="00B24B52" w:rsidP="000F0C97">
      <w:pPr>
        <w:widowControl w:val="0"/>
        <w:numPr>
          <w:ilvl w:val="0"/>
          <w:numId w:val="12"/>
        </w:numPr>
        <w:tabs>
          <w:tab w:val="left" w:pos="720"/>
        </w:tabs>
        <w:ind w:left="714" w:hanging="357"/>
        <w:rPr>
          <w:color w:val="111111"/>
          <w:sz w:val="22"/>
        </w:rPr>
      </w:pPr>
      <w:r w:rsidRPr="00AC6B98">
        <w:rPr>
          <w:color w:val="111111"/>
          <w:sz w:val="22"/>
        </w:rPr>
        <w:t>Good command on ETL concepts, data modelling with a good experience of Life science and shipping industry domain CRM applications.</w:t>
      </w:r>
    </w:p>
    <w:p w14:paraId="4AE52B6D" w14:textId="77777777" w:rsidR="000F0C97" w:rsidRPr="00AC6B98" w:rsidRDefault="00B24B52" w:rsidP="000F0C97">
      <w:pPr>
        <w:widowControl w:val="0"/>
        <w:numPr>
          <w:ilvl w:val="0"/>
          <w:numId w:val="12"/>
        </w:numPr>
        <w:tabs>
          <w:tab w:val="left" w:pos="720"/>
        </w:tabs>
        <w:ind w:left="714" w:hanging="357"/>
        <w:rPr>
          <w:color w:val="111111"/>
          <w:sz w:val="22"/>
        </w:rPr>
      </w:pPr>
      <w:r w:rsidRPr="00AC6B98">
        <w:rPr>
          <w:color w:val="111111"/>
          <w:sz w:val="22"/>
        </w:rPr>
        <w:t xml:space="preserve">Proficient in all the phases of Software development life cycle (SDLC) with </w:t>
      </w:r>
      <w:r w:rsidRPr="00AC6B98">
        <w:rPr>
          <w:b/>
          <w:color w:val="111111"/>
          <w:sz w:val="22"/>
        </w:rPr>
        <w:t>Agile and Water Fall Methodologies</w:t>
      </w:r>
      <w:r w:rsidRPr="00AC6B98">
        <w:rPr>
          <w:color w:val="111111"/>
          <w:sz w:val="22"/>
        </w:rPr>
        <w:t xml:space="preserve"> and software testing life cycle. </w:t>
      </w:r>
    </w:p>
    <w:p w14:paraId="54BFDFBF" w14:textId="77777777" w:rsidR="00985E4D" w:rsidRDefault="00B24B52" w:rsidP="00985E4D">
      <w:pPr>
        <w:widowControl w:val="0"/>
        <w:numPr>
          <w:ilvl w:val="0"/>
          <w:numId w:val="12"/>
        </w:numPr>
        <w:tabs>
          <w:tab w:val="left" w:pos="720"/>
        </w:tabs>
        <w:ind w:left="714" w:hanging="357"/>
        <w:rPr>
          <w:color w:val="111111"/>
          <w:sz w:val="22"/>
        </w:rPr>
      </w:pPr>
      <w:r w:rsidRPr="00AC6B98">
        <w:rPr>
          <w:color w:val="111111"/>
          <w:sz w:val="22"/>
        </w:rPr>
        <w:t>Worked extensively in analysis, design, implementation, testing and deployment phases for MDM and Data quality applications. </w:t>
      </w:r>
    </w:p>
    <w:p w14:paraId="5FF7727C" w14:textId="77777777" w:rsidR="00985E4D" w:rsidRDefault="00B24B52" w:rsidP="00985E4D">
      <w:pPr>
        <w:widowControl w:val="0"/>
        <w:numPr>
          <w:ilvl w:val="0"/>
          <w:numId w:val="12"/>
        </w:numPr>
        <w:tabs>
          <w:tab w:val="left" w:pos="720"/>
        </w:tabs>
        <w:ind w:left="714" w:hanging="357"/>
        <w:rPr>
          <w:color w:val="111111"/>
          <w:sz w:val="22"/>
        </w:rPr>
      </w:pPr>
      <w:r w:rsidRPr="00985E4D">
        <w:rPr>
          <w:color w:val="111111"/>
          <w:sz w:val="22"/>
        </w:rPr>
        <w:t xml:space="preserve">Worked as Data Quality Analyst in Central Data Governance &amp; Master data management team with Maersk Line Global Pune. </w:t>
      </w:r>
    </w:p>
    <w:p w14:paraId="32EFDF8E" w14:textId="77777777" w:rsidR="00FD1D85" w:rsidRDefault="00B24B52" w:rsidP="00985E4D">
      <w:pPr>
        <w:widowControl w:val="0"/>
        <w:numPr>
          <w:ilvl w:val="0"/>
          <w:numId w:val="12"/>
        </w:numPr>
        <w:tabs>
          <w:tab w:val="left" w:pos="720"/>
        </w:tabs>
        <w:ind w:left="714" w:hanging="357"/>
        <w:rPr>
          <w:color w:val="111111"/>
          <w:sz w:val="22"/>
        </w:rPr>
      </w:pPr>
      <w:r w:rsidRPr="00985E4D">
        <w:rPr>
          <w:color w:val="111111"/>
          <w:sz w:val="22"/>
        </w:rPr>
        <w:t>Work</w:t>
      </w:r>
      <w:r w:rsidR="00F3035B">
        <w:rPr>
          <w:color w:val="111111"/>
          <w:sz w:val="22"/>
        </w:rPr>
        <w:t>ed</w:t>
      </w:r>
      <w:r w:rsidRPr="00985E4D">
        <w:rPr>
          <w:color w:val="111111"/>
          <w:sz w:val="22"/>
        </w:rPr>
        <w:t xml:space="preserve"> as Senior Data Quality Developer in Regulatory Reporting team with HCL for financial institution.</w:t>
      </w:r>
    </w:p>
    <w:p w14:paraId="376022A1" w14:textId="77777777" w:rsidR="00F3035B" w:rsidRDefault="00B24B52" w:rsidP="00985E4D">
      <w:pPr>
        <w:widowControl w:val="0"/>
        <w:numPr>
          <w:ilvl w:val="0"/>
          <w:numId w:val="12"/>
        </w:numPr>
        <w:tabs>
          <w:tab w:val="left" w:pos="720"/>
        </w:tabs>
        <w:ind w:left="714" w:hanging="357"/>
        <w:rPr>
          <w:color w:val="111111"/>
          <w:sz w:val="22"/>
        </w:rPr>
      </w:pPr>
      <w:r>
        <w:rPr>
          <w:color w:val="111111"/>
          <w:sz w:val="22"/>
        </w:rPr>
        <w:t>Working as Senior Data Quality Developer and Analyst in a Data Governance Life Science project.</w:t>
      </w:r>
    </w:p>
    <w:p w14:paraId="7E1D3E5F" w14:textId="77777777" w:rsidR="00985E4D" w:rsidRPr="00985E4D" w:rsidRDefault="00985E4D" w:rsidP="00985E4D">
      <w:pPr>
        <w:widowControl w:val="0"/>
        <w:tabs>
          <w:tab w:val="left" w:pos="720"/>
        </w:tabs>
        <w:ind w:left="714"/>
        <w:rPr>
          <w:color w:val="111111"/>
          <w:sz w:val="22"/>
        </w:rPr>
      </w:pPr>
    </w:p>
    <w:p w14:paraId="42EEB215" w14:textId="77777777" w:rsidR="008B74E0" w:rsidRPr="008B74E0" w:rsidRDefault="00B24B52" w:rsidP="008B74E0">
      <w:pPr>
        <w:pBdr>
          <w:bottom w:val="single" w:sz="24" w:space="0" w:color="auto"/>
        </w:pBdr>
        <w:spacing w:before="40" w:after="40" w:line="240" w:lineRule="atLeast"/>
        <w:rPr>
          <w:b/>
          <w:color w:val="000080"/>
          <w:sz w:val="24"/>
          <w:szCs w:val="24"/>
        </w:rPr>
      </w:pPr>
      <w:r w:rsidRPr="008B74E0">
        <w:rPr>
          <w:b/>
          <w:color w:val="000080"/>
          <w:sz w:val="24"/>
          <w:szCs w:val="24"/>
        </w:rPr>
        <w:t>Professional Experience</w:t>
      </w:r>
    </w:p>
    <w:p w14:paraId="5A3294F0" w14:textId="77777777" w:rsidR="00AC6B98" w:rsidRDefault="00AC6B98" w:rsidP="008B74E0">
      <w:pPr>
        <w:tabs>
          <w:tab w:val="left" w:pos="1800"/>
          <w:tab w:val="left" w:pos="1843"/>
        </w:tabs>
        <w:rPr>
          <w:b/>
          <w:color w:val="111111"/>
        </w:rPr>
      </w:pPr>
    </w:p>
    <w:p w14:paraId="618895B3" w14:textId="77777777" w:rsidR="00FD1D85" w:rsidRPr="00AC6B98" w:rsidRDefault="00B24B52" w:rsidP="00FD1D85">
      <w:pPr>
        <w:tabs>
          <w:tab w:val="left" w:pos="1800"/>
          <w:tab w:val="left" w:pos="1843"/>
        </w:tabs>
        <w:rPr>
          <w:color w:val="111111"/>
          <w:sz w:val="22"/>
        </w:rPr>
      </w:pPr>
      <w:r>
        <w:rPr>
          <w:b/>
          <w:color w:val="111111"/>
          <w:sz w:val="22"/>
        </w:rPr>
        <w:t>Current</w:t>
      </w:r>
      <w:r w:rsidRPr="00AC6B98">
        <w:rPr>
          <w:b/>
          <w:color w:val="111111"/>
          <w:sz w:val="22"/>
        </w:rPr>
        <w:t xml:space="preserve"> Employer:</w:t>
      </w:r>
      <w:r w:rsidRPr="00AC6B98">
        <w:rPr>
          <w:b/>
          <w:color w:val="111111"/>
          <w:sz w:val="22"/>
        </w:rPr>
        <w:tab/>
      </w:r>
      <w:r>
        <w:rPr>
          <w:color w:val="111111"/>
          <w:sz w:val="22"/>
        </w:rPr>
        <w:t>HCL Technologies Limited</w:t>
      </w:r>
      <w:r w:rsidRPr="00AC6B98">
        <w:rPr>
          <w:color w:val="111111"/>
          <w:sz w:val="22"/>
        </w:rPr>
        <w:t>, Pune</w:t>
      </w:r>
    </w:p>
    <w:p w14:paraId="4FE3DE0D" w14:textId="77777777" w:rsidR="00FD1D85" w:rsidRPr="00AC6B98" w:rsidRDefault="00B24B52" w:rsidP="00FD1D85">
      <w:pPr>
        <w:tabs>
          <w:tab w:val="left" w:pos="1843"/>
        </w:tabs>
        <w:rPr>
          <w:color w:val="111111"/>
          <w:sz w:val="22"/>
        </w:rPr>
      </w:pPr>
      <w:r w:rsidRPr="00AC6B98">
        <w:rPr>
          <w:b/>
          <w:color w:val="111111"/>
          <w:sz w:val="22"/>
        </w:rPr>
        <w:t xml:space="preserve">Duration: </w:t>
      </w:r>
      <w:r w:rsidRPr="00AC6B98">
        <w:rPr>
          <w:color w:val="111111"/>
          <w:sz w:val="22"/>
        </w:rPr>
        <w:t xml:space="preserve">From </w:t>
      </w:r>
      <w:r>
        <w:rPr>
          <w:color w:val="111111"/>
          <w:sz w:val="22"/>
        </w:rPr>
        <w:t>Aug</w:t>
      </w:r>
      <w:r w:rsidRPr="00AC6B98">
        <w:rPr>
          <w:color w:val="111111"/>
          <w:sz w:val="22"/>
        </w:rPr>
        <w:t xml:space="preserve"> 201</w:t>
      </w:r>
      <w:r>
        <w:rPr>
          <w:color w:val="111111"/>
          <w:sz w:val="22"/>
        </w:rPr>
        <w:t>8</w:t>
      </w:r>
      <w:r w:rsidRPr="00AC6B98">
        <w:rPr>
          <w:color w:val="111111"/>
          <w:sz w:val="22"/>
        </w:rPr>
        <w:t xml:space="preserve"> till </w:t>
      </w:r>
      <w:r w:rsidR="00F3035B">
        <w:rPr>
          <w:color w:val="111111"/>
          <w:sz w:val="22"/>
        </w:rPr>
        <w:t>date</w:t>
      </w:r>
      <w:r w:rsidRPr="00AC6B98">
        <w:rPr>
          <w:color w:val="111111"/>
          <w:sz w:val="22"/>
        </w:rPr>
        <w:t>.</w:t>
      </w:r>
    </w:p>
    <w:p w14:paraId="73CA7362" w14:textId="77777777" w:rsidR="00FD1D85" w:rsidRPr="00FD1D85" w:rsidRDefault="00B24B52" w:rsidP="00FD1D85">
      <w:pPr>
        <w:spacing w:before="40" w:after="40" w:line="240" w:lineRule="atLeast"/>
        <w:rPr>
          <w:rFonts w:ascii="Book Antiqua" w:hAnsi="Book Antiqua"/>
          <w:color w:val="111111"/>
          <w:sz w:val="22"/>
        </w:rPr>
      </w:pPr>
      <w:r w:rsidRPr="00AC6B98">
        <w:rPr>
          <w:b/>
          <w:color w:val="111111"/>
          <w:sz w:val="22"/>
        </w:rPr>
        <w:t>Role:</w:t>
      </w:r>
      <w:r w:rsidRPr="00AC6B98">
        <w:rPr>
          <w:b/>
          <w:color w:val="111111"/>
          <w:sz w:val="22"/>
        </w:rPr>
        <w:tab/>
      </w:r>
      <w:r>
        <w:rPr>
          <w:sz w:val="22"/>
        </w:rPr>
        <w:t>Senior Software Engineer</w:t>
      </w:r>
    </w:p>
    <w:p w14:paraId="38B96E90" w14:textId="77777777" w:rsidR="00FD1D85" w:rsidRDefault="00FD1D85" w:rsidP="008B74E0">
      <w:pPr>
        <w:tabs>
          <w:tab w:val="left" w:pos="1800"/>
          <w:tab w:val="left" w:pos="1843"/>
        </w:tabs>
        <w:rPr>
          <w:b/>
          <w:color w:val="111111"/>
          <w:sz w:val="22"/>
        </w:rPr>
      </w:pPr>
    </w:p>
    <w:p w14:paraId="3CD35CCF" w14:textId="77777777" w:rsidR="008B74E0" w:rsidRPr="00AC6B98" w:rsidRDefault="00B24B52" w:rsidP="008B74E0">
      <w:pPr>
        <w:tabs>
          <w:tab w:val="left" w:pos="1800"/>
          <w:tab w:val="left" w:pos="1843"/>
        </w:tabs>
        <w:rPr>
          <w:color w:val="111111"/>
          <w:sz w:val="22"/>
        </w:rPr>
      </w:pPr>
      <w:r>
        <w:rPr>
          <w:b/>
          <w:color w:val="111111"/>
          <w:sz w:val="22"/>
        </w:rPr>
        <w:t>Previous</w:t>
      </w:r>
      <w:r w:rsidRPr="00AC6B98">
        <w:rPr>
          <w:b/>
          <w:color w:val="111111"/>
          <w:sz w:val="22"/>
        </w:rPr>
        <w:t xml:space="preserve"> Employer</w:t>
      </w:r>
      <w:r>
        <w:rPr>
          <w:b/>
          <w:color w:val="111111"/>
          <w:sz w:val="22"/>
        </w:rPr>
        <w:t xml:space="preserve"> 1</w:t>
      </w:r>
      <w:r w:rsidRPr="00AC6B98">
        <w:rPr>
          <w:b/>
          <w:color w:val="111111"/>
          <w:sz w:val="22"/>
        </w:rPr>
        <w:t>:</w:t>
      </w:r>
      <w:r w:rsidRPr="00AC6B98">
        <w:rPr>
          <w:b/>
          <w:color w:val="111111"/>
          <w:sz w:val="22"/>
        </w:rPr>
        <w:tab/>
      </w:r>
      <w:r w:rsidRPr="00AC6B98">
        <w:rPr>
          <w:color w:val="111111"/>
          <w:sz w:val="22"/>
        </w:rPr>
        <w:t xml:space="preserve">Maersk Global Service </w:t>
      </w:r>
      <w:r w:rsidR="005144F0" w:rsidRPr="00AC6B98">
        <w:rPr>
          <w:color w:val="111111"/>
          <w:sz w:val="22"/>
        </w:rPr>
        <w:t>Centers</w:t>
      </w:r>
      <w:r w:rsidRPr="00AC6B98">
        <w:rPr>
          <w:color w:val="111111"/>
          <w:sz w:val="22"/>
        </w:rPr>
        <w:t>, Pune</w:t>
      </w:r>
    </w:p>
    <w:p w14:paraId="139C4A84" w14:textId="77777777" w:rsidR="008B74E0" w:rsidRPr="00F3035B" w:rsidRDefault="00B24B52" w:rsidP="008B74E0">
      <w:pPr>
        <w:tabs>
          <w:tab w:val="left" w:pos="1843"/>
        </w:tabs>
        <w:rPr>
          <w:color w:val="111111"/>
          <w:sz w:val="22"/>
          <w:lang w:val="sv-SE"/>
        </w:rPr>
      </w:pPr>
      <w:r w:rsidRPr="00F3035B">
        <w:rPr>
          <w:b/>
          <w:color w:val="111111"/>
          <w:sz w:val="22"/>
          <w:lang w:val="sv-SE"/>
        </w:rPr>
        <w:t xml:space="preserve">Duration: </w:t>
      </w:r>
      <w:r w:rsidRPr="00F3035B">
        <w:rPr>
          <w:color w:val="111111"/>
          <w:sz w:val="22"/>
          <w:lang w:val="sv-SE"/>
        </w:rPr>
        <w:t xml:space="preserve">From Jun 2017 till </w:t>
      </w:r>
      <w:r w:rsidR="00FD1D85" w:rsidRPr="00F3035B">
        <w:rPr>
          <w:color w:val="111111"/>
          <w:sz w:val="22"/>
          <w:lang w:val="sv-SE"/>
        </w:rPr>
        <w:t>Jul 2018</w:t>
      </w:r>
      <w:r w:rsidRPr="00F3035B">
        <w:rPr>
          <w:color w:val="111111"/>
          <w:sz w:val="22"/>
          <w:lang w:val="sv-SE"/>
        </w:rPr>
        <w:t>.</w:t>
      </w:r>
    </w:p>
    <w:p w14:paraId="6DE37135" w14:textId="77777777" w:rsidR="008B74E0" w:rsidRPr="00AC6B98" w:rsidRDefault="00B24B52" w:rsidP="008B74E0">
      <w:pPr>
        <w:spacing w:before="40" w:after="40" w:line="240" w:lineRule="atLeast"/>
        <w:rPr>
          <w:rFonts w:ascii="Book Antiqua" w:hAnsi="Book Antiqua"/>
          <w:color w:val="111111"/>
          <w:sz w:val="22"/>
        </w:rPr>
      </w:pPr>
      <w:r w:rsidRPr="00AC6B98">
        <w:rPr>
          <w:b/>
          <w:color w:val="111111"/>
          <w:sz w:val="22"/>
        </w:rPr>
        <w:t>Role:</w:t>
      </w:r>
      <w:r w:rsidRPr="00AC6B98">
        <w:rPr>
          <w:b/>
          <w:color w:val="111111"/>
          <w:sz w:val="22"/>
        </w:rPr>
        <w:tab/>
      </w:r>
      <w:r w:rsidRPr="00AC6B98">
        <w:rPr>
          <w:sz w:val="22"/>
        </w:rPr>
        <w:t>Central Data Steward and Data Quality Analyst</w:t>
      </w:r>
    </w:p>
    <w:p w14:paraId="497AF47E" w14:textId="77777777" w:rsidR="008B74E0" w:rsidRPr="00AC6B98" w:rsidRDefault="008B74E0" w:rsidP="008B74E0">
      <w:pPr>
        <w:tabs>
          <w:tab w:val="left" w:pos="1800"/>
          <w:tab w:val="left" w:pos="1843"/>
        </w:tabs>
        <w:rPr>
          <w:rFonts w:ascii="Times New Roman" w:hAnsi="Times New Roman"/>
          <w:b/>
          <w:color w:val="111111"/>
          <w:sz w:val="22"/>
        </w:rPr>
      </w:pPr>
    </w:p>
    <w:p w14:paraId="0D025188" w14:textId="77777777" w:rsidR="008B74E0" w:rsidRPr="00AC6B98" w:rsidRDefault="00B24B52" w:rsidP="008B74E0">
      <w:pPr>
        <w:tabs>
          <w:tab w:val="left" w:pos="1800"/>
          <w:tab w:val="left" w:pos="1843"/>
        </w:tabs>
        <w:rPr>
          <w:color w:val="111111"/>
          <w:sz w:val="22"/>
        </w:rPr>
      </w:pPr>
      <w:r w:rsidRPr="00AC6B98">
        <w:rPr>
          <w:b/>
          <w:color w:val="111111"/>
          <w:sz w:val="22"/>
        </w:rPr>
        <w:t>Previous Employer</w:t>
      </w:r>
      <w:r w:rsidR="00FD1D85">
        <w:rPr>
          <w:b/>
          <w:color w:val="111111"/>
          <w:sz w:val="22"/>
        </w:rPr>
        <w:t xml:space="preserve"> 2</w:t>
      </w:r>
      <w:r w:rsidRPr="00AC6B98">
        <w:rPr>
          <w:b/>
          <w:color w:val="111111"/>
          <w:sz w:val="22"/>
        </w:rPr>
        <w:t>:</w:t>
      </w:r>
      <w:r w:rsidRPr="00AC6B98">
        <w:rPr>
          <w:b/>
          <w:color w:val="111111"/>
          <w:sz w:val="22"/>
        </w:rPr>
        <w:tab/>
      </w:r>
      <w:r w:rsidRPr="00AC6B98">
        <w:rPr>
          <w:color w:val="111111"/>
          <w:sz w:val="22"/>
        </w:rPr>
        <w:t>Tata Consultancy Services</w:t>
      </w:r>
    </w:p>
    <w:p w14:paraId="2CFE7406" w14:textId="77777777" w:rsidR="008B74E0" w:rsidRPr="00AC6B98" w:rsidRDefault="00B24B52" w:rsidP="008B74E0">
      <w:pPr>
        <w:tabs>
          <w:tab w:val="left" w:pos="1843"/>
        </w:tabs>
        <w:rPr>
          <w:color w:val="111111"/>
          <w:sz w:val="22"/>
        </w:rPr>
      </w:pPr>
      <w:r w:rsidRPr="00AC6B98">
        <w:rPr>
          <w:b/>
          <w:color w:val="111111"/>
          <w:sz w:val="22"/>
        </w:rPr>
        <w:t xml:space="preserve">Duration: </w:t>
      </w:r>
      <w:r w:rsidRPr="00AC6B98">
        <w:rPr>
          <w:color w:val="111111"/>
          <w:sz w:val="22"/>
        </w:rPr>
        <w:t>From Nov 2014 till Jun 2017.</w:t>
      </w:r>
    </w:p>
    <w:p w14:paraId="38B5C4B3" w14:textId="77777777" w:rsidR="002C3354" w:rsidRDefault="00B24B52" w:rsidP="005A6B17">
      <w:pPr>
        <w:spacing w:line="0" w:lineRule="atLeast"/>
        <w:rPr>
          <w:sz w:val="22"/>
        </w:rPr>
      </w:pPr>
      <w:r w:rsidRPr="00AC6B98">
        <w:rPr>
          <w:b/>
          <w:color w:val="111111"/>
          <w:sz w:val="22"/>
        </w:rPr>
        <w:t>Role:</w:t>
      </w:r>
      <w:r w:rsidRPr="00AC6B98">
        <w:rPr>
          <w:b/>
          <w:color w:val="111111"/>
          <w:sz w:val="22"/>
        </w:rPr>
        <w:tab/>
      </w:r>
      <w:r w:rsidRPr="00AC6B98">
        <w:rPr>
          <w:sz w:val="22"/>
        </w:rPr>
        <w:t>DQ &amp; ETL Developer</w:t>
      </w:r>
    </w:p>
    <w:p w14:paraId="3047DB8C" w14:textId="77777777" w:rsidR="00F3035B" w:rsidRDefault="00F3035B" w:rsidP="005A6B17">
      <w:pPr>
        <w:spacing w:line="0" w:lineRule="atLeast"/>
        <w:rPr>
          <w:sz w:val="22"/>
        </w:rPr>
      </w:pPr>
    </w:p>
    <w:p w14:paraId="4FBE5F80" w14:textId="77777777" w:rsidR="008B74E0" w:rsidRDefault="00B24B52" w:rsidP="008B74E0">
      <w:pPr>
        <w:pBdr>
          <w:bottom w:val="single" w:sz="24" w:space="0" w:color="auto"/>
        </w:pBdr>
        <w:spacing w:before="40" w:after="40" w:line="240" w:lineRule="atLeast"/>
        <w:rPr>
          <w:b/>
          <w:color w:val="000080"/>
          <w:sz w:val="24"/>
          <w:szCs w:val="24"/>
        </w:rPr>
      </w:pPr>
      <w:r w:rsidRPr="008B74E0">
        <w:rPr>
          <w:b/>
          <w:color w:val="000080"/>
          <w:sz w:val="24"/>
          <w:szCs w:val="24"/>
        </w:rPr>
        <w:lastRenderedPageBreak/>
        <w:t>Technical proficiency</w:t>
      </w:r>
    </w:p>
    <w:bookmarkEnd w:id="1"/>
    <w:p w14:paraId="5562A2F1" w14:textId="77777777" w:rsidR="002C3354" w:rsidRDefault="002C3354" w:rsidP="00F42400">
      <w:pPr>
        <w:tabs>
          <w:tab w:val="left" w:pos="810"/>
        </w:tabs>
        <w:rPr>
          <w:rFonts w:ascii="Times New Roman" w:eastAsia="Times New Roman" w:hAnsi="Times New Roman"/>
          <w:sz w:val="24"/>
        </w:rPr>
      </w:pPr>
    </w:p>
    <w:p w14:paraId="4411D18A" w14:textId="77777777" w:rsidR="005A6B17" w:rsidRDefault="005A6B17" w:rsidP="00F42400">
      <w:pPr>
        <w:tabs>
          <w:tab w:val="left" w:pos="810"/>
        </w:tabs>
        <w:rPr>
          <w:rFonts w:ascii="Times New Roman" w:eastAsia="Times New Roman" w:hAnsi="Times New Roman"/>
          <w:sz w:val="24"/>
        </w:rPr>
      </w:pPr>
    </w:p>
    <w:tbl>
      <w:tblPr>
        <w:tblpPr w:leftFromText="180" w:rightFromText="180" w:tblpY="450"/>
        <w:tblW w:w="9989" w:type="dxa"/>
        <w:tblLook w:val="04A0" w:firstRow="1" w:lastRow="0" w:firstColumn="1" w:lastColumn="0" w:noHBand="0" w:noVBand="1"/>
      </w:tblPr>
      <w:tblGrid>
        <w:gridCol w:w="3612"/>
        <w:gridCol w:w="6377"/>
      </w:tblGrid>
      <w:tr w:rsidR="00CE385A" w14:paraId="62211308" w14:textId="77777777" w:rsidTr="007E15E7">
        <w:trPr>
          <w:cantSplit/>
          <w:trHeight w:val="302"/>
        </w:trPr>
        <w:tc>
          <w:tcPr>
            <w:tcW w:w="3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  <w:noWrap/>
            <w:vAlign w:val="center"/>
            <w:hideMark/>
          </w:tcPr>
          <w:p w14:paraId="7AA07ABD" w14:textId="77777777" w:rsidR="005A6B17" w:rsidRPr="005A6B17" w:rsidRDefault="00B24B52" w:rsidP="007E15E7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A6B1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Tool/Software type</w:t>
            </w:r>
          </w:p>
        </w:tc>
        <w:tc>
          <w:tcPr>
            <w:tcW w:w="6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/>
            <w:noWrap/>
            <w:vAlign w:val="center"/>
            <w:hideMark/>
          </w:tcPr>
          <w:p w14:paraId="79919C2B" w14:textId="77777777" w:rsidR="005A6B17" w:rsidRPr="005A6B17" w:rsidRDefault="00B24B52" w:rsidP="007E15E7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A6B1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Tool/Software Name</w:t>
            </w:r>
          </w:p>
        </w:tc>
      </w:tr>
      <w:tr w:rsidR="00CE385A" w14:paraId="2C61F56A" w14:textId="77777777" w:rsidTr="007E15E7">
        <w:trPr>
          <w:cantSplit/>
          <w:trHeight w:val="317"/>
        </w:trPr>
        <w:tc>
          <w:tcPr>
            <w:tcW w:w="36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E40C06" w14:textId="77777777" w:rsidR="005A6B17" w:rsidRPr="005A6B17" w:rsidRDefault="00B24B52" w:rsidP="007E15E7">
            <w:pPr>
              <w:spacing w:line="0" w:lineRule="atLeast"/>
              <w:ind w:left="200"/>
              <w:rPr>
                <w:rFonts w:asciiTheme="minorHAnsi" w:hAnsiTheme="minorHAnsi" w:cstheme="minorHAnsi"/>
                <w:b/>
                <w:color w:val="000080"/>
                <w:sz w:val="22"/>
                <w:szCs w:val="22"/>
              </w:rPr>
            </w:pPr>
            <w:r w:rsidRPr="005A6B17">
              <w:rPr>
                <w:rFonts w:asciiTheme="minorHAnsi" w:hAnsiTheme="minorHAnsi" w:cstheme="minorHAnsi"/>
                <w:b/>
                <w:color w:val="000080"/>
                <w:sz w:val="22"/>
                <w:szCs w:val="22"/>
              </w:rPr>
              <w:t>ETL/ Data Quality tool</w:t>
            </w:r>
          </w:p>
        </w:tc>
        <w:tc>
          <w:tcPr>
            <w:tcW w:w="6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E0E29" w14:textId="77777777" w:rsidR="005A6B17" w:rsidRPr="00F3035B" w:rsidRDefault="00B24B52" w:rsidP="007E15E7">
            <w:pPr>
              <w:rPr>
                <w:rFonts w:asciiTheme="minorHAnsi" w:hAnsiTheme="minorHAnsi" w:cstheme="minorHAnsi"/>
                <w:color w:val="111111"/>
                <w:sz w:val="22"/>
                <w:szCs w:val="22"/>
                <w:lang w:val="pt-BR"/>
              </w:rPr>
            </w:pPr>
            <w:r w:rsidRPr="00F3035B">
              <w:rPr>
                <w:rFonts w:asciiTheme="minorHAnsi" w:hAnsiTheme="minorHAnsi" w:cstheme="minorHAnsi"/>
                <w:color w:val="111111"/>
                <w:sz w:val="22"/>
                <w:szCs w:val="22"/>
                <w:lang w:val="pt-BR"/>
              </w:rPr>
              <w:t>Informatica Power center 8.6/9.X/10.X</w:t>
            </w:r>
          </w:p>
        </w:tc>
      </w:tr>
      <w:tr w:rsidR="00CE385A" w14:paraId="58A38E84" w14:textId="77777777" w:rsidTr="007E15E7">
        <w:trPr>
          <w:trHeight w:val="31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0B807" w14:textId="77777777" w:rsidR="005A6B17" w:rsidRPr="00F3035B" w:rsidRDefault="005A6B17" w:rsidP="007E15E7">
            <w:pPr>
              <w:rPr>
                <w:rFonts w:asciiTheme="minorHAnsi" w:hAnsiTheme="minorHAnsi" w:cstheme="minorHAnsi"/>
                <w:b/>
                <w:color w:val="000080"/>
                <w:sz w:val="22"/>
                <w:szCs w:val="22"/>
                <w:lang w:val="pt-BR"/>
              </w:rPr>
            </w:pPr>
          </w:p>
        </w:tc>
        <w:tc>
          <w:tcPr>
            <w:tcW w:w="6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0BA30" w14:textId="77777777" w:rsidR="005A6B17" w:rsidRPr="00F3035B" w:rsidRDefault="00B24B52" w:rsidP="007E15E7">
            <w:pPr>
              <w:rPr>
                <w:rFonts w:asciiTheme="minorHAnsi" w:hAnsiTheme="minorHAnsi" w:cstheme="minorHAnsi"/>
                <w:color w:val="111111"/>
                <w:sz w:val="22"/>
                <w:szCs w:val="22"/>
                <w:lang w:val="pt-BR"/>
              </w:rPr>
            </w:pPr>
            <w:r w:rsidRPr="00F3035B">
              <w:rPr>
                <w:rFonts w:asciiTheme="minorHAnsi" w:hAnsiTheme="minorHAnsi" w:cstheme="minorHAnsi"/>
                <w:color w:val="111111"/>
                <w:sz w:val="22"/>
                <w:szCs w:val="22"/>
                <w:lang w:val="pt-BR"/>
              </w:rPr>
              <w:t>Informatica Data Quality 9.X/10.X</w:t>
            </w:r>
          </w:p>
        </w:tc>
      </w:tr>
      <w:tr w:rsidR="00CE385A" w14:paraId="500A0E0B" w14:textId="77777777" w:rsidTr="007E15E7">
        <w:trPr>
          <w:cantSplit/>
          <w:trHeight w:val="317"/>
        </w:trPr>
        <w:tc>
          <w:tcPr>
            <w:tcW w:w="3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9F37F2" w14:textId="77777777" w:rsidR="005A6B17" w:rsidRPr="005A6B17" w:rsidRDefault="00B24B52" w:rsidP="007E15E7">
            <w:pPr>
              <w:spacing w:line="0" w:lineRule="atLeast"/>
              <w:ind w:left="200"/>
              <w:rPr>
                <w:rFonts w:asciiTheme="minorHAnsi" w:hAnsiTheme="minorHAnsi" w:cstheme="minorHAnsi"/>
                <w:b/>
                <w:color w:val="000080"/>
                <w:sz w:val="22"/>
                <w:szCs w:val="22"/>
              </w:rPr>
            </w:pPr>
            <w:r w:rsidRPr="005A6B17">
              <w:rPr>
                <w:rFonts w:asciiTheme="minorHAnsi" w:hAnsiTheme="minorHAnsi" w:cstheme="minorHAnsi"/>
                <w:b/>
                <w:color w:val="000080"/>
                <w:sz w:val="22"/>
                <w:szCs w:val="22"/>
              </w:rPr>
              <w:t>Data Governance tool</w:t>
            </w:r>
          </w:p>
        </w:tc>
        <w:tc>
          <w:tcPr>
            <w:tcW w:w="6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1F829" w14:textId="77777777" w:rsidR="005A6B17" w:rsidRPr="00F3035B" w:rsidRDefault="00B24B52" w:rsidP="007E15E7">
            <w:pPr>
              <w:rPr>
                <w:rFonts w:asciiTheme="minorHAnsi" w:hAnsiTheme="minorHAnsi" w:cstheme="minorHAnsi"/>
                <w:color w:val="111111"/>
                <w:sz w:val="22"/>
                <w:szCs w:val="22"/>
                <w:lang w:val="pt-BR"/>
              </w:rPr>
            </w:pPr>
            <w:r w:rsidRPr="00F3035B">
              <w:rPr>
                <w:rFonts w:asciiTheme="minorHAnsi" w:hAnsiTheme="minorHAnsi" w:cstheme="minorHAnsi"/>
                <w:color w:val="111111"/>
                <w:sz w:val="22"/>
                <w:szCs w:val="22"/>
                <w:lang w:val="pt-BR"/>
              </w:rPr>
              <w:t>Informatica IDD 901/910</w:t>
            </w:r>
            <w:r w:rsidR="00F3035B" w:rsidRPr="00F3035B">
              <w:rPr>
                <w:rFonts w:asciiTheme="minorHAnsi" w:hAnsiTheme="minorHAnsi" w:cstheme="minorHAnsi"/>
                <w:color w:val="111111"/>
                <w:sz w:val="22"/>
                <w:szCs w:val="22"/>
                <w:lang w:val="pt-BR"/>
              </w:rPr>
              <w:t>, Collibra Data G</w:t>
            </w:r>
            <w:r w:rsidR="00F3035B">
              <w:rPr>
                <w:rFonts w:asciiTheme="minorHAnsi" w:hAnsiTheme="minorHAnsi" w:cstheme="minorHAnsi"/>
                <w:color w:val="111111"/>
                <w:sz w:val="22"/>
                <w:szCs w:val="22"/>
                <w:lang w:val="pt-BR"/>
              </w:rPr>
              <w:t>overnance</w:t>
            </w:r>
          </w:p>
        </w:tc>
      </w:tr>
      <w:tr w:rsidR="00CE385A" w14:paraId="568235C0" w14:textId="77777777" w:rsidTr="007E15E7">
        <w:trPr>
          <w:cantSplit/>
          <w:trHeight w:val="317"/>
        </w:trPr>
        <w:tc>
          <w:tcPr>
            <w:tcW w:w="3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C98AF9" w14:textId="77777777" w:rsidR="005A6B17" w:rsidRPr="005A6B17" w:rsidRDefault="00B24B52" w:rsidP="007E15E7">
            <w:pPr>
              <w:spacing w:line="0" w:lineRule="atLeast"/>
              <w:ind w:left="200"/>
              <w:rPr>
                <w:rFonts w:asciiTheme="minorHAnsi" w:hAnsiTheme="minorHAnsi" w:cstheme="minorHAnsi"/>
                <w:b/>
                <w:color w:val="000080"/>
                <w:sz w:val="22"/>
                <w:szCs w:val="22"/>
              </w:rPr>
            </w:pPr>
            <w:r w:rsidRPr="005A6B17">
              <w:rPr>
                <w:rFonts w:asciiTheme="minorHAnsi" w:hAnsiTheme="minorHAnsi" w:cstheme="minorHAnsi"/>
                <w:b/>
                <w:color w:val="000080"/>
                <w:sz w:val="22"/>
                <w:szCs w:val="22"/>
              </w:rPr>
              <w:t>Test Management Tool</w:t>
            </w:r>
          </w:p>
        </w:tc>
        <w:tc>
          <w:tcPr>
            <w:tcW w:w="6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5372A" w14:textId="77777777" w:rsidR="005A6B17" w:rsidRPr="005A6B17" w:rsidRDefault="00B24B52" w:rsidP="007E15E7">
            <w:pPr>
              <w:rPr>
                <w:rFonts w:asciiTheme="minorHAnsi" w:hAnsiTheme="minorHAnsi" w:cstheme="minorHAnsi"/>
                <w:color w:val="111111"/>
                <w:sz w:val="22"/>
                <w:szCs w:val="22"/>
              </w:rPr>
            </w:pPr>
            <w:r w:rsidRPr="005A6B17">
              <w:rPr>
                <w:rFonts w:asciiTheme="minorHAnsi" w:hAnsiTheme="minorHAnsi" w:cstheme="minorHAnsi"/>
                <w:color w:val="111111"/>
                <w:sz w:val="22"/>
                <w:szCs w:val="22"/>
              </w:rPr>
              <w:t>HP Quality Center 9.2/10</w:t>
            </w:r>
          </w:p>
        </w:tc>
      </w:tr>
      <w:tr w:rsidR="00CE385A" w14:paraId="098CEEB1" w14:textId="77777777" w:rsidTr="007E15E7">
        <w:trPr>
          <w:cantSplit/>
          <w:trHeight w:val="317"/>
        </w:trPr>
        <w:tc>
          <w:tcPr>
            <w:tcW w:w="36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54EB61" w14:textId="77777777" w:rsidR="005A6B17" w:rsidRPr="005A6B17" w:rsidRDefault="00B24B52" w:rsidP="007E15E7">
            <w:pPr>
              <w:spacing w:line="0" w:lineRule="atLeast"/>
              <w:ind w:left="200"/>
              <w:rPr>
                <w:rFonts w:asciiTheme="minorHAnsi" w:hAnsiTheme="minorHAnsi" w:cstheme="minorHAnsi"/>
                <w:b/>
                <w:color w:val="000080"/>
                <w:sz w:val="22"/>
                <w:szCs w:val="22"/>
              </w:rPr>
            </w:pPr>
            <w:r w:rsidRPr="005A6B17">
              <w:rPr>
                <w:rFonts w:asciiTheme="minorHAnsi" w:hAnsiTheme="minorHAnsi" w:cstheme="minorHAnsi"/>
                <w:b/>
                <w:color w:val="000080"/>
                <w:sz w:val="22"/>
                <w:szCs w:val="22"/>
              </w:rPr>
              <w:t>Database and SQL navigation tools</w:t>
            </w:r>
          </w:p>
        </w:tc>
        <w:tc>
          <w:tcPr>
            <w:tcW w:w="6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6BFE8" w14:textId="77777777" w:rsidR="005A6B17" w:rsidRPr="005A6B17" w:rsidRDefault="00B24B52" w:rsidP="007E15E7">
            <w:pPr>
              <w:rPr>
                <w:rFonts w:asciiTheme="minorHAnsi" w:hAnsiTheme="minorHAnsi" w:cstheme="minorHAnsi"/>
                <w:color w:val="111111"/>
                <w:sz w:val="22"/>
                <w:szCs w:val="22"/>
              </w:rPr>
            </w:pPr>
            <w:r w:rsidRPr="005A6B17">
              <w:rPr>
                <w:rFonts w:asciiTheme="minorHAnsi" w:hAnsiTheme="minorHAnsi" w:cstheme="minorHAnsi"/>
                <w:color w:val="111111"/>
                <w:sz w:val="22"/>
                <w:szCs w:val="22"/>
              </w:rPr>
              <w:t>Oracle 9i /10g/11g</w:t>
            </w:r>
          </w:p>
        </w:tc>
      </w:tr>
      <w:tr w:rsidR="00CE385A" w14:paraId="64066766" w14:textId="77777777" w:rsidTr="007E15E7">
        <w:trPr>
          <w:trHeight w:val="31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DB3BF" w14:textId="77777777" w:rsidR="005A6B17" w:rsidRPr="005A6B17" w:rsidRDefault="005A6B17" w:rsidP="007E15E7">
            <w:pPr>
              <w:rPr>
                <w:rFonts w:asciiTheme="minorHAnsi" w:hAnsiTheme="minorHAnsi" w:cstheme="minorHAnsi"/>
                <w:b/>
                <w:color w:val="000080"/>
                <w:sz w:val="22"/>
                <w:szCs w:val="22"/>
              </w:rPr>
            </w:pPr>
          </w:p>
        </w:tc>
        <w:tc>
          <w:tcPr>
            <w:tcW w:w="6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5901C" w14:textId="77777777" w:rsidR="005A6B17" w:rsidRPr="005A6B17" w:rsidRDefault="00B24B52" w:rsidP="007E15E7">
            <w:pPr>
              <w:rPr>
                <w:rFonts w:asciiTheme="minorHAnsi" w:hAnsiTheme="minorHAnsi" w:cstheme="minorHAnsi"/>
                <w:color w:val="111111"/>
                <w:sz w:val="22"/>
                <w:szCs w:val="22"/>
              </w:rPr>
            </w:pPr>
            <w:r w:rsidRPr="005A6B17">
              <w:rPr>
                <w:rFonts w:asciiTheme="minorHAnsi" w:hAnsiTheme="minorHAnsi" w:cstheme="minorHAnsi"/>
                <w:color w:val="111111"/>
                <w:sz w:val="22"/>
                <w:szCs w:val="22"/>
              </w:rPr>
              <w:t>SQL Server Management Studio</w:t>
            </w:r>
          </w:p>
        </w:tc>
      </w:tr>
      <w:tr w:rsidR="00CE385A" w14:paraId="31F7FE7B" w14:textId="77777777" w:rsidTr="007E15E7">
        <w:trPr>
          <w:trHeight w:val="31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99D1A" w14:textId="77777777" w:rsidR="005A6B17" w:rsidRPr="005A6B17" w:rsidRDefault="005A6B17" w:rsidP="007E15E7">
            <w:pPr>
              <w:rPr>
                <w:rFonts w:asciiTheme="minorHAnsi" w:hAnsiTheme="minorHAnsi" w:cstheme="minorHAnsi"/>
                <w:b/>
                <w:color w:val="000080"/>
                <w:sz w:val="22"/>
                <w:szCs w:val="22"/>
              </w:rPr>
            </w:pPr>
          </w:p>
        </w:tc>
        <w:tc>
          <w:tcPr>
            <w:tcW w:w="6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CE19C" w14:textId="77777777" w:rsidR="005A6B17" w:rsidRPr="005A6B17" w:rsidRDefault="00B24B52" w:rsidP="007E15E7">
            <w:pPr>
              <w:rPr>
                <w:rFonts w:asciiTheme="minorHAnsi" w:hAnsiTheme="minorHAnsi" w:cstheme="minorHAnsi"/>
                <w:color w:val="111111"/>
                <w:sz w:val="22"/>
                <w:szCs w:val="22"/>
              </w:rPr>
            </w:pPr>
            <w:r w:rsidRPr="005A6B17">
              <w:rPr>
                <w:rFonts w:asciiTheme="minorHAnsi" w:hAnsiTheme="minorHAnsi" w:cstheme="minorHAnsi"/>
                <w:color w:val="111111"/>
                <w:sz w:val="22"/>
                <w:szCs w:val="22"/>
              </w:rPr>
              <w:t>Teradata</w:t>
            </w:r>
          </w:p>
        </w:tc>
      </w:tr>
      <w:tr w:rsidR="00CE385A" w14:paraId="61158C04" w14:textId="77777777" w:rsidTr="007E15E7">
        <w:trPr>
          <w:cantSplit/>
          <w:trHeight w:val="317"/>
        </w:trPr>
        <w:tc>
          <w:tcPr>
            <w:tcW w:w="361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EA823D" w14:textId="77777777" w:rsidR="005A6B17" w:rsidRPr="005A6B17" w:rsidRDefault="00B24B52" w:rsidP="007E15E7">
            <w:pPr>
              <w:spacing w:line="0" w:lineRule="atLeast"/>
              <w:ind w:left="200"/>
              <w:rPr>
                <w:rFonts w:asciiTheme="minorHAnsi" w:hAnsiTheme="minorHAnsi" w:cstheme="minorHAnsi"/>
                <w:b/>
                <w:color w:val="000080"/>
                <w:sz w:val="22"/>
                <w:szCs w:val="22"/>
              </w:rPr>
            </w:pPr>
            <w:r w:rsidRPr="005A6B17">
              <w:rPr>
                <w:rFonts w:asciiTheme="minorHAnsi" w:hAnsiTheme="minorHAnsi" w:cstheme="minorHAnsi"/>
                <w:b/>
                <w:color w:val="000080"/>
                <w:sz w:val="22"/>
                <w:szCs w:val="22"/>
              </w:rPr>
              <w:t>Operating System</w:t>
            </w:r>
          </w:p>
        </w:tc>
        <w:tc>
          <w:tcPr>
            <w:tcW w:w="6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3118F" w14:textId="77777777" w:rsidR="005A6B17" w:rsidRPr="005A6B17" w:rsidRDefault="00B24B52" w:rsidP="007E15E7">
            <w:pPr>
              <w:rPr>
                <w:rFonts w:asciiTheme="minorHAnsi" w:hAnsiTheme="minorHAnsi" w:cstheme="minorHAnsi"/>
                <w:color w:val="111111"/>
                <w:sz w:val="22"/>
                <w:szCs w:val="22"/>
              </w:rPr>
            </w:pPr>
            <w:r w:rsidRPr="005A6B17">
              <w:rPr>
                <w:rFonts w:asciiTheme="minorHAnsi" w:hAnsiTheme="minorHAnsi" w:cstheme="minorHAnsi"/>
                <w:color w:val="111111"/>
                <w:sz w:val="22"/>
                <w:szCs w:val="22"/>
              </w:rPr>
              <w:t>Windows XP/7/8/10</w:t>
            </w:r>
          </w:p>
        </w:tc>
      </w:tr>
      <w:tr w:rsidR="00CE385A" w14:paraId="2603DC4C" w14:textId="77777777" w:rsidTr="007E15E7">
        <w:trPr>
          <w:cantSplit/>
          <w:trHeight w:val="317"/>
        </w:trPr>
        <w:tc>
          <w:tcPr>
            <w:tcW w:w="36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A9530B" w14:textId="77777777" w:rsidR="005A6B17" w:rsidRPr="005A6B17" w:rsidRDefault="005A6B17" w:rsidP="007E15E7">
            <w:pPr>
              <w:rPr>
                <w:rFonts w:asciiTheme="minorHAnsi" w:hAnsiTheme="minorHAnsi" w:cstheme="minorHAnsi"/>
                <w:b/>
                <w:color w:val="000080"/>
                <w:sz w:val="22"/>
                <w:szCs w:val="22"/>
              </w:rPr>
            </w:pPr>
          </w:p>
        </w:tc>
        <w:tc>
          <w:tcPr>
            <w:tcW w:w="6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37B75" w14:textId="77777777" w:rsidR="005A6B17" w:rsidRPr="005A6B17" w:rsidRDefault="00B24B52" w:rsidP="007E15E7">
            <w:pPr>
              <w:rPr>
                <w:rFonts w:asciiTheme="minorHAnsi" w:hAnsiTheme="minorHAnsi" w:cstheme="minorHAnsi"/>
                <w:color w:val="111111"/>
                <w:sz w:val="22"/>
                <w:szCs w:val="22"/>
              </w:rPr>
            </w:pPr>
            <w:r w:rsidRPr="005A6B17">
              <w:rPr>
                <w:rFonts w:asciiTheme="minorHAnsi" w:hAnsiTheme="minorHAnsi" w:cstheme="minorHAnsi"/>
                <w:color w:val="111111"/>
                <w:sz w:val="22"/>
                <w:szCs w:val="22"/>
              </w:rPr>
              <w:t>Linux</w:t>
            </w:r>
          </w:p>
        </w:tc>
      </w:tr>
      <w:tr w:rsidR="00CE385A" w14:paraId="0E4882D7" w14:textId="77777777" w:rsidTr="007E15E7">
        <w:trPr>
          <w:cantSplit/>
          <w:trHeight w:val="317"/>
        </w:trPr>
        <w:tc>
          <w:tcPr>
            <w:tcW w:w="361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7D270A33" w14:textId="77777777" w:rsidR="005A6B17" w:rsidRPr="005A6B17" w:rsidRDefault="00B24B52" w:rsidP="007E15E7">
            <w:pPr>
              <w:spacing w:line="0" w:lineRule="atLeast"/>
              <w:ind w:left="200"/>
              <w:rPr>
                <w:rFonts w:asciiTheme="minorHAnsi" w:hAnsiTheme="minorHAnsi" w:cstheme="minorHAnsi"/>
                <w:b/>
                <w:color w:val="000080"/>
                <w:sz w:val="22"/>
                <w:szCs w:val="22"/>
              </w:rPr>
            </w:pPr>
            <w:r w:rsidRPr="005A6B17">
              <w:rPr>
                <w:rFonts w:asciiTheme="minorHAnsi" w:hAnsiTheme="minorHAnsi" w:cstheme="minorHAnsi"/>
                <w:b/>
                <w:color w:val="000080"/>
                <w:sz w:val="22"/>
                <w:szCs w:val="22"/>
              </w:rPr>
              <w:t>Reporting tool</w:t>
            </w:r>
          </w:p>
        </w:tc>
        <w:tc>
          <w:tcPr>
            <w:tcW w:w="6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F4860" w14:textId="77777777" w:rsidR="005A6B17" w:rsidRPr="005A6B17" w:rsidRDefault="00B24B52" w:rsidP="007E15E7">
            <w:pPr>
              <w:rPr>
                <w:rFonts w:asciiTheme="minorHAnsi" w:hAnsiTheme="minorHAnsi" w:cstheme="minorHAnsi"/>
                <w:color w:val="111111"/>
                <w:sz w:val="22"/>
                <w:szCs w:val="22"/>
              </w:rPr>
            </w:pPr>
            <w:r w:rsidRPr="005A6B17">
              <w:rPr>
                <w:rFonts w:asciiTheme="minorHAnsi" w:hAnsiTheme="minorHAnsi" w:cstheme="minorHAnsi"/>
                <w:color w:val="111111"/>
                <w:sz w:val="22"/>
                <w:szCs w:val="22"/>
              </w:rPr>
              <w:t>SAP Business Objects 4.0</w:t>
            </w:r>
          </w:p>
        </w:tc>
      </w:tr>
      <w:tr w:rsidR="00CE385A" w14:paraId="70F11CAF" w14:textId="77777777" w:rsidTr="007E15E7">
        <w:trPr>
          <w:cantSplit/>
          <w:trHeight w:val="317"/>
        </w:trPr>
        <w:tc>
          <w:tcPr>
            <w:tcW w:w="361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0ED01E2B" w14:textId="77777777" w:rsidR="005A6B17" w:rsidRPr="005A6B17" w:rsidRDefault="00B24B52" w:rsidP="007E15E7">
            <w:pPr>
              <w:spacing w:line="0" w:lineRule="atLeast"/>
              <w:ind w:left="200"/>
              <w:rPr>
                <w:rFonts w:asciiTheme="minorHAnsi" w:hAnsiTheme="minorHAnsi" w:cstheme="minorHAnsi"/>
                <w:b/>
                <w:color w:val="000080"/>
                <w:sz w:val="22"/>
                <w:szCs w:val="22"/>
              </w:rPr>
            </w:pPr>
            <w:r w:rsidRPr="005A6B17">
              <w:rPr>
                <w:rFonts w:asciiTheme="minorHAnsi" w:hAnsiTheme="minorHAnsi" w:cstheme="minorHAnsi"/>
                <w:b/>
                <w:color w:val="000080"/>
                <w:sz w:val="22"/>
                <w:szCs w:val="22"/>
              </w:rPr>
              <w:t>Ticket management/Task management tool</w:t>
            </w:r>
          </w:p>
        </w:tc>
        <w:tc>
          <w:tcPr>
            <w:tcW w:w="6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2039A" w14:textId="77777777" w:rsidR="005A6B17" w:rsidRPr="005A6B17" w:rsidRDefault="00B24B52" w:rsidP="007E15E7">
            <w:pPr>
              <w:rPr>
                <w:rFonts w:asciiTheme="minorHAnsi" w:hAnsiTheme="minorHAnsi" w:cstheme="minorHAnsi"/>
                <w:color w:val="111111"/>
                <w:sz w:val="22"/>
                <w:szCs w:val="22"/>
              </w:rPr>
            </w:pPr>
            <w:r w:rsidRPr="005A6B17">
              <w:rPr>
                <w:rFonts w:asciiTheme="minorHAnsi" w:hAnsiTheme="minorHAnsi" w:cstheme="minorHAnsi"/>
                <w:color w:val="111111"/>
                <w:sz w:val="22"/>
                <w:szCs w:val="22"/>
              </w:rPr>
              <w:t>Service Now/JIRA</w:t>
            </w:r>
          </w:p>
        </w:tc>
      </w:tr>
      <w:tr w:rsidR="00CE385A" w14:paraId="50652C27" w14:textId="77777777" w:rsidTr="007E15E7">
        <w:trPr>
          <w:cantSplit/>
          <w:trHeight w:val="317"/>
        </w:trPr>
        <w:tc>
          <w:tcPr>
            <w:tcW w:w="3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E65B6F" w14:textId="77777777" w:rsidR="005A6B17" w:rsidRPr="005A6B17" w:rsidRDefault="00B24B52" w:rsidP="007E15E7">
            <w:pPr>
              <w:spacing w:line="0" w:lineRule="atLeast"/>
              <w:ind w:left="200"/>
              <w:rPr>
                <w:rFonts w:asciiTheme="minorHAnsi" w:hAnsiTheme="minorHAnsi" w:cstheme="minorHAnsi"/>
                <w:b/>
                <w:color w:val="000080"/>
                <w:sz w:val="22"/>
                <w:szCs w:val="22"/>
              </w:rPr>
            </w:pPr>
            <w:r w:rsidRPr="005A6B17">
              <w:rPr>
                <w:rFonts w:asciiTheme="minorHAnsi" w:hAnsiTheme="minorHAnsi" w:cstheme="minorHAnsi"/>
                <w:b/>
                <w:color w:val="000080"/>
                <w:sz w:val="22"/>
                <w:szCs w:val="22"/>
              </w:rPr>
              <w:t>Office tools</w:t>
            </w:r>
          </w:p>
        </w:tc>
        <w:tc>
          <w:tcPr>
            <w:tcW w:w="6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EA6E3" w14:textId="77777777" w:rsidR="005A6B17" w:rsidRPr="005A6B17" w:rsidRDefault="00B24B52" w:rsidP="007E15E7">
            <w:pPr>
              <w:rPr>
                <w:rFonts w:asciiTheme="minorHAnsi" w:hAnsiTheme="minorHAnsi" w:cstheme="minorHAnsi"/>
                <w:color w:val="111111"/>
                <w:sz w:val="22"/>
                <w:szCs w:val="22"/>
              </w:rPr>
            </w:pPr>
            <w:r w:rsidRPr="005A6B17">
              <w:rPr>
                <w:rFonts w:asciiTheme="minorHAnsi" w:hAnsiTheme="minorHAnsi" w:cstheme="minorHAnsi"/>
                <w:color w:val="111111"/>
                <w:sz w:val="22"/>
                <w:szCs w:val="22"/>
              </w:rPr>
              <w:t xml:space="preserve">MS Excel/ MS </w:t>
            </w:r>
            <w:r w:rsidR="0058172A" w:rsidRPr="005A6B17">
              <w:rPr>
                <w:rFonts w:asciiTheme="minorHAnsi" w:hAnsiTheme="minorHAnsi" w:cstheme="minorHAnsi"/>
                <w:color w:val="111111"/>
                <w:sz w:val="22"/>
                <w:szCs w:val="22"/>
              </w:rPr>
              <w:t>office (</w:t>
            </w:r>
            <w:r w:rsidRPr="005A6B17">
              <w:rPr>
                <w:rFonts w:asciiTheme="minorHAnsi" w:hAnsiTheme="minorHAnsi" w:cstheme="minorHAnsi"/>
                <w:color w:val="111111"/>
                <w:sz w:val="22"/>
                <w:szCs w:val="22"/>
              </w:rPr>
              <w:t>2007/2010/2016)</w:t>
            </w:r>
          </w:p>
        </w:tc>
      </w:tr>
    </w:tbl>
    <w:p w14:paraId="545BBE44" w14:textId="77777777" w:rsidR="005A6B17" w:rsidRDefault="005A6B17" w:rsidP="00F42400">
      <w:pPr>
        <w:tabs>
          <w:tab w:val="left" w:pos="810"/>
        </w:tabs>
        <w:rPr>
          <w:rFonts w:ascii="Times New Roman" w:eastAsia="Times New Roman" w:hAnsi="Times New Roman"/>
          <w:sz w:val="24"/>
        </w:rPr>
      </w:pPr>
    </w:p>
    <w:p w14:paraId="5E9F1855" w14:textId="77777777" w:rsidR="005A6B17" w:rsidRDefault="005A6B17" w:rsidP="00F42400">
      <w:pPr>
        <w:tabs>
          <w:tab w:val="left" w:pos="810"/>
        </w:tabs>
        <w:rPr>
          <w:rFonts w:ascii="Times New Roman" w:eastAsia="Times New Roman" w:hAnsi="Times New Roman"/>
          <w:sz w:val="24"/>
        </w:rPr>
      </w:pPr>
    </w:p>
    <w:p w14:paraId="187568B9" w14:textId="77777777" w:rsidR="005A6B17" w:rsidRDefault="005A6B17" w:rsidP="00F42400">
      <w:pPr>
        <w:tabs>
          <w:tab w:val="left" w:pos="810"/>
        </w:tabs>
        <w:rPr>
          <w:rFonts w:ascii="Times New Roman" w:eastAsia="Times New Roman" w:hAnsi="Times New Roman"/>
          <w:sz w:val="24"/>
        </w:rPr>
      </w:pPr>
    </w:p>
    <w:p w14:paraId="6B3F2DA3" w14:textId="77777777" w:rsidR="005A6B17" w:rsidRDefault="005A6B17" w:rsidP="00F42400">
      <w:pPr>
        <w:tabs>
          <w:tab w:val="left" w:pos="810"/>
        </w:tabs>
        <w:rPr>
          <w:rFonts w:ascii="Times New Roman" w:eastAsia="Times New Roman" w:hAnsi="Times New Roman"/>
          <w:sz w:val="24"/>
        </w:rPr>
      </w:pPr>
    </w:p>
    <w:p w14:paraId="71C6BB66" w14:textId="77777777" w:rsidR="005A6B17" w:rsidRDefault="005A6B17" w:rsidP="002C3354">
      <w:pPr>
        <w:pBdr>
          <w:bottom w:val="single" w:sz="24" w:space="0" w:color="auto"/>
        </w:pBdr>
        <w:tabs>
          <w:tab w:val="right" w:pos="10680"/>
        </w:tabs>
        <w:spacing w:before="40" w:after="40" w:line="240" w:lineRule="atLeast"/>
        <w:rPr>
          <w:b/>
          <w:color w:val="000080"/>
          <w:sz w:val="24"/>
          <w:szCs w:val="24"/>
        </w:rPr>
      </w:pPr>
    </w:p>
    <w:p w14:paraId="70103B8D" w14:textId="77777777" w:rsidR="005A6B17" w:rsidRDefault="005A6B17" w:rsidP="002C3354">
      <w:pPr>
        <w:pBdr>
          <w:bottom w:val="single" w:sz="24" w:space="0" w:color="auto"/>
        </w:pBdr>
        <w:tabs>
          <w:tab w:val="right" w:pos="10680"/>
        </w:tabs>
        <w:spacing w:before="40" w:after="40" w:line="240" w:lineRule="atLeast"/>
        <w:rPr>
          <w:b/>
          <w:color w:val="000080"/>
          <w:sz w:val="24"/>
          <w:szCs w:val="24"/>
        </w:rPr>
      </w:pPr>
    </w:p>
    <w:p w14:paraId="39C98809" w14:textId="77777777" w:rsidR="005A6B17" w:rsidRDefault="005A6B17" w:rsidP="002C3354">
      <w:pPr>
        <w:pBdr>
          <w:bottom w:val="single" w:sz="24" w:space="0" w:color="auto"/>
        </w:pBdr>
        <w:tabs>
          <w:tab w:val="right" w:pos="10680"/>
        </w:tabs>
        <w:spacing w:before="40" w:after="40" w:line="240" w:lineRule="atLeast"/>
        <w:rPr>
          <w:b/>
          <w:color w:val="000080"/>
          <w:sz w:val="24"/>
          <w:szCs w:val="24"/>
        </w:rPr>
      </w:pPr>
    </w:p>
    <w:p w14:paraId="037485D5" w14:textId="77777777" w:rsidR="005A6B17" w:rsidRDefault="005A6B17" w:rsidP="002C3354">
      <w:pPr>
        <w:pBdr>
          <w:bottom w:val="single" w:sz="24" w:space="0" w:color="auto"/>
        </w:pBdr>
        <w:tabs>
          <w:tab w:val="right" w:pos="10680"/>
        </w:tabs>
        <w:spacing w:before="40" w:after="40" w:line="240" w:lineRule="atLeast"/>
        <w:rPr>
          <w:b/>
          <w:color w:val="000080"/>
          <w:sz w:val="24"/>
          <w:szCs w:val="24"/>
        </w:rPr>
      </w:pPr>
    </w:p>
    <w:p w14:paraId="283EF793" w14:textId="77777777" w:rsidR="005A6B17" w:rsidRDefault="005A6B17" w:rsidP="002C3354">
      <w:pPr>
        <w:pBdr>
          <w:bottom w:val="single" w:sz="24" w:space="0" w:color="auto"/>
        </w:pBdr>
        <w:tabs>
          <w:tab w:val="right" w:pos="10680"/>
        </w:tabs>
        <w:spacing w:before="40" w:after="40" w:line="240" w:lineRule="atLeast"/>
        <w:rPr>
          <w:b/>
          <w:color w:val="000080"/>
          <w:sz w:val="24"/>
          <w:szCs w:val="24"/>
        </w:rPr>
      </w:pPr>
    </w:p>
    <w:p w14:paraId="12AC88EA" w14:textId="77777777" w:rsidR="005A6B17" w:rsidRDefault="005A6B17" w:rsidP="002C3354">
      <w:pPr>
        <w:pBdr>
          <w:bottom w:val="single" w:sz="24" w:space="0" w:color="auto"/>
        </w:pBdr>
        <w:tabs>
          <w:tab w:val="right" w:pos="10680"/>
        </w:tabs>
        <w:spacing w:before="40" w:after="40" w:line="240" w:lineRule="atLeast"/>
        <w:rPr>
          <w:b/>
          <w:color w:val="000080"/>
          <w:sz w:val="24"/>
          <w:szCs w:val="24"/>
        </w:rPr>
      </w:pPr>
    </w:p>
    <w:p w14:paraId="000D2991" w14:textId="77777777" w:rsidR="005A6B17" w:rsidRDefault="005A6B17" w:rsidP="002C3354">
      <w:pPr>
        <w:pBdr>
          <w:bottom w:val="single" w:sz="24" w:space="0" w:color="auto"/>
        </w:pBdr>
        <w:tabs>
          <w:tab w:val="right" w:pos="10680"/>
        </w:tabs>
        <w:spacing w:before="40" w:after="40" w:line="240" w:lineRule="atLeast"/>
        <w:rPr>
          <w:b/>
          <w:color w:val="000080"/>
          <w:sz w:val="24"/>
          <w:szCs w:val="24"/>
        </w:rPr>
      </w:pPr>
    </w:p>
    <w:p w14:paraId="140047C4" w14:textId="77777777" w:rsidR="005A6B17" w:rsidRDefault="005A6B17" w:rsidP="002C3354">
      <w:pPr>
        <w:pBdr>
          <w:bottom w:val="single" w:sz="24" w:space="0" w:color="auto"/>
        </w:pBdr>
        <w:tabs>
          <w:tab w:val="right" w:pos="10680"/>
        </w:tabs>
        <w:spacing w:before="40" w:after="40" w:line="240" w:lineRule="atLeast"/>
        <w:rPr>
          <w:b/>
          <w:color w:val="000080"/>
          <w:sz w:val="24"/>
          <w:szCs w:val="24"/>
        </w:rPr>
      </w:pPr>
    </w:p>
    <w:p w14:paraId="69CDE47F" w14:textId="77777777" w:rsidR="005A6B17" w:rsidRDefault="005A6B17" w:rsidP="002C3354">
      <w:pPr>
        <w:pBdr>
          <w:bottom w:val="single" w:sz="24" w:space="0" w:color="auto"/>
        </w:pBdr>
        <w:tabs>
          <w:tab w:val="right" w:pos="10680"/>
        </w:tabs>
        <w:spacing w:before="40" w:after="40" w:line="240" w:lineRule="atLeast"/>
        <w:rPr>
          <w:b/>
          <w:color w:val="000080"/>
          <w:sz w:val="24"/>
          <w:szCs w:val="24"/>
        </w:rPr>
      </w:pPr>
    </w:p>
    <w:p w14:paraId="1AC3CFC6" w14:textId="77777777" w:rsidR="005A6B17" w:rsidRDefault="005A6B17" w:rsidP="002C3354">
      <w:pPr>
        <w:pBdr>
          <w:bottom w:val="single" w:sz="24" w:space="0" w:color="auto"/>
        </w:pBdr>
        <w:tabs>
          <w:tab w:val="right" w:pos="10680"/>
        </w:tabs>
        <w:spacing w:before="40" w:after="40" w:line="240" w:lineRule="atLeast"/>
        <w:rPr>
          <w:b/>
          <w:color w:val="000080"/>
          <w:sz w:val="24"/>
          <w:szCs w:val="24"/>
        </w:rPr>
      </w:pPr>
    </w:p>
    <w:p w14:paraId="650694F3" w14:textId="77777777" w:rsidR="005A6B17" w:rsidRDefault="005A6B17" w:rsidP="002C3354">
      <w:pPr>
        <w:pBdr>
          <w:bottom w:val="single" w:sz="24" w:space="0" w:color="auto"/>
        </w:pBdr>
        <w:tabs>
          <w:tab w:val="right" w:pos="10680"/>
        </w:tabs>
        <w:spacing w:before="40" w:after="40" w:line="240" w:lineRule="atLeast"/>
        <w:rPr>
          <w:b/>
          <w:color w:val="000080"/>
          <w:sz w:val="24"/>
          <w:szCs w:val="24"/>
        </w:rPr>
      </w:pPr>
    </w:p>
    <w:p w14:paraId="488D2D0E" w14:textId="77777777" w:rsidR="002C3354" w:rsidRPr="000F2228" w:rsidRDefault="00B24B52" w:rsidP="002C3354">
      <w:pPr>
        <w:pBdr>
          <w:bottom w:val="single" w:sz="24" w:space="0" w:color="auto"/>
        </w:pBdr>
        <w:tabs>
          <w:tab w:val="right" w:pos="10680"/>
        </w:tabs>
        <w:spacing w:before="40" w:after="40" w:line="240" w:lineRule="atLeast"/>
        <w:rPr>
          <w:b/>
          <w:color w:val="000080"/>
          <w:sz w:val="24"/>
          <w:szCs w:val="24"/>
        </w:rPr>
      </w:pPr>
      <w:r w:rsidRPr="000F2228">
        <w:rPr>
          <w:b/>
          <w:color w:val="000080"/>
          <w:sz w:val="24"/>
          <w:szCs w:val="24"/>
        </w:rPr>
        <w:t>Award Details</w:t>
      </w:r>
    </w:p>
    <w:p w14:paraId="6B0658CF" w14:textId="77777777" w:rsidR="002C3354" w:rsidRDefault="002C3354" w:rsidP="002C3354">
      <w:pPr>
        <w:spacing w:line="260" w:lineRule="exact"/>
        <w:rPr>
          <w:rFonts w:ascii="Times New Roman" w:eastAsia="Times New Roman" w:hAnsi="Times New Roman"/>
        </w:rPr>
      </w:pPr>
    </w:p>
    <w:tbl>
      <w:tblPr>
        <w:tblW w:w="0" w:type="auto"/>
        <w:tblInd w:w="1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60"/>
        <w:gridCol w:w="2340"/>
      </w:tblGrid>
      <w:tr w:rsidR="00CE385A" w14:paraId="404081EC" w14:textId="77777777" w:rsidTr="007E15E7">
        <w:trPr>
          <w:trHeight w:val="320"/>
        </w:trPr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D89FE86" w14:textId="77777777" w:rsidR="002C3354" w:rsidRPr="000F5394" w:rsidRDefault="00B24B52" w:rsidP="007E15E7">
            <w:pPr>
              <w:spacing w:line="0" w:lineRule="atLeast"/>
              <w:jc w:val="center"/>
              <w:rPr>
                <w:rFonts w:asciiTheme="minorHAnsi" w:eastAsia="Times New Roman" w:hAnsiTheme="minorHAnsi" w:cstheme="minorHAnsi"/>
                <w:b/>
                <w:w w:val="99"/>
                <w:sz w:val="22"/>
                <w:szCs w:val="22"/>
              </w:rPr>
            </w:pPr>
            <w:r w:rsidRPr="000F5394">
              <w:rPr>
                <w:rFonts w:asciiTheme="minorHAnsi" w:eastAsia="Times New Roman" w:hAnsiTheme="minorHAnsi" w:cstheme="minorHAnsi"/>
                <w:b/>
                <w:w w:val="99"/>
                <w:sz w:val="22"/>
                <w:szCs w:val="22"/>
              </w:rPr>
              <w:t>Title</w:t>
            </w:r>
          </w:p>
        </w:tc>
        <w:tc>
          <w:tcPr>
            <w:tcW w:w="2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1F6484C" w14:textId="77777777" w:rsidR="002C3354" w:rsidRPr="000F5394" w:rsidRDefault="00B24B52" w:rsidP="007E15E7">
            <w:pPr>
              <w:spacing w:line="0" w:lineRule="atLeast"/>
              <w:jc w:val="center"/>
              <w:rPr>
                <w:rFonts w:asciiTheme="minorHAnsi" w:eastAsia="Times New Roman" w:hAnsiTheme="minorHAnsi" w:cstheme="minorHAnsi"/>
                <w:b/>
                <w:w w:val="99"/>
                <w:sz w:val="22"/>
                <w:szCs w:val="22"/>
              </w:rPr>
            </w:pPr>
            <w:r w:rsidRPr="000F5394">
              <w:rPr>
                <w:rFonts w:asciiTheme="minorHAnsi" w:eastAsia="Times New Roman" w:hAnsiTheme="minorHAnsi" w:cstheme="minorHAnsi"/>
                <w:b/>
                <w:w w:val="99"/>
                <w:sz w:val="22"/>
                <w:szCs w:val="22"/>
              </w:rPr>
              <w:t>Received On</w:t>
            </w:r>
          </w:p>
        </w:tc>
      </w:tr>
      <w:tr w:rsidR="00CE385A" w14:paraId="4DC11BE6" w14:textId="77777777" w:rsidTr="007E15E7">
        <w:trPr>
          <w:trHeight w:val="302"/>
        </w:trPr>
        <w:tc>
          <w:tcPr>
            <w:tcW w:w="7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C50D4F" w14:textId="77777777" w:rsidR="002C3354" w:rsidRPr="000F5394" w:rsidRDefault="00B24B52" w:rsidP="007E15E7">
            <w:pPr>
              <w:spacing w:line="0" w:lineRule="atLeas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0F5394">
              <w:rPr>
                <w:rFonts w:asciiTheme="minorHAnsi" w:eastAsia="Times New Roman" w:hAnsiTheme="minorHAnsi" w:cstheme="minorHAnsi"/>
                <w:w w:val="98"/>
                <w:sz w:val="22"/>
                <w:szCs w:val="22"/>
              </w:rPr>
              <w:t>Champ of the month Award</w:t>
            </w: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9C499E" w14:textId="77777777" w:rsidR="002C3354" w:rsidRPr="000F5394" w:rsidRDefault="00B24B52" w:rsidP="007E15E7">
            <w:pPr>
              <w:spacing w:line="0" w:lineRule="atLeas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0F5394">
              <w:rPr>
                <w:rFonts w:asciiTheme="minorHAnsi" w:eastAsia="Times New Roman" w:hAnsiTheme="minorHAnsi" w:cstheme="minorHAnsi"/>
                <w:sz w:val="22"/>
                <w:szCs w:val="22"/>
              </w:rPr>
              <w:t>03/04/18</w:t>
            </w:r>
          </w:p>
        </w:tc>
      </w:tr>
      <w:tr w:rsidR="00CE385A" w14:paraId="50169B2B" w14:textId="77777777" w:rsidTr="007E15E7">
        <w:trPr>
          <w:trHeight w:val="302"/>
        </w:trPr>
        <w:tc>
          <w:tcPr>
            <w:tcW w:w="7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5816CF" w14:textId="77777777" w:rsidR="002C3354" w:rsidRPr="000F5394" w:rsidRDefault="00B24B52" w:rsidP="007E15E7">
            <w:pPr>
              <w:spacing w:line="0" w:lineRule="atLeas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0F5394">
              <w:rPr>
                <w:rFonts w:asciiTheme="minorHAnsi" w:eastAsia="Times New Roman" w:hAnsiTheme="minorHAnsi" w:cstheme="minorHAnsi"/>
                <w:w w:val="98"/>
                <w:sz w:val="22"/>
                <w:szCs w:val="22"/>
              </w:rPr>
              <w:t>Extra Mile Award</w:t>
            </w: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6FA4EB" w14:textId="77777777" w:rsidR="002C3354" w:rsidRPr="000F5394" w:rsidRDefault="00B24B52" w:rsidP="007E15E7">
            <w:pPr>
              <w:spacing w:line="0" w:lineRule="atLeas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0F5394">
              <w:rPr>
                <w:rFonts w:asciiTheme="minorHAnsi" w:eastAsia="Times New Roman" w:hAnsiTheme="minorHAnsi" w:cstheme="minorHAnsi"/>
                <w:sz w:val="22"/>
                <w:szCs w:val="22"/>
              </w:rPr>
              <w:t>28/10/17</w:t>
            </w:r>
          </w:p>
        </w:tc>
      </w:tr>
      <w:tr w:rsidR="00CE385A" w14:paraId="1140AA7D" w14:textId="77777777" w:rsidTr="007E15E7">
        <w:trPr>
          <w:trHeight w:val="300"/>
        </w:trPr>
        <w:tc>
          <w:tcPr>
            <w:tcW w:w="7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4BAB9F" w14:textId="77777777" w:rsidR="002C3354" w:rsidRPr="000F5394" w:rsidRDefault="00B24B52" w:rsidP="007E15E7">
            <w:pPr>
              <w:spacing w:line="0" w:lineRule="atLeast"/>
              <w:jc w:val="center"/>
              <w:rPr>
                <w:rFonts w:asciiTheme="minorHAnsi" w:eastAsia="Times New Roman" w:hAnsiTheme="minorHAnsi" w:cstheme="minorHAnsi"/>
                <w:w w:val="97"/>
                <w:sz w:val="22"/>
                <w:szCs w:val="22"/>
              </w:rPr>
            </w:pPr>
            <w:r w:rsidRPr="000F5394">
              <w:rPr>
                <w:rFonts w:asciiTheme="minorHAnsi" w:eastAsia="Times New Roman" w:hAnsiTheme="minorHAnsi" w:cstheme="minorHAnsi"/>
                <w:w w:val="98"/>
                <w:sz w:val="22"/>
                <w:szCs w:val="22"/>
              </w:rPr>
              <w:t>Star of the Month</w:t>
            </w: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03B4ED" w14:textId="77777777" w:rsidR="002C3354" w:rsidRPr="000F5394" w:rsidRDefault="00B24B52" w:rsidP="007E15E7">
            <w:pPr>
              <w:spacing w:line="0" w:lineRule="atLeas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0F5394">
              <w:rPr>
                <w:rFonts w:asciiTheme="minorHAnsi" w:eastAsia="Times New Roman" w:hAnsiTheme="minorHAnsi" w:cstheme="minorHAnsi"/>
                <w:sz w:val="22"/>
                <w:szCs w:val="22"/>
              </w:rPr>
              <w:t>09/10/16</w:t>
            </w:r>
          </w:p>
        </w:tc>
      </w:tr>
      <w:tr w:rsidR="00CE385A" w14:paraId="547675D2" w14:textId="77777777" w:rsidTr="007E15E7">
        <w:trPr>
          <w:trHeight w:val="302"/>
        </w:trPr>
        <w:tc>
          <w:tcPr>
            <w:tcW w:w="7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D92E56" w14:textId="77777777" w:rsidR="002C3354" w:rsidRPr="000F5394" w:rsidRDefault="00B24B52" w:rsidP="007E15E7">
            <w:pPr>
              <w:spacing w:line="0" w:lineRule="atLeas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0F5394">
              <w:rPr>
                <w:rFonts w:asciiTheme="minorHAnsi" w:eastAsia="Times New Roman" w:hAnsiTheme="minorHAnsi" w:cstheme="minorHAnsi"/>
                <w:w w:val="99"/>
                <w:sz w:val="22"/>
                <w:szCs w:val="22"/>
              </w:rPr>
              <w:t>Star of the Learners group</w:t>
            </w: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D38A89" w14:textId="77777777" w:rsidR="002C3354" w:rsidRPr="000F5394" w:rsidRDefault="00B24B52" w:rsidP="007E15E7">
            <w:pPr>
              <w:spacing w:line="0" w:lineRule="atLeas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0F5394">
              <w:rPr>
                <w:rFonts w:asciiTheme="minorHAnsi" w:eastAsia="Times New Roman" w:hAnsiTheme="minorHAnsi" w:cstheme="minorHAnsi"/>
                <w:sz w:val="22"/>
                <w:szCs w:val="22"/>
              </w:rPr>
              <w:t>03/15/15</w:t>
            </w:r>
          </w:p>
        </w:tc>
      </w:tr>
    </w:tbl>
    <w:p w14:paraId="5F92E123" w14:textId="77777777" w:rsidR="002C3354" w:rsidRPr="000F5394" w:rsidRDefault="002C3354" w:rsidP="002C3354">
      <w:pPr>
        <w:pBdr>
          <w:bottom w:val="single" w:sz="24" w:space="0" w:color="auto"/>
        </w:pBdr>
        <w:spacing w:before="40" w:after="40" w:line="240" w:lineRule="atLeast"/>
        <w:rPr>
          <w:rFonts w:asciiTheme="minorHAnsi" w:eastAsia="Times New Roman" w:hAnsiTheme="minorHAnsi" w:cstheme="minorHAnsi"/>
          <w:sz w:val="22"/>
          <w:szCs w:val="22"/>
        </w:rPr>
      </w:pPr>
    </w:p>
    <w:p w14:paraId="20D3F27A" w14:textId="77777777" w:rsidR="005A6B17" w:rsidRDefault="005A6B17" w:rsidP="002C3354">
      <w:pPr>
        <w:pBdr>
          <w:bottom w:val="single" w:sz="24" w:space="0" w:color="auto"/>
        </w:pBdr>
        <w:spacing w:before="40" w:after="40" w:line="240" w:lineRule="atLeast"/>
        <w:rPr>
          <w:rFonts w:ascii="Times New Roman" w:eastAsia="Times New Roman" w:hAnsi="Times New Roman"/>
        </w:rPr>
      </w:pPr>
    </w:p>
    <w:p w14:paraId="7E0A0856" w14:textId="77777777" w:rsidR="005A6B17" w:rsidRDefault="005A6B17" w:rsidP="002C3354">
      <w:pPr>
        <w:pBdr>
          <w:bottom w:val="single" w:sz="24" w:space="0" w:color="auto"/>
        </w:pBdr>
        <w:spacing w:before="40" w:after="40" w:line="240" w:lineRule="atLeast"/>
        <w:rPr>
          <w:rFonts w:ascii="Times New Roman" w:eastAsia="Times New Roman" w:hAnsi="Times New Roman"/>
        </w:rPr>
      </w:pPr>
    </w:p>
    <w:p w14:paraId="61EEB929" w14:textId="77777777" w:rsidR="005A6B17" w:rsidRPr="000F2228" w:rsidRDefault="00B24B52" w:rsidP="005A6B17">
      <w:pPr>
        <w:pBdr>
          <w:bottom w:val="single" w:sz="24" w:space="0" w:color="auto"/>
        </w:pBdr>
        <w:spacing w:before="40" w:after="40" w:line="240" w:lineRule="atLeast"/>
        <w:rPr>
          <w:b/>
          <w:color w:val="000080"/>
          <w:sz w:val="24"/>
          <w:szCs w:val="24"/>
        </w:rPr>
      </w:pPr>
      <w:r w:rsidRPr="000F2228">
        <w:rPr>
          <w:b/>
          <w:color w:val="000080"/>
          <w:sz w:val="24"/>
          <w:szCs w:val="24"/>
        </w:rPr>
        <w:t>Others</w:t>
      </w:r>
    </w:p>
    <w:p w14:paraId="1E4245B8" w14:textId="77777777" w:rsidR="005A6B17" w:rsidRDefault="005A6B17" w:rsidP="005A6B17">
      <w:pPr>
        <w:spacing w:line="4" w:lineRule="exact"/>
        <w:rPr>
          <w:rFonts w:ascii="Times New Roman" w:eastAsia="Times New Roman" w:hAnsi="Times New Roman"/>
        </w:rPr>
      </w:pPr>
    </w:p>
    <w:p w14:paraId="6F7965EE" w14:textId="77777777" w:rsidR="005A6B17" w:rsidRPr="000F5394" w:rsidRDefault="00B24B52" w:rsidP="005A6B17">
      <w:pPr>
        <w:numPr>
          <w:ilvl w:val="0"/>
          <w:numId w:val="17"/>
        </w:numPr>
        <w:spacing w:line="0" w:lineRule="atLeast"/>
        <w:rPr>
          <w:b/>
          <w:sz w:val="22"/>
        </w:rPr>
      </w:pPr>
      <w:r w:rsidRPr="000F5394">
        <w:rPr>
          <w:b/>
          <w:sz w:val="22"/>
        </w:rPr>
        <w:t>Extra-Curricular:</w:t>
      </w:r>
    </w:p>
    <w:p w14:paraId="1F483D3F" w14:textId="77777777" w:rsidR="005A6B17" w:rsidRPr="000F5394" w:rsidRDefault="005A6B17" w:rsidP="005A6B17">
      <w:pPr>
        <w:spacing w:line="148" w:lineRule="exact"/>
        <w:rPr>
          <w:rFonts w:ascii="Times New Roman" w:eastAsia="Times New Roman" w:hAnsi="Times New Roman"/>
          <w:sz w:val="22"/>
        </w:rPr>
      </w:pPr>
    </w:p>
    <w:p w14:paraId="31624F03" w14:textId="77777777" w:rsidR="005A6B17" w:rsidRPr="000F5394" w:rsidRDefault="00B24B52" w:rsidP="005A6B17">
      <w:pPr>
        <w:numPr>
          <w:ilvl w:val="2"/>
          <w:numId w:val="17"/>
        </w:numPr>
        <w:spacing w:line="0" w:lineRule="atLeast"/>
        <w:rPr>
          <w:sz w:val="22"/>
        </w:rPr>
      </w:pPr>
      <w:r w:rsidRPr="000F5394">
        <w:rPr>
          <w:sz w:val="22"/>
        </w:rPr>
        <w:t>-Event manager in tech fest organized in college.</w:t>
      </w:r>
    </w:p>
    <w:p w14:paraId="237DF79D" w14:textId="77777777" w:rsidR="005A6B17" w:rsidRPr="000F5394" w:rsidRDefault="005A6B17" w:rsidP="005A6B17">
      <w:pPr>
        <w:spacing w:line="100" w:lineRule="exact"/>
        <w:rPr>
          <w:rFonts w:ascii="Times New Roman" w:eastAsia="Times New Roman" w:hAnsi="Times New Roman"/>
          <w:sz w:val="22"/>
        </w:rPr>
      </w:pPr>
    </w:p>
    <w:p w14:paraId="32910D7D" w14:textId="77777777" w:rsidR="005A6B17" w:rsidRPr="000F5394" w:rsidRDefault="00B24B52" w:rsidP="005A6B17">
      <w:pPr>
        <w:numPr>
          <w:ilvl w:val="2"/>
          <w:numId w:val="17"/>
        </w:numPr>
        <w:spacing w:line="0" w:lineRule="atLeast"/>
        <w:rPr>
          <w:sz w:val="22"/>
        </w:rPr>
      </w:pPr>
      <w:r w:rsidRPr="000F5394">
        <w:rPr>
          <w:sz w:val="22"/>
        </w:rPr>
        <w:t>-Worked as team leader for project team during TCS training.</w:t>
      </w:r>
    </w:p>
    <w:p w14:paraId="01BF4AE2" w14:textId="77777777" w:rsidR="005A6B17" w:rsidRPr="000F5394" w:rsidRDefault="005A6B17" w:rsidP="005A6B17">
      <w:pPr>
        <w:spacing w:line="101" w:lineRule="exact"/>
        <w:rPr>
          <w:rFonts w:ascii="Times New Roman" w:eastAsia="Times New Roman" w:hAnsi="Times New Roman"/>
          <w:sz w:val="22"/>
        </w:rPr>
      </w:pPr>
    </w:p>
    <w:p w14:paraId="22A864BE" w14:textId="77777777" w:rsidR="005A6B17" w:rsidRPr="000F5394" w:rsidRDefault="00B24B52" w:rsidP="005A6B17">
      <w:pPr>
        <w:numPr>
          <w:ilvl w:val="0"/>
          <w:numId w:val="17"/>
        </w:numPr>
        <w:spacing w:line="0" w:lineRule="atLeast"/>
        <w:rPr>
          <w:b/>
          <w:sz w:val="22"/>
        </w:rPr>
      </w:pPr>
      <w:r w:rsidRPr="000F5394">
        <w:rPr>
          <w:b/>
          <w:sz w:val="22"/>
        </w:rPr>
        <w:t>Worked as Informatica Data Quality trainer in TCS.</w:t>
      </w:r>
    </w:p>
    <w:p w14:paraId="312DA00C" w14:textId="77777777" w:rsidR="005A6B17" w:rsidRPr="000F5394" w:rsidRDefault="005A6B17" w:rsidP="005A6B17">
      <w:pPr>
        <w:spacing w:line="109" w:lineRule="exact"/>
        <w:rPr>
          <w:rFonts w:ascii="Times New Roman" w:eastAsia="Times New Roman" w:hAnsi="Times New Roman"/>
          <w:sz w:val="22"/>
        </w:rPr>
      </w:pPr>
    </w:p>
    <w:p w14:paraId="3E61C0BB" w14:textId="77777777" w:rsidR="005A6B17" w:rsidRPr="000F5394" w:rsidRDefault="00B24B52" w:rsidP="005A6B17">
      <w:pPr>
        <w:rPr>
          <w:b/>
          <w:sz w:val="22"/>
        </w:rPr>
      </w:pPr>
      <w:r w:rsidRPr="000F5394">
        <w:rPr>
          <w:b/>
          <w:sz w:val="22"/>
        </w:rPr>
        <w:t>Facilitated Talent Acquisition team to hire professionals in TCS</w:t>
      </w:r>
      <w:bookmarkStart w:id="2" w:name="page3"/>
      <w:bookmarkEnd w:id="2"/>
    </w:p>
    <w:p w14:paraId="472B8DA4" w14:textId="77777777" w:rsidR="005A6B17" w:rsidRDefault="005A6B17" w:rsidP="002C3354">
      <w:pPr>
        <w:pBdr>
          <w:bottom w:val="single" w:sz="24" w:space="0" w:color="auto"/>
        </w:pBdr>
        <w:spacing w:before="40" w:after="40" w:line="240" w:lineRule="atLeast"/>
        <w:rPr>
          <w:rFonts w:ascii="Times New Roman" w:eastAsia="Times New Roman" w:hAnsi="Times New Roman"/>
        </w:rPr>
      </w:pPr>
    </w:p>
    <w:p w14:paraId="6CE59FE5" w14:textId="77777777" w:rsidR="005A6B17" w:rsidRDefault="005A6B17" w:rsidP="002C3354">
      <w:pPr>
        <w:pBdr>
          <w:bottom w:val="single" w:sz="24" w:space="0" w:color="auto"/>
        </w:pBdr>
        <w:spacing w:before="40" w:after="40" w:line="240" w:lineRule="atLeast"/>
        <w:rPr>
          <w:rFonts w:ascii="Times New Roman" w:eastAsia="Times New Roman" w:hAnsi="Times New Roman"/>
        </w:rPr>
      </w:pPr>
    </w:p>
    <w:p w14:paraId="403413CB" w14:textId="77777777" w:rsidR="005A6B17" w:rsidRDefault="005A6B17" w:rsidP="002C3354">
      <w:pPr>
        <w:pBdr>
          <w:bottom w:val="single" w:sz="24" w:space="0" w:color="auto"/>
        </w:pBdr>
        <w:spacing w:before="40" w:after="40" w:line="240" w:lineRule="atLeast"/>
        <w:rPr>
          <w:rFonts w:ascii="Times New Roman" w:eastAsia="Times New Roman" w:hAnsi="Times New Roman"/>
        </w:rPr>
      </w:pPr>
    </w:p>
    <w:p w14:paraId="28E83979" w14:textId="77777777" w:rsidR="0057073A" w:rsidRDefault="0057073A" w:rsidP="002C3354">
      <w:pPr>
        <w:pBdr>
          <w:bottom w:val="single" w:sz="24" w:space="0" w:color="auto"/>
        </w:pBdr>
        <w:spacing w:before="40" w:after="40" w:line="240" w:lineRule="atLeast"/>
        <w:rPr>
          <w:rFonts w:ascii="Times New Roman" w:eastAsia="Times New Roman" w:hAnsi="Times New Roman"/>
        </w:rPr>
      </w:pPr>
    </w:p>
    <w:p w14:paraId="6FF1B1EB" w14:textId="77777777" w:rsidR="0057073A" w:rsidRDefault="0057073A" w:rsidP="002C3354">
      <w:pPr>
        <w:pBdr>
          <w:bottom w:val="single" w:sz="24" w:space="0" w:color="auto"/>
        </w:pBdr>
        <w:spacing w:before="40" w:after="40" w:line="240" w:lineRule="atLeast"/>
        <w:rPr>
          <w:rFonts w:ascii="Times New Roman" w:eastAsia="Times New Roman" w:hAnsi="Times New Roman"/>
        </w:rPr>
      </w:pPr>
    </w:p>
    <w:p w14:paraId="264371D8" w14:textId="77777777" w:rsidR="0057073A" w:rsidRDefault="0057073A" w:rsidP="002C3354">
      <w:pPr>
        <w:pBdr>
          <w:bottom w:val="single" w:sz="24" w:space="0" w:color="auto"/>
        </w:pBdr>
        <w:spacing w:before="40" w:after="40" w:line="240" w:lineRule="atLeast"/>
        <w:rPr>
          <w:rFonts w:ascii="Times New Roman" w:eastAsia="Times New Roman" w:hAnsi="Times New Roman"/>
        </w:rPr>
      </w:pPr>
    </w:p>
    <w:p w14:paraId="04732D7C" w14:textId="77777777" w:rsidR="0057073A" w:rsidRDefault="0057073A" w:rsidP="002C3354">
      <w:pPr>
        <w:pBdr>
          <w:bottom w:val="single" w:sz="24" w:space="0" w:color="auto"/>
        </w:pBdr>
        <w:spacing w:before="40" w:after="40" w:line="240" w:lineRule="atLeast"/>
        <w:rPr>
          <w:rFonts w:ascii="Times New Roman" w:eastAsia="Times New Roman" w:hAnsi="Times New Roman"/>
        </w:rPr>
      </w:pPr>
    </w:p>
    <w:p w14:paraId="51A4A27F" w14:textId="77777777" w:rsidR="0057073A" w:rsidRPr="00813BB3" w:rsidRDefault="00B24B52" w:rsidP="0057073A">
      <w:pPr>
        <w:pBdr>
          <w:bottom w:val="single" w:sz="24" w:space="0" w:color="auto"/>
        </w:pBdr>
        <w:spacing w:before="40" w:after="40" w:line="240" w:lineRule="atLeast"/>
        <w:rPr>
          <w:rFonts w:ascii="Book Antiqua" w:hAnsi="Book Antiqua"/>
          <w:b/>
          <w:color w:val="111111"/>
          <w:sz w:val="24"/>
          <w:szCs w:val="24"/>
        </w:rPr>
      </w:pPr>
      <w:r>
        <w:rPr>
          <w:b/>
          <w:color w:val="000080"/>
          <w:sz w:val="24"/>
          <w:szCs w:val="24"/>
        </w:rPr>
        <w:t>Academic Profile</w:t>
      </w:r>
    </w:p>
    <w:p w14:paraId="33FAC1AC" w14:textId="77777777" w:rsidR="0057073A" w:rsidRDefault="0057073A" w:rsidP="0057073A">
      <w:pPr>
        <w:spacing w:line="222" w:lineRule="exact"/>
        <w:rPr>
          <w:rFonts w:ascii="Times New Roman" w:eastAsia="Times New Roman" w:hAnsi="Times New Roman"/>
        </w:rPr>
      </w:pP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0"/>
        <w:gridCol w:w="2500"/>
        <w:gridCol w:w="2480"/>
        <w:gridCol w:w="2520"/>
      </w:tblGrid>
      <w:tr w:rsidR="00CE385A" w14:paraId="5ACF7057" w14:textId="77777777" w:rsidTr="007E15E7">
        <w:trPr>
          <w:trHeight w:val="437"/>
        </w:trPr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8" w:space="0" w:color="C0C0C0"/>
              <w:right w:val="single" w:sz="8" w:space="0" w:color="auto"/>
            </w:tcBorders>
            <w:shd w:val="clear" w:color="auto" w:fill="C0C0C0"/>
            <w:vAlign w:val="bottom"/>
          </w:tcPr>
          <w:p w14:paraId="35E4ADAA" w14:textId="77777777" w:rsidR="0057073A" w:rsidRPr="00A47000" w:rsidRDefault="00B24B52" w:rsidP="007E15E7">
            <w:pPr>
              <w:spacing w:line="0" w:lineRule="atLeast"/>
              <w:ind w:left="60"/>
              <w:rPr>
                <w:rFonts w:asciiTheme="minorHAnsi" w:eastAsia="Times New Roman" w:hAnsiTheme="minorHAnsi" w:cstheme="minorHAnsi"/>
                <w:b/>
                <w:sz w:val="22"/>
              </w:rPr>
            </w:pPr>
            <w:r w:rsidRPr="00A47000">
              <w:rPr>
                <w:rFonts w:asciiTheme="minorHAnsi" w:eastAsia="Times New Roman" w:hAnsiTheme="minorHAnsi" w:cstheme="minorHAnsi"/>
                <w:b/>
                <w:sz w:val="22"/>
              </w:rPr>
              <w:t>Exam/Degree</w:t>
            </w:r>
          </w:p>
        </w:tc>
        <w:tc>
          <w:tcPr>
            <w:tcW w:w="2500" w:type="dxa"/>
            <w:tcBorders>
              <w:top w:val="single" w:sz="8" w:space="0" w:color="auto"/>
              <w:bottom w:val="single" w:sz="8" w:space="0" w:color="C0C0C0"/>
              <w:right w:val="single" w:sz="8" w:space="0" w:color="auto"/>
            </w:tcBorders>
            <w:shd w:val="clear" w:color="auto" w:fill="C0C0C0"/>
            <w:vAlign w:val="bottom"/>
          </w:tcPr>
          <w:p w14:paraId="20E725DB" w14:textId="77777777" w:rsidR="0057073A" w:rsidRPr="00A47000" w:rsidRDefault="00B24B52" w:rsidP="007E15E7">
            <w:pPr>
              <w:spacing w:line="0" w:lineRule="atLeast"/>
              <w:ind w:left="40"/>
              <w:rPr>
                <w:rFonts w:asciiTheme="minorHAnsi" w:eastAsia="Times New Roman" w:hAnsiTheme="minorHAnsi" w:cstheme="minorHAnsi"/>
                <w:b/>
                <w:sz w:val="22"/>
              </w:rPr>
            </w:pPr>
            <w:r w:rsidRPr="00A47000">
              <w:rPr>
                <w:rFonts w:asciiTheme="minorHAnsi" w:eastAsia="Times New Roman" w:hAnsiTheme="minorHAnsi" w:cstheme="minorHAnsi"/>
                <w:b/>
                <w:sz w:val="22"/>
              </w:rPr>
              <w:t>Year of Passing</w:t>
            </w:r>
          </w:p>
        </w:tc>
        <w:tc>
          <w:tcPr>
            <w:tcW w:w="2480" w:type="dxa"/>
            <w:tcBorders>
              <w:top w:val="single" w:sz="8" w:space="0" w:color="auto"/>
              <w:bottom w:val="single" w:sz="8" w:space="0" w:color="C0C0C0"/>
              <w:right w:val="single" w:sz="8" w:space="0" w:color="auto"/>
            </w:tcBorders>
            <w:shd w:val="clear" w:color="auto" w:fill="C0C0C0"/>
            <w:vAlign w:val="bottom"/>
          </w:tcPr>
          <w:p w14:paraId="5EA406E4" w14:textId="77777777" w:rsidR="0057073A" w:rsidRPr="00A47000" w:rsidRDefault="00B24B52" w:rsidP="007E15E7">
            <w:pPr>
              <w:spacing w:line="0" w:lineRule="atLeast"/>
              <w:ind w:left="40"/>
              <w:rPr>
                <w:rFonts w:asciiTheme="minorHAnsi" w:eastAsia="Times New Roman" w:hAnsiTheme="minorHAnsi" w:cstheme="minorHAnsi"/>
                <w:b/>
                <w:sz w:val="22"/>
              </w:rPr>
            </w:pPr>
            <w:r w:rsidRPr="00A47000">
              <w:rPr>
                <w:rFonts w:asciiTheme="minorHAnsi" w:eastAsia="Times New Roman" w:hAnsiTheme="minorHAnsi" w:cstheme="minorHAnsi"/>
                <w:b/>
                <w:sz w:val="22"/>
              </w:rPr>
              <w:t>Board/University</w:t>
            </w:r>
          </w:p>
        </w:tc>
        <w:tc>
          <w:tcPr>
            <w:tcW w:w="2520" w:type="dxa"/>
            <w:tcBorders>
              <w:top w:val="single" w:sz="8" w:space="0" w:color="auto"/>
              <w:bottom w:val="single" w:sz="8" w:space="0" w:color="C0C0C0"/>
              <w:right w:val="single" w:sz="8" w:space="0" w:color="auto"/>
            </w:tcBorders>
            <w:shd w:val="clear" w:color="auto" w:fill="C0C0C0"/>
            <w:vAlign w:val="bottom"/>
          </w:tcPr>
          <w:p w14:paraId="55A94BD8" w14:textId="77777777" w:rsidR="0057073A" w:rsidRPr="00A47000" w:rsidRDefault="00B24B52" w:rsidP="007E15E7">
            <w:pPr>
              <w:spacing w:line="0" w:lineRule="atLeast"/>
              <w:ind w:left="40"/>
              <w:rPr>
                <w:rFonts w:asciiTheme="minorHAnsi" w:eastAsia="Times New Roman" w:hAnsiTheme="minorHAnsi" w:cstheme="minorHAnsi"/>
                <w:b/>
                <w:sz w:val="22"/>
              </w:rPr>
            </w:pPr>
            <w:r w:rsidRPr="00A47000">
              <w:rPr>
                <w:rFonts w:asciiTheme="minorHAnsi" w:eastAsia="Times New Roman" w:hAnsiTheme="minorHAnsi" w:cstheme="minorHAnsi"/>
                <w:b/>
                <w:sz w:val="22"/>
              </w:rPr>
              <w:t>Percentage Marks</w:t>
            </w:r>
          </w:p>
        </w:tc>
      </w:tr>
      <w:tr w:rsidR="00CE385A" w14:paraId="24971ED8" w14:textId="77777777" w:rsidTr="007E15E7">
        <w:trPr>
          <w:trHeight w:val="287"/>
        </w:trPr>
        <w:tc>
          <w:tcPr>
            <w:tcW w:w="25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158F66" w14:textId="77777777" w:rsidR="0057073A" w:rsidRPr="00A47000" w:rsidRDefault="00B24B52" w:rsidP="007E15E7">
            <w:pPr>
              <w:spacing w:line="0" w:lineRule="atLeast"/>
              <w:ind w:left="60"/>
              <w:rPr>
                <w:rFonts w:asciiTheme="minorHAnsi" w:hAnsiTheme="minorHAnsi" w:cstheme="minorHAnsi"/>
                <w:sz w:val="22"/>
              </w:rPr>
            </w:pPr>
            <w:proofErr w:type="gramStart"/>
            <w:r w:rsidRPr="00A47000">
              <w:rPr>
                <w:rFonts w:asciiTheme="minorHAnsi" w:hAnsiTheme="minorHAnsi" w:cstheme="minorHAnsi"/>
                <w:sz w:val="22"/>
              </w:rPr>
              <w:t>B.Tech</w:t>
            </w:r>
            <w:proofErr w:type="gramEnd"/>
          </w:p>
        </w:tc>
        <w:tc>
          <w:tcPr>
            <w:tcW w:w="25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2B1512" w14:textId="77777777" w:rsidR="0057073A" w:rsidRPr="00A47000" w:rsidRDefault="00B24B52" w:rsidP="007E15E7">
            <w:pPr>
              <w:spacing w:line="0" w:lineRule="atLeast"/>
              <w:ind w:left="40"/>
              <w:rPr>
                <w:rFonts w:asciiTheme="minorHAnsi" w:hAnsiTheme="minorHAnsi" w:cstheme="minorHAnsi"/>
                <w:sz w:val="22"/>
              </w:rPr>
            </w:pPr>
            <w:r w:rsidRPr="00A47000">
              <w:rPr>
                <w:rFonts w:asciiTheme="minorHAnsi" w:hAnsiTheme="minorHAnsi" w:cstheme="minorHAnsi"/>
                <w:sz w:val="22"/>
              </w:rPr>
              <w:t>2014</w:t>
            </w:r>
          </w:p>
        </w:tc>
        <w:tc>
          <w:tcPr>
            <w:tcW w:w="24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D4254A" w14:textId="77777777" w:rsidR="0057073A" w:rsidRPr="00A47000" w:rsidRDefault="00B24B52" w:rsidP="007E15E7">
            <w:pPr>
              <w:spacing w:line="0" w:lineRule="atLeast"/>
              <w:ind w:left="40"/>
              <w:rPr>
                <w:rFonts w:asciiTheme="minorHAnsi" w:hAnsiTheme="minorHAnsi" w:cstheme="minorHAnsi"/>
                <w:sz w:val="22"/>
              </w:rPr>
            </w:pPr>
            <w:r w:rsidRPr="00A47000">
              <w:rPr>
                <w:rFonts w:asciiTheme="minorHAnsi" w:hAnsiTheme="minorHAnsi" w:cstheme="minorHAnsi"/>
                <w:sz w:val="22"/>
              </w:rPr>
              <w:t>UPTU</w:t>
            </w:r>
          </w:p>
        </w:tc>
        <w:tc>
          <w:tcPr>
            <w:tcW w:w="25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A741E0" w14:textId="77777777" w:rsidR="0057073A" w:rsidRPr="00A47000" w:rsidRDefault="00B24B52" w:rsidP="007E15E7">
            <w:pPr>
              <w:spacing w:line="0" w:lineRule="atLeast"/>
              <w:ind w:left="40"/>
              <w:rPr>
                <w:rFonts w:asciiTheme="minorHAnsi" w:hAnsiTheme="minorHAnsi" w:cstheme="minorHAnsi"/>
                <w:sz w:val="22"/>
              </w:rPr>
            </w:pPr>
            <w:r w:rsidRPr="00A47000">
              <w:rPr>
                <w:rFonts w:asciiTheme="minorHAnsi" w:hAnsiTheme="minorHAnsi" w:cstheme="minorHAnsi"/>
                <w:sz w:val="22"/>
              </w:rPr>
              <w:t>80.05</w:t>
            </w:r>
          </w:p>
        </w:tc>
      </w:tr>
      <w:tr w:rsidR="00CE385A" w14:paraId="1C3BE1AC" w14:textId="77777777" w:rsidTr="007E15E7">
        <w:trPr>
          <w:trHeight w:val="47"/>
        </w:trPr>
        <w:tc>
          <w:tcPr>
            <w:tcW w:w="2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871098" w14:textId="77777777" w:rsidR="0057073A" w:rsidRPr="0057073A" w:rsidRDefault="0057073A" w:rsidP="007E15E7">
            <w:pPr>
              <w:spacing w:line="0" w:lineRule="atLeast"/>
              <w:rPr>
                <w:rFonts w:asciiTheme="minorHAnsi" w:eastAsia="Times New Roman" w:hAnsiTheme="minorHAnsi" w:cstheme="minorHAnsi"/>
                <w:sz w:val="4"/>
              </w:rPr>
            </w:pPr>
          </w:p>
        </w:tc>
        <w:tc>
          <w:tcPr>
            <w:tcW w:w="2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948609" w14:textId="77777777" w:rsidR="0057073A" w:rsidRPr="0057073A" w:rsidRDefault="0057073A" w:rsidP="007E15E7">
            <w:pPr>
              <w:spacing w:line="0" w:lineRule="atLeast"/>
              <w:rPr>
                <w:rFonts w:asciiTheme="minorHAnsi" w:eastAsia="Times New Roman" w:hAnsiTheme="minorHAnsi" w:cstheme="minorHAnsi"/>
                <w:sz w:val="4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E6F9E9" w14:textId="77777777" w:rsidR="0057073A" w:rsidRPr="0057073A" w:rsidRDefault="0057073A" w:rsidP="007E15E7">
            <w:pPr>
              <w:spacing w:line="0" w:lineRule="atLeast"/>
              <w:rPr>
                <w:rFonts w:asciiTheme="minorHAnsi" w:eastAsia="Times New Roman" w:hAnsiTheme="minorHAnsi" w:cstheme="minorHAnsi"/>
                <w:sz w:val="4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0E3609" w14:textId="77777777" w:rsidR="0057073A" w:rsidRPr="0057073A" w:rsidRDefault="0057073A" w:rsidP="007E15E7">
            <w:pPr>
              <w:spacing w:line="0" w:lineRule="atLeast"/>
              <w:rPr>
                <w:rFonts w:asciiTheme="minorHAnsi" w:eastAsia="Times New Roman" w:hAnsiTheme="minorHAnsi" w:cstheme="minorHAnsi"/>
                <w:sz w:val="4"/>
              </w:rPr>
            </w:pPr>
          </w:p>
        </w:tc>
      </w:tr>
      <w:tr w:rsidR="00CE385A" w14:paraId="2B9FBE1F" w14:textId="77777777" w:rsidTr="007E15E7">
        <w:trPr>
          <w:trHeight w:val="289"/>
        </w:trPr>
        <w:tc>
          <w:tcPr>
            <w:tcW w:w="25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4D3443" w14:textId="77777777" w:rsidR="0057073A" w:rsidRPr="00A47000" w:rsidRDefault="00B24B52" w:rsidP="007E15E7">
            <w:pPr>
              <w:spacing w:line="0" w:lineRule="atLeast"/>
              <w:ind w:left="60"/>
              <w:rPr>
                <w:rFonts w:asciiTheme="minorHAnsi" w:hAnsiTheme="minorHAnsi" w:cstheme="minorHAnsi"/>
                <w:sz w:val="22"/>
              </w:rPr>
            </w:pPr>
            <w:r w:rsidRPr="00A47000">
              <w:rPr>
                <w:rFonts w:asciiTheme="minorHAnsi" w:hAnsiTheme="minorHAnsi" w:cstheme="minorHAnsi"/>
                <w:sz w:val="22"/>
              </w:rPr>
              <w:t>XII</w:t>
            </w:r>
          </w:p>
        </w:tc>
        <w:tc>
          <w:tcPr>
            <w:tcW w:w="2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DAD1B1" w14:textId="77777777" w:rsidR="0057073A" w:rsidRPr="00A47000" w:rsidRDefault="00B24B52" w:rsidP="007E15E7">
            <w:pPr>
              <w:spacing w:line="0" w:lineRule="atLeast"/>
              <w:ind w:left="40"/>
              <w:rPr>
                <w:rFonts w:asciiTheme="minorHAnsi" w:hAnsiTheme="minorHAnsi" w:cstheme="minorHAnsi"/>
                <w:sz w:val="22"/>
              </w:rPr>
            </w:pPr>
            <w:r w:rsidRPr="00A47000">
              <w:rPr>
                <w:rFonts w:asciiTheme="minorHAnsi" w:hAnsiTheme="minorHAnsi" w:cstheme="minorHAnsi"/>
                <w:sz w:val="22"/>
              </w:rPr>
              <w:t>2010</w:t>
            </w:r>
          </w:p>
        </w:tc>
        <w:tc>
          <w:tcPr>
            <w:tcW w:w="2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AB6DF6" w14:textId="77777777" w:rsidR="0057073A" w:rsidRPr="00A47000" w:rsidRDefault="00B24B52" w:rsidP="007E15E7">
            <w:pPr>
              <w:spacing w:line="0" w:lineRule="atLeast"/>
              <w:ind w:left="40"/>
              <w:rPr>
                <w:rFonts w:asciiTheme="minorHAnsi" w:hAnsiTheme="minorHAnsi" w:cstheme="minorHAnsi"/>
                <w:sz w:val="22"/>
              </w:rPr>
            </w:pPr>
            <w:r w:rsidRPr="00A47000">
              <w:rPr>
                <w:rFonts w:asciiTheme="minorHAnsi" w:hAnsiTheme="minorHAnsi" w:cstheme="minorHAnsi"/>
                <w:sz w:val="22"/>
              </w:rPr>
              <w:t>ISC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A6372E" w14:textId="77777777" w:rsidR="0057073A" w:rsidRPr="00A47000" w:rsidRDefault="00B24B52" w:rsidP="007E15E7">
            <w:pPr>
              <w:spacing w:line="0" w:lineRule="atLeast"/>
              <w:ind w:left="40"/>
              <w:rPr>
                <w:rFonts w:asciiTheme="minorHAnsi" w:hAnsiTheme="minorHAnsi" w:cstheme="minorHAnsi"/>
                <w:sz w:val="22"/>
              </w:rPr>
            </w:pPr>
            <w:r w:rsidRPr="00A47000">
              <w:rPr>
                <w:rFonts w:asciiTheme="minorHAnsi" w:hAnsiTheme="minorHAnsi" w:cstheme="minorHAnsi"/>
                <w:sz w:val="22"/>
              </w:rPr>
              <w:t>74.32</w:t>
            </w:r>
          </w:p>
        </w:tc>
      </w:tr>
      <w:tr w:rsidR="00CE385A" w14:paraId="37B519B4" w14:textId="77777777" w:rsidTr="007E15E7">
        <w:trPr>
          <w:trHeight w:val="47"/>
        </w:trPr>
        <w:tc>
          <w:tcPr>
            <w:tcW w:w="2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4D8002" w14:textId="77777777" w:rsidR="0057073A" w:rsidRPr="0057073A" w:rsidRDefault="0057073A" w:rsidP="007E15E7">
            <w:pPr>
              <w:spacing w:line="0" w:lineRule="atLeast"/>
              <w:rPr>
                <w:rFonts w:asciiTheme="minorHAnsi" w:eastAsia="Times New Roman" w:hAnsiTheme="minorHAnsi" w:cstheme="minorHAnsi"/>
                <w:sz w:val="4"/>
              </w:rPr>
            </w:pPr>
          </w:p>
        </w:tc>
        <w:tc>
          <w:tcPr>
            <w:tcW w:w="2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3490E8" w14:textId="77777777" w:rsidR="0057073A" w:rsidRPr="0057073A" w:rsidRDefault="0057073A" w:rsidP="007E15E7">
            <w:pPr>
              <w:spacing w:line="0" w:lineRule="atLeast"/>
              <w:rPr>
                <w:rFonts w:asciiTheme="minorHAnsi" w:eastAsia="Times New Roman" w:hAnsiTheme="minorHAnsi" w:cstheme="minorHAnsi"/>
                <w:sz w:val="4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A81FB9" w14:textId="77777777" w:rsidR="0057073A" w:rsidRPr="0057073A" w:rsidRDefault="0057073A" w:rsidP="007E15E7">
            <w:pPr>
              <w:spacing w:line="0" w:lineRule="atLeast"/>
              <w:rPr>
                <w:rFonts w:asciiTheme="minorHAnsi" w:eastAsia="Times New Roman" w:hAnsiTheme="minorHAnsi" w:cstheme="minorHAnsi"/>
                <w:sz w:val="4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D5D765" w14:textId="77777777" w:rsidR="0057073A" w:rsidRPr="0057073A" w:rsidRDefault="0057073A" w:rsidP="007E15E7">
            <w:pPr>
              <w:spacing w:line="0" w:lineRule="atLeast"/>
              <w:rPr>
                <w:rFonts w:asciiTheme="minorHAnsi" w:eastAsia="Times New Roman" w:hAnsiTheme="minorHAnsi" w:cstheme="minorHAnsi"/>
                <w:sz w:val="4"/>
              </w:rPr>
            </w:pPr>
          </w:p>
        </w:tc>
      </w:tr>
      <w:tr w:rsidR="00CE385A" w14:paraId="27531212" w14:textId="77777777" w:rsidTr="007E15E7">
        <w:trPr>
          <w:trHeight w:val="287"/>
        </w:trPr>
        <w:tc>
          <w:tcPr>
            <w:tcW w:w="25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A7EA54" w14:textId="77777777" w:rsidR="0057073A" w:rsidRPr="00A47000" w:rsidRDefault="00B24B52" w:rsidP="007E15E7">
            <w:pPr>
              <w:spacing w:line="0" w:lineRule="atLeast"/>
              <w:ind w:left="60"/>
              <w:rPr>
                <w:rFonts w:asciiTheme="minorHAnsi" w:hAnsiTheme="minorHAnsi" w:cstheme="minorHAnsi"/>
                <w:sz w:val="22"/>
              </w:rPr>
            </w:pPr>
            <w:r w:rsidRPr="00A47000">
              <w:rPr>
                <w:rFonts w:asciiTheme="minorHAnsi" w:hAnsiTheme="minorHAnsi" w:cstheme="minorHAnsi"/>
                <w:sz w:val="22"/>
              </w:rPr>
              <w:t>X</w:t>
            </w:r>
          </w:p>
        </w:tc>
        <w:tc>
          <w:tcPr>
            <w:tcW w:w="2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D56D7B" w14:textId="77777777" w:rsidR="0057073A" w:rsidRPr="00A47000" w:rsidRDefault="00B24B52" w:rsidP="007E15E7">
            <w:pPr>
              <w:spacing w:line="0" w:lineRule="atLeast"/>
              <w:ind w:left="40"/>
              <w:rPr>
                <w:rFonts w:asciiTheme="minorHAnsi" w:hAnsiTheme="minorHAnsi" w:cstheme="minorHAnsi"/>
                <w:sz w:val="22"/>
              </w:rPr>
            </w:pPr>
            <w:r w:rsidRPr="00A47000">
              <w:rPr>
                <w:rFonts w:asciiTheme="minorHAnsi" w:hAnsiTheme="minorHAnsi" w:cstheme="minorHAnsi"/>
                <w:sz w:val="22"/>
              </w:rPr>
              <w:t>2008</w:t>
            </w:r>
          </w:p>
        </w:tc>
        <w:tc>
          <w:tcPr>
            <w:tcW w:w="2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BD60724" w14:textId="77777777" w:rsidR="0057073A" w:rsidRPr="00A47000" w:rsidRDefault="00B24B52" w:rsidP="007E15E7">
            <w:pPr>
              <w:spacing w:line="0" w:lineRule="atLeast"/>
              <w:ind w:left="40"/>
              <w:rPr>
                <w:rFonts w:asciiTheme="minorHAnsi" w:hAnsiTheme="minorHAnsi" w:cstheme="minorHAnsi"/>
                <w:sz w:val="22"/>
              </w:rPr>
            </w:pPr>
            <w:r w:rsidRPr="00A47000">
              <w:rPr>
                <w:rFonts w:asciiTheme="minorHAnsi" w:hAnsiTheme="minorHAnsi" w:cstheme="minorHAnsi"/>
                <w:sz w:val="22"/>
              </w:rPr>
              <w:t>ICSE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DCA282" w14:textId="77777777" w:rsidR="0057073A" w:rsidRPr="00A47000" w:rsidRDefault="00B24B52" w:rsidP="007E15E7">
            <w:pPr>
              <w:spacing w:line="0" w:lineRule="atLeast"/>
              <w:ind w:left="40"/>
              <w:rPr>
                <w:rFonts w:asciiTheme="minorHAnsi" w:hAnsiTheme="minorHAnsi" w:cstheme="minorHAnsi"/>
                <w:sz w:val="22"/>
              </w:rPr>
            </w:pPr>
            <w:r w:rsidRPr="00A47000">
              <w:rPr>
                <w:rFonts w:asciiTheme="minorHAnsi" w:hAnsiTheme="minorHAnsi" w:cstheme="minorHAnsi"/>
                <w:sz w:val="22"/>
              </w:rPr>
              <w:t>75.62</w:t>
            </w:r>
          </w:p>
        </w:tc>
      </w:tr>
      <w:tr w:rsidR="00CE385A" w14:paraId="37E5DEF3" w14:textId="77777777" w:rsidTr="007E15E7">
        <w:trPr>
          <w:trHeight w:val="47"/>
        </w:trPr>
        <w:tc>
          <w:tcPr>
            <w:tcW w:w="2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E902E6" w14:textId="77777777" w:rsidR="0057073A" w:rsidRDefault="0057073A" w:rsidP="007E15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20FA89" w14:textId="77777777" w:rsidR="0057073A" w:rsidRDefault="0057073A" w:rsidP="007E15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383076" w14:textId="77777777" w:rsidR="0057073A" w:rsidRDefault="0057073A" w:rsidP="007E15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A7FEC7" w14:textId="77777777" w:rsidR="0057073A" w:rsidRDefault="0057073A" w:rsidP="007E15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14:paraId="08A6F522" w14:textId="77777777" w:rsidR="0057073A" w:rsidRDefault="0057073A" w:rsidP="002C3354">
      <w:pPr>
        <w:pBdr>
          <w:bottom w:val="single" w:sz="24" w:space="0" w:color="auto"/>
        </w:pBdr>
        <w:spacing w:before="40" w:after="40" w:line="240" w:lineRule="atLeast"/>
        <w:rPr>
          <w:rFonts w:ascii="Times New Roman" w:eastAsia="Times New Roman" w:hAnsi="Times New Roman"/>
        </w:rPr>
      </w:pPr>
    </w:p>
    <w:p w14:paraId="0816DF90" w14:textId="77777777" w:rsidR="005A6B17" w:rsidRDefault="005A6B17" w:rsidP="002C3354">
      <w:pPr>
        <w:pBdr>
          <w:bottom w:val="single" w:sz="24" w:space="0" w:color="auto"/>
        </w:pBdr>
        <w:spacing w:before="40" w:after="40" w:line="240" w:lineRule="atLeast"/>
        <w:rPr>
          <w:rFonts w:ascii="Times New Roman" w:eastAsia="Times New Roman" w:hAnsi="Times New Roman"/>
        </w:rPr>
      </w:pPr>
    </w:p>
    <w:p w14:paraId="708B525A" w14:textId="77777777" w:rsidR="000F5394" w:rsidRDefault="000F5394" w:rsidP="002C3354">
      <w:pPr>
        <w:pBdr>
          <w:bottom w:val="single" w:sz="24" w:space="0" w:color="auto"/>
        </w:pBdr>
        <w:spacing w:before="40" w:after="40" w:line="240" w:lineRule="atLeast"/>
        <w:rPr>
          <w:rFonts w:ascii="Times New Roman" w:eastAsia="Times New Roman" w:hAnsi="Times New Roman"/>
        </w:rPr>
      </w:pPr>
    </w:p>
    <w:p w14:paraId="2BE34BFF" w14:textId="77777777" w:rsidR="00985E4D" w:rsidRPr="00985E4D" w:rsidRDefault="00B24B52" w:rsidP="00985E4D">
      <w:pPr>
        <w:pBdr>
          <w:bottom w:val="single" w:sz="24" w:space="0" w:color="auto"/>
        </w:pBdr>
        <w:spacing w:before="40" w:after="40" w:line="240" w:lineRule="atLeast"/>
        <w:rPr>
          <w:b/>
          <w:color w:val="000080"/>
          <w:sz w:val="24"/>
          <w:szCs w:val="24"/>
        </w:rPr>
      </w:pPr>
      <w:r w:rsidRPr="00813BB3">
        <w:rPr>
          <w:b/>
          <w:color w:val="000080"/>
          <w:sz w:val="24"/>
          <w:szCs w:val="24"/>
        </w:rPr>
        <w:t>Projects</w:t>
      </w:r>
      <w:r w:rsidRPr="00813BB3">
        <w:rPr>
          <w:b/>
          <w:color w:val="111111"/>
          <w:sz w:val="24"/>
          <w:szCs w:val="24"/>
        </w:rPr>
        <w:t xml:space="preserve"> </w:t>
      </w:r>
      <w:r w:rsidRPr="00813BB3">
        <w:rPr>
          <w:b/>
          <w:color w:val="000080"/>
          <w:sz w:val="24"/>
          <w:szCs w:val="24"/>
        </w:rPr>
        <w:t>Undertaken</w:t>
      </w:r>
    </w:p>
    <w:p w14:paraId="49E72E82" w14:textId="77777777" w:rsidR="00985E4D" w:rsidRDefault="00985E4D" w:rsidP="00985E4D">
      <w:pPr>
        <w:tabs>
          <w:tab w:val="left" w:pos="1440"/>
          <w:tab w:val="left" w:pos="1800"/>
        </w:tabs>
        <w:rPr>
          <w:b/>
          <w:color w:val="111111"/>
          <w:sz w:val="22"/>
          <w:szCs w:val="22"/>
        </w:rPr>
      </w:pPr>
    </w:p>
    <w:p w14:paraId="44F005E5" w14:textId="77777777" w:rsidR="00985E4D" w:rsidRPr="005D486A" w:rsidRDefault="00B24B52" w:rsidP="00985E4D">
      <w:pPr>
        <w:tabs>
          <w:tab w:val="left" w:pos="1440"/>
          <w:tab w:val="left" w:pos="1800"/>
        </w:tabs>
        <w:rPr>
          <w:color w:val="111111"/>
          <w:sz w:val="22"/>
          <w:szCs w:val="22"/>
        </w:rPr>
      </w:pPr>
      <w:r w:rsidRPr="005D486A">
        <w:rPr>
          <w:color w:val="111111"/>
          <w:sz w:val="22"/>
          <w:szCs w:val="22"/>
        </w:rPr>
        <w:t>Details of the assignments/projects that I have worked upon are listed in chronological order.</w:t>
      </w:r>
    </w:p>
    <w:p w14:paraId="471F05C5" w14:textId="77777777" w:rsidR="005D486A" w:rsidRDefault="005D486A" w:rsidP="00985E4D">
      <w:pPr>
        <w:tabs>
          <w:tab w:val="left" w:pos="1440"/>
          <w:tab w:val="left" w:pos="1800"/>
        </w:tabs>
        <w:rPr>
          <w:b/>
          <w:color w:val="111111"/>
          <w:sz w:val="22"/>
          <w:szCs w:val="22"/>
        </w:rPr>
      </w:pPr>
    </w:p>
    <w:p w14:paraId="0C2D3FC5" w14:textId="77777777" w:rsidR="00F3035B" w:rsidRPr="00A47000" w:rsidRDefault="00B24B52" w:rsidP="00F3035B">
      <w:pPr>
        <w:tabs>
          <w:tab w:val="left" w:pos="1440"/>
          <w:tab w:val="left" w:pos="1800"/>
        </w:tabs>
        <w:rPr>
          <w:b/>
          <w:color w:val="111111"/>
          <w:sz w:val="22"/>
          <w:szCs w:val="22"/>
        </w:rPr>
      </w:pPr>
      <w:r w:rsidRPr="00A47000">
        <w:rPr>
          <w:b/>
          <w:color w:val="111111"/>
          <w:sz w:val="22"/>
          <w:szCs w:val="22"/>
        </w:rPr>
        <w:t>Company:</w:t>
      </w:r>
      <w:r w:rsidRPr="00A47000">
        <w:rPr>
          <w:b/>
          <w:color w:val="111111"/>
          <w:sz w:val="22"/>
          <w:szCs w:val="22"/>
        </w:rPr>
        <w:tab/>
      </w:r>
      <w:r w:rsidRPr="00A47000">
        <w:rPr>
          <w:b/>
          <w:color w:val="111111"/>
          <w:sz w:val="22"/>
          <w:szCs w:val="22"/>
        </w:rPr>
        <w:tab/>
      </w:r>
      <w:r w:rsidRPr="005D486A">
        <w:rPr>
          <w:b/>
          <w:color w:val="111111"/>
          <w:sz w:val="22"/>
          <w:szCs w:val="22"/>
        </w:rPr>
        <w:t>HCL Technologies Ltd.</w:t>
      </w:r>
    </w:p>
    <w:p w14:paraId="3EF41CF1" w14:textId="77777777" w:rsidR="00F3035B" w:rsidRPr="00A47000" w:rsidRDefault="00B24B52" w:rsidP="00F3035B">
      <w:pPr>
        <w:tabs>
          <w:tab w:val="left" w:pos="1440"/>
          <w:tab w:val="left" w:pos="1800"/>
        </w:tabs>
        <w:rPr>
          <w:sz w:val="22"/>
          <w:szCs w:val="22"/>
        </w:rPr>
      </w:pPr>
      <w:r w:rsidRPr="00A47000">
        <w:rPr>
          <w:b/>
          <w:color w:val="111111"/>
          <w:sz w:val="22"/>
          <w:szCs w:val="22"/>
        </w:rPr>
        <w:t>Project:</w:t>
      </w:r>
      <w:r w:rsidRPr="00A47000">
        <w:rPr>
          <w:color w:val="111111"/>
          <w:sz w:val="22"/>
          <w:szCs w:val="22"/>
        </w:rPr>
        <w:tab/>
      </w:r>
      <w:r w:rsidRPr="00A47000">
        <w:rPr>
          <w:color w:val="111111"/>
          <w:sz w:val="22"/>
          <w:szCs w:val="22"/>
        </w:rPr>
        <w:tab/>
      </w:r>
      <w:r w:rsidR="006E19CE">
        <w:rPr>
          <w:color w:val="111111"/>
          <w:sz w:val="22"/>
          <w:szCs w:val="22"/>
        </w:rPr>
        <w:t xml:space="preserve">Covance </w:t>
      </w:r>
      <w:r w:rsidR="00D11CB4">
        <w:rPr>
          <w:color w:val="111111"/>
          <w:sz w:val="22"/>
          <w:szCs w:val="22"/>
        </w:rPr>
        <w:t>Apps</w:t>
      </w:r>
    </w:p>
    <w:p w14:paraId="3607221E" w14:textId="77777777" w:rsidR="00F3035B" w:rsidRPr="00B563EF" w:rsidRDefault="00B24B52" w:rsidP="00AF7417">
      <w:pPr>
        <w:tabs>
          <w:tab w:val="left" w:pos="1440"/>
          <w:tab w:val="left" w:pos="1800"/>
        </w:tabs>
        <w:ind w:left="1800" w:hanging="1800"/>
        <w:rPr>
          <w:color w:val="111111"/>
          <w:sz w:val="22"/>
          <w:szCs w:val="22"/>
        </w:rPr>
      </w:pPr>
      <w:r w:rsidRPr="00B563EF">
        <w:rPr>
          <w:b/>
          <w:color w:val="111111"/>
          <w:sz w:val="22"/>
          <w:szCs w:val="22"/>
        </w:rPr>
        <w:t>Technology:</w:t>
      </w:r>
      <w:r w:rsidRPr="00B563EF">
        <w:rPr>
          <w:color w:val="111111"/>
          <w:sz w:val="22"/>
          <w:szCs w:val="22"/>
        </w:rPr>
        <w:tab/>
      </w:r>
      <w:r w:rsidRPr="00B563EF">
        <w:rPr>
          <w:color w:val="111111"/>
          <w:sz w:val="22"/>
          <w:szCs w:val="22"/>
        </w:rPr>
        <w:tab/>
      </w:r>
      <w:r w:rsidRPr="00B563EF">
        <w:rPr>
          <w:sz w:val="22"/>
        </w:rPr>
        <w:t xml:space="preserve">Informatica DQ 10.x, Informatica Power center 10.x, </w:t>
      </w:r>
      <w:r w:rsidR="006E19CE" w:rsidRPr="00B563EF">
        <w:rPr>
          <w:sz w:val="22"/>
        </w:rPr>
        <w:t>Collibra Data Governance</w:t>
      </w:r>
      <w:r w:rsidR="00AF7417" w:rsidRPr="00B563EF">
        <w:rPr>
          <w:sz w:val="22"/>
        </w:rPr>
        <w:t>, Microsoft SQL Server</w:t>
      </w:r>
    </w:p>
    <w:p w14:paraId="4AB4A733" w14:textId="77777777" w:rsidR="00F3035B" w:rsidRPr="00A47000" w:rsidRDefault="00B24B52" w:rsidP="00F3035B">
      <w:pPr>
        <w:tabs>
          <w:tab w:val="left" w:pos="1440"/>
          <w:tab w:val="left" w:pos="1800"/>
        </w:tabs>
        <w:rPr>
          <w:color w:val="111111"/>
          <w:sz w:val="22"/>
          <w:szCs w:val="22"/>
        </w:rPr>
      </w:pPr>
      <w:r w:rsidRPr="00A47000">
        <w:rPr>
          <w:b/>
          <w:color w:val="111111"/>
          <w:sz w:val="22"/>
          <w:szCs w:val="22"/>
        </w:rPr>
        <w:t>Team size:</w:t>
      </w:r>
      <w:r w:rsidRPr="00A47000">
        <w:rPr>
          <w:b/>
          <w:color w:val="111111"/>
          <w:sz w:val="22"/>
          <w:szCs w:val="22"/>
        </w:rPr>
        <w:tab/>
      </w:r>
      <w:r w:rsidRPr="00A47000">
        <w:rPr>
          <w:b/>
          <w:color w:val="111111"/>
          <w:sz w:val="22"/>
          <w:szCs w:val="22"/>
        </w:rPr>
        <w:tab/>
      </w:r>
      <w:r w:rsidR="006E19CE">
        <w:rPr>
          <w:b/>
          <w:color w:val="111111"/>
          <w:sz w:val="22"/>
          <w:szCs w:val="22"/>
        </w:rPr>
        <w:t>5</w:t>
      </w:r>
      <w:r w:rsidRPr="00A47000">
        <w:rPr>
          <w:color w:val="111111"/>
          <w:sz w:val="22"/>
          <w:szCs w:val="22"/>
        </w:rPr>
        <w:t xml:space="preserve"> Members</w:t>
      </w:r>
    </w:p>
    <w:p w14:paraId="0F7F2240" w14:textId="77777777" w:rsidR="00F3035B" w:rsidRPr="00A47000" w:rsidRDefault="00B24B52" w:rsidP="00F3035B">
      <w:pPr>
        <w:tabs>
          <w:tab w:val="left" w:pos="1440"/>
          <w:tab w:val="left" w:pos="1800"/>
        </w:tabs>
        <w:rPr>
          <w:color w:val="111111"/>
          <w:sz w:val="22"/>
          <w:szCs w:val="22"/>
        </w:rPr>
      </w:pPr>
      <w:r w:rsidRPr="00A47000">
        <w:rPr>
          <w:b/>
          <w:color w:val="111111"/>
          <w:sz w:val="22"/>
          <w:szCs w:val="22"/>
        </w:rPr>
        <w:t>Duration:</w:t>
      </w:r>
      <w:r w:rsidRPr="00A47000">
        <w:rPr>
          <w:color w:val="111111"/>
          <w:sz w:val="22"/>
          <w:szCs w:val="22"/>
        </w:rPr>
        <w:tab/>
      </w:r>
      <w:r w:rsidRPr="00A47000">
        <w:rPr>
          <w:color w:val="111111"/>
          <w:sz w:val="22"/>
          <w:szCs w:val="22"/>
        </w:rPr>
        <w:tab/>
      </w:r>
      <w:r w:rsidR="006E19CE">
        <w:rPr>
          <w:color w:val="111111"/>
          <w:sz w:val="22"/>
          <w:szCs w:val="22"/>
        </w:rPr>
        <w:t>Apr</w:t>
      </w:r>
      <w:r w:rsidRPr="005D486A">
        <w:rPr>
          <w:color w:val="111111"/>
          <w:sz w:val="22"/>
          <w:szCs w:val="22"/>
        </w:rPr>
        <w:t>’20</w:t>
      </w:r>
      <w:r w:rsidR="006E19CE">
        <w:rPr>
          <w:color w:val="111111"/>
          <w:sz w:val="22"/>
          <w:szCs w:val="22"/>
        </w:rPr>
        <w:t>20</w:t>
      </w:r>
      <w:r w:rsidR="00B563EF">
        <w:rPr>
          <w:color w:val="111111"/>
          <w:sz w:val="22"/>
          <w:szCs w:val="22"/>
        </w:rPr>
        <w:t xml:space="preserve"> -</w:t>
      </w:r>
      <w:r w:rsidRPr="005D486A">
        <w:rPr>
          <w:color w:val="111111"/>
          <w:sz w:val="22"/>
          <w:szCs w:val="22"/>
        </w:rPr>
        <w:t xml:space="preserve"> till </w:t>
      </w:r>
      <w:r w:rsidR="00B563EF">
        <w:rPr>
          <w:color w:val="111111"/>
          <w:sz w:val="22"/>
          <w:szCs w:val="22"/>
        </w:rPr>
        <w:t>Date</w:t>
      </w:r>
    </w:p>
    <w:p w14:paraId="1B51B91C" w14:textId="77777777" w:rsidR="00F3035B" w:rsidRPr="00A47000" w:rsidRDefault="00B24B52" w:rsidP="00F3035B">
      <w:pPr>
        <w:tabs>
          <w:tab w:val="left" w:pos="1440"/>
          <w:tab w:val="left" w:pos="1800"/>
        </w:tabs>
        <w:rPr>
          <w:color w:val="111111"/>
          <w:sz w:val="22"/>
          <w:szCs w:val="22"/>
        </w:rPr>
      </w:pPr>
      <w:r w:rsidRPr="00A47000">
        <w:rPr>
          <w:b/>
          <w:color w:val="111111"/>
          <w:sz w:val="22"/>
          <w:szCs w:val="22"/>
        </w:rPr>
        <w:t>Role:</w:t>
      </w:r>
      <w:r w:rsidRPr="00A47000">
        <w:rPr>
          <w:color w:val="111111"/>
          <w:sz w:val="22"/>
          <w:szCs w:val="22"/>
        </w:rPr>
        <w:tab/>
      </w:r>
      <w:r w:rsidRPr="00A47000">
        <w:rPr>
          <w:color w:val="111111"/>
          <w:sz w:val="22"/>
          <w:szCs w:val="22"/>
        </w:rPr>
        <w:tab/>
      </w:r>
      <w:r w:rsidRPr="005D486A">
        <w:rPr>
          <w:color w:val="111111"/>
          <w:sz w:val="22"/>
          <w:szCs w:val="22"/>
        </w:rPr>
        <w:t>Senior Data Quality Developer</w:t>
      </w:r>
    </w:p>
    <w:p w14:paraId="29372211" w14:textId="77777777" w:rsidR="00F3035B" w:rsidRPr="00A47000" w:rsidRDefault="00F3035B" w:rsidP="00F3035B">
      <w:pPr>
        <w:tabs>
          <w:tab w:val="left" w:pos="1440"/>
          <w:tab w:val="left" w:pos="1800"/>
        </w:tabs>
        <w:rPr>
          <w:b/>
          <w:color w:val="111111"/>
          <w:sz w:val="22"/>
          <w:szCs w:val="22"/>
        </w:rPr>
      </w:pPr>
    </w:p>
    <w:p w14:paraId="4322B72C" w14:textId="77777777" w:rsidR="00F3035B" w:rsidRPr="00A47000" w:rsidRDefault="00B24B52" w:rsidP="00F3035B">
      <w:pPr>
        <w:tabs>
          <w:tab w:val="left" w:pos="1440"/>
          <w:tab w:val="left" w:pos="1800"/>
        </w:tabs>
        <w:rPr>
          <w:b/>
          <w:color w:val="111111"/>
          <w:sz w:val="22"/>
          <w:szCs w:val="22"/>
        </w:rPr>
      </w:pPr>
      <w:r w:rsidRPr="00A47000">
        <w:rPr>
          <w:b/>
          <w:color w:val="111111"/>
          <w:sz w:val="22"/>
          <w:szCs w:val="22"/>
        </w:rPr>
        <w:t xml:space="preserve">Project Summary: </w:t>
      </w:r>
    </w:p>
    <w:p w14:paraId="25D9FA63" w14:textId="77777777" w:rsidR="00F3035B" w:rsidRDefault="00B24B52" w:rsidP="00F3035B">
      <w:pPr>
        <w:widowControl w:val="0"/>
        <w:numPr>
          <w:ilvl w:val="0"/>
          <w:numId w:val="12"/>
        </w:numPr>
        <w:tabs>
          <w:tab w:val="left" w:pos="720"/>
        </w:tabs>
        <w:jc w:val="both"/>
        <w:rPr>
          <w:color w:val="111111"/>
          <w:sz w:val="22"/>
          <w:szCs w:val="22"/>
        </w:rPr>
      </w:pPr>
      <w:r w:rsidRPr="005D486A">
        <w:rPr>
          <w:color w:val="111111"/>
          <w:sz w:val="22"/>
          <w:szCs w:val="22"/>
        </w:rPr>
        <w:t xml:space="preserve">This project deals with </w:t>
      </w:r>
      <w:r w:rsidR="00AF7417">
        <w:rPr>
          <w:color w:val="111111"/>
          <w:sz w:val="22"/>
          <w:szCs w:val="22"/>
        </w:rPr>
        <w:t>implementation of</w:t>
      </w:r>
      <w:r w:rsidRPr="005D486A">
        <w:rPr>
          <w:color w:val="111111"/>
          <w:sz w:val="22"/>
          <w:szCs w:val="22"/>
        </w:rPr>
        <w:t xml:space="preserve"> </w:t>
      </w:r>
      <w:r w:rsidR="00AF7417">
        <w:rPr>
          <w:color w:val="111111"/>
          <w:sz w:val="22"/>
          <w:szCs w:val="22"/>
        </w:rPr>
        <w:t xml:space="preserve">Data governance framework enforcing consistent definitions throughout the organization, defining rules and business metric </w:t>
      </w:r>
      <w:proofErr w:type="gramStart"/>
      <w:r w:rsidR="00AF7417">
        <w:rPr>
          <w:color w:val="111111"/>
          <w:sz w:val="22"/>
          <w:szCs w:val="22"/>
        </w:rPr>
        <w:t>policies</w:t>
      </w:r>
      <w:proofErr w:type="gramEnd"/>
      <w:r w:rsidR="00AF7417">
        <w:rPr>
          <w:color w:val="111111"/>
          <w:sz w:val="22"/>
          <w:szCs w:val="22"/>
        </w:rPr>
        <w:t xml:space="preserve"> and ensuring no violation of data governance principles.</w:t>
      </w:r>
    </w:p>
    <w:p w14:paraId="366774EB" w14:textId="77777777" w:rsidR="00D11CB4" w:rsidRPr="007A7BE5" w:rsidRDefault="00B24B52" w:rsidP="00D11CB4">
      <w:pPr>
        <w:pStyle w:val="ListParagraph"/>
        <w:numPr>
          <w:ilvl w:val="0"/>
          <w:numId w:val="12"/>
        </w:numPr>
        <w:spacing w:line="236" w:lineRule="auto"/>
        <w:ind w:right="140"/>
        <w:rPr>
          <w:rFonts w:asciiTheme="minorHAnsi" w:hAnsiTheme="minorHAnsi" w:cstheme="minorHAnsi"/>
          <w:sz w:val="22"/>
          <w:szCs w:val="22"/>
        </w:rPr>
      </w:pPr>
      <w:r w:rsidRPr="000F5394">
        <w:rPr>
          <w:rFonts w:asciiTheme="minorHAnsi" w:hAnsiTheme="minorHAnsi" w:cstheme="minorHAnsi"/>
          <w:sz w:val="22"/>
          <w:szCs w:val="22"/>
        </w:rPr>
        <w:t xml:space="preserve">DQ solutions includes data profiling </w:t>
      </w:r>
      <w:proofErr w:type="gramStart"/>
      <w:r w:rsidRPr="000F5394">
        <w:rPr>
          <w:rFonts w:asciiTheme="minorHAnsi" w:hAnsiTheme="minorHAnsi" w:cstheme="minorHAnsi"/>
          <w:sz w:val="22"/>
          <w:szCs w:val="22"/>
        </w:rPr>
        <w:t>and on that basis</w:t>
      </w:r>
      <w:proofErr w:type="gramEnd"/>
      <w:r w:rsidRPr="000F5394">
        <w:rPr>
          <w:rFonts w:asciiTheme="minorHAnsi" w:hAnsiTheme="minorHAnsi" w:cstheme="minorHAnsi"/>
          <w:sz w:val="22"/>
          <w:szCs w:val="22"/>
        </w:rPr>
        <w:t xml:space="preserve"> applying DQ checks through advanced transformations followed by integration</w:t>
      </w:r>
      <w:r>
        <w:rPr>
          <w:rFonts w:asciiTheme="minorHAnsi" w:hAnsiTheme="minorHAnsi" w:cstheme="minorHAnsi"/>
          <w:sz w:val="22"/>
          <w:szCs w:val="22"/>
        </w:rPr>
        <w:t xml:space="preserve"> with Power center for data load</w:t>
      </w:r>
      <w:r w:rsidRPr="007A7BE5">
        <w:rPr>
          <w:color w:val="111111"/>
          <w:sz w:val="22"/>
          <w:szCs w:val="22"/>
        </w:rPr>
        <w:t>.</w:t>
      </w:r>
    </w:p>
    <w:p w14:paraId="39FD23C1" w14:textId="77777777" w:rsidR="00F3035B" w:rsidRPr="00A47000" w:rsidRDefault="00B24B52" w:rsidP="00F3035B">
      <w:pPr>
        <w:widowControl w:val="0"/>
        <w:tabs>
          <w:tab w:val="left" w:pos="720"/>
        </w:tabs>
        <w:jc w:val="both"/>
        <w:rPr>
          <w:color w:val="111111"/>
          <w:sz w:val="22"/>
          <w:szCs w:val="22"/>
        </w:rPr>
      </w:pPr>
      <w:r w:rsidRPr="00A47000">
        <w:rPr>
          <w:b/>
          <w:color w:val="111111"/>
          <w:sz w:val="22"/>
          <w:szCs w:val="22"/>
        </w:rPr>
        <w:t>Responsibilities:</w:t>
      </w:r>
    </w:p>
    <w:p w14:paraId="3F51686C" w14:textId="77777777" w:rsidR="00F3035B" w:rsidRDefault="00B24B52" w:rsidP="00F3035B">
      <w:pPr>
        <w:tabs>
          <w:tab w:val="left" w:pos="1200"/>
        </w:tabs>
        <w:rPr>
          <w:sz w:val="22"/>
          <w:szCs w:val="22"/>
        </w:rPr>
      </w:pPr>
      <w:r w:rsidRPr="00A47000">
        <w:rPr>
          <w:sz w:val="22"/>
          <w:szCs w:val="22"/>
        </w:rPr>
        <w:t xml:space="preserve">As a part of this </w:t>
      </w:r>
      <w:proofErr w:type="gramStart"/>
      <w:r w:rsidRPr="00A47000">
        <w:rPr>
          <w:sz w:val="22"/>
          <w:szCs w:val="22"/>
        </w:rPr>
        <w:t>project</w:t>
      </w:r>
      <w:proofErr w:type="gramEnd"/>
      <w:r w:rsidRPr="00A47000">
        <w:rPr>
          <w:sz w:val="22"/>
          <w:szCs w:val="22"/>
        </w:rPr>
        <w:t xml:space="preserve"> I ha</w:t>
      </w:r>
      <w:r>
        <w:rPr>
          <w:sz w:val="22"/>
          <w:szCs w:val="22"/>
        </w:rPr>
        <w:t>ve</w:t>
      </w:r>
      <w:r w:rsidRPr="00A47000">
        <w:rPr>
          <w:sz w:val="22"/>
          <w:szCs w:val="22"/>
        </w:rPr>
        <w:t xml:space="preserve"> following responsibilities:</w:t>
      </w:r>
    </w:p>
    <w:p w14:paraId="311FD1C0" w14:textId="77777777" w:rsidR="00F3035B" w:rsidRPr="00A47000" w:rsidRDefault="00F3035B" w:rsidP="00F3035B">
      <w:pPr>
        <w:tabs>
          <w:tab w:val="left" w:pos="1200"/>
        </w:tabs>
        <w:rPr>
          <w:sz w:val="22"/>
          <w:szCs w:val="22"/>
        </w:rPr>
      </w:pPr>
    </w:p>
    <w:p w14:paraId="2CBE7669" w14:textId="77777777" w:rsidR="00F3035B" w:rsidRPr="00D11CB4" w:rsidRDefault="00B24B52" w:rsidP="00D11CB4">
      <w:pPr>
        <w:widowControl w:val="0"/>
        <w:numPr>
          <w:ilvl w:val="0"/>
          <w:numId w:val="12"/>
        </w:numPr>
        <w:tabs>
          <w:tab w:val="left" w:pos="720"/>
        </w:tabs>
        <w:rPr>
          <w:color w:val="111111"/>
          <w:sz w:val="24"/>
          <w:szCs w:val="24"/>
        </w:rPr>
      </w:pPr>
      <w:r w:rsidRPr="005D486A">
        <w:rPr>
          <w:color w:val="111111"/>
          <w:sz w:val="22"/>
          <w:szCs w:val="22"/>
        </w:rPr>
        <w:t>Designing solutions and load strategies for ETL development to load data from multiple source systems on common landing area.</w:t>
      </w:r>
    </w:p>
    <w:p w14:paraId="21D174CF" w14:textId="77777777" w:rsidR="00F3035B" w:rsidRPr="005D486A" w:rsidRDefault="00B24B52" w:rsidP="00F3035B">
      <w:pPr>
        <w:widowControl w:val="0"/>
        <w:numPr>
          <w:ilvl w:val="0"/>
          <w:numId w:val="12"/>
        </w:numPr>
        <w:tabs>
          <w:tab w:val="left" w:pos="720"/>
        </w:tabs>
        <w:rPr>
          <w:color w:val="111111"/>
          <w:sz w:val="24"/>
          <w:szCs w:val="24"/>
        </w:rPr>
      </w:pPr>
      <w:r w:rsidRPr="005D486A">
        <w:rPr>
          <w:color w:val="111111"/>
          <w:sz w:val="22"/>
          <w:szCs w:val="22"/>
        </w:rPr>
        <w:t xml:space="preserve">Applying DQ checks on </w:t>
      </w:r>
      <w:r w:rsidR="00D11CB4">
        <w:rPr>
          <w:color w:val="111111"/>
          <w:sz w:val="22"/>
          <w:szCs w:val="22"/>
        </w:rPr>
        <w:t xml:space="preserve">CTMS system by </w:t>
      </w:r>
      <w:r w:rsidR="00851B4F">
        <w:rPr>
          <w:color w:val="111111"/>
          <w:sz w:val="22"/>
          <w:szCs w:val="22"/>
        </w:rPr>
        <w:t>defining and developing the data quality rules</w:t>
      </w:r>
      <w:r w:rsidRPr="005D486A">
        <w:rPr>
          <w:color w:val="111111"/>
          <w:sz w:val="22"/>
          <w:szCs w:val="22"/>
        </w:rPr>
        <w:t xml:space="preserve"> and </w:t>
      </w:r>
      <w:r w:rsidR="00D11CB4">
        <w:rPr>
          <w:color w:val="111111"/>
          <w:sz w:val="22"/>
          <w:szCs w:val="22"/>
        </w:rPr>
        <w:t>sending out the escalations wherever the discrepancies are found to the respective data owners.</w:t>
      </w:r>
    </w:p>
    <w:p w14:paraId="7B7AFACB" w14:textId="77777777" w:rsidR="00851B4F" w:rsidRPr="00851B4F" w:rsidRDefault="00B24B52" w:rsidP="00F3035B">
      <w:pPr>
        <w:widowControl w:val="0"/>
        <w:numPr>
          <w:ilvl w:val="0"/>
          <w:numId w:val="12"/>
        </w:numPr>
        <w:tabs>
          <w:tab w:val="left" w:pos="720"/>
        </w:tabs>
        <w:rPr>
          <w:color w:val="111111"/>
          <w:sz w:val="24"/>
          <w:szCs w:val="24"/>
        </w:rPr>
      </w:pPr>
      <w:r w:rsidRPr="005D486A">
        <w:rPr>
          <w:color w:val="111111"/>
          <w:sz w:val="22"/>
          <w:szCs w:val="22"/>
        </w:rPr>
        <w:t xml:space="preserve">Setting up </w:t>
      </w:r>
      <w:r>
        <w:rPr>
          <w:color w:val="111111"/>
          <w:sz w:val="22"/>
          <w:szCs w:val="22"/>
        </w:rPr>
        <w:t>enterprise data on collibra data governance tool.</w:t>
      </w:r>
    </w:p>
    <w:p w14:paraId="37F43688" w14:textId="77777777" w:rsidR="00F3035B" w:rsidRPr="005D486A" w:rsidRDefault="00B24B52" w:rsidP="00F3035B">
      <w:pPr>
        <w:widowControl w:val="0"/>
        <w:numPr>
          <w:ilvl w:val="0"/>
          <w:numId w:val="12"/>
        </w:numPr>
        <w:tabs>
          <w:tab w:val="left" w:pos="720"/>
        </w:tabs>
        <w:rPr>
          <w:color w:val="111111"/>
          <w:sz w:val="24"/>
          <w:szCs w:val="24"/>
        </w:rPr>
      </w:pPr>
      <w:r>
        <w:rPr>
          <w:color w:val="111111"/>
          <w:sz w:val="22"/>
          <w:szCs w:val="22"/>
        </w:rPr>
        <w:t>Designing the dashboards, defining business metric policies.</w:t>
      </w:r>
    </w:p>
    <w:p w14:paraId="2EDCD1C1" w14:textId="77777777" w:rsidR="00F3035B" w:rsidRPr="00851B4F" w:rsidRDefault="00B24B52" w:rsidP="00985E4D">
      <w:pPr>
        <w:widowControl w:val="0"/>
        <w:numPr>
          <w:ilvl w:val="0"/>
          <w:numId w:val="12"/>
        </w:numPr>
        <w:tabs>
          <w:tab w:val="left" w:pos="720"/>
        </w:tabs>
        <w:rPr>
          <w:color w:val="111111"/>
          <w:sz w:val="24"/>
          <w:szCs w:val="24"/>
        </w:rPr>
      </w:pPr>
      <w:r>
        <w:rPr>
          <w:color w:val="111111"/>
          <w:sz w:val="22"/>
          <w:szCs w:val="22"/>
        </w:rPr>
        <w:t>Facilitated as spoc for internal as well as external audits ensuring zero tolerance against any non-compliance.</w:t>
      </w:r>
    </w:p>
    <w:p w14:paraId="6867A47D" w14:textId="77777777" w:rsidR="00F3035B" w:rsidRDefault="00F3035B" w:rsidP="00985E4D">
      <w:pPr>
        <w:tabs>
          <w:tab w:val="left" w:pos="1440"/>
          <w:tab w:val="left" w:pos="1800"/>
        </w:tabs>
        <w:rPr>
          <w:b/>
          <w:color w:val="111111"/>
          <w:sz w:val="22"/>
          <w:szCs w:val="22"/>
        </w:rPr>
      </w:pPr>
    </w:p>
    <w:p w14:paraId="6B1E4545" w14:textId="77777777" w:rsidR="00F3035B" w:rsidRDefault="00F3035B" w:rsidP="00985E4D">
      <w:pPr>
        <w:tabs>
          <w:tab w:val="left" w:pos="1440"/>
          <w:tab w:val="left" w:pos="1800"/>
        </w:tabs>
        <w:rPr>
          <w:b/>
          <w:color w:val="111111"/>
          <w:sz w:val="22"/>
          <w:szCs w:val="22"/>
        </w:rPr>
      </w:pPr>
    </w:p>
    <w:p w14:paraId="03545D8F" w14:textId="77777777" w:rsidR="00F3035B" w:rsidRDefault="00F3035B" w:rsidP="00985E4D">
      <w:pPr>
        <w:tabs>
          <w:tab w:val="left" w:pos="1440"/>
          <w:tab w:val="left" w:pos="1800"/>
        </w:tabs>
        <w:rPr>
          <w:b/>
          <w:color w:val="111111"/>
          <w:sz w:val="22"/>
          <w:szCs w:val="22"/>
        </w:rPr>
      </w:pPr>
    </w:p>
    <w:p w14:paraId="5695E33B" w14:textId="77777777" w:rsidR="00F3035B" w:rsidRDefault="00F3035B" w:rsidP="00985E4D">
      <w:pPr>
        <w:tabs>
          <w:tab w:val="left" w:pos="1440"/>
          <w:tab w:val="left" w:pos="1800"/>
        </w:tabs>
        <w:rPr>
          <w:b/>
          <w:color w:val="111111"/>
          <w:sz w:val="22"/>
          <w:szCs w:val="22"/>
        </w:rPr>
      </w:pPr>
    </w:p>
    <w:p w14:paraId="4F3B35B0" w14:textId="77777777" w:rsidR="00F3035B" w:rsidRDefault="00F3035B" w:rsidP="00985E4D">
      <w:pPr>
        <w:tabs>
          <w:tab w:val="left" w:pos="1440"/>
          <w:tab w:val="left" w:pos="1800"/>
        </w:tabs>
        <w:rPr>
          <w:b/>
          <w:color w:val="111111"/>
          <w:sz w:val="22"/>
          <w:szCs w:val="22"/>
        </w:rPr>
      </w:pPr>
    </w:p>
    <w:p w14:paraId="2D8776F5" w14:textId="77777777" w:rsidR="00F3035B" w:rsidRDefault="00F3035B" w:rsidP="00985E4D">
      <w:pPr>
        <w:tabs>
          <w:tab w:val="left" w:pos="1440"/>
          <w:tab w:val="left" w:pos="1800"/>
        </w:tabs>
        <w:rPr>
          <w:b/>
          <w:color w:val="111111"/>
          <w:sz w:val="22"/>
          <w:szCs w:val="22"/>
        </w:rPr>
      </w:pPr>
    </w:p>
    <w:p w14:paraId="40EB5C90" w14:textId="77777777" w:rsidR="00F3035B" w:rsidRDefault="00F3035B" w:rsidP="00985E4D">
      <w:pPr>
        <w:tabs>
          <w:tab w:val="left" w:pos="1440"/>
          <w:tab w:val="left" w:pos="1800"/>
        </w:tabs>
        <w:rPr>
          <w:b/>
          <w:color w:val="111111"/>
          <w:sz w:val="22"/>
          <w:szCs w:val="22"/>
        </w:rPr>
      </w:pPr>
    </w:p>
    <w:p w14:paraId="204AC5B3" w14:textId="77777777" w:rsidR="00F3035B" w:rsidRDefault="00F3035B" w:rsidP="00985E4D">
      <w:pPr>
        <w:tabs>
          <w:tab w:val="left" w:pos="1440"/>
          <w:tab w:val="left" w:pos="1800"/>
        </w:tabs>
        <w:rPr>
          <w:b/>
          <w:color w:val="111111"/>
          <w:sz w:val="22"/>
          <w:szCs w:val="22"/>
        </w:rPr>
      </w:pPr>
    </w:p>
    <w:p w14:paraId="6F8F1F25" w14:textId="77777777" w:rsidR="00F3035B" w:rsidRDefault="00F3035B" w:rsidP="00F3035B">
      <w:pPr>
        <w:pBdr>
          <w:bottom w:val="single" w:sz="24" w:space="0" w:color="auto"/>
        </w:pBdr>
        <w:spacing w:before="40" w:after="40" w:line="240" w:lineRule="atLeast"/>
        <w:rPr>
          <w:b/>
          <w:color w:val="111111"/>
          <w:sz w:val="22"/>
          <w:szCs w:val="22"/>
        </w:rPr>
      </w:pPr>
    </w:p>
    <w:p w14:paraId="60AAB458" w14:textId="77777777" w:rsidR="00AF7417" w:rsidRPr="00813BB3" w:rsidRDefault="00AF7417" w:rsidP="00F3035B">
      <w:pPr>
        <w:pBdr>
          <w:bottom w:val="single" w:sz="24" w:space="0" w:color="auto"/>
        </w:pBdr>
        <w:spacing w:before="40" w:after="40" w:line="240" w:lineRule="atLeast"/>
        <w:rPr>
          <w:b/>
          <w:color w:val="111111"/>
          <w:sz w:val="24"/>
          <w:szCs w:val="24"/>
        </w:rPr>
      </w:pPr>
    </w:p>
    <w:p w14:paraId="0FD56F03" w14:textId="77777777" w:rsidR="00985E4D" w:rsidRPr="00A47000" w:rsidRDefault="00B24B52" w:rsidP="00985E4D">
      <w:pPr>
        <w:tabs>
          <w:tab w:val="left" w:pos="1440"/>
          <w:tab w:val="left" w:pos="1800"/>
        </w:tabs>
        <w:rPr>
          <w:b/>
          <w:color w:val="111111"/>
          <w:sz w:val="22"/>
          <w:szCs w:val="22"/>
        </w:rPr>
      </w:pPr>
      <w:r w:rsidRPr="00A47000">
        <w:rPr>
          <w:b/>
          <w:color w:val="111111"/>
          <w:sz w:val="22"/>
          <w:szCs w:val="22"/>
        </w:rPr>
        <w:t>Company:</w:t>
      </w:r>
      <w:r w:rsidRPr="00A47000">
        <w:rPr>
          <w:b/>
          <w:color w:val="111111"/>
          <w:sz w:val="22"/>
          <w:szCs w:val="22"/>
        </w:rPr>
        <w:tab/>
      </w:r>
      <w:r w:rsidRPr="00A47000">
        <w:rPr>
          <w:b/>
          <w:color w:val="111111"/>
          <w:sz w:val="22"/>
          <w:szCs w:val="22"/>
        </w:rPr>
        <w:tab/>
      </w:r>
      <w:r w:rsidR="005D486A" w:rsidRPr="005D486A">
        <w:rPr>
          <w:b/>
          <w:color w:val="111111"/>
          <w:sz w:val="22"/>
          <w:szCs w:val="22"/>
        </w:rPr>
        <w:t>HCL Technologies Ltd.</w:t>
      </w:r>
    </w:p>
    <w:p w14:paraId="0A106DCE" w14:textId="77777777" w:rsidR="00985E4D" w:rsidRPr="00A47000" w:rsidRDefault="00B24B52" w:rsidP="00985E4D">
      <w:pPr>
        <w:tabs>
          <w:tab w:val="left" w:pos="1440"/>
          <w:tab w:val="left" w:pos="1800"/>
        </w:tabs>
        <w:rPr>
          <w:sz w:val="22"/>
          <w:szCs w:val="22"/>
        </w:rPr>
      </w:pPr>
      <w:r w:rsidRPr="00A47000">
        <w:rPr>
          <w:b/>
          <w:color w:val="111111"/>
          <w:sz w:val="22"/>
          <w:szCs w:val="22"/>
        </w:rPr>
        <w:t>Project:</w:t>
      </w:r>
      <w:r w:rsidRPr="00A47000">
        <w:rPr>
          <w:color w:val="111111"/>
          <w:sz w:val="22"/>
          <w:szCs w:val="22"/>
        </w:rPr>
        <w:tab/>
      </w:r>
      <w:r w:rsidRPr="00A47000">
        <w:rPr>
          <w:color w:val="111111"/>
          <w:sz w:val="22"/>
          <w:szCs w:val="22"/>
        </w:rPr>
        <w:tab/>
      </w:r>
      <w:r w:rsidR="005D486A" w:rsidRPr="005D486A">
        <w:rPr>
          <w:color w:val="111111"/>
          <w:sz w:val="22"/>
          <w:szCs w:val="22"/>
        </w:rPr>
        <w:t>Regulatory Reporting VOLCKER -RECON</w:t>
      </w:r>
    </w:p>
    <w:p w14:paraId="335135A7" w14:textId="77777777" w:rsidR="00985E4D" w:rsidRPr="00A47000" w:rsidRDefault="00B24B52" w:rsidP="00985E4D">
      <w:pPr>
        <w:tabs>
          <w:tab w:val="left" w:pos="1440"/>
          <w:tab w:val="left" w:pos="1800"/>
        </w:tabs>
        <w:rPr>
          <w:color w:val="111111"/>
          <w:sz w:val="22"/>
          <w:szCs w:val="22"/>
        </w:rPr>
      </w:pPr>
      <w:r w:rsidRPr="00A47000">
        <w:rPr>
          <w:b/>
          <w:color w:val="111111"/>
          <w:sz w:val="22"/>
          <w:szCs w:val="22"/>
        </w:rPr>
        <w:t>Technology:</w:t>
      </w:r>
      <w:r w:rsidRPr="00A47000">
        <w:rPr>
          <w:color w:val="111111"/>
          <w:sz w:val="22"/>
          <w:szCs w:val="22"/>
        </w:rPr>
        <w:tab/>
      </w:r>
      <w:r w:rsidRPr="00A47000">
        <w:rPr>
          <w:color w:val="111111"/>
          <w:sz w:val="22"/>
          <w:szCs w:val="22"/>
        </w:rPr>
        <w:tab/>
      </w:r>
      <w:r w:rsidR="005D486A" w:rsidRPr="005D486A">
        <w:rPr>
          <w:sz w:val="22"/>
        </w:rPr>
        <w:t>Informatica DQ 10.x, Informatica Power center 10.x, Control-M, Hive, Oracle SQL</w:t>
      </w:r>
    </w:p>
    <w:p w14:paraId="4D841BE3" w14:textId="77777777" w:rsidR="00985E4D" w:rsidRPr="00A47000" w:rsidRDefault="00B24B52" w:rsidP="00985E4D">
      <w:pPr>
        <w:tabs>
          <w:tab w:val="left" w:pos="1440"/>
          <w:tab w:val="left" w:pos="1800"/>
        </w:tabs>
        <w:rPr>
          <w:color w:val="111111"/>
          <w:sz w:val="22"/>
          <w:szCs w:val="22"/>
        </w:rPr>
      </w:pPr>
      <w:r w:rsidRPr="00A47000">
        <w:rPr>
          <w:b/>
          <w:color w:val="111111"/>
          <w:sz w:val="22"/>
          <w:szCs w:val="22"/>
        </w:rPr>
        <w:t>Team size:</w:t>
      </w:r>
      <w:r w:rsidRPr="00A47000">
        <w:rPr>
          <w:b/>
          <w:color w:val="111111"/>
          <w:sz w:val="22"/>
          <w:szCs w:val="22"/>
        </w:rPr>
        <w:tab/>
      </w:r>
      <w:r w:rsidRPr="00A47000">
        <w:rPr>
          <w:b/>
          <w:color w:val="111111"/>
          <w:sz w:val="22"/>
          <w:szCs w:val="22"/>
        </w:rPr>
        <w:tab/>
      </w:r>
      <w:r w:rsidR="005D486A">
        <w:rPr>
          <w:b/>
          <w:color w:val="111111"/>
          <w:sz w:val="22"/>
          <w:szCs w:val="22"/>
        </w:rPr>
        <w:t>4</w:t>
      </w:r>
      <w:r w:rsidRPr="00A47000">
        <w:rPr>
          <w:color w:val="111111"/>
          <w:sz w:val="22"/>
          <w:szCs w:val="22"/>
        </w:rPr>
        <w:t xml:space="preserve"> Members</w:t>
      </w:r>
    </w:p>
    <w:p w14:paraId="602EB399" w14:textId="77777777" w:rsidR="00985E4D" w:rsidRPr="00A47000" w:rsidRDefault="00B24B52" w:rsidP="00985E4D">
      <w:pPr>
        <w:tabs>
          <w:tab w:val="left" w:pos="1440"/>
          <w:tab w:val="left" w:pos="1800"/>
        </w:tabs>
        <w:rPr>
          <w:color w:val="111111"/>
          <w:sz w:val="22"/>
          <w:szCs w:val="22"/>
        </w:rPr>
      </w:pPr>
      <w:r w:rsidRPr="00A47000">
        <w:rPr>
          <w:b/>
          <w:color w:val="111111"/>
          <w:sz w:val="22"/>
          <w:szCs w:val="22"/>
        </w:rPr>
        <w:t>Duration:</w:t>
      </w:r>
      <w:r w:rsidRPr="00A47000">
        <w:rPr>
          <w:color w:val="111111"/>
          <w:sz w:val="22"/>
          <w:szCs w:val="22"/>
        </w:rPr>
        <w:tab/>
      </w:r>
      <w:r w:rsidRPr="00A47000">
        <w:rPr>
          <w:color w:val="111111"/>
          <w:sz w:val="22"/>
          <w:szCs w:val="22"/>
        </w:rPr>
        <w:tab/>
      </w:r>
      <w:r w:rsidR="005D486A" w:rsidRPr="005D486A">
        <w:rPr>
          <w:color w:val="111111"/>
          <w:sz w:val="22"/>
          <w:szCs w:val="22"/>
        </w:rPr>
        <w:t xml:space="preserve">Aug’2018 till </w:t>
      </w:r>
      <w:r w:rsidR="00F3035B">
        <w:rPr>
          <w:color w:val="111111"/>
          <w:sz w:val="22"/>
          <w:szCs w:val="22"/>
        </w:rPr>
        <w:t>Jan’2020</w:t>
      </w:r>
    </w:p>
    <w:p w14:paraId="7AACD024" w14:textId="77777777" w:rsidR="00985E4D" w:rsidRPr="00A47000" w:rsidRDefault="00B24B52" w:rsidP="00985E4D">
      <w:pPr>
        <w:tabs>
          <w:tab w:val="left" w:pos="1440"/>
          <w:tab w:val="left" w:pos="1800"/>
        </w:tabs>
        <w:rPr>
          <w:color w:val="111111"/>
          <w:sz w:val="22"/>
          <w:szCs w:val="22"/>
        </w:rPr>
      </w:pPr>
      <w:r w:rsidRPr="00A47000">
        <w:rPr>
          <w:b/>
          <w:color w:val="111111"/>
          <w:sz w:val="22"/>
          <w:szCs w:val="22"/>
        </w:rPr>
        <w:t>Role:</w:t>
      </w:r>
      <w:r w:rsidRPr="00A47000">
        <w:rPr>
          <w:color w:val="111111"/>
          <w:sz w:val="22"/>
          <w:szCs w:val="22"/>
        </w:rPr>
        <w:tab/>
      </w:r>
      <w:r w:rsidRPr="00A47000">
        <w:rPr>
          <w:color w:val="111111"/>
          <w:sz w:val="22"/>
          <w:szCs w:val="22"/>
        </w:rPr>
        <w:tab/>
      </w:r>
      <w:r w:rsidR="005D486A" w:rsidRPr="005D486A">
        <w:rPr>
          <w:color w:val="111111"/>
          <w:sz w:val="22"/>
          <w:szCs w:val="22"/>
        </w:rPr>
        <w:t>Senior Data Quality Developer</w:t>
      </w:r>
    </w:p>
    <w:p w14:paraId="52B9F3EE" w14:textId="77777777" w:rsidR="00985E4D" w:rsidRPr="00A47000" w:rsidRDefault="00985E4D" w:rsidP="00985E4D">
      <w:pPr>
        <w:tabs>
          <w:tab w:val="left" w:pos="1440"/>
          <w:tab w:val="left" w:pos="1800"/>
        </w:tabs>
        <w:rPr>
          <w:b/>
          <w:color w:val="111111"/>
          <w:sz w:val="22"/>
          <w:szCs w:val="22"/>
        </w:rPr>
      </w:pPr>
    </w:p>
    <w:p w14:paraId="42CFDF3B" w14:textId="77777777" w:rsidR="00985E4D" w:rsidRPr="00A47000" w:rsidRDefault="00B24B52" w:rsidP="00985E4D">
      <w:pPr>
        <w:tabs>
          <w:tab w:val="left" w:pos="1440"/>
          <w:tab w:val="left" w:pos="1800"/>
        </w:tabs>
        <w:rPr>
          <w:b/>
          <w:color w:val="111111"/>
          <w:sz w:val="22"/>
          <w:szCs w:val="22"/>
        </w:rPr>
      </w:pPr>
      <w:r w:rsidRPr="00A47000">
        <w:rPr>
          <w:b/>
          <w:color w:val="111111"/>
          <w:sz w:val="22"/>
          <w:szCs w:val="22"/>
        </w:rPr>
        <w:t xml:space="preserve">Project Summary: </w:t>
      </w:r>
    </w:p>
    <w:p w14:paraId="3BB3B83F" w14:textId="77777777" w:rsidR="005D486A" w:rsidRDefault="00B24B52" w:rsidP="005D486A">
      <w:pPr>
        <w:widowControl w:val="0"/>
        <w:numPr>
          <w:ilvl w:val="0"/>
          <w:numId w:val="12"/>
        </w:numPr>
        <w:tabs>
          <w:tab w:val="left" w:pos="720"/>
        </w:tabs>
        <w:jc w:val="both"/>
        <w:rPr>
          <w:color w:val="111111"/>
          <w:sz w:val="22"/>
          <w:szCs w:val="22"/>
        </w:rPr>
      </w:pPr>
      <w:r w:rsidRPr="005D486A">
        <w:rPr>
          <w:color w:val="111111"/>
          <w:sz w:val="22"/>
          <w:szCs w:val="22"/>
        </w:rPr>
        <w:t>This project deals with implementation of reconciliation framework for dealing with the data quality issues in regulatory reporting.</w:t>
      </w:r>
    </w:p>
    <w:p w14:paraId="78B00C3E" w14:textId="77777777" w:rsidR="005D486A" w:rsidRDefault="00B24B52" w:rsidP="005D486A">
      <w:pPr>
        <w:widowControl w:val="0"/>
        <w:numPr>
          <w:ilvl w:val="0"/>
          <w:numId w:val="12"/>
        </w:numPr>
        <w:tabs>
          <w:tab w:val="left" w:pos="720"/>
        </w:tabs>
        <w:jc w:val="both"/>
        <w:rPr>
          <w:color w:val="111111"/>
          <w:sz w:val="22"/>
          <w:szCs w:val="22"/>
        </w:rPr>
      </w:pPr>
      <w:r w:rsidRPr="005D486A">
        <w:rPr>
          <w:color w:val="111111"/>
          <w:sz w:val="22"/>
          <w:szCs w:val="22"/>
        </w:rPr>
        <w:t>Reconciliation process used to determine whether the money leaving an account matches the amount spent, ensuring the two values are balanced at the end of the recording period.</w:t>
      </w:r>
    </w:p>
    <w:p w14:paraId="14D2B20B" w14:textId="77777777" w:rsidR="00985E4D" w:rsidRPr="00A47000" w:rsidRDefault="00B24B52" w:rsidP="005D486A">
      <w:pPr>
        <w:widowControl w:val="0"/>
        <w:tabs>
          <w:tab w:val="left" w:pos="720"/>
        </w:tabs>
        <w:jc w:val="both"/>
        <w:rPr>
          <w:color w:val="111111"/>
          <w:sz w:val="22"/>
          <w:szCs w:val="22"/>
        </w:rPr>
      </w:pPr>
      <w:r w:rsidRPr="00A47000">
        <w:rPr>
          <w:b/>
          <w:color w:val="111111"/>
          <w:sz w:val="22"/>
          <w:szCs w:val="22"/>
        </w:rPr>
        <w:t>Responsibilities:</w:t>
      </w:r>
    </w:p>
    <w:p w14:paraId="72050BDC" w14:textId="77777777" w:rsidR="00985E4D" w:rsidRDefault="00B24B52" w:rsidP="00985E4D">
      <w:pPr>
        <w:tabs>
          <w:tab w:val="left" w:pos="1200"/>
        </w:tabs>
        <w:rPr>
          <w:sz w:val="22"/>
          <w:szCs w:val="22"/>
        </w:rPr>
      </w:pPr>
      <w:r w:rsidRPr="00A47000">
        <w:rPr>
          <w:sz w:val="22"/>
          <w:szCs w:val="22"/>
        </w:rPr>
        <w:t xml:space="preserve">As a part of this </w:t>
      </w:r>
      <w:proofErr w:type="gramStart"/>
      <w:r w:rsidRPr="00A47000">
        <w:rPr>
          <w:sz w:val="22"/>
          <w:szCs w:val="22"/>
        </w:rPr>
        <w:t>project</w:t>
      </w:r>
      <w:proofErr w:type="gramEnd"/>
      <w:r w:rsidRPr="00A47000">
        <w:rPr>
          <w:sz w:val="22"/>
          <w:szCs w:val="22"/>
        </w:rPr>
        <w:t xml:space="preserve"> I ha</w:t>
      </w:r>
      <w:r w:rsidR="005814F3">
        <w:rPr>
          <w:sz w:val="22"/>
          <w:szCs w:val="22"/>
        </w:rPr>
        <w:t>ve</w:t>
      </w:r>
      <w:r w:rsidRPr="00A47000">
        <w:rPr>
          <w:sz w:val="22"/>
          <w:szCs w:val="22"/>
        </w:rPr>
        <w:t xml:space="preserve"> following responsibilities:</w:t>
      </w:r>
    </w:p>
    <w:p w14:paraId="46A4FC25" w14:textId="77777777" w:rsidR="005D486A" w:rsidRPr="00A47000" w:rsidRDefault="005D486A" w:rsidP="00985E4D">
      <w:pPr>
        <w:tabs>
          <w:tab w:val="left" w:pos="1200"/>
        </w:tabs>
        <w:rPr>
          <w:sz w:val="22"/>
          <w:szCs w:val="22"/>
        </w:rPr>
      </w:pPr>
    </w:p>
    <w:p w14:paraId="4269EFC8" w14:textId="77777777" w:rsidR="005D486A" w:rsidRPr="005D486A" w:rsidRDefault="00B24B52" w:rsidP="00985E4D">
      <w:pPr>
        <w:widowControl w:val="0"/>
        <w:numPr>
          <w:ilvl w:val="0"/>
          <w:numId w:val="12"/>
        </w:numPr>
        <w:tabs>
          <w:tab w:val="left" w:pos="720"/>
        </w:tabs>
        <w:rPr>
          <w:color w:val="111111"/>
          <w:sz w:val="24"/>
          <w:szCs w:val="24"/>
        </w:rPr>
      </w:pPr>
      <w:r w:rsidRPr="005D486A">
        <w:rPr>
          <w:color w:val="111111"/>
          <w:sz w:val="22"/>
          <w:szCs w:val="22"/>
        </w:rPr>
        <w:t>Designing solutions and load strategies for ETL development to load data from multiple source systems on common landing area.</w:t>
      </w:r>
    </w:p>
    <w:p w14:paraId="7520AB69" w14:textId="77777777" w:rsidR="005D486A" w:rsidRPr="005D486A" w:rsidRDefault="00B24B52" w:rsidP="00985E4D">
      <w:pPr>
        <w:widowControl w:val="0"/>
        <w:numPr>
          <w:ilvl w:val="0"/>
          <w:numId w:val="12"/>
        </w:numPr>
        <w:tabs>
          <w:tab w:val="left" w:pos="720"/>
        </w:tabs>
        <w:rPr>
          <w:color w:val="111111"/>
          <w:sz w:val="24"/>
          <w:szCs w:val="24"/>
        </w:rPr>
      </w:pPr>
      <w:r w:rsidRPr="005D486A">
        <w:rPr>
          <w:color w:val="111111"/>
          <w:sz w:val="22"/>
          <w:szCs w:val="22"/>
        </w:rPr>
        <w:t xml:space="preserve">Applying data cleansing and transforming the data </w:t>
      </w:r>
      <w:proofErr w:type="gramStart"/>
      <w:r w:rsidRPr="005D486A">
        <w:rPr>
          <w:color w:val="111111"/>
          <w:sz w:val="22"/>
          <w:szCs w:val="22"/>
        </w:rPr>
        <w:t>in to</w:t>
      </w:r>
      <w:proofErr w:type="gramEnd"/>
      <w:r w:rsidRPr="005D486A">
        <w:rPr>
          <w:color w:val="111111"/>
          <w:sz w:val="22"/>
          <w:szCs w:val="22"/>
        </w:rPr>
        <w:t xml:space="preserve"> regulatory reporting metrics. </w:t>
      </w:r>
    </w:p>
    <w:p w14:paraId="015CE099" w14:textId="77777777" w:rsidR="005D486A" w:rsidRPr="005D486A" w:rsidRDefault="00B24B52" w:rsidP="00985E4D">
      <w:pPr>
        <w:widowControl w:val="0"/>
        <w:numPr>
          <w:ilvl w:val="0"/>
          <w:numId w:val="12"/>
        </w:numPr>
        <w:tabs>
          <w:tab w:val="left" w:pos="720"/>
        </w:tabs>
        <w:rPr>
          <w:color w:val="111111"/>
          <w:sz w:val="24"/>
          <w:szCs w:val="24"/>
        </w:rPr>
      </w:pPr>
      <w:r w:rsidRPr="005D486A">
        <w:rPr>
          <w:color w:val="111111"/>
          <w:sz w:val="22"/>
          <w:szCs w:val="22"/>
        </w:rPr>
        <w:t>Applying DQ checks on metrics and sending out alerts to source systems to validate the data breaching regulatory guidelines.</w:t>
      </w:r>
    </w:p>
    <w:p w14:paraId="6320EE06" w14:textId="77777777" w:rsidR="005D486A" w:rsidRPr="005D486A" w:rsidRDefault="00B24B52" w:rsidP="00985E4D">
      <w:pPr>
        <w:widowControl w:val="0"/>
        <w:numPr>
          <w:ilvl w:val="0"/>
          <w:numId w:val="12"/>
        </w:numPr>
        <w:tabs>
          <w:tab w:val="left" w:pos="720"/>
        </w:tabs>
        <w:rPr>
          <w:color w:val="111111"/>
          <w:sz w:val="24"/>
          <w:szCs w:val="24"/>
        </w:rPr>
      </w:pPr>
      <w:r w:rsidRPr="005D486A">
        <w:rPr>
          <w:color w:val="111111"/>
          <w:sz w:val="22"/>
          <w:szCs w:val="22"/>
        </w:rPr>
        <w:t>Setting up data quality validation rules and platform for regulatory reporting</w:t>
      </w:r>
      <w:r>
        <w:rPr>
          <w:color w:val="111111"/>
          <w:sz w:val="22"/>
          <w:szCs w:val="22"/>
        </w:rPr>
        <w:t>.</w:t>
      </w:r>
    </w:p>
    <w:p w14:paraId="01584EFA" w14:textId="77777777" w:rsidR="005D486A" w:rsidRPr="005D486A" w:rsidRDefault="00B24B52" w:rsidP="00985E4D">
      <w:pPr>
        <w:widowControl w:val="0"/>
        <w:numPr>
          <w:ilvl w:val="0"/>
          <w:numId w:val="12"/>
        </w:numPr>
        <w:tabs>
          <w:tab w:val="left" w:pos="720"/>
        </w:tabs>
        <w:rPr>
          <w:color w:val="111111"/>
          <w:sz w:val="24"/>
          <w:szCs w:val="24"/>
        </w:rPr>
      </w:pPr>
      <w:r w:rsidRPr="005D486A">
        <w:rPr>
          <w:color w:val="111111"/>
          <w:sz w:val="22"/>
          <w:szCs w:val="22"/>
        </w:rPr>
        <w:t xml:space="preserve">Internal Quality </w:t>
      </w:r>
      <w:proofErr w:type="gramStart"/>
      <w:r w:rsidRPr="005D486A">
        <w:rPr>
          <w:color w:val="111111"/>
          <w:sz w:val="22"/>
          <w:szCs w:val="22"/>
        </w:rPr>
        <w:t>Assurance(</w:t>
      </w:r>
      <w:proofErr w:type="gramEnd"/>
      <w:r w:rsidRPr="005D486A">
        <w:rPr>
          <w:color w:val="111111"/>
          <w:sz w:val="22"/>
          <w:szCs w:val="22"/>
        </w:rPr>
        <w:t>IQA)</w:t>
      </w:r>
      <w:r>
        <w:rPr>
          <w:color w:val="111111"/>
          <w:sz w:val="22"/>
          <w:szCs w:val="22"/>
        </w:rPr>
        <w:t>.</w:t>
      </w:r>
    </w:p>
    <w:p w14:paraId="33DA6FE3" w14:textId="77777777" w:rsidR="00985E4D" w:rsidRPr="00F3035B" w:rsidRDefault="00B24B52" w:rsidP="00F3035B">
      <w:pPr>
        <w:widowControl w:val="0"/>
        <w:numPr>
          <w:ilvl w:val="0"/>
          <w:numId w:val="12"/>
        </w:numPr>
        <w:tabs>
          <w:tab w:val="left" w:pos="720"/>
        </w:tabs>
        <w:rPr>
          <w:color w:val="111111"/>
          <w:sz w:val="24"/>
          <w:szCs w:val="24"/>
        </w:rPr>
      </w:pPr>
      <w:r w:rsidRPr="005D486A">
        <w:rPr>
          <w:color w:val="111111"/>
          <w:sz w:val="22"/>
          <w:szCs w:val="22"/>
        </w:rPr>
        <w:t>Meeting aggressive timeliness and delivering defect free optimized solution</w:t>
      </w:r>
      <w:r>
        <w:rPr>
          <w:color w:val="111111"/>
          <w:sz w:val="22"/>
          <w:szCs w:val="22"/>
        </w:rPr>
        <w:t>.</w:t>
      </w:r>
    </w:p>
    <w:p w14:paraId="5E03319A" w14:textId="77777777" w:rsidR="00985E4D" w:rsidRPr="00813BB3" w:rsidRDefault="00985E4D" w:rsidP="002C3354">
      <w:pPr>
        <w:pBdr>
          <w:bottom w:val="single" w:sz="24" w:space="0" w:color="auto"/>
        </w:pBdr>
        <w:spacing w:before="40" w:after="40" w:line="240" w:lineRule="atLeast"/>
        <w:rPr>
          <w:b/>
          <w:color w:val="111111"/>
          <w:sz w:val="24"/>
          <w:szCs w:val="24"/>
        </w:rPr>
      </w:pPr>
    </w:p>
    <w:p w14:paraId="3B92D9FE" w14:textId="77777777" w:rsidR="00A47000" w:rsidRPr="00A47000" w:rsidRDefault="00B24B52" w:rsidP="00A47000">
      <w:pPr>
        <w:tabs>
          <w:tab w:val="left" w:pos="1440"/>
          <w:tab w:val="left" w:pos="1800"/>
        </w:tabs>
        <w:rPr>
          <w:b/>
          <w:color w:val="111111"/>
          <w:sz w:val="22"/>
          <w:szCs w:val="22"/>
        </w:rPr>
      </w:pPr>
      <w:r w:rsidRPr="00A47000">
        <w:rPr>
          <w:b/>
          <w:color w:val="111111"/>
          <w:sz w:val="22"/>
          <w:szCs w:val="22"/>
        </w:rPr>
        <w:t>Company:</w:t>
      </w:r>
      <w:r w:rsidRPr="00A47000">
        <w:rPr>
          <w:b/>
          <w:color w:val="111111"/>
          <w:sz w:val="22"/>
          <w:szCs w:val="22"/>
        </w:rPr>
        <w:tab/>
      </w:r>
      <w:r w:rsidRPr="00A47000">
        <w:rPr>
          <w:b/>
          <w:color w:val="111111"/>
          <w:sz w:val="22"/>
          <w:szCs w:val="22"/>
        </w:rPr>
        <w:tab/>
        <w:t>Maersk Global Service Centers</w:t>
      </w:r>
    </w:p>
    <w:p w14:paraId="0BC1BCCB" w14:textId="77777777" w:rsidR="00A47000" w:rsidRPr="00A47000" w:rsidRDefault="00B24B52" w:rsidP="00A47000">
      <w:pPr>
        <w:tabs>
          <w:tab w:val="left" w:pos="1440"/>
          <w:tab w:val="left" w:pos="1800"/>
        </w:tabs>
        <w:rPr>
          <w:sz w:val="22"/>
          <w:szCs w:val="22"/>
        </w:rPr>
      </w:pPr>
      <w:r w:rsidRPr="00A47000">
        <w:rPr>
          <w:b/>
          <w:color w:val="111111"/>
          <w:sz w:val="22"/>
          <w:szCs w:val="22"/>
        </w:rPr>
        <w:t>Project:</w:t>
      </w:r>
      <w:r w:rsidRPr="00A47000">
        <w:rPr>
          <w:color w:val="111111"/>
          <w:sz w:val="22"/>
          <w:szCs w:val="22"/>
        </w:rPr>
        <w:tab/>
      </w:r>
      <w:r w:rsidRPr="00A47000">
        <w:rPr>
          <w:color w:val="111111"/>
          <w:sz w:val="22"/>
          <w:szCs w:val="22"/>
        </w:rPr>
        <w:tab/>
        <w:t>Data Governance Organization</w:t>
      </w:r>
    </w:p>
    <w:p w14:paraId="22747138" w14:textId="77777777" w:rsidR="007A7BE5" w:rsidRPr="00A47000" w:rsidRDefault="00B24B52" w:rsidP="00A47000">
      <w:pPr>
        <w:tabs>
          <w:tab w:val="left" w:pos="1440"/>
          <w:tab w:val="left" w:pos="1800"/>
        </w:tabs>
        <w:rPr>
          <w:color w:val="111111"/>
          <w:sz w:val="22"/>
          <w:szCs w:val="22"/>
        </w:rPr>
      </w:pPr>
      <w:r w:rsidRPr="00A47000">
        <w:rPr>
          <w:b/>
          <w:color w:val="111111"/>
          <w:sz w:val="22"/>
          <w:szCs w:val="22"/>
        </w:rPr>
        <w:t>Technology:</w:t>
      </w:r>
      <w:r w:rsidRPr="00A47000">
        <w:rPr>
          <w:color w:val="111111"/>
          <w:sz w:val="22"/>
          <w:szCs w:val="22"/>
        </w:rPr>
        <w:tab/>
      </w:r>
      <w:r w:rsidRPr="00A47000">
        <w:rPr>
          <w:color w:val="111111"/>
          <w:sz w:val="22"/>
          <w:szCs w:val="22"/>
        </w:rPr>
        <w:tab/>
      </w:r>
      <w:r w:rsidRPr="007A7BE5">
        <w:rPr>
          <w:sz w:val="22"/>
        </w:rPr>
        <w:t>Informatica DQ 10.x, Informatica Power</w:t>
      </w:r>
      <w:r w:rsidR="0058172A">
        <w:rPr>
          <w:sz w:val="22"/>
        </w:rPr>
        <w:t xml:space="preserve"> </w:t>
      </w:r>
      <w:r w:rsidRPr="007A7BE5">
        <w:rPr>
          <w:sz w:val="22"/>
        </w:rPr>
        <w:t xml:space="preserve">center </w:t>
      </w:r>
      <w:r w:rsidR="0058172A" w:rsidRPr="007A7BE5">
        <w:rPr>
          <w:sz w:val="22"/>
        </w:rPr>
        <w:t>10.x, Informatica</w:t>
      </w:r>
      <w:r w:rsidRPr="007A7BE5">
        <w:rPr>
          <w:sz w:val="22"/>
        </w:rPr>
        <w:t xml:space="preserve"> MDM </w:t>
      </w:r>
      <w:r w:rsidR="0058172A" w:rsidRPr="007A7BE5">
        <w:rPr>
          <w:sz w:val="22"/>
        </w:rPr>
        <w:t>10.1,</w:t>
      </w:r>
      <w:r w:rsidR="0058172A">
        <w:rPr>
          <w:sz w:val="22"/>
        </w:rPr>
        <w:t xml:space="preserve"> Oracle</w:t>
      </w:r>
      <w:r>
        <w:rPr>
          <w:sz w:val="22"/>
        </w:rPr>
        <w:t xml:space="preserve"> SQL</w:t>
      </w:r>
      <w:r w:rsidRPr="007A7BE5">
        <w:rPr>
          <w:sz w:val="22"/>
        </w:rPr>
        <w:t xml:space="preserve"> plus</w:t>
      </w:r>
    </w:p>
    <w:p w14:paraId="68283108" w14:textId="77777777" w:rsidR="00A47000" w:rsidRPr="00A47000" w:rsidRDefault="00B24B52" w:rsidP="00A47000">
      <w:pPr>
        <w:tabs>
          <w:tab w:val="left" w:pos="1440"/>
          <w:tab w:val="left" w:pos="1800"/>
        </w:tabs>
        <w:rPr>
          <w:color w:val="111111"/>
          <w:sz w:val="22"/>
          <w:szCs w:val="22"/>
        </w:rPr>
      </w:pPr>
      <w:r w:rsidRPr="00A47000">
        <w:rPr>
          <w:b/>
          <w:color w:val="111111"/>
          <w:sz w:val="22"/>
          <w:szCs w:val="22"/>
        </w:rPr>
        <w:t>Team size:</w:t>
      </w:r>
      <w:r w:rsidRPr="00A47000">
        <w:rPr>
          <w:b/>
          <w:color w:val="111111"/>
          <w:sz w:val="22"/>
          <w:szCs w:val="22"/>
        </w:rPr>
        <w:tab/>
      </w:r>
      <w:r w:rsidRPr="00A47000">
        <w:rPr>
          <w:b/>
          <w:color w:val="111111"/>
          <w:sz w:val="22"/>
          <w:szCs w:val="22"/>
        </w:rPr>
        <w:tab/>
        <w:t>10</w:t>
      </w:r>
      <w:r w:rsidRPr="00A47000">
        <w:rPr>
          <w:color w:val="111111"/>
          <w:sz w:val="22"/>
          <w:szCs w:val="22"/>
        </w:rPr>
        <w:t xml:space="preserve"> Members</w:t>
      </w:r>
    </w:p>
    <w:p w14:paraId="68EDE8E1" w14:textId="77777777" w:rsidR="00A47000" w:rsidRPr="00A47000" w:rsidRDefault="00B24B52" w:rsidP="00A47000">
      <w:pPr>
        <w:tabs>
          <w:tab w:val="left" w:pos="1440"/>
          <w:tab w:val="left" w:pos="1800"/>
        </w:tabs>
        <w:rPr>
          <w:color w:val="111111"/>
          <w:sz w:val="22"/>
          <w:szCs w:val="22"/>
        </w:rPr>
      </w:pPr>
      <w:r w:rsidRPr="00A47000">
        <w:rPr>
          <w:b/>
          <w:color w:val="111111"/>
          <w:sz w:val="22"/>
          <w:szCs w:val="22"/>
        </w:rPr>
        <w:t>Duration:</w:t>
      </w:r>
      <w:r w:rsidRPr="00A47000">
        <w:rPr>
          <w:color w:val="111111"/>
          <w:sz w:val="22"/>
          <w:szCs w:val="22"/>
        </w:rPr>
        <w:tab/>
      </w:r>
      <w:r w:rsidRPr="00A47000">
        <w:rPr>
          <w:color w:val="111111"/>
          <w:sz w:val="22"/>
          <w:szCs w:val="22"/>
        </w:rPr>
        <w:tab/>
      </w:r>
      <w:r w:rsidR="00FD1D85">
        <w:rPr>
          <w:color w:val="111111"/>
          <w:sz w:val="22"/>
          <w:szCs w:val="22"/>
        </w:rPr>
        <w:t>Jun’2017 till Jul’2018</w:t>
      </w:r>
    </w:p>
    <w:p w14:paraId="0A0BEBF0" w14:textId="77777777" w:rsidR="00A47000" w:rsidRPr="00A47000" w:rsidRDefault="00B24B52" w:rsidP="00A47000">
      <w:pPr>
        <w:tabs>
          <w:tab w:val="left" w:pos="1440"/>
          <w:tab w:val="left" w:pos="1800"/>
        </w:tabs>
        <w:rPr>
          <w:color w:val="111111"/>
          <w:sz w:val="22"/>
          <w:szCs w:val="22"/>
        </w:rPr>
      </w:pPr>
      <w:r w:rsidRPr="00A47000">
        <w:rPr>
          <w:b/>
          <w:color w:val="111111"/>
          <w:sz w:val="22"/>
          <w:szCs w:val="22"/>
        </w:rPr>
        <w:t>Role:</w:t>
      </w:r>
      <w:r w:rsidRPr="00A47000">
        <w:rPr>
          <w:color w:val="111111"/>
          <w:sz w:val="22"/>
          <w:szCs w:val="22"/>
        </w:rPr>
        <w:tab/>
      </w:r>
      <w:r w:rsidRPr="00A47000">
        <w:rPr>
          <w:color w:val="111111"/>
          <w:sz w:val="22"/>
          <w:szCs w:val="22"/>
        </w:rPr>
        <w:tab/>
        <w:t>Data Quality Analyst</w:t>
      </w:r>
    </w:p>
    <w:p w14:paraId="066714C2" w14:textId="77777777" w:rsidR="00A47000" w:rsidRPr="00A47000" w:rsidRDefault="00A47000" w:rsidP="00A47000">
      <w:pPr>
        <w:tabs>
          <w:tab w:val="left" w:pos="1440"/>
          <w:tab w:val="left" w:pos="1800"/>
        </w:tabs>
        <w:rPr>
          <w:b/>
          <w:color w:val="111111"/>
          <w:sz w:val="22"/>
          <w:szCs w:val="22"/>
        </w:rPr>
      </w:pPr>
    </w:p>
    <w:p w14:paraId="3B93FD4A" w14:textId="77777777" w:rsidR="00A47000" w:rsidRPr="00A47000" w:rsidRDefault="00B24B52" w:rsidP="00A47000">
      <w:pPr>
        <w:tabs>
          <w:tab w:val="left" w:pos="1440"/>
          <w:tab w:val="left" w:pos="1800"/>
        </w:tabs>
        <w:rPr>
          <w:b/>
          <w:color w:val="111111"/>
          <w:sz w:val="22"/>
          <w:szCs w:val="22"/>
        </w:rPr>
      </w:pPr>
      <w:r w:rsidRPr="00A47000">
        <w:rPr>
          <w:b/>
          <w:color w:val="111111"/>
          <w:sz w:val="22"/>
          <w:szCs w:val="22"/>
        </w:rPr>
        <w:t xml:space="preserve">Project Summary: </w:t>
      </w:r>
    </w:p>
    <w:p w14:paraId="3768DD2B" w14:textId="77777777" w:rsidR="00A47000" w:rsidRPr="00A47000" w:rsidRDefault="00B24B52" w:rsidP="00A47000">
      <w:pPr>
        <w:widowControl w:val="0"/>
        <w:numPr>
          <w:ilvl w:val="0"/>
          <w:numId w:val="12"/>
        </w:numPr>
        <w:tabs>
          <w:tab w:val="left" w:pos="720"/>
        </w:tabs>
        <w:jc w:val="both"/>
        <w:rPr>
          <w:color w:val="111111"/>
          <w:sz w:val="22"/>
          <w:szCs w:val="22"/>
        </w:rPr>
      </w:pPr>
      <w:r w:rsidRPr="00A47000">
        <w:rPr>
          <w:color w:val="111111"/>
          <w:sz w:val="22"/>
          <w:szCs w:val="22"/>
        </w:rPr>
        <w:t xml:space="preserve">This project involved defining and implementing Master data governance policies, data quality KPI </w:t>
      </w:r>
      <w:r w:rsidR="007A7BE5" w:rsidRPr="00A47000">
        <w:rPr>
          <w:color w:val="111111"/>
          <w:sz w:val="22"/>
          <w:szCs w:val="22"/>
        </w:rPr>
        <w:t>and validation</w:t>
      </w:r>
      <w:r w:rsidRPr="00A47000">
        <w:rPr>
          <w:color w:val="111111"/>
          <w:sz w:val="22"/>
          <w:szCs w:val="22"/>
        </w:rPr>
        <w:t xml:space="preserve"> rules</w:t>
      </w:r>
    </w:p>
    <w:p w14:paraId="4CF999EE" w14:textId="77777777" w:rsidR="00A47000" w:rsidRPr="00A47000" w:rsidRDefault="00B24B52" w:rsidP="00A47000">
      <w:pPr>
        <w:widowControl w:val="0"/>
        <w:numPr>
          <w:ilvl w:val="0"/>
          <w:numId w:val="12"/>
        </w:numPr>
        <w:tabs>
          <w:tab w:val="left" w:pos="720"/>
        </w:tabs>
        <w:jc w:val="both"/>
        <w:rPr>
          <w:color w:val="111111"/>
          <w:sz w:val="22"/>
          <w:szCs w:val="22"/>
        </w:rPr>
      </w:pPr>
      <w:r w:rsidRPr="00A47000">
        <w:rPr>
          <w:color w:val="111111"/>
          <w:sz w:val="22"/>
          <w:szCs w:val="22"/>
        </w:rPr>
        <w:t>This project is scattered for multiple master data objects Customer, Facility, vendors, geographies which are implemented on Informatica MDM Hub.</w:t>
      </w:r>
    </w:p>
    <w:p w14:paraId="1E931B1A" w14:textId="77777777" w:rsidR="00A47000" w:rsidRPr="00A47000" w:rsidRDefault="00B24B52" w:rsidP="00A47000">
      <w:pPr>
        <w:rPr>
          <w:color w:val="111111"/>
          <w:sz w:val="22"/>
          <w:szCs w:val="22"/>
        </w:rPr>
      </w:pPr>
      <w:r w:rsidRPr="00A47000">
        <w:rPr>
          <w:b/>
          <w:color w:val="111111"/>
          <w:sz w:val="22"/>
          <w:szCs w:val="22"/>
        </w:rPr>
        <w:t>Responsibilities:</w:t>
      </w:r>
    </w:p>
    <w:p w14:paraId="0C836D8B" w14:textId="77777777" w:rsidR="00A47000" w:rsidRPr="00A47000" w:rsidRDefault="00B24B52" w:rsidP="00A47000">
      <w:pPr>
        <w:tabs>
          <w:tab w:val="left" w:pos="1200"/>
        </w:tabs>
        <w:rPr>
          <w:sz w:val="22"/>
          <w:szCs w:val="22"/>
        </w:rPr>
      </w:pPr>
      <w:r w:rsidRPr="00A47000">
        <w:rPr>
          <w:sz w:val="22"/>
          <w:szCs w:val="22"/>
        </w:rPr>
        <w:t xml:space="preserve">As a part of this </w:t>
      </w:r>
      <w:proofErr w:type="gramStart"/>
      <w:r w:rsidRPr="00A47000">
        <w:rPr>
          <w:sz w:val="22"/>
          <w:szCs w:val="22"/>
        </w:rPr>
        <w:t>project</w:t>
      </w:r>
      <w:proofErr w:type="gramEnd"/>
      <w:r w:rsidRPr="00A47000">
        <w:rPr>
          <w:sz w:val="22"/>
          <w:szCs w:val="22"/>
        </w:rPr>
        <w:t xml:space="preserve"> I had following responsibilities:</w:t>
      </w:r>
    </w:p>
    <w:p w14:paraId="290E30B5" w14:textId="77777777" w:rsidR="00A47000" w:rsidRPr="00A47000" w:rsidRDefault="00B24B52" w:rsidP="00A47000">
      <w:pPr>
        <w:widowControl w:val="0"/>
        <w:numPr>
          <w:ilvl w:val="0"/>
          <w:numId w:val="12"/>
        </w:numPr>
        <w:tabs>
          <w:tab w:val="left" w:pos="720"/>
        </w:tabs>
        <w:rPr>
          <w:color w:val="111111"/>
          <w:sz w:val="22"/>
          <w:szCs w:val="22"/>
        </w:rPr>
      </w:pPr>
      <w:r w:rsidRPr="00A47000">
        <w:rPr>
          <w:color w:val="111111"/>
          <w:sz w:val="22"/>
          <w:szCs w:val="22"/>
        </w:rPr>
        <w:t>Analyzing data quality of all master data objects for global Maersk business.</w:t>
      </w:r>
    </w:p>
    <w:p w14:paraId="206F66F9" w14:textId="77777777" w:rsidR="00A47000" w:rsidRPr="00A47000" w:rsidRDefault="00B24B52" w:rsidP="00A47000">
      <w:pPr>
        <w:widowControl w:val="0"/>
        <w:numPr>
          <w:ilvl w:val="0"/>
          <w:numId w:val="12"/>
        </w:numPr>
        <w:tabs>
          <w:tab w:val="left" w:pos="720"/>
        </w:tabs>
        <w:rPr>
          <w:color w:val="111111"/>
          <w:sz w:val="22"/>
          <w:szCs w:val="22"/>
        </w:rPr>
      </w:pPr>
      <w:r w:rsidRPr="00A47000">
        <w:rPr>
          <w:color w:val="111111"/>
          <w:sz w:val="22"/>
          <w:szCs w:val="22"/>
        </w:rPr>
        <w:t>Setting up data quality validation rules and platform for data quality reporting.</w:t>
      </w:r>
    </w:p>
    <w:p w14:paraId="6CCE226A" w14:textId="77777777" w:rsidR="00A47000" w:rsidRPr="00A47000" w:rsidRDefault="00B24B52" w:rsidP="00A47000">
      <w:pPr>
        <w:widowControl w:val="0"/>
        <w:numPr>
          <w:ilvl w:val="0"/>
          <w:numId w:val="12"/>
        </w:numPr>
        <w:tabs>
          <w:tab w:val="left" w:pos="720"/>
        </w:tabs>
        <w:rPr>
          <w:color w:val="111111"/>
          <w:sz w:val="22"/>
          <w:szCs w:val="22"/>
        </w:rPr>
      </w:pPr>
      <w:r w:rsidRPr="00A47000">
        <w:rPr>
          <w:color w:val="111111"/>
          <w:sz w:val="22"/>
          <w:szCs w:val="22"/>
        </w:rPr>
        <w:t>Setting up data governance policies for customer and geography master data objects.</w:t>
      </w:r>
    </w:p>
    <w:p w14:paraId="3B0B330C" w14:textId="77777777" w:rsidR="00A47000" w:rsidRPr="00A47000" w:rsidRDefault="00B24B52" w:rsidP="00A47000">
      <w:pPr>
        <w:widowControl w:val="0"/>
        <w:numPr>
          <w:ilvl w:val="0"/>
          <w:numId w:val="12"/>
        </w:numPr>
        <w:tabs>
          <w:tab w:val="left" w:pos="720"/>
        </w:tabs>
        <w:ind w:left="714" w:hanging="357"/>
        <w:rPr>
          <w:color w:val="111111"/>
          <w:sz w:val="22"/>
          <w:szCs w:val="22"/>
        </w:rPr>
      </w:pPr>
      <w:r w:rsidRPr="00A47000">
        <w:rPr>
          <w:color w:val="111111"/>
          <w:sz w:val="22"/>
          <w:szCs w:val="22"/>
        </w:rPr>
        <w:t>setting up data governance framework, Data quality KPI, Data definitions and business glossaries for Master and reference data</w:t>
      </w:r>
    </w:p>
    <w:p w14:paraId="37B2149F" w14:textId="77777777" w:rsidR="00A47000" w:rsidRPr="00A47000" w:rsidRDefault="00B24B52" w:rsidP="00A47000">
      <w:pPr>
        <w:numPr>
          <w:ilvl w:val="0"/>
          <w:numId w:val="12"/>
        </w:numPr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A47000">
        <w:rPr>
          <w:rFonts w:asciiTheme="minorHAnsi" w:hAnsiTheme="minorHAnsi" w:cstheme="minorHAnsi"/>
          <w:sz w:val="22"/>
          <w:szCs w:val="22"/>
        </w:rPr>
        <w:t>Profiling &amp; analyzing the master data, and various solutions such as implementing match between multiple master data.</w:t>
      </w:r>
    </w:p>
    <w:p w14:paraId="45CDF99E" w14:textId="77777777" w:rsidR="00A47000" w:rsidRDefault="00B24B52" w:rsidP="00A47000">
      <w:pPr>
        <w:widowControl w:val="0"/>
        <w:numPr>
          <w:ilvl w:val="0"/>
          <w:numId w:val="12"/>
        </w:numPr>
        <w:tabs>
          <w:tab w:val="left" w:pos="720"/>
        </w:tabs>
        <w:rPr>
          <w:color w:val="111111"/>
          <w:sz w:val="24"/>
          <w:szCs w:val="24"/>
        </w:rPr>
      </w:pPr>
      <w:r w:rsidRPr="00A47000">
        <w:rPr>
          <w:rFonts w:asciiTheme="minorHAnsi" w:hAnsiTheme="minorHAnsi" w:cstheme="minorHAnsi"/>
          <w:sz w:val="22"/>
          <w:szCs w:val="22"/>
        </w:rPr>
        <w:t xml:space="preserve">Involved in data cleansing with activities such as standardization to ensure the quality data </w:t>
      </w:r>
      <w:r w:rsidR="0058172A" w:rsidRPr="00A47000">
        <w:rPr>
          <w:rFonts w:asciiTheme="minorHAnsi" w:hAnsiTheme="minorHAnsi" w:cstheme="minorHAnsi"/>
          <w:sz w:val="22"/>
          <w:szCs w:val="22"/>
        </w:rPr>
        <w:t>and</w:t>
      </w:r>
      <w:r w:rsidRPr="00A47000">
        <w:rPr>
          <w:rFonts w:asciiTheme="minorHAnsi" w:hAnsiTheme="minorHAnsi" w:cstheme="minorHAnsi"/>
          <w:sz w:val="22"/>
          <w:szCs w:val="22"/>
        </w:rPr>
        <w:t xml:space="preserve"> created web services.</w:t>
      </w:r>
    </w:p>
    <w:p w14:paraId="09EE04C8" w14:textId="77777777" w:rsidR="00A47000" w:rsidRPr="00A47000" w:rsidRDefault="00A47000" w:rsidP="00A47000">
      <w:pPr>
        <w:pBdr>
          <w:bottom w:val="single" w:sz="24" w:space="0" w:color="auto"/>
        </w:pBdr>
        <w:spacing w:before="40" w:after="40" w:line="240" w:lineRule="atLeast"/>
        <w:rPr>
          <w:b/>
          <w:color w:val="111111"/>
          <w:sz w:val="24"/>
          <w:szCs w:val="24"/>
        </w:rPr>
      </w:pPr>
    </w:p>
    <w:p w14:paraId="0B3A3318" w14:textId="77777777" w:rsidR="00A47000" w:rsidRPr="00A47000" w:rsidRDefault="00B24B52" w:rsidP="00A47000">
      <w:pPr>
        <w:tabs>
          <w:tab w:val="left" w:pos="1440"/>
          <w:tab w:val="left" w:pos="1800"/>
        </w:tabs>
        <w:rPr>
          <w:b/>
          <w:color w:val="111111"/>
          <w:sz w:val="22"/>
          <w:szCs w:val="22"/>
        </w:rPr>
      </w:pPr>
      <w:r w:rsidRPr="00A47000">
        <w:rPr>
          <w:b/>
          <w:color w:val="111111"/>
          <w:sz w:val="22"/>
          <w:szCs w:val="22"/>
        </w:rPr>
        <w:t>Company:</w:t>
      </w:r>
      <w:r w:rsidRPr="00A47000">
        <w:rPr>
          <w:b/>
          <w:color w:val="111111"/>
          <w:sz w:val="22"/>
          <w:szCs w:val="22"/>
        </w:rPr>
        <w:tab/>
      </w:r>
      <w:r w:rsidRPr="00A47000">
        <w:rPr>
          <w:b/>
          <w:color w:val="111111"/>
          <w:sz w:val="22"/>
          <w:szCs w:val="22"/>
        </w:rPr>
        <w:tab/>
      </w:r>
      <w:r>
        <w:rPr>
          <w:b/>
          <w:color w:val="111111"/>
          <w:sz w:val="22"/>
          <w:szCs w:val="22"/>
        </w:rPr>
        <w:t>Tata Consultancy Services</w:t>
      </w:r>
    </w:p>
    <w:p w14:paraId="52C6C94E" w14:textId="77777777" w:rsidR="00A47000" w:rsidRPr="00A47000" w:rsidRDefault="00B24B52" w:rsidP="00A47000">
      <w:pPr>
        <w:tabs>
          <w:tab w:val="left" w:pos="1440"/>
          <w:tab w:val="left" w:pos="1800"/>
        </w:tabs>
        <w:rPr>
          <w:sz w:val="22"/>
          <w:szCs w:val="22"/>
        </w:rPr>
      </w:pPr>
      <w:r w:rsidRPr="00A47000">
        <w:rPr>
          <w:b/>
          <w:color w:val="111111"/>
          <w:sz w:val="22"/>
          <w:szCs w:val="22"/>
        </w:rPr>
        <w:t>Project:</w:t>
      </w:r>
      <w:r w:rsidRPr="00A47000">
        <w:rPr>
          <w:color w:val="111111"/>
          <w:sz w:val="22"/>
          <w:szCs w:val="22"/>
        </w:rPr>
        <w:tab/>
      </w:r>
      <w:r w:rsidRPr="00A47000">
        <w:rPr>
          <w:color w:val="111111"/>
          <w:sz w:val="22"/>
          <w:szCs w:val="22"/>
        </w:rPr>
        <w:tab/>
      </w:r>
      <w:r w:rsidRPr="000F5394">
        <w:rPr>
          <w:rFonts w:asciiTheme="minorHAnsi" w:hAnsiTheme="minorHAnsi" w:cstheme="minorHAnsi"/>
          <w:b/>
          <w:sz w:val="22"/>
          <w:szCs w:val="22"/>
        </w:rPr>
        <w:t>Enterprise Data Management &amp; DQ Implementations</w:t>
      </w:r>
    </w:p>
    <w:p w14:paraId="2F2587E9" w14:textId="77777777" w:rsidR="00A47000" w:rsidRPr="00A47000" w:rsidRDefault="00B24B52" w:rsidP="00A47000">
      <w:pPr>
        <w:tabs>
          <w:tab w:val="left" w:pos="1440"/>
          <w:tab w:val="left" w:pos="1800"/>
        </w:tabs>
        <w:rPr>
          <w:color w:val="111111"/>
          <w:sz w:val="22"/>
          <w:szCs w:val="22"/>
        </w:rPr>
      </w:pPr>
      <w:r w:rsidRPr="00A47000">
        <w:rPr>
          <w:b/>
          <w:color w:val="111111"/>
          <w:sz w:val="22"/>
          <w:szCs w:val="22"/>
        </w:rPr>
        <w:t>Technology:</w:t>
      </w:r>
      <w:r w:rsidRPr="00A47000">
        <w:rPr>
          <w:color w:val="111111"/>
          <w:sz w:val="22"/>
          <w:szCs w:val="22"/>
        </w:rPr>
        <w:tab/>
      </w:r>
      <w:r w:rsidRPr="00A47000">
        <w:rPr>
          <w:color w:val="111111"/>
          <w:sz w:val="22"/>
          <w:szCs w:val="22"/>
        </w:rPr>
        <w:tab/>
      </w:r>
      <w:r w:rsidR="007A7BE5" w:rsidRPr="007A7BE5">
        <w:rPr>
          <w:rFonts w:asciiTheme="minorHAnsi" w:hAnsiTheme="minorHAnsi" w:cstheme="minorHAnsi"/>
          <w:sz w:val="22"/>
          <w:szCs w:val="22"/>
        </w:rPr>
        <w:t>Informatica Power</w:t>
      </w:r>
      <w:r w:rsidR="0058172A">
        <w:rPr>
          <w:rFonts w:asciiTheme="minorHAnsi" w:hAnsiTheme="minorHAnsi" w:cstheme="minorHAnsi"/>
          <w:sz w:val="22"/>
          <w:szCs w:val="22"/>
        </w:rPr>
        <w:t xml:space="preserve"> </w:t>
      </w:r>
      <w:r w:rsidR="007A7BE5" w:rsidRPr="007A7BE5">
        <w:rPr>
          <w:rFonts w:asciiTheme="minorHAnsi" w:hAnsiTheme="minorHAnsi" w:cstheme="minorHAnsi"/>
          <w:sz w:val="22"/>
          <w:szCs w:val="22"/>
        </w:rPr>
        <w:t xml:space="preserve">center 9.x, Informatica IDQ </w:t>
      </w:r>
      <w:r w:rsidR="0058172A" w:rsidRPr="007A7BE5">
        <w:rPr>
          <w:rFonts w:asciiTheme="minorHAnsi" w:hAnsiTheme="minorHAnsi" w:cstheme="minorHAnsi"/>
          <w:sz w:val="22"/>
          <w:szCs w:val="22"/>
        </w:rPr>
        <w:t>9.5.1, SSMS</w:t>
      </w:r>
      <w:r w:rsidR="007A7BE5" w:rsidRPr="007A7BE5">
        <w:rPr>
          <w:rFonts w:asciiTheme="minorHAnsi" w:hAnsiTheme="minorHAnsi" w:cstheme="minorHAnsi"/>
          <w:sz w:val="22"/>
          <w:szCs w:val="22"/>
        </w:rPr>
        <w:t xml:space="preserve"> - SQL Server, PL/SQL, Oracle</w:t>
      </w:r>
      <w:r w:rsidR="007A7BE5" w:rsidRPr="007A7BE5">
        <w:rPr>
          <w:rFonts w:asciiTheme="minorHAnsi" w:eastAsia="Tahoma" w:hAnsiTheme="minorHAnsi" w:cstheme="minorHAnsi"/>
          <w:sz w:val="22"/>
          <w:szCs w:val="22"/>
        </w:rPr>
        <w:t xml:space="preserve"> </w:t>
      </w:r>
      <w:r w:rsidR="007A7BE5" w:rsidRPr="007A7BE5">
        <w:rPr>
          <w:rFonts w:asciiTheme="minorHAnsi" w:hAnsiTheme="minorHAnsi" w:cstheme="minorHAnsi"/>
          <w:sz w:val="22"/>
          <w:szCs w:val="22"/>
        </w:rPr>
        <w:t>11g</w:t>
      </w:r>
    </w:p>
    <w:p w14:paraId="4DDBAF90" w14:textId="77777777" w:rsidR="00A47000" w:rsidRPr="00A47000" w:rsidRDefault="00B24B52" w:rsidP="00A47000">
      <w:pPr>
        <w:tabs>
          <w:tab w:val="left" w:pos="1440"/>
          <w:tab w:val="left" w:pos="1800"/>
        </w:tabs>
        <w:rPr>
          <w:color w:val="111111"/>
          <w:sz w:val="22"/>
          <w:szCs w:val="22"/>
        </w:rPr>
      </w:pPr>
      <w:r w:rsidRPr="00A47000">
        <w:rPr>
          <w:b/>
          <w:color w:val="111111"/>
          <w:sz w:val="22"/>
          <w:szCs w:val="22"/>
        </w:rPr>
        <w:t>Team size:</w:t>
      </w:r>
      <w:r w:rsidRPr="00A47000">
        <w:rPr>
          <w:b/>
          <w:color w:val="111111"/>
          <w:sz w:val="22"/>
          <w:szCs w:val="22"/>
        </w:rPr>
        <w:tab/>
      </w:r>
      <w:r w:rsidRPr="00A47000">
        <w:rPr>
          <w:b/>
          <w:color w:val="111111"/>
          <w:sz w:val="22"/>
          <w:szCs w:val="22"/>
        </w:rPr>
        <w:tab/>
      </w:r>
      <w:r w:rsidR="007A7BE5">
        <w:rPr>
          <w:b/>
          <w:color w:val="111111"/>
          <w:sz w:val="22"/>
          <w:szCs w:val="22"/>
        </w:rPr>
        <w:t>1</w:t>
      </w:r>
      <w:r w:rsidR="007A7BE5">
        <w:rPr>
          <w:color w:val="111111"/>
          <w:sz w:val="22"/>
          <w:szCs w:val="22"/>
        </w:rPr>
        <w:t xml:space="preserve"> Member</w:t>
      </w:r>
    </w:p>
    <w:p w14:paraId="7FEB10CF" w14:textId="77777777" w:rsidR="00A47000" w:rsidRPr="00A47000" w:rsidRDefault="00B24B52" w:rsidP="00A47000">
      <w:pPr>
        <w:tabs>
          <w:tab w:val="left" w:pos="1440"/>
          <w:tab w:val="left" w:pos="1800"/>
        </w:tabs>
        <w:rPr>
          <w:color w:val="111111"/>
          <w:sz w:val="22"/>
          <w:szCs w:val="22"/>
        </w:rPr>
      </w:pPr>
      <w:r w:rsidRPr="00A47000">
        <w:rPr>
          <w:b/>
          <w:color w:val="111111"/>
          <w:sz w:val="22"/>
          <w:szCs w:val="22"/>
        </w:rPr>
        <w:t>Duration:</w:t>
      </w:r>
      <w:r w:rsidRPr="00A47000">
        <w:rPr>
          <w:color w:val="111111"/>
          <w:sz w:val="22"/>
          <w:szCs w:val="22"/>
        </w:rPr>
        <w:tab/>
      </w:r>
      <w:r w:rsidRPr="00A47000">
        <w:rPr>
          <w:color w:val="111111"/>
          <w:sz w:val="22"/>
          <w:szCs w:val="22"/>
        </w:rPr>
        <w:tab/>
      </w:r>
      <w:r w:rsidR="007A7BE5" w:rsidRPr="007A7BE5">
        <w:rPr>
          <w:rFonts w:asciiTheme="minorHAnsi" w:eastAsia="Arial Black" w:hAnsiTheme="minorHAnsi" w:cstheme="minorHAnsi"/>
          <w:sz w:val="22"/>
          <w:szCs w:val="22"/>
        </w:rPr>
        <w:t>Jan’2016 to Jun’2017</w:t>
      </w:r>
    </w:p>
    <w:p w14:paraId="77F0CBCF" w14:textId="77777777" w:rsidR="00A47000" w:rsidRPr="00A47000" w:rsidRDefault="00B24B52" w:rsidP="00A47000">
      <w:pPr>
        <w:tabs>
          <w:tab w:val="left" w:pos="1440"/>
          <w:tab w:val="left" w:pos="1800"/>
        </w:tabs>
        <w:rPr>
          <w:color w:val="111111"/>
          <w:sz w:val="22"/>
          <w:szCs w:val="22"/>
        </w:rPr>
      </w:pPr>
      <w:r w:rsidRPr="00A47000">
        <w:rPr>
          <w:b/>
          <w:color w:val="111111"/>
          <w:sz w:val="22"/>
          <w:szCs w:val="22"/>
        </w:rPr>
        <w:t>Role:</w:t>
      </w:r>
      <w:r w:rsidRPr="00A47000">
        <w:rPr>
          <w:color w:val="111111"/>
          <w:sz w:val="22"/>
          <w:szCs w:val="22"/>
        </w:rPr>
        <w:tab/>
      </w:r>
      <w:r w:rsidRPr="00A47000">
        <w:rPr>
          <w:color w:val="111111"/>
          <w:sz w:val="22"/>
          <w:szCs w:val="22"/>
        </w:rPr>
        <w:tab/>
      </w:r>
      <w:r w:rsidR="007A7BE5">
        <w:rPr>
          <w:rFonts w:asciiTheme="minorHAnsi" w:eastAsia="Tahoma" w:hAnsiTheme="minorHAnsi" w:cstheme="minorHAnsi"/>
          <w:sz w:val="22"/>
          <w:szCs w:val="22"/>
        </w:rPr>
        <w:t>DQ Developer &amp; Administrator</w:t>
      </w:r>
    </w:p>
    <w:p w14:paraId="6BC7B2B7" w14:textId="77777777" w:rsidR="00A47000" w:rsidRPr="00A47000" w:rsidRDefault="00A47000" w:rsidP="00A47000">
      <w:pPr>
        <w:tabs>
          <w:tab w:val="left" w:pos="1440"/>
          <w:tab w:val="left" w:pos="1800"/>
        </w:tabs>
        <w:rPr>
          <w:b/>
          <w:color w:val="111111"/>
          <w:sz w:val="22"/>
          <w:szCs w:val="22"/>
        </w:rPr>
      </w:pPr>
    </w:p>
    <w:p w14:paraId="672013AF" w14:textId="77777777" w:rsidR="00A47000" w:rsidRPr="00A47000" w:rsidRDefault="00B24B52" w:rsidP="00A47000">
      <w:pPr>
        <w:tabs>
          <w:tab w:val="left" w:pos="1440"/>
          <w:tab w:val="left" w:pos="1800"/>
        </w:tabs>
        <w:rPr>
          <w:b/>
          <w:color w:val="111111"/>
          <w:sz w:val="22"/>
          <w:szCs w:val="22"/>
        </w:rPr>
      </w:pPr>
      <w:r w:rsidRPr="00A47000">
        <w:rPr>
          <w:b/>
          <w:color w:val="111111"/>
          <w:sz w:val="22"/>
          <w:szCs w:val="22"/>
        </w:rPr>
        <w:t xml:space="preserve">Project Summary: </w:t>
      </w:r>
    </w:p>
    <w:p w14:paraId="54A00E7E" w14:textId="77777777" w:rsidR="00A47000" w:rsidRPr="007A7BE5" w:rsidRDefault="00B24B52" w:rsidP="007A7BE5">
      <w:pPr>
        <w:pStyle w:val="ListParagraph"/>
        <w:numPr>
          <w:ilvl w:val="0"/>
          <w:numId w:val="12"/>
        </w:numPr>
        <w:spacing w:line="236" w:lineRule="auto"/>
        <w:ind w:right="140"/>
        <w:rPr>
          <w:rFonts w:asciiTheme="minorHAnsi" w:hAnsiTheme="minorHAnsi" w:cstheme="minorHAnsi"/>
          <w:sz w:val="22"/>
          <w:szCs w:val="22"/>
        </w:rPr>
      </w:pPr>
      <w:r w:rsidRPr="000F5394">
        <w:rPr>
          <w:rFonts w:asciiTheme="minorHAnsi" w:hAnsiTheme="minorHAnsi" w:cstheme="minorHAnsi"/>
          <w:sz w:val="22"/>
          <w:szCs w:val="22"/>
        </w:rPr>
        <w:t xml:space="preserve">This project deals with implementing the data quality solutions as per the rules stated by the client. Integrating </w:t>
      </w:r>
      <w:r>
        <w:rPr>
          <w:rFonts w:asciiTheme="minorHAnsi" w:hAnsiTheme="minorHAnsi" w:cstheme="minorHAnsi"/>
          <w:sz w:val="22"/>
          <w:szCs w:val="22"/>
        </w:rPr>
        <w:t>the rules with Power Center.</w:t>
      </w:r>
    </w:p>
    <w:p w14:paraId="1B58E386" w14:textId="77777777" w:rsidR="00A47000" w:rsidRPr="007A7BE5" w:rsidRDefault="00B24B52" w:rsidP="007A7BE5">
      <w:pPr>
        <w:pStyle w:val="ListParagraph"/>
        <w:numPr>
          <w:ilvl w:val="0"/>
          <w:numId w:val="12"/>
        </w:numPr>
        <w:spacing w:line="236" w:lineRule="auto"/>
        <w:ind w:right="140"/>
        <w:rPr>
          <w:rFonts w:asciiTheme="minorHAnsi" w:hAnsiTheme="minorHAnsi" w:cstheme="minorHAnsi"/>
          <w:sz w:val="22"/>
          <w:szCs w:val="22"/>
        </w:rPr>
      </w:pPr>
      <w:r w:rsidRPr="000F5394">
        <w:rPr>
          <w:rFonts w:asciiTheme="minorHAnsi" w:hAnsiTheme="minorHAnsi" w:cstheme="minorHAnsi"/>
          <w:sz w:val="22"/>
          <w:szCs w:val="22"/>
        </w:rPr>
        <w:t xml:space="preserve">DQ solutions includes data profiling </w:t>
      </w:r>
      <w:proofErr w:type="gramStart"/>
      <w:r w:rsidRPr="000F5394">
        <w:rPr>
          <w:rFonts w:asciiTheme="minorHAnsi" w:hAnsiTheme="minorHAnsi" w:cstheme="minorHAnsi"/>
          <w:sz w:val="22"/>
          <w:szCs w:val="22"/>
        </w:rPr>
        <w:t>and on that basis</w:t>
      </w:r>
      <w:proofErr w:type="gramEnd"/>
      <w:r w:rsidRPr="000F5394">
        <w:rPr>
          <w:rFonts w:asciiTheme="minorHAnsi" w:hAnsiTheme="minorHAnsi" w:cstheme="minorHAnsi"/>
          <w:sz w:val="22"/>
          <w:szCs w:val="22"/>
        </w:rPr>
        <w:t xml:space="preserve"> applying DQ checks through advanced transformations followed by integration</w:t>
      </w:r>
      <w:r>
        <w:rPr>
          <w:rFonts w:asciiTheme="minorHAnsi" w:hAnsiTheme="minorHAnsi" w:cstheme="minorHAnsi"/>
          <w:sz w:val="22"/>
          <w:szCs w:val="22"/>
        </w:rPr>
        <w:t xml:space="preserve"> with Power</w:t>
      </w:r>
      <w:r w:rsidR="0058172A">
        <w:rPr>
          <w:rFonts w:asciiTheme="minorHAnsi" w:hAnsiTheme="minorHAnsi" w:cstheme="minorHAnsi"/>
          <w:sz w:val="22"/>
          <w:szCs w:val="22"/>
        </w:rPr>
        <w:t xml:space="preserve"> c</w:t>
      </w:r>
      <w:r>
        <w:rPr>
          <w:rFonts w:asciiTheme="minorHAnsi" w:hAnsiTheme="minorHAnsi" w:cstheme="minorHAnsi"/>
          <w:sz w:val="22"/>
          <w:szCs w:val="22"/>
        </w:rPr>
        <w:t>enter for data load</w:t>
      </w:r>
      <w:r w:rsidRPr="007A7BE5">
        <w:rPr>
          <w:color w:val="111111"/>
          <w:sz w:val="22"/>
          <w:szCs w:val="22"/>
        </w:rPr>
        <w:t>.</w:t>
      </w:r>
    </w:p>
    <w:p w14:paraId="3C1D46CC" w14:textId="77777777" w:rsidR="00A47000" w:rsidRPr="00A47000" w:rsidRDefault="00B24B52" w:rsidP="00A47000">
      <w:pPr>
        <w:rPr>
          <w:color w:val="111111"/>
          <w:sz w:val="22"/>
          <w:szCs w:val="22"/>
        </w:rPr>
      </w:pPr>
      <w:r w:rsidRPr="00A47000">
        <w:rPr>
          <w:b/>
          <w:color w:val="111111"/>
          <w:sz w:val="22"/>
          <w:szCs w:val="22"/>
        </w:rPr>
        <w:t>Responsibilities:</w:t>
      </w:r>
    </w:p>
    <w:p w14:paraId="4A31E603" w14:textId="77777777" w:rsidR="00A47000" w:rsidRPr="00A47000" w:rsidRDefault="00B24B52" w:rsidP="00A47000">
      <w:pPr>
        <w:tabs>
          <w:tab w:val="left" w:pos="1200"/>
        </w:tabs>
        <w:rPr>
          <w:sz w:val="22"/>
          <w:szCs w:val="22"/>
        </w:rPr>
      </w:pPr>
      <w:r w:rsidRPr="00A47000">
        <w:rPr>
          <w:sz w:val="22"/>
          <w:szCs w:val="22"/>
        </w:rPr>
        <w:t xml:space="preserve">As a part of this </w:t>
      </w:r>
      <w:proofErr w:type="gramStart"/>
      <w:r w:rsidRPr="00A47000">
        <w:rPr>
          <w:sz w:val="22"/>
          <w:szCs w:val="22"/>
        </w:rPr>
        <w:t>project</w:t>
      </w:r>
      <w:proofErr w:type="gramEnd"/>
      <w:r w:rsidRPr="00A47000">
        <w:rPr>
          <w:sz w:val="22"/>
          <w:szCs w:val="22"/>
        </w:rPr>
        <w:t xml:space="preserve"> I had following responsibilities:</w:t>
      </w:r>
    </w:p>
    <w:p w14:paraId="7751DC20" w14:textId="77777777" w:rsidR="007A7BE5" w:rsidRPr="007A7BE5" w:rsidRDefault="00B24B52" w:rsidP="007A7BE5">
      <w:pPr>
        <w:numPr>
          <w:ilvl w:val="0"/>
          <w:numId w:val="15"/>
        </w:numPr>
        <w:spacing w:line="0" w:lineRule="atLeast"/>
        <w:rPr>
          <w:sz w:val="22"/>
          <w:szCs w:val="22"/>
        </w:rPr>
      </w:pPr>
      <w:r w:rsidRPr="007A7BE5">
        <w:rPr>
          <w:sz w:val="22"/>
          <w:szCs w:val="22"/>
        </w:rPr>
        <w:t>Providing technology training to the team members.</w:t>
      </w:r>
    </w:p>
    <w:p w14:paraId="1A76AC11" w14:textId="77777777" w:rsidR="007A7BE5" w:rsidRPr="007A7BE5" w:rsidRDefault="007A7BE5" w:rsidP="007A7BE5">
      <w:pPr>
        <w:spacing w:line="16" w:lineRule="exact"/>
        <w:rPr>
          <w:rFonts w:ascii="Times New Roman" w:eastAsia="Times New Roman" w:hAnsi="Times New Roman"/>
          <w:sz w:val="22"/>
          <w:szCs w:val="22"/>
        </w:rPr>
      </w:pPr>
    </w:p>
    <w:p w14:paraId="55B3C624" w14:textId="77777777" w:rsidR="007A7BE5" w:rsidRPr="007A7BE5" w:rsidRDefault="00B24B52" w:rsidP="007A7BE5">
      <w:pPr>
        <w:numPr>
          <w:ilvl w:val="0"/>
          <w:numId w:val="15"/>
        </w:numPr>
        <w:spacing w:line="249" w:lineRule="auto"/>
        <w:ind w:right="1360"/>
        <w:rPr>
          <w:sz w:val="22"/>
          <w:szCs w:val="22"/>
        </w:rPr>
      </w:pPr>
      <w:r w:rsidRPr="007A7BE5">
        <w:rPr>
          <w:sz w:val="22"/>
          <w:szCs w:val="22"/>
        </w:rPr>
        <w:t>Developing strategies for the team members to achieve the goals and monitoring their participation. Profiling the client data.</w:t>
      </w:r>
    </w:p>
    <w:p w14:paraId="6CC5353B" w14:textId="77777777" w:rsidR="007A7BE5" w:rsidRPr="007A7BE5" w:rsidRDefault="00B24B52" w:rsidP="007A7BE5">
      <w:pPr>
        <w:numPr>
          <w:ilvl w:val="0"/>
          <w:numId w:val="15"/>
        </w:numPr>
        <w:spacing w:line="249" w:lineRule="auto"/>
        <w:ind w:right="3060"/>
        <w:rPr>
          <w:sz w:val="22"/>
          <w:szCs w:val="22"/>
        </w:rPr>
      </w:pPr>
      <w:r w:rsidRPr="007A7BE5">
        <w:rPr>
          <w:sz w:val="22"/>
          <w:szCs w:val="22"/>
        </w:rPr>
        <w:t>Applying DQ checks on the client data along with integration with Power</w:t>
      </w:r>
      <w:r w:rsidR="0058172A">
        <w:rPr>
          <w:sz w:val="22"/>
          <w:szCs w:val="22"/>
        </w:rPr>
        <w:t xml:space="preserve"> </w:t>
      </w:r>
      <w:r w:rsidRPr="007A7BE5">
        <w:rPr>
          <w:sz w:val="22"/>
          <w:szCs w:val="22"/>
        </w:rPr>
        <w:t>Center.</w:t>
      </w:r>
    </w:p>
    <w:p w14:paraId="649816B0" w14:textId="77777777" w:rsidR="007A7BE5" w:rsidRPr="007A7BE5" w:rsidRDefault="00B24B52" w:rsidP="007A7BE5">
      <w:pPr>
        <w:numPr>
          <w:ilvl w:val="0"/>
          <w:numId w:val="15"/>
        </w:numPr>
        <w:spacing w:line="249" w:lineRule="auto"/>
        <w:ind w:right="3060"/>
        <w:rPr>
          <w:sz w:val="22"/>
          <w:szCs w:val="22"/>
        </w:rPr>
      </w:pPr>
      <w:r w:rsidRPr="007A7BE5">
        <w:rPr>
          <w:sz w:val="22"/>
          <w:szCs w:val="22"/>
        </w:rPr>
        <w:t>Designing solution and load strategies for ETL development.</w:t>
      </w:r>
    </w:p>
    <w:p w14:paraId="39AB3A53" w14:textId="77777777" w:rsidR="007A7BE5" w:rsidRPr="007A7BE5" w:rsidRDefault="007A7BE5" w:rsidP="007A7BE5">
      <w:pPr>
        <w:numPr>
          <w:ilvl w:val="0"/>
          <w:numId w:val="15"/>
        </w:numPr>
        <w:spacing w:line="1" w:lineRule="exact"/>
        <w:rPr>
          <w:rFonts w:ascii="Times New Roman" w:eastAsia="Times New Roman" w:hAnsi="Times New Roman"/>
          <w:sz w:val="22"/>
          <w:szCs w:val="22"/>
        </w:rPr>
      </w:pPr>
    </w:p>
    <w:p w14:paraId="78E95A91" w14:textId="77777777" w:rsidR="007A7BE5" w:rsidRPr="007A7BE5" w:rsidRDefault="00B24B52" w:rsidP="007A7BE5">
      <w:pPr>
        <w:numPr>
          <w:ilvl w:val="0"/>
          <w:numId w:val="15"/>
        </w:numPr>
        <w:spacing w:line="0" w:lineRule="atLeast"/>
        <w:rPr>
          <w:sz w:val="22"/>
          <w:szCs w:val="22"/>
        </w:rPr>
      </w:pPr>
      <w:r w:rsidRPr="007A7BE5">
        <w:rPr>
          <w:sz w:val="22"/>
          <w:szCs w:val="22"/>
        </w:rPr>
        <w:t xml:space="preserve">Internal Quality </w:t>
      </w:r>
      <w:proofErr w:type="gramStart"/>
      <w:r w:rsidRPr="007A7BE5">
        <w:rPr>
          <w:sz w:val="22"/>
          <w:szCs w:val="22"/>
        </w:rPr>
        <w:t>Assurance(</w:t>
      </w:r>
      <w:proofErr w:type="gramEnd"/>
      <w:r w:rsidRPr="007A7BE5">
        <w:rPr>
          <w:sz w:val="22"/>
          <w:szCs w:val="22"/>
        </w:rPr>
        <w:t>IQA)</w:t>
      </w:r>
    </w:p>
    <w:p w14:paraId="2B445367" w14:textId="77777777" w:rsidR="007A7BE5" w:rsidRPr="007A7BE5" w:rsidRDefault="007A7BE5" w:rsidP="007A7BE5">
      <w:pPr>
        <w:numPr>
          <w:ilvl w:val="0"/>
          <w:numId w:val="15"/>
        </w:numPr>
        <w:spacing w:line="9" w:lineRule="exact"/>
        <w:rPr>
          <w:rFonts w:ascii="Times New Roman" w:eastAsia="Times New Roman" w:hAnsi="Times New Roman"/>
          <w:sz w:val="22"/>
          <w:szCs w:val="22"/>
        </w:rPr>
      </w:pPr>
    </w:p>
    <w:p w14:paraId="77407174" w14:textId="77777777" w:rsidR="007A7BE5" w:rsidRPr="007A7BE5" w:rsidRDefault="00B24B52" w:rsidP="007A7BE5">
      <w:pPr>
        <w:numPr>
          <w:ilvl w:val="0"/>
          <w:numId w:val="15"/>
        </w:numPr>
        <w:spacing w:line="249" w:lineRule="auto"/>
        <w:ind w:right="3380"/>
        <w:rPr>
          <w:sz w:val="22"/>
          <w:szCs w:val="22"/>
        </w:rPr>
      </w:pPr>
      <w:r w:rsidRPr="007A7BE5">
        <w:rPr>
          <w:sz w:val="22"/>
          <w:szCs w:val="22"/>
        </w:rPr>
        <w:t>Meeting aggressive timeliness and delivering defect free optimized solution</w:t>
      </w:r>
    </w:p>
    <w:p w14:paraId="7E4D6393" w14:textId="77777777" w:rsidR="007A7BE5" w:rsidRPr="00A47000" w:rsidRDefault="007A7BE5" w:rsidP="007A7BE5">
      <w:pPr>
        <w:pBdr>
          <w:bottom w:val="single" w:sz="24" w:space="0" w:color="auto"/>
        </w:pBdr>
        <w:spacing w:before="40" w:after="40" w:line="240" w:lineRule="atLeast"/>
        <w:rPr>
          <w:b/>
          <w:color w:val="111111"/>
          <w:sz w:val="24"/>
          <w:szCs w:val="24"/>
        </w:rPr>
      </w:pPr>
    </w:p>
    <w:p w14:paraId="79F20917" w14:textId="77777777" w:rsidR="007A7BE5" w:rsidRPr="00A47000" w:rsidRDefault="00B24B52" w:rsidP="007A7BE5">
      <w:pPr>
        <w:tabs>
          <w:tab w:val="left" w:pos="1440"/>
          <w:tab w:val="left" w:pos="1800"/>
        </w:tabs>
        <w:rPr>
          <w:b/>
          <w:color w:val="111111"/>
          <w:sz w:val="22"/>
          <w:szCs w:val="22"/>
        </w:rPr>
      </w:pPr>
      <w:r w:rsidRPr="00A47000">
        <w:rPr>
          <w:b/>
          <w:color w:val="111111"/>
          <w:sz w:val="22"/>
          <w:szCs w:val="22"/>
        </w:rPr>
        <w:t>Company:</w:t>
      </w:r>
      <w:r w:rsidRPr="00A47000">
        <w:rPr>
          <w:b/>
          <w:color w:val="111111"/>
          <w:sz w:val="22"/>
          <w:szCs w:val="22"/>
        </w:rPr>
        <w:tab/>
      </w:r>
      <w:r w:rsidRPr="00A47000">
        <w:rPr>
          <w:b/>
          <w:color w:val="111111"/>
          <w:sz w:val="22"/>
          <w:szCs w:val="22"/>
        </w:rPr>
        <w:tab/>
      </w:r>
      <w:r>
        <w:rPr>
          <w:b/>
          <w:color w:val="111111"/>
          <w:sz w:val="22"/>
          <w:szCs w:val="22"/>
        </w:rPr>
        <w:t>Tata Consultancy Services</w:t>
      </w:r>
    </w:p>
    <w:p w14:paraId="5553BFF3" w14:textId="77777777" w:rsidR="007A7BE5" w:rsidRPr="00A47000" w:rsidRDefault="00B24B52" w:rsidP="007A7BE5">
      <w:pPr>
        <w:tabs>
          <w:tab w:val="left" w:pos="1440"/>
          <w:tab w:val="left" w:pos="1800"/>
        </w:tabs>
        <w:rPr>
          <w:sz w:val="22"/>
          <w:szCs w:val="22"/>
        </w:rPr>
      </w:pPr>
      <w:r w:rsidRPr="00A47000">
        <w:rPr>
          <w:b/>
          <w:color w:val="111111"/>
          <w:sz w:val="22"/>
          <w:szCs w:val="22"/>
        </w:rPr>
        <w:t>Project:</w:t>
      </w:r>
      <w:r w:rsidRPr="00A47000">
        <w:rPr>
          <w:color w:val="111111"/>
          <w:sz w:val="22"/>
          <w:szCs w:val="22"/>
        </w:rPr>
        <w:tab/>
      </w:r>
      <w:r w:rsidRPr="00A47000">
        <w:rPr>
          <w:color w:val="111111"/>
          <w:sz w:val="22"/>
          <w:szCs w:val="22"/>
        </w:rPr>
        <w:tab/>
      </w:r>
      <w:r w:rsidRPr="007A7BE5">
        <w:rPr>
          <w:b/>
          <w:sz w:val="22"/>
          <w:szCs w:val="22"/>
        </w:rPr>
        <w:t>CCAR-IRIS Expansion</w:t>
      </w:r>
    </w:p>
    <w:p w14:paraId="08F7AC37" w14:textId="77777777" w:rsidR="007A7BE5" w:rsidRPr="00A47000" w:rsidRDefault="00B24B52" w:rsidP="007A7BE5">
      <w:pPr>
        <w:tabs>
          <w:tab w:val="left" w:pos="1440"/>
          <w:tab w:val="left" w:pos="1800"/>
        </w:tabs>
        <w:rPr>
          <w:color w:val="111111"/>
          <w:sz w:val="22"/>
          <w:szCs w:val="22"/>
        </w:rPr>
      </w:pPr>
      <w:r w:rsidRPr="00A47000">
        <w:rPr>
          <w:b/>
          <w:color w:val="111111"/>
          <w:sz w:val="22"/>
          <w:szCs w:val="22"/>
        </w:rPr>
        <w:t>Technology:</w:t>
      </w:r>
      <w:r w:rsidRPr="00A47000">
        <w:rPr>
          <w:color w:val="111111"/>
          <w:sz w:val="22"/>
          <w:szCs w:val="22"/>
        </w:rPr>
        <w:tab/>
      </w:r>
      <w:r w:rsidRPr="00A47000">
        <w:rPr>
          <w:color w:val="111111"/>
          <w:sz w:val="22"/>
          <w:szCs w:val="22"/>
        </w:rPr>
        <w:tab/>
      </w:r>
      <w:r w:rsidRPr="007A7BE5">
        <w:rPr>
          <w:sz w:val="22"/>
        </w:rPr>
        <w:t>Informatica Power</w:t>
      </w:r>
      <w:r w:rsidR="0058172A">
        <w:rPr>
          <w:sz w:val="22"/>
        </w:rPr>
        <w:t xml:space="preserve"> </w:t>
      </w:r>
      <w:r w:rsidRPr="007A7BE5">
        <w:rPr>
          <w:sz w:val="22"/>
        </w:rPr>
        <w:t xml:space="preserve">center </w:t>
      </w:r>
      <w:r w:rsidR="0058172A" w:rsidRPr="007A7BE5">
        <w:rPr>
          <w:sz w:val="22"/>
        </w:rPr>
        <w:t>9.x, SQL</w:t>
      </w:r>
      <w:r w:rsidRPr="007A7BE5">
        <w:rPr>
          <w:sz w:val="22"/>
        </w:rPr>
        <w:t>, Oracle 11</w:t>
      </w:r>
      <w:r w:rsidR="0058172A" w:rsidRPr="007A7BE5">
        <w:rPr>
          <w:sz w:val="22"/>
        </w:rPr>
        <w:t>g, Teradata</w:t>
      </w:r>
      <w:r w:rsidRPr="007A7BE5">
        <w:rPr>
          <w:sz w:val="22"/>
        </w:rPr>
        <w:t xml:space="preserve"> </w:t>
      </w:r>
      <w:r w:rsidR="0058172A" w:rsidRPr="007A7BE5">
        <w:rPr>
          <w:sz w:val="22"/>
        </w:rPr>
        <w:t>14, SAP</w:t>
      </w:r>
      <w:r w:rsidRPr="007A7BE5">
        <w:rPr>
          <w:sz w:val="22"/>
        </w:rPr>
        <w:t xml:space="preserve"> Business Objects </w:t>
      </w:r>
      <w:r w:rsidR="0058172A" w:rsidRPr="007A7BE5">
        <w:rPr>
          <w:sz w:val="22"/>
        </w:rPr>
        <w:t>4.0, HP</w:t>
      </w:r>
      <w:r w:rsidRPr="007A7BE5">
        <w:rPr>
          <w:rFonts w:ascii="Tahoma" w:eastAsia="Tahoma" w:hAnsi="Tahoma"/>
          <w:sz w:val="18"/>
        </w:rPr>
        <w:t xml:space="preserve"> </w:t>
      </w:r>
      <w:r w:rsidRPr="007A7BE5">
        <w:rPr>
          <w:sz w:val="22"/>
        </w:rPr>
        <w:t>ALM</w:t>
      </w:r>
    </w:p>
    <w:p w14:paraId="209672C7" w14:textId="77777777" w:rsidR="007A7BE5" w:rsidRPr="00A47000" w:rsidRDefault="00B24B52" w:rsidP="007A7BE5">
      <w:pPr>
        <w:tabs>
          <w:tab w:val="left" w:pos="1440"/>
          <w:tab w:val="left" w:pos="1800"/>
        </w:tabs>
        <w:rPr>
          <w:color w:val="111111"/>
          <w:sz w:val="22"/>
          <w:szCs w:val="22"/>
        </w:rPr>
      </w:pPr>
      <w:r w:rsidRPr="00A47000">
        <w:rPr>
          <w:b/>
          <w:color w:val="111111"/>
          <w:sz w:val="22"/>
          <w:szCs w:val="22"/>
        </w:rPr>
        <w:t>Team size:</w:t>
      </w:r>
      <w:r w:rsidRPr="00A47000">
        <w:rPr>
          <w:b/>
          <w:color w:val="111111"/>
          <w:sz w:val="22"/>
          <w:szCs w:val="22"/>
        </w:rPr>
        <w:tab/>
      </w:r>
      <w:r w:rsidRPr="00A47000">
        <w:rPr>
          <w:b/>
          <w:color w:val="111111"/>
          <w:sz w:val="22"/>
          <w:szCs w:val="22"/>
        </w:rPr>
        <w:tab/>
      </w:r>
      <w:r>
        <w:rPr>
          <w:b/>
          <w:color w:val="111111"/>
          <w:sz w:val="22"/>
          <w:szCs w:val="22"/>
        </w:rPr>
        <w:t>1</w:t>
      </w:r>
      <w:r w:rsidR="00F76A7B">
        <w:rPr>
          <w:b/>
          <w:color w:val="111111"/>
          <w:sz w:val="22"/>
          <w:szCs w:val="22"/>
        </w:rPr>
        <w:t>5</w:t>
      </w:r>
      <w:r>
        <w:rPr>
          <w:color w:val="111111"/>
          <w:sz w:val="22"/>
          <w:szCs w:val="22"/>
        </w:rPr>
        <w:t xml:space="preserve"> Member</w:t>
      </w:r>
      <w:r w:rsidR="00F76A7B">
        <w:rPr>
          <w:color w:val="111111"/>
          <w:sz w:val="22"/>
          <w:szCs w:val="22"/>
        </w:rPr>
        <w:t>s</w:t>
      </w:r>
    </w:p>
    <w:p w14:paraId="46BE09FE" w14:textId="77777777" w:rsidR="007A7BE5" w:rsidRPr="00A47000" w:rsidRDefault="00B24B52" w:rsidP="007A7BE5">
      <w:pPr>
        <w:tabs>
          <w:tab w:val="left" w:pos="1440"/>
          <w:tab w:val="left" w:pos="1800"/>
        </w:tabs>
        <w:rPr>
          <w:color w:val="111111"/>
          <w:sz w:val="22"/>
          <w:szCs w:val="22"/>
        </w:rPr>
      </w:pPr>
      <w:r w:rsidRPr="00A47000">
        <w:rPr>
          <w:b/>
          <w:color w:val="111111"/>
          <w:sz w:val="22"/>
          <w:szCs w:val="22"/>
        </w:rPr>
        <w:t>Duration:</w:t>
      </w:r>
      <w:r w:rsidRPr="00A47000">
        <w:rPr>
          <w:color w:val="111111"/>
          <w:sz w:val="22"/>
          <w:szCs w:val="22"/>
        </w:rPr>
        <w:tab/>
      </w:r>
      <w:r w:rsidRPr="00A47000">
        <w:rPr>
          <w:color w:val="111111"/>
          <w:sz w:val="22"/>
          <w:szCs w:val="22"/>
        </w:rPr>
        <w:tab/>
      </w:r>
      <w:r w:rsidR="00F76A7B" w:rsidRPr="00F76A7B">
        <w:rPr>
          <w:rFonts w:asciiTheme="minorHAnsi" w:eastAsia="Arial Black" w:hAnsiTheme="minorHAnsi" w:cstheme="minorHAnsi"/>
          <w:b/>
          <w:sz w:val="22"/>
          <w:szCs w:val="22"/>
        </w:rPr>
        <w:t>Jan’2015 to Jan'2016</w:t>
      </w:r>
    </w:p>
    <w:p w14:paraId="03923CFA" w14:textId="77777777" w:rsidR="007A7BE5" w:rsidRPr="00A47000" w:rsidRDefault="00B24B52" w:rsidP="007A7BE5">
      <w:pPr>
        <w:tabs>
          <w:tab w:val="left" w:pos="1440"/>
          <w:tab w:val="left" w:pos="1800"/>
        </w:tabs>
        <w:rPr>
          <w:color w:val="111111"/>
          <w:sz w:val="22"/>
          <w:szCs w:val="22"/>
        </w:rPr>
      </w:pPr>
      <w:r w:rsidRPr="00A47000">
        <w:rPr>
          <w:b/>
          <w:color w:val="111111"/>
          <w:sz w:val="22"/>
          <w:szCs w:val="22"/>
        </w:rPr>
        <w:t>Role:</w:t>
      </w:r>
      <w:r w:rsidRPr="00A47000">
        <w:rPr>
          <w:color w:val="111111"/>
          <w:sz w:val="22"/>
          <w:szCs w:val="22"/>
        </w:rPr>
        <w:tab/>
      </w:r>
      <w:r w:rsidRPr="00A47000">
        <w:rPr>
          <w:color w:val="111111"/>
          <w:sz w:val="22"/>
          <w:szCs w:val="22"/>
        </w:rPr>
        <w:tab/>
      </w:r>
      <w:r w:rsidR="00F76A7B">
        <w:rPr>
          <w:rFonts w:asciiTheme="minorHAnsi" w:eastAsia="Tahoma" w:hAnsiTheme="minorHAnsi" w:cstheme="minorHAnsi"/>
          <w:sz w:val="22"/>
          <w:szCs w:val="22"/>
        </w:rPr>
        <w:t>ETL Developer</w:t>
      </w:r>
    </w:p>
    <w:p w14:paraId="1C3A0549" w14:textId="77777777" w:rsidR="007A7BE5" w:rsidRPr="00A47000" w:rsidRDefault="007A7BE5" w:rsidP="007A7BE5">
      <w:pPr>
        <w:tabs>
          <w:tab w:val="left" w:pos="1440"/>
          <w:tab w:val="left" w:pos="1800"/>
        </w:tabs>
        <w:rPr>
          <w:b/>
          <w:color w:val="111111"/>
          <w:sz w:val="22"/>
          <w:szCs w:val="22"/>
        </w:rPr>
      </w:pPr>
    </w:p>
    <w:p w14:paraId="78E9796A" w14:textId="77777777" w:rsidR="007A7BE5" w:rsidRPr="00A47000" w:rsidRDefault="00B24B52" w:rsidP="007A7BE5">
      <w:pPr>
        <w:tabs>
          <w:tab w:val="left" w:pos="1440"/>
          <w:tab w:val="left" w:pos="1800"/>
        </w:tabs>
        <w:rPr>
          <w:b/>
          <w:color w:val="111111"/>
          <w:sz w:val="22"/>
          <w:szCs w:val="22"/>
        </w:rPr>
      </w:pPr>
      <w:r w:rsidRPr="00A47000">
        <w:rPr>
          <w:b/>
          <w:color w:val="111111"/>
          <w:sz w:val="22"/>
          <w:szCs w:val="22"/>
        </w:rPr>
        <w:t xml:space="preserve">Project Summary: </w:t>
      </w:r>
    </w:p>
    <w:p w14:paraId="2FE3C4AE" w14:textId="77777777" w:rsidR="007A7BE5" w:rsidRPr="00F76A7B" w:rsidRDefault="00B24B52" w:rsidP="007A7BE5">
      <w:pPr>
        <w:pStyle w:val="ListParagraph"/>
        <w:numPr>
          <w:ilvl w:val="0"/>
          <w:numId w:val="12"/>
        </w:numPr>
        <w:spacing w:line="236" w:lineRule="auto"/>
        <w:ind w:right="140"/>
        <w:rPr>
          <w:rFonts w:asciiTheme="minorHAnsi" w:hAnsiTheme="minorHAnsi" w:cstheme="minorHAnsi"/>
          <w:sz w:val="24"/>
          <w:szCs w:val="22"/>
        </w:rPr>
      </w:pPr>
      <w:r w:rsidRPr="00F76A7B">
        <w:rPr>
          <w:sz w:val="22"/>
        </w:rPr>
        <w:t>This project maintains the master data in different data marts. Enterprise Information Integration service</w:t>
      </w:r>
      <w:r w:rsidRPr="00F76A7B">
        <w:rPr>
          <w:rFonts w:ascii="Tahoma" w:eastAsia="Tahoma" w:hAnsi="Tahoma"/>
          <w:sz w:val="18"/>
        </w:rPr>
        <w:t xml:space="preserve"> </w:t>
      </w:r>
      <w:r w:rsidRPr="00F76A7B">
        <w:rPr>
          <w:sz w:val="22"/>
        </w:rPr>
        <w:t>provides the capabilities to: collect; store; combine; manipulate; synchronize; Search; transform data and/or the evolving landscape of content</w:t>
      </w:r>
      <w:r>
        <w:rPr>
          <w:sz w:val="22"/>
        </w:rPr>
        <w:t>.</w:t>
      </w:r>
      <w:r w:rsidRPr="00F76A7B">
        <w:t xml:space="preserve"> </w:t>
      </w:r>
      <w:r w:rsidRPr="00F76A7B">
        <w:rPr>
          <w:sz w:val="22"/>
        </w:rPr>
        <w:t>This service is comprised of multiple data integration services that deliver POCs, production support.</w:t>
      </w:r>
    </w:p>
    <w:p w14:paraId="4FFD13B6" w14:textId="77777777" w:rsidR="007A7BE5" w:rsidRPr="00A47000" w:rsidRDefault="00B24B52" w:rsidP="007A7BE5">
      <w:pPr>
        <w:rPr>
          <w:color w:val="111111"/>
          <w:sz w:val="22"/>
          <w:szCs w:val="22"/>
        </w:rPr>
      </w:pPr>
      <w:r w:rsidRPr="00A47000">
        <w:rPr>
          <w:b/>
          <w:color w:val="111111"/>
          <w:sz w:val="22"/>
          <w:szCs w:val="22"/>
        </w:rPr>
        <w:t>Responsibilities:</w:t>
      </w:r>
    </w:p>
    <w:p w14:paraId="3AEA186A" w14:textId="77777777" w:rsidR="007A7BE5" w:rsidRPr="00A47000" w:rsidRDefault="00B24B52" w:rsidP="007A7BE5">
      <w:pPr>
        <w:tabs>
          <w:tab w:val="left" w:pos="1200"/>
        </w:tabs>
        <w:rPr>
          <w:sz w:val="22"/>
          <w:szCs w:val="22"/>
        </w:rPr>
      </w:pPr>
      <w:r w:rsidRPr="00A47000">
        <w:rPr>
          <w:sz w:val="22"/>
          <w:szCs w:val="22"/>
        </w:rPr>
        <w:t xml:space="preserve">As a part of this </w:t>
      </w:r>
      <w:proofErr w:type="gramStart"/>
      <w:r w:rsidRPr="00A47000">
        <w:rPr>
          <w:sz w:val="22"/>
          <w:szCs w:val="22"/>
        </w:rPr>
        <w:t>project</w:t>
      </w:r>
      <w:proofErr w:type="gramEnd"/>
      <w:r w:rsidRPr="00A47000">
        <w:rPr>
          <w:sz w:val="22"/>
          <w:szCs w:val="22"/>
        </w:rPr>
        <w:t xml:space="preserve"> I had following responsibilities:</w:t>
      </w:r>
    </w:p>
    <w:p w14:paraId="41B7788B" w14:textId="77777777" w:rsidR="007A7BE5" w:rsidRPr="007A7BE5" w:rsidRDefault="007A7BE5" w:rsidP="007A7BE5">
      <w:pPr>
        <w:spacing w:line="16" w:lineRule="exact"/>
        <w:rPr>
          <w:rFonts w:ascii="Times New Roman" w:eastAsia="Times New Roman" w:hAnsi="Times New Roman"/>
          <w:sz w:val="22"/>
          <w:szCs w:val="22"/>
        </w:rPr>
      </w:pPr>
    </w:p>
    <w:p w14:paraId="369844C3" w14:textId="77777777" w:rsidR="00F76A7B" w:rsidRDefault="00B24B52" w:rsidP="007A7BE5">
      <w:pPr>
        <w:numPr>
          <w:ilvl w:val="0"/>
          <w:numId w:val="15"/>
        </w:numPr>
        <w:spacing w:line="249" w:lineRule="auto"/>
        <w:ind w:right="1360"/>
        <w:rPr>
          <w:sz w:val="22"/>
          <w:szCs w:val="22"/>
        </w:rPr>
      </w:pPr>
      <w:r w:rsidRPr="00F76A7B">
        <w:rPr>
          <w:sz w:val="22"/>
        </w:rPr>
        <w:t>Interaction with SMEs (Subject Matter Expert) regarding the requirements and data verification</w:t>
      </w:r>
      <w:r>
        <w:rPr>
          <w:sz w:val="22"/>
        </w:rPr>
        <w:t>.</w:t>
      </w:r>
    </w:p>
    <w:p w14:paraId="0A92C5A2" w14:textId="77777777" w:rsidR="007A7BE5" w:rsidRDefault="00B24B52" w:rsidP="007A7BE5">
      <w:pPr>
        <w:numPr>
          <w:ilvl w:val="0"/>
          <w:numId w:val="15"/>
        </w:numPr>
        <w:spacing w:line="249" w:lineRule="auto"/>
        <w:ind w:right="3060"/>
        <w:rPr>
          <w:sz w:val="22"/>
          <w:szCs w:val="22"/>
        </w:rPr>
      </w:pPr>
      <w:r w:rsidRPr="007A7BE5">
        <w:rPr>
          <w:sz w:val="22"/>
          <w:szCs w:val="22"/>
        </w:rPr>
        <w:t>Designing solution and load</w:t>
      </w:r>
      <w:r w:rsidR="00F76A7B">
        <w:rPr>
          <w:sz w:val="22"/>
          <w:szCs w:val="22"/>
        </w:rPr>
        <w:t xml:space="preserve"> strategies for ETL development.</w:t>
      </w:r>
    </w:p>
    <w:p w14:paraId="3BB494B2" w14:textId="77777777" w:rsidR="00A47000" w:rsidRPr="00F76A7B" w:rsidRDefault="00B24B52" w:rsidP="00F76A7B">
      <w:pPr>
        <w:numPr>
          <w:ilvl w:val="0"/>
          <w:numId w:val="15"/>
        </w:numPr>
        <w:spacing w:line="249" w:lineRule="auto"/>
        <w:ind w:right="3060"/>
        <w:rPr>
          <w:sz w:val="24"/>
          <w:szCs w:val="22"/>
        </w:rPr>
      </w:pPr>
      <w:r w:rsidRPr="00F76A7B">
        <w:rPr>
          <w:sz w:val="22"/>
        </w:rPr>
        <w:t>Provided best possible solution to users to map the solution as per their line of Business which suites day to day activities</w:t>
      </w:r>
      <w:r>
        <w:rPr>
          <w:sz w:val="22"/>
        </w:rPr>
        <w:t>.</w:t>
      </w:r>
    </w:p>
    <w:p w14:paraId="19B93706" w14:textId="77777777" w:rsidR="00F76A7B" w:rsidRPr="00F76A7B" w:rsidRDefault="00B24B52" w:rsidP="00F76A7B">
      <w:pPr>
        <w:numPr>
          <w:ilvl w:val="0"/>
          <w:numId w:val="15"/>
        </w:numPr>
        <w:spacing w:line="249" w:lineRule="auto"/>
        <w:ind w:right="3060"/>
        <w:rPr>
          <w:sz w:val="28"/>
          <w:szCs w:val="22"/>
        </w:rPr>
      </w:pPr>
      <w:r w:rsidRPr="00F76A7B">
        <w:rPr>
          <w:sz w:val="22"/>
        </w:rPr>
        <w:t>Process Project Documentation</w:t>
      </w:r>
      <w:r>
        <w:rPr>
          <w:sz w:val="22"/>
        </w:rPr>
        <w:t>.</w:t>
      </w:r>
    </w:p>
    <w:p w14:paraId="7180AA28" w14:textId="77777777" w:rsidR="00A47000" w:rsidRDefault="00000000" w:rsidP="005A6B17">
      <w:pPr>
        <w:spacing w:line="0" w:lineRule="atLeast"/>
        <w:ind w:left="120"/>
        <w:rPr>
          <w:rFonts w:ascii="Times New Roman" w:eastAsia="Times New Roman" w:hAnsi="Times New Roman"/>
          <w:sz w:val="24"/>
        </w:rPr>
      </w:pPr>
      <w:r>
        <w:pict w14:anchorId="2CF8B0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">
            <v:imagedata r:id="rId9"/>
          </v:shape>
        </w:pict>
      </w:r>
    </w:p>
    <w:sectPr w:rsidR="00A47000">
      <w:headerReference w:type="default" r:id="rId10"/>
      <w:pgSz w:w="12240" w:h="15840"/>
      <w:pgMar w:top="1116" w:right="540" w:bottom="1440" w:left="1020" w:header="0" w:footer="0" w:gutter="0"/>
      <w:cols w:space="0" w:equalWidth="0">
        <w:col w:w="106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3648A" w14:textId="77777777" w:rsidR="004F44D3" w:rsidRDefault="004F44D3">
      <w:r>
        <w:separator/>
      </w:r>
    </w:p>
  </w:endnote>
  <w:endnote w:type="continuationSeparator" w:id="0">
    <w:p w14:paraId="6D1F203E" w14:textId="77777777" w:rsidR="004F44D3" w:rsidRDefault="004F4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BF643" w14:textId="77777777" w:rsidR="004F44D3" w:rsidRDefault="004F44D3">
      <w:r>
        <w:separator/>
      </w:r>
    </w:p>
  </w:footnote>
  <w:footnote w:type="continuationSeparator" w:id="0">
    <w:p w14:paraId="431F3910" w14:textId="77777777" w:rsidR="004F44D3" w:rsidRDefault="004F44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69BE1" w14:textId="77777777" w:rsidR="005F268A" w:rsidRDefault="00B24B52" w:rsidP="005A581F">
    <w:pPr>
      <w:pStyle w:val="Header"/>
      <w:tabs>
        <w:tab w:val="clear" w:pos="4680"/>
        <w:tab w:val="clear" w:pos="9360"/>
        <w:tab w:val="left" w:pos="7470"/>
      </w:tabs>
    </w:pPr>
    <w:r>
      <w:tab/>
    </w:r>
  </w:p>
  <w:p w14:paraId="1DD6E154" w14:textId="77777777" w:rsidR="005A581F" w:rsidRDefault="00B24B52" w:rsidP="005A581F">
    <w:pPr>
      <w:pStyle w:val="Header"/>
      <w:tabs>
        <w:tab w:val="clear" w:pos="4680"/>
        <w:tab w:val="clear" w:pos="9360"/>
        <w:tab w:val="left" w:pos="74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9495CFE"/>
    <w:lvl w:ilvl="0" w:tplc="9F029FD4">
      <w:start w:val="1"/>
      <w:numFmt w:val="bullet"/>
      <w:lvlText w:val=" "/>
      <w:lvlJc w:val="left"/>
    </w:lvl>
    <w:lvl w:ilvl="1" w:tplc="103A07B2">
      <w:start w:val="1"/>
      <w:numFmt w:val="bullet"/>
      <w:lvlText w:val=""/>
      <w:lvlJc w:val="left"/>
    </w:lvl>
    <w:lvl w:ilvl="2" w:tplc="B7D63E92">
      <w:start w:val="1"/>
      <w:numFmt w:val="bullet"/>
      <w:lvlText w:val=""/>
      <w:lvlJc w:val="left"/>
    </w:lvl>
    <w:lvl w:ilvl="3" w:tplc="D9F87ABE">
      <w:start w:val="1"/>
      <w:numFmt w:val="bullet"/>
      <w:lvlText w:val=""/>
      <w:lvlJc w:val="left"/>
    </w:lvl>
    <w:lvl w:ilvl="4" w:tplc="66AE7F12">
      <w:start w:val="1"/>
      <w:numFmt w:val="bullet"/>
      <w:lvlText w:val=""/>
      <w:lvlJc w:val="left"/>
    </w:lvl>
    <w:lvl w:ilvl="5" w:tplc="58C4ACF6">
      <w:start w:val="1"/>
      <w:numFmt w:val="bullet"/>
      <w:lvlText w:val=""/>
      <w:lvlJc w:val="left"/>
    </w:lvl>
    <w:lvl w:ilvl="6" w:tplc="E5C204B6">
      <w:start w:val="1"/>
      <w:numFmt w:val="bullet"/>
      <w:lvlText w:val=""/>
      <w:lvlJc w:val="left"/>
    </w:lvl>
    <w:lvl w:ilvl="7" w:tplc="328ECDB4">
      <w:start w:val="1"/>
      <w:numFmt w:val="bullet"/>
      <w:lvlText w:val=""/>
      <w:lvlJc w:val="left"/>
    </w:lvl>
    <w:lvl w:ilvl="8" w:tplc="E8443136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 w:tplc="4ADE778E">
      <w:start w:val="1"/>
      <w:numFmt w:val="bullet"/>
      <w:lvlText w:val=" "/>
      <w:lvlJc w:val="left"/>
    </w:lvl>
    <w:lvl w:ilvl="1" w:tplc="E53A929A">
      <w:start w:val="1"/>
      <w:numFmt w:val="bullet"/>
      <w:lvlText w:val=""/>
      <w:lvlJc w:val="left"/>
    </w:lvl>
    <w:lvl w:ilvl="2" w:tplc="9DA4468A">
      <w:start w:val="1"/>
      <w:numFmt w:val="bullet"/>
      <w:lvlText w:val=""/>
      <w:lvlJc w:val="left"/>
    </w:lvl>
    <w:lvl w:ilvl="3" w:tplc="829C2828">
      <w:start w:val="1"/>
      <w:numFmt w:val="bullet"/>
      <w:lvlText w:val=""/>
      <w:lvlJc w:val="left"/>
    </w:lvl>
    <w:lvl w:ilvl="4" w:tplc="E59ADF6E">
      <w:start w:val="1"/>
      <w:numFmt w:val="bullet"/>
      <w:lvlText w:val=""/>
      <w:lvlJc w:val="left"/>
    </w:lvl>
    <w:lvl w:ilvl="5" w:tplc="13D2D238">
      <w:start w:val="1"/>
      <w:numFmt w:val="bullet"/>
      <w:lvlText w:val=""/>
      <w:lvlJc w:val="left"/>
    </w:lvl>
    <w:lvl w:ilvl="6" w:tplc="3C7A99AA">
      <w:start w:val="1"/>
      <w:numFmt w:val="bullet"/>
      <w:lvlText w:val=""/>
      <w:lvlJc w:val="left"/>
    </w:lvl>
    <w:lvl w:ilvl="7" w:tplc="8CF8869E">
      <w:start w:val="1"/>
      <w:numFmt w:val="bullet"/>
      <w:lvlText w:val=""/>
      <w:lvlJc w:val="left"/>
    </w:lvl>
    <w:lvl w:ilvl="8" w:tplc="FB1E762E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 w:tplc="DA92A370">
      <w:start w:val="1"/>
      <w:numFmt w:val="bullet"/>
      <w:lvlText w:val=" "/>
      <w:lvlJc w:val="left"/>
    </w:lvl>
    <w:lvl w:ilvl="1" w:tplc="9C8416D8">
      <w:start w:val="1"/>
      <w:numFmt w:val="bullet"/>
      <w:lvlText w:val=""/>
      <w:lvlJc w:val="left"/>
    </w:lvl>
    <w:lvl w:ilvl="2" w:tplc="E35CBE4C">
      <w:start w:val="1"/>
      <w:numFmt w:val="bullet"/>
      <w:lvlText w:val=""/>
      <w:lvlJc w:val="left"/>
    </w:lvl>
    <w:lvl w:ilvl="3" w:tplc="FE1E52D8">
      <w:start w:val="1"/>
      <w:numFmt w:val="bullet"/>
      <w:lvlText w:val=""/>
      <w:lvlJc w:val="left"/>
    </w:lvl>
    <w:lvl w:ilvl="4" w:tplc="BB568008">
      <w:start w:val="1"/>
      <w:numFmt w:val="bullet"/>
      <w:lvlText w:val=""/>
      <w:lvlJc w:val="left"/>
    </w:lvl>
    <w:lvl w:ilvl="5" w:tplc="58669C44">
      <w:start w:val="1"/>
      <w:numFmt w:val="bullet"/>
      <w:lvlText w:val=""/>
      <w:lvlJc w:val="left"/>
    </w:lvl>
    <w:lvl w:ilvl="6" w:tplc="7584E1FA">
      <w:start w:val="1"/>
      <w:numFmt w:val="bullet"/>
      <w:lvlText w:val=""/>
      <w:lvlJc w:val="left"/>
    </w:lvl>
    <w:lvl w:ilvl="7" w:tplc="B1C6A760">
      <w:start w:val="1"/>
      <w:numFmt w:val="bullet"/>
      <w:lvlText w:val=""/>
      <w:lvlJc w:val="left"/>
    </w:lvl>
    <w:lvl w:ilvl="8" w:tplc="9E44212E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38E1F28"/>
    <w:lvl w:ilvl="0" w:tplc="68DE8E1C">
      <w:start w:val="1"/>
      <w:numFmt w:val="bullet"/>
      <w:lvlText w:val=" "/>
      <w:lvlJc w:val="left"/>
    </w:lvl>
    <w:lvl w:ilvl="1" w:tplc="4C52616A">
      <w:start w:val="1"/>
      <w:numFmt w:val="bullet"/>
      <w:lvlText w:val=""/>
      <w:lvlJc w:val="left"/>
    </w:lvl>
    <w:lvl w:ilvl="2" w:tplc="A0D6B77C">
      <w:start w:val="1"/>
      <w:numFmt w:val="bullet"/>
      <w:lvlText w:val=""/>
      <w:lvlJc w:val="left"/>
    </w:lvl>
    <w:lvl w:ilvl="3" w:tplc="BFEA231E">
      <w:start w:val="1"/>
      <w:numFmt w:val="bullet"/>
      <w:lvlText w:val=""/>
      <w:lvlJc w:val="left"/>
    </w:lvl>
    <w:lvl w:ilvl="4" w:tplc="9E128BA0">
      <w:start w:val="1"/>
      <w:numFmt w:val="bullet"/>
      <w:lvlText w:val=""/>
      <w:lvlJc w:val="left"/>
    </w:lvl>
    <w:lvl w:ilvl="5" w:tplc="0C347BD0">
      <w:start w:val="1"/>
      <w:numFmt w:val="bullet"/>
      <w:lvlText w:val=""/>
      <w:lvlJc w:val="left"/>
    </w:lvl>
    <w:lvl w:ilvl="6" w:tplc="81C2606E">
      <w:start w:val="1"/>
      <w:numFmt w:val="bullet"/>
      <w:lvlText w:val=""/>
      <w:lvlJc w:val="left"/>
    </w:lvl>
    <w:lvl w:ilvl="7" w:tplc="EAB826AC">
      <w:start w:val="1"/>
      <w:numFmt w:val="bullet"/>
      <w:lvlText w:val=""/>
      <w:lvlJc w:val="left"/>
    </w:lvl>
    <w:lvl w:ilvl="8" w:tplc="1D665BB6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6E87CCC"/>
    <w:lvl w:ilvl="0" w:tplc="6A187FD2">
      <w:start w:val="1"/>
      <w:numFmt w:val="bullet"/>
      <w:lvlText w:val=" "/>
      <w:lvlJc w:val="left"/>
    </w:lvl>
    <w:lvl w:ilvl="1" w:tplc="2B641496">
      <w:start w:val="1"/>
      <w:numFmt w:val="bullet"/>
      <w:lvlText w:val=""/>
      <w:lvlJc w:val="left"/>
    </w:lvl>
    <w:lvl w:ilvl="2" w:tplc="2564C896">
      <w:start w:val="1"/>
      <w:numFmt w:val="bullet"/>
      <w:lvlText w:val=""/>
      <w:lvlJc w:val="left"/>
    </w:lvl>
    <w:lvl w:ilvl="3" w:tplc="A2401A34">
      <w:start w:val="1"/>
      <w:numFmt w:val="bullet"/>
      <w:lvlText w:val=""/>
      <w:lvlJc w:val="left"/>
    </w:lvl>
    <w:lvl w:ilvl="4" w:tplc="B3D6BBEC">
      <w:start w:val="1"/>
      <w:numFmt w:val="bullet"/>
      <w:lvlText w:val=""/>
      <w:lvlJc w:val="left"/>
    </w:lvl>
    <w:lvl w:ilvl="5" w:tplc="01428DE2">
      <w:start w:val="1"/>
      <w:numFmt w:val="bullet"/>
      <w:lvlText w:val=""/>
      <w:lvlJc w:val="left"/>
    </w:lvl>
    <w:lvl w:ilvl="6" w:tplc="9D42837A">
      <w:start w:val="1"/>
      <w:numFmt w:val="bullet"/>
      <w:lvlText w:val=""/>
      <w:lvlJc w:val="left"/>
    </w:lvl>
    <w:lvl w:ilvl="7" w:tplc="5F7472CA">
      <w:start w:val="1"/>
      <w:numFmt w:val="bullet"/>
      <w:lvlText w:val=""/>
      <w:lvlJc w:val="left"/>
    </w:lvl>
    <w:lvl w:ilvl="8" w:tplc="313053B6">
      <w:start w:val="1"/>
      <w:numFmt w:val="bullet"/>
      <w:lvlText w:val=""/>
      <w:lvlJc w:val="left"/>
    </w:lvl>
  </w:abstractNum>
  <w:abstractNum w:abstractNumId="5" w15:restartNumberingAfterBreak="0">
    <w:nsid w:val="00A31BB2"/>
    <w:multiLevelType w:val="hybridMultilevel"/>
    <w:tmpl w:val="59EC2CD2"/>
    <w:lvl w:ilvl="0" w:tplc="C10EC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C008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20B3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B649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20C6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6E20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921B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A28C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0039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F062A5"/>
    <w:multiLevelType w:val="hybridMultilevel"/>
    <w:tmpl w:val="3C285162"/>
    <w:lvl w:ilvl="0" w:tplc="00C85DA6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hint="default"/>
        <w:sz w:val="20"/>
      </w:rPr>
    </w:lvl>
    <w:lvl w:ilvl="1" w:tplc="0D0005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C89D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DEE7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D6C1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26C5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A2B2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A418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ECDF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4C7657"/>
    <w:multiLevelType w:val="hybridMultilevel"/>
    <w:tmpl w:val="5C2A0A9C"/>
    <w:lvl w:ilvl="0" w:tplc="A7D62788">
      <w:start w:val="1"/>
      <w:numFmt w:val="bullet"/>
      <w:lvlText w:val=""/>
      <w:lvlJc w:val="left"/>
      <w:pPr>
        <w:ind w:left="840" w:hanging="360"/>
      </w:pPr>
      <w:rPr>
        <w:rFonts w:ascii="Wingdings" w:hAnsi="Wingdings" w:hint="default"/>
      </w:rPr>
    </w:lvl>
    <w:lvl w:ilvl="1" w:tplc="DD4407E8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CFF2F106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A7090D0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F7588E68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CB702BD0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12AE21C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C70CBC84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CAC812B0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0C8625D9"/>
    <w:multiLevelType w:val="hybridMultilevel"/>
    <w:tmpl w:val="768C74AE"/>
    <w:lvl w:ilvl="0" w:tplc="F648A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12C2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4EBA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4E5E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F490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FC44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C82C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E44B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8C78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8A6917"/>
    <w:multiLevelType w:val="hybridMultilevel"/>
    <w:tmpl w:val="F072CFB6"/>
    <w:lvl w:ilvl="0" w:tplc="129A22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E670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32AC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B6B9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5AAB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6EB8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A0E4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8ACA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F014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C30BED"/>
    <w:multiLevelType w:val="hybridMultilevel"/>
    <w:tmpl w:val="4BE4DF3C"/>
    <w:lvl w:ilvl="0" w:tplc="B2D0645C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hint="default"/>
        <w:sz w:val="20"/>
      </w:rPr>
    </w:lvl>
    <w:lvl w:ilvl="1" w:tplc="A95241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2425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8A05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64DD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DEEE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AC1C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7213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0EC7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A00908"/>
    <w:multiLevelType w:val="hybridMultilevel"/>
    <w:tmpl w:val="44168352"/>
    <w:lvl w:ilvl="0" w:tplc="0ABAD8F6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hint="default"/>
        <w:sz w:val="20"/>
      </w:rPr>
    </w:lvl>
    <w:lvl w:ilvl="1" w:tplc="0C7EA3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3299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DE6A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A4E3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5011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2E0D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78B6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BC7E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AA7095"/>
    <w:multiLevelType w:val="hybridMultilevel"/>
    <w:tmpl w:val="ACF4BA7A"/>
    <w:lvl w:ilvl="0" w:tplc="A246D828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hint="default"/>
        <w:sz w:val="20"/>
      </w:rPr>
    </w:lvl>
    <w:lvl w:ilvl="1" w:tplc="025A87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3EF8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6AA2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9E09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8E0A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A887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CE0C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60CC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425A1E"/>
    <w:multiLevelType w:val="hybridMultilevel"/>
    <w:tmpl w:val="A65235D6"/>
    <w:lvl w:ilvl="0" w:tplc="3164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B614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3201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D0CF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24C2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C6DF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5AC7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AEE3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1A66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9414DC"/>
    <w:multiLevelType w:val="hybridMultilevel"/>
    <w:tmpl w:val="C882C444"/>
    <w:lvl w:ilvl="0" w:tplc="4CC822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040A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3E34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9083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F4D5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5EE5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AA51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5C6C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D657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9467CE"/>
    <w:multiLevelType w:val="hybridMultilevel"/>
    <w:tmpl w:val="C9B256AC"/>
    <w:lvl w:ilvl="0" w:tplc="F27066E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eastAsia="Wingdings" w:hAnsi="Wingdings" w:hint="default"/>
        <w:sz w:val="20"/>
      </w:rPr>
    </w:lvl>
    <w:lvl w:ilvl="1" w:tplc="8CEA5E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Wingdings" w:hAnsi="Wingdings" w:hint="default"/>
        <w:sz w:val="20"/>
      </w:rPr>
    </w:lvl>
    <w:lvl w:ilvl="2" w:tplc="B72C819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eastAsia="Wingdings" w:hAnsi="Wingdings" w:hint="default"/>
        <w:sz w:val="20"/>
      </w:rPr>
    </w:lvl>
    <w:lvl w:ilvl="3" w:tplc="969C7F2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eastAsia="Wingdings" w:hAnsi="Wingdings" w:hint="default"/>
        <w:sz w:val="20"/>
      </w:rPr>
    </w:lvl>
    <w:lvl w:ilvl="4" w:tplc="EB000B9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Wingdings" w:hAnsi="Wingdings" w:hint="default"/>
        <w:sz w:val="20"/>
      </w:rPr>
    </w:lvl>
    <w:lvl w:ilvl="5" w:tplc="E8F4952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eastAsia="Wingdings" w:hAnsi="Wingdings" w:hint="default"/>
        <w:sz w:val="20"/>
      </w:rPr>
    </w:lvl>
    <w:lvl w:ilvl="6" w:tplc="A1EA11E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eastAsia="Wingdings" w:hAnsi="Wingdings" w:hint="default"/>
        <w:sz w:val="20"/>
      </w:rPr>
    </w:lvl>
    <w:lvl w:ilvl="7" w:tplc="8D6850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Wingdings" w:hAnsi="Wingdings" w:hint="default"/>
        <w:sz w:val="20"/>
      </w:rPr>
    </w:lvl>
    <w:lvl w:ilvl="8" w:tplc="FC7CC18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eastAsia="Wingdings" w:hAnsi="Wingdings" w:hint="default"/>
        <w:sz w:val="20"/>
      </w:rPr>
    </w:lvl>
  </w:abstractNum>
  <w:abstractNum w:abstractNumId="16" w15:restartNumberingAfterBreak="0">
    <w:nsid w:val="5F8C5B82"/>
    <w:multiLevelType w:val="hybridMultilevel"/>
    <w:tmpl w:val="1A8CC774"/>
    <w:lvl w:ilvl="0" w:tplc="A54CFAC6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16BC70F0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34DC488E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BEF8CD82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915871B0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D3C24E84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A43E88C2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FE024B4A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C2B6683C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7" w15:restartNumberingAfterBreak="0">
    <w:nsid w:val="72753AFB"/>
    <w:multiLevelType w:val="hybridMultilevel"/>
    <w:tmpl w:val="FFE0D1D6"/>
    <w:lvl w:ilvl="0" w:tplc="AC62A880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hint="default"/>
        <w:sz w:val="20"/>
      </w:rPr>
    </w:lvl>
    <w:lvl w:ilvl="1" w:tplc="D30633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FE1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059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E418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524B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C2C2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DA79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7441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884129">
    <w:abstractNumId w:val="0"/>
  </w:num>
  <w:num w:numId="2" w16cid:durableId="1841003609">
    <w:abstractNumId w:val="1"/>
  </w:num>
  <w:num w:numId="3" w16cid:durableId="1893537521">
    <w:abstractNumId w:val="2"/>
  </w:num>
  <w:num w:numId="4" w16cid:durableId="368838734">
    <w:abstractNumId w:val="3"/>
  </w:num>
  <w:num w:numId="5" w16cid:durableId="802651557">
    <w:abstractNumId w:val="4"/>
  </w:num>
  <w:num w:numId="6" w16cid:durableId="1463116112">
    <w:abstractNumId w:val="5"/>
  </w:num>
  <w:num w:numId="7" w16cid:durableId="1745831498">
    <w:abstractNumId w:val="13"/>
  </w:num>
  <w:num w:numId="8" w16cid:durableId="570501480">
    <w:abstractNumId w:val="16"/>
  </w:num>
  <w:num w:numId="9" w16cid:durableId="1599025701">
    <w:abstractNumId w:val="14"/>
  </w:num>
  <w:num w:numId="10" w16cid:durableId="2138914515">
    <w:abstractNumId w:val="9"/>
  </w:num>
  <w:num w:numId="11" w16cid:durableId="1708607080">
    <w:abstractNumId w:val="8"/>
  </w:num>
  <w:num w:numId="12" w16cid:durableId="671565302">
    <w:abstractNumId w:val="15"/>
  </w:num>
  <w:num w:numId="13" w16cid:durableId="490410708">
    <w:abstractNumId w:val="11"/>
  </w:num>
  <w:num w:numId="14" w16cid:durableId="985665281">
    <w:abstractNumId w:val="12"/>
  </w:num>
  <w:num w:numId="15" w16cid:durableId="298464075">
    <w:abstractNumId w:val="10"/>
  </w:num>
  <w:num w:numId="16" w16cid:durableId="562720378">
    <w:abstractNumId w:val="6"/>
  </w:num>
  <w:num w:numId="17" w16cid:durableId="1622571406">
    <w:abstractNumId w:val="17"/>
  </w:num>
  <w:num w:numId="18" w16cid:durableId="19533966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E5B"/>
    <w:rsid w:val="00002620"/>
    <w:rsid w:val="0004309F"/>
    <w:rsid w:val="00056680"/>
    <w:rsid w:val="00061259"/>
    <w:rsid w:val="000A3970"/>
    <w:rsid w:val="000D7120"/>
    <w:rsid w:val="000F0C97"/>
    <w:rsid w:val="000F1ED4"/>
    <w:rsid w:val="000F2228"/>
    <w:rsid w:val="000F5394"/>
    <w:rsid w:val="00143FAD"/>
    <w:rsid w:val="0014576D"/>
    <w:rsid w:val="001C0B91"/>
    <w:rsid w:val="001C3372"/>
    <w:rsid w:val="001E36EC"/>
    <w:rsid w:val="00205683"/>
    <w:rsid w:val="00212ED4"/>
    <w:rsid w:val="002A248D"/>
    <w:rsid w:val="002B497E"/>
    <w:rsid w:val="002B6BDB"/>
    <w:rsid w:val="002B7A92"/>
    <w:rsid w:val="002C3167"/>
    <w:rsid w:val="002C3354"/>
    <w:rsid w:val="002D583D"/>
    <w:rsid w:val="00332C5F"/>
    <w:rsid w:val="00386324"/>
    <w:rsid w:val="0038636F"/>
    <w:rsid w:val="00386993"/>
    <w:rsid w:val="003B12FC"/>
    <w:rsid w:val="003B41C3"/>
    <w:rsid w:val="003C21A3"/>
    <w:rsid w:val="003C6843"/>
    <w:rsid w:val="003E781F"/>
    <w:rsid w:val="00402D88"/>
    <w:rsid w:val="00450623"/>
    <w:rsid w:val="00497DAE"/>
    <w:rsid w:val="004D63A6"/>
    <w:rsid w:val="004F0621"/>
    <w:rsid w:val="004F44D3"/>
    <w:rsid w:val="005144F0"/>
    <w:rsid w:val="005149D1"/>
    <w:rsid w:val="005225B5"/>
    <w:rsid w:val="00527A39"/>
    <w:rsid w:val="00567D41"/>
    <w:rsid w:val="0057073A"/>
    <w:rsid w:val="00571941"/>
    <w:rsid w:val="005810BE"/>
    <w:rsid w:val="005814F3"/>
    <w:rsid w:val="0058172A"/>
    <w:rsid w:val="005A581F"/>
    <w:rsid w:val="005A6B17"/>
    <w:rsid w:val="005B59D0"/>
    <w:rsid w:val="005D486A"/>
    <w:rsid w:val="005F24BC"/>
    <w:rsid w:val="005F268A"/>
    <w:rsid w:val="005F6AFD"/>
    <w:rsid w:val="00634E9D"/>
    <w:rsid w:val="00640B12"/>
    <w:rsid w:val="00657518"/>
    <w:rsid w:val="006A2269"/>
    <w:rsid w:val="006E19CE"/>
    <w:rsid w:val="006F383C"/>
    <w:rsid w:val="006F3D9C"/>
    <w:rsid w:val="00722F41"/>
    <w:rsid w:val="007323E5"/>
    <w:rsid w:val="00735DC2"/>
    <w:rsid w:val="007A7BE5"/>
    <w:rsid w:val="007E06D0"/>
    <w:rsid w:val="007E15E7"/>
    <w:rsid w:val="00801503"/>
    <w:rsid w:val="00813BB3"/>
    <w:rsid w:val="00851B4F"/>
    <w:rsid w:val="00895583"/>
    <w:rsid w:val="008A290F"/>
    <w:rsid w:val="008B74E0"/>
    <w:rsid w:val="008F7D04"/>
    <w:rsid w:val="00944806"/>
    <w:rsid w:val="00957689"/>
    <w:rsid w:val="00971142"/>
    <w:rsid w:val="00985E4D"/>
    <w:rsid w:val="009C4E91"/>
    <w:rsid w:val="009C7E76"/>
    <w:rsid w:val="00A1573A"/>
    <w:rsid w:val="00A43CB8"/>
    <w:rsid w:val="00A47000"/>
    <w:rsid w:val="00A65266"/>
    <w:rsid w:val="00A8706D"/>
    <w:rsid w:val="00A926C3"/>
    <w:rsid w:val="00A94F80"/>
    <w:rsid w:val="00AA012D"/>
    <w:rsid w:val="00AC6B98"/>
    <w:rsid w:val="00AE0D28"/>
    <w:rsid w:val="00AF7417"/>
    <w:rsid w:val="00B24B52"/>
    <w:rsid w:val="00B563EF"/>
    <w:rsid w:val="00B728BF"/>
    <w:rsid w:val="00B732B5"/>
    <w:rsid w:val="00BA051A"/>
    <w:rsid w:val="00BB13B0"/>
    <w:rsid w:val="00BB3A89"/>
    <w:rsid w:val="00BE0E91"/>
    <w:rsid w:val="00C03DCA"/>
    <w:rsid w:val="00C04AFA"/>
    <w:rsid w:val="00C203E0"/>
    <w:rsid w:val="00C35B49"/>
    <w:rsid w:val="00C6235F"/>
    <w:rsid w:val="00C83F7A"/>
    <w:rsid w:val="00C864A3"/>
    <w:rsid w:val="00C940A7"/>
    <w:rsid w:val="00CC59C1"/>
    <w:rsid w:val="00CD5786"/>
    <w:rsid w:val="00CE385A"/>
    <w:rsid w:val="00D11CB4"/>
    <w:rsid w:val="00D20A36"/>
    <w:rsid w:val="00D26757"/>
    <w:rsid w:val="00D27438"/>
    <w:rsid w:val="00D93DB4"/>
    <w:rsid w:val="00DA069C"/>
    <w:rsid w:val="00DB5DFF"/>
    <w:rsid w:val="00DD5FD0"/>
    <w:rsid w:val="00DE5EE9"/>
    <w:rsid w:val="00E076F2"/>
    <w:rsid w:val="00E0788C"/>
    <w:rsid w:val="00E154C5"/>
    <w:rsid w:val="00E156BA"/>
    <w:rsid w:val="00E160B2"/>
    <w:rsid w:val="00E36525"/>
    <w:rsid w:val="00EA1CA3"/>
    <w:rsid w:val="00EA2E5B"/>
    <w:rsid w:val="00EE1546"/>
    <w:rsid w:val="00EE267E"/>
    <w:rsid w:val="00F05996"/>
    <w:rsid w:val="00F3035B"/>
    <w:rsid w:val="00F42400"/>
    <w:rsid w:val="00F460E7"/>
    <w:rsid w:val="00F75C57"/>
    <w:rsid w:val="00F762CC"/>
    <w:rsid w:val="00F76A7B"/>
    <w:rsid w:val="00FA4FFB"/>
    <w:rsid w:val="00FC1666"/>
    <w:rsid w:val="00FD1D85"/>
    <w:rsid w:val="00FE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FE59D37"/>
  <w15:chartTrackingRefBased/>
  <w15:docId w15:val="{7CA7DEB4-53D3-C746-8D20-5E5B1BD4C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941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C203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03E0"/>
  </w:style>
  <w:style w:type="paragraph" w:styleId="Footer">
    <w:name w:val="footer"/>
    <w:basedOn w:val="Normal"/>
    <w:link w:val="FooterChar"/>
    <w:uiPriority w:val="99"/>
    <w:unhideWhenUsed/>
    <w:rsid w:val="00C203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03E0"/>
  </w:style>
  <w:style w:type="character" w:styleId="Emphasis">
    <w:name w:val="Emphasis"/>
    <w:basedOn w:val="DefaultParagraphFont"/>
    <w:uiPriority w:val="20"/>
    <w:qFormat/>
    <w:rsid w:val="00DB5DF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22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A581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581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2C316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https://rdxfootmark.naukri.com/v2/track/openCv?trackingInfo=7f256e21f6fd014b316915ea0c7c0baa134f530e18705c4458440321091b5b581b0c140611445f5d1b4d58515c424154181c084b281e0103030714475e5c0f59580f1b425c4c01090340281e010314061647515f0f4d584b50535a4f162e024b4340010d120213105b5c0c004d145c455715445a5c5d57421a081105431458090d074b100a12031753444f4a081e0103030715485e5f0b504d1300034e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1396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Maersk Group</Company>
  <LinksUpToDate>false</LinksUpToDate>
  <CharactersWithSpaces>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Bhardwaj, Shubham Mohan</dc:creator>
  <cp:lastModifiedBy>srinath srinath</cp:lastModifiedBy>
  <cp:revision>3</cp:revision>
  <cp:lastPrinted>2018-01-27T02:33:00Z</cp:lastPrinted>
  <dcterms:created xsi:type="dcterms:W3CDTF">2021-06-23T11:51:00Z</dcterms:created>
  <dcterms:modified xsi:type="dcterms:W3CDTF">2022-08-22T07:10:00Z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CLClassD6">
    <vt:lpwstr>False</vt:lpwstr>
  </property>
  <property fmtid="{D5CDD505-2E9C-101B-9397-08002B2CF9AE}" pid="3" name="HCLClassification">
    <vt:lpwstr>HCL_Cla5s_P3rs0nalUs3</vt:lpwstr>
  </property>
  <property fmtid="{D5CDD505-2E9C-101B-9397-08002B2CF9AE}" pid="4" name="HCL_Cla5s_D6">
    <vt:lpwstr>False</vt:lpwstr>
  </property>
  <property fmtid="{D5CDD505-2E9C-101B-9397-08002B2CF9AE}" pid="5" name="TitusGUID">
    <vt:lpwstr>6b8c2532-37c0-4c9e-ae75-a69ff3b21cb9</vt:lpwstr>
  </property>
</Properties>
</file>