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4675" w14:textId="5D92A4A9" w:rsidR="00F753BD" w:rsidRDefault="00220D83" w:rsidP="0050297E">
      <w:pPr>
        <w:rPr>
          <w:b/>
          <w:bCs/>
          <w:sz w:val="28"/>
          <w:szCs w:val="28"/>
          <w:u w:val="single"/>
        </w:rPr>
      </w:pPr>
      <w:r w:rsidRPr="00220D83">
        <w:rPr>
          <w:b/>
          <w:bCs/>
          <w:sz w:val="28"/>
          <w:szCs w:val="28"/>
          <w:u w:val="single"/>
        </w:rPr>
        <w:t>AEDXD3NE4M3-Advanced Network Concepts</w:t>
      </w:r>
      <w:r w:rsidR="00FA3ABC">
        <w:rPr>
          <w:b/>
          <w:bCs/>
          <w:sz w:val="28"/>
          <w:szCs w:val="28"/>
          <w:u w:val="single"/>
        </w:rPr>
        <w:t xml:space="preserve"> Delivery schedule</w:t>
      </w:r>
    </w:p>
    <w:p w14:paraId="571AA2F3" w14:textId="324CCF87" w:rsidR="008C7D09" w:rsidRDefault="008C7D09" w:rsidP="0050297E">
      <w:pPr>
        <w:rPr>
          <w:b/>
          <w:bCs/>
        </w:rPr>
      </w:pPr>
      <w:r>
        <w:rPr>
          <w:b/>
          <w:bCs/>
        </w:rPr>
        <w:t>Day 1</w:t>
      </w:r>
    </w:p>
    <w:tbl>
      <w:tblPr>
        <w:tblStyle w:val="GridTable4"/>
        <w:tblW w:w="9936" w:type="dxa"/>
        <w:tblLook w:val="06A0" w:firstRow="1" w:lastRow="0" w:firstColumn="1" w:lastColumn="0" w:noHBand="1" w:noVBand="1"/>
      </w:tblPr>
      <w:tblGrid>
        <w:gridCol w:w="3458"/>
        <w:gridCol w:w="1420"/>
        <w:gridCol w:w="5058"/>
      </w:tblGrid>
      <w:tr w:rsidR="005D5245" w:rsidRPr="00F3447A" w14:paraId="20BE0038" w14:textId="77777777" w:rsidTr="00134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0905EB93" w14:textId="77777777" w:rsidR="005D5245" w:rsidRPr="00F3447A" w:rsidRDefault="005D5245" w:rsidP="00C20E0C">
            <w:pPr>
              <w:pStyle w:val="Tableheading1"/>
            </w:pPr>
            <w:r>
              <w:t>Session</w:t>
            </w:r>
            <w:r w:rsidRPr="00F3447A">
              <w:t xml:space="preserve"> title</w:t>
            </w:r>
          </w:p>
        </w:tc>
        <w:tc>
          <w:tcPr>
            <w:tcW w:w="1420" w:type="dxa"/>
          </w:tcPr>
          <w:p w14:paraId="432B1130" w14:textId="77777777" w:rsidR="005D5245" w:rsidRPr="00F3447A" w:rsidRDefault="005D5245" w:rsidP="00C20E0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Time</w:t>
            </w:r>
          </w:p>
        </w:tc>
        <w:tc>
          <w:tcPr>
            <w:tcW w:w="5058" w:type="dxa"/>
          </w:tcPr>
          <w:p w14:paraId="663F2D69" w14:textId="77777777" w:rsidR="005D5245" w:rsidRPr="00F3447A" w:rsidRDefault="005D5245" w:rsidP="00C20E0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Summary (objectives, topic, tasks, and assessment)</w:t>
            </w:r>
          </w:p>
        </w:tc>
      </w:tr>
      <w:tr w:rsidR="00273772" w:rsidRPr="004B455B" w14:paraId="388D4D4D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341B2D7A" w14:textId="0471C39E" w:rsidR="00273772" w:rsidRPr="00F02405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1.1 Networking Overview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11AC5F97" w14:textId="57979F65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1CDBD529" w14:textId="762D9307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Quick Search (Network topologies)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:rsidRPr="004B455B" w14:paraId="460F5B24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1FDB60C9" w14:textId="20A90027" w:rsidR="00273772" w:rsidRPr="00F02405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1.2 OSI Model Concepts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3E1CC261" w14:textId="1FFAB3A7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524C03FF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Activity: Unscramble the OSI Model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44352669" w14:textId="49423F4D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1.1.8: Create Network Topologies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:rsidRPr="004B455B" w14:paraId="192DBE6B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56285B7A" w14:textId="036826E6" w:rsidR="00273772" w:rsidRPr="00F02405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1.3.10 SOHO Networks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654A4AA2" w14:textId="654426A3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3184B447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1.3.8: Explore a Single Location in a Lab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4B04DDF6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1.3.10: Create a SOHO Network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137C0DE5" w14:textId="14C412DE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b/>
                <w:bCs/>
                <w:color w:val="000000"/>
                <w:szCs w:val="20"/>
              </w:rPr>
              <w:t>Optional Lab: Create a Home Wireless Network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:rsidRPr="004B455B" w14:paraId="6B245DFE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0AEED981" w14:textId="4AE7D643" w:rsidR="00273772" w:rsidRPr="00A62F6C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2.1 Ethernet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081ADA0C" w14:textId="7BFF47D8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092BA9F9" w14:textId="01DA03F6" w:rsidR="00273772" w:rsidRPr="004B455B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True or False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14:paraId="7086DFD0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6D36BD60" w14:textId="7B8A8B4E" w:rsidR="00273772" w:rsidRPr="001E59A2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2.2 Copper Cables and Connectors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680BFF7D" w14:textId="1AB691D9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2403E4CF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Multiple Choice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4EE2ED0" w14:textId="446DAF84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2.1.7.: Connect to an Ethernet Network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14:paraId="030561AE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01453151" w14:textId="14AD10DE" w:rsidR="00273772" w:rsidRPr="001E59A2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2.3 Wiring Implementation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5681A28D" w14:textId="3FA4F585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4645E8EB" w14:textId="5F645CF6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What is it?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14:paraId="00C82D63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00810FAE" w14:textId="01849D38" w:rsidR="00273772" w:rsidRPr="001E59A2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2.4 Fiber Optic Cables and Connectors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724333EB" w14:textId="5016E0A6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172BA791" w14:textId="79E64A83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Two Truths and a Lie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14:paraId="258BEA52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1A81DBED" w14:textId="3BFF4FB5" w:rsidR="00273772" w:rsidRPr="001E59A2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2.5 Physical Installation Factors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02DEC5FB" w14:textId="6F6A4BC7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375DD39C" w14:textId="3DB0E6AE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Prevention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14:paraId="658B07F5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03A90809" w14:textId="62641B48" w:rsidR="00273772" w:rsidRPr="001E59A2" w:rsidRDefault="00273772" w:rsidP="00273772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2.6 Cable Troubleshooting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420" w:type="dxa"/>
          </w:tcPr>
          <w:p w14:paraId="06A5F63F" w14:textId="459FAE7C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058" w:type="dxa"/>
          </w:tcPr>
          <w:p w14:paraId="01197AC0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Think About It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4986D318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2.2.9: Connect to an Ethernet Network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45D142A" w14:textId="77777777" w:rsidR="00273772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2.3.6: Explore Multiple Location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373ACB03" w14:textId="11DB6966" w:rsidR="00273772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2.3.7: Connect Network Devices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273772" w14:paraId="59A9230D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3EA34795" w14:textId="77722E10" w:rsidR="00273772" w:rsidRPr="00C01E9E" w:rsidRDefault="00273772" w:rsidP="00273772">
            <w:pPr>
              <w:pStyle w:val="Table"/>
              <w:rPr>
                <w:color w:val="FF0000"/>
              </w:rPr>
            </w:pPr>
            <w:r w:rsidRPr="00C01E9E">
              <w:rPr>
                <w:rStyle w:val="normaltextrun"/>
                <w:rFonts w:ascii="Aptos" w:hAnsi="Aptos" w:cs="Segoe UI"/>
                <w:b w:val="0"/>
                <w:bCs w:val="0"/>
                <w:color w:val="FF0000"/>
                <w:szCs w:val="20"/>
              </w:rPr>
              <w:t>Differentiation (Stretch and challenge)</w:t>
            </w:r>
            <w:r w:rsidRPr="00C01E9E">
              <w:rPr>
                <w:rStyle w:val="eop"/>
                <w:rFonts w:ascii="Aptos" w:hAnsi="Aptos" w:cs="Segoe UI"/>
                <w:b w:val="0"/>
                <w:bCs w:val="0"/>
                <w:color w:val="FF0000"/>
                <w:szCs w:val="20"/>
              </w:rPr>
              <w:t> </w:t>
            </w:r>
          </w:p>
        </w:tc>
        <w:tc>
          <w:tcPr>
            <w:tcW w:w="1420" w:type="dxa"/>
          </w:tcPr>
          <w:p w14:paraId="18FE02F0" w14:textId="725E11E6" w:rsidR="00273772" w:rsidRPr="00C01E9E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01E9E">
              <w:rPr>
                <w:rStyle w:val="normaltextrun"/>
                <w:rFonts w:ascii="Aptos" w:hAnsi="Aptos" w:cs="Segoe UI"/>
                <w:color w:val="FF0000"/>
                <w:szCs w:val="20"/>
              </w:rPr>
              <w:t>AM/PM</w:t>
            </w:r>
            <w:r w:rsidRPr="00C01E9E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</w:tc>
        <w:tc>
          <w:tcPr>
            <w:tcW w:w="5058" w:type="dxa"/>
          </w:tcPr>
          <w:p w14:paraId="7041A8D9" w14:textId="77777777" w:rsidR="00273772" w:rsidRPr="00C01E9E" w:rsidRDefault="00273772" w:rsidP="0027377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0000"/>
                <w:sz w:val="18"/>
                <w:szCs w:val="18"/>
              </w:rPr>
            </w:pPr>
            <w:r w:rsidRPr="00C01E9E">
              <w:rPr>
                <w:rStyle w:val="normaltextrun"/>
                <w:rFonts w:ascii="Aptos" w:hAnsi="Aptos" w:cs="Segoe UI"/>
                <w:color w:val="FF0000"/>
                <w:sz w:val="20"/>
                <w:szCs w:val="20"/>
              </w:rPr>
              <w:t>Lab 2.4.9: Connect Fiber Optic Cables</w:t>
            </w:r>
            <w:r w:rsidRPr="00C01E9E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  <w:p w14:paraId="63C36290" w14:textId="21F77C2D" w:rsidR="00273772" w:rsidRPr="00C01E9E" w:rsidRDefault="00273772" w:rsidP="00273772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01E9E">
              <w:rPr>
                <w:rStyle w:val="normaltextrun"/>
                <w:rFonts w:ascii="Aptos" w:hAnsi="Aptos" w:cs="Segoe UI"/>
                <w:color w:val="FF0000"/>
                <w:szCs w:val="20"/>
              </w:rPr>
              <w:t>Lab 2.6.10: Explore Physical Connectivity 1</w:t>
            </w:r>
            <w:r w:rsidRPr="00C01E9E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</w:tc>
      </w:tr>
      <w:tr w:rsidR="00095E07" w:rsidRPr="001E59A2" w14:paraId="0873CE2C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21BD21FD" w14:textId="20963BA2" w:rsidR="00095E07" w:rsidRPr="00C01E9E" w:rsidRDefault="00095E07" w:rsidP="00095E07">
            <w:pPr>
              <w:pStyle w:val="Table"/>
              <w:rPr>
                <w:color w:val="FF0000"/>
              </w:rPr>
            </w:pPr>
            <w:r w:rsidRPr="00C01E9E">
              <w:rPr>
                <w:rFonts w:ascii="Calibri" w:hAnsi="Calibri" w:cs="Calibri"/>
                <w:color w:val="FF0000"/>
                <w:szCs w:val="20"/>
              </w:rPr>
              <w:t>Lesson 3 – Supplement slides</w:t>
            </w:r>
          </w:p>
        </w:tc>
        <w:tc>
          <w:tcPr>
            <w:tcW w:w="1420" w:type="dxa"/>
          </w:tcPr>
          <w:p w14:paraId="6FCDB489" w14:textId="6CB7DA6C" w:rsidR="00095E07" w:rsidRPr="00C01E9E" w:rsidRDefault="00095E07" w:rsidP="00095E07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5058" w:type="dxa"/>
          </w:tcPr>
          <w:p w14:paraId="5E193785" w14:textId="11FDF481" w:rsidR="00095E07" w:rsidRPr="00C01E9E" w:rsidRDefault="005C49F0" w:rsidP="00095E07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01E9E">
              <w:rPr>
                <w:rFonts w:ascii="Calibri" w:hAnsi="Calibri" w:cs="Calibri"/>
                <w:color w:val="FF0000"/>
                <w:szCs w:val="20"/>
              </w:rPr>
              <w:t>In the event of extra time, cover lesson 3 and labs</w:t>
            </w:r>
          </w:p>
        </w:tc>
      </w:tr>
      <w:tr w:rsidR="00095E07" w14:paraId="21B76599" w14:textId="77777777" w:rsidTr="00134E4F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</w:tcPr>
          <w:p w14:paraId="5DB93431" w14:textId="45FB44AB" w:rsidR="00095E07" w:rsidRPr="001E59A2" w:rsidRDefault="00095E07" w:rsidP="00095E07">
            <w:pPr>
              <w:pStyle w:val="Table"/>
            </w:pPr>
          </w:p>
        </w:tc>
        <w:tc>
          <w:tcPr>
            <w:tcW w:w="1420" w:type="dxa"/>
          </w:tcPr>
          <w:p w14:paraId="25141D36" w14:textId="3FAF5FCE" w:rsidR="00095E07" w:rsidRDefault="00095E07" w:rsidP="00095E07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58" w:type="dxa"/>
          </w:tcPr>
          <w:p w14:paraId="0FB15931" w14:textId="24CBF62A" w:rsidR="00095E07" w:rsidRDefault="00095E07" w:rsidP="00095E07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4E9CFA" w14:textId="77777777" w:rsidR="00134E4F" w:rsidRDefault="00134E4F" w:rsidP="0067335C">
      <w:pPr>
        <w:rPr>
          <w:b/>
          <w:bCs/>
        </w:rPr>
      </w:pPr>
    </w:p>
    <w:p w14:paraId="4299360E" w14:textId="184D2344" w:rsidR="0067335C" w:rsidRDefault="0067335C" w:rsidP="0067335C">
      <w:pPr>
        <w:rPr>
          <w:b/>
          <w:bCs/>
        </w:rPr>
      </w:pPr>
      <w:r>
        <w:rPr>
          <w:b/>
          <w:bCs/>
        </w:rPr>
        <w:t>Day 2</w:t>
      </w:r>
    </w:p>
    <w:tbl>
      <w:tblPr>
        <w:tblStyle w:val="GridTable4"/>
        <w:tblW w:w="9936" w:type="dxa"/>
        <w:tblLook w:val="06A0" w:firstRow="1" w:lastRow="0" w:firstColumn="1" w:lastColumn="0" w:noHBand="1" w:noVBand="1"/>
      </w:tblPr>
      <w:tblGrid>
        <w:gridCol w:w="3291"/>
        <w:gridCol w:w="1360"/>
        <w:gridCol w:w="5285"/>
      </w:tblGrid>
      <w:tr w:rsidR="00273D30" w:rsidRPr="00F3447A" w14:paraId="3B1DC992" w14:textId="77777777" w:rsidTr="001D6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0EAD2E22" w14:textId="77777777" w:rsidR="00273D30" w:rsidRPr="00F3447A" w:rsidRDefault="00273D30" w:rsidP="00C20E0C">
            <w:pPr>
              <w:pStyle w:val="Tableheading1"/>
            </w:pPr>
            <w:r>
              <w:t>Session</w:t>
            </w:r>
            <w:r w:rsidRPr="00F3447A">
              <w:t xml:space="preserve"> title</w:t>
            </w:r>
          </w:p>
        </w:tc>
        <w:tc>
          <w:tcPr>
            <w:tcW w:w="1360" w:type="dxa"/>
          </w:tcPr>
          <w:p w14:paraId="24CF9589" w14:textId="77777777" w:rsidR="00273D30" w:rsidRPr="00F3447A" w:rsidRDefault="00273D30" w:rsidP="00C20E0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Time</w:t>
            </w:r>
          </w:p>
        </w:tc>
        <w:tc>
          <w:tcPr>
            <w:tcW w:w="5285" w:type="dxa"/>
          </w:tcPr>
          <w:p w14:paraId="4AA871AD" w14:textId="77777777" w:rsidR="00273D30" w:rsidRPr="00F3447A" w:rsidRDefault="00273D30" w:rsidP="00C20E0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Summary (objectives, topic, tasks, and assessment)</w:t>
            </w:r>
          </w:p>
        </w:tc>
      </w:tr>
      <w:tr w:rsidR="001D6EF5" w:rsidRPr="004B455B" w14:paraId="59A639A7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00CACA13" w14:textId="18393A2B" w:rsidR="001D6EF5" w:rsidRPr="00F02405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4.1 Internet Protocol Basics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7EB6DAD1" w14:textId="5688061E" w:rsidR="001D6EF5" w:rsidRPr="004B455B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5EF10218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Introductory Activity: Think About It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EEA297C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Two Truths and a Lie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84660EC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4.1.6: Lab: Explore Packets and Frames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44DC7CA2" w14:textId="1F0126A3" w:rsidR="001D6EF5" w:rsidRPr="004B455B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4.1.7: Lab: Explore ARP in Wireshark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:rsidRPr="004B455B" w14:paraId="2E4B8D0A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58FE9D99" w14:textId="070DBA52" w:rsidR="001D6EF5" w:rsidRPr="00F02405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4.2 IPv4 Addressing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3AF0DFEF" w14:textId="18DDCBE1" w:rsidR="001D6EF5" w:rsidRPr="004B455B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45CB9623" w14:textId="1CBFA4A6" w:rsidR="001D6EF5" w:rsidRPr="004B455B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4.2.9 Lab: Configure IP Addresses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:rsidRPr="004B455B" w14:paraId="33AF6D59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236E87AF" w14:textId="79AA0D3C" w:rsidR="001D6EF5" w:rsidRPr="00F02405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4.3 Internet Subnetting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62581040" w14:textId="790F6170" w:rsidR="001D6EF5" w:rsidRPr="004B455B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23AF1833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Classless Addressing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49282C3" w14:textId="0F402A9B" w:rsidR="001D6EF5" w:rsidRPr="004B455B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4.3.7: Lab: Configure IP Networks and Subnets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70915872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6C02C892" w14:textId="7C55B1D7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5.1 Routing Technologies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41D56FB1" w14:textId="23BC6E96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6EAA28EF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Trivia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644CC794" w14:textId="10F15249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5.1.9: Install an Enterprise Router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2D16BB06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12FB0BE5" w14:textId="1C884415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5.2 Dynamic Routing Technologies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44041B0B" w14:textId="0B506769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6C8E6071" w14:textId="43781EEF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Fill in the Blank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:rsidRPr="00730FEC" w14:paraId="439FD457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5C11A547" w14:textId="3FC78CF2" w:rsidR="001D6EF5" w:rsidRPr="00730FEC" w:rsidRDefault="001D6EF5" w:rsidP="001D6EF5">
            <w:pPr>
              <w:pStyle w:val="Table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5.7: Routing and VLAN Troubleshooting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2BFE754D" w14:textId="6576F841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201EB560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5.6.9: Create VLANs - GUI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520DC98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5.6.10: Configure Trunking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68BBA050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lastRenderedPageBreak/>
              <w:t>Lab 5.6.11: Configure Switch IP Settings - CLI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BE6E303" w14:textId="010208E3" w:rsidR="001D6EF5" w:rsidRPr="00730FEC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5.6.12: Configure Management VLAN Settings - CLI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5B7773DE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65A1D6CF" w14:textId="2F043902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lastRenderedPageBreak/>
              <w:t>Lesson 6.1 Transport &amp; Application Layer Protocols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0CBAAECD" w14:textId="6E27870F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13B2E8FA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Run netstat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1A06C4D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6.1.7: Explore Three-Way Handshake in Wireshark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530AAC0E" w14:textId="1267A9A1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6.1.8: View Open Ports with netstat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5D17F795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10A5033D" w14:textId="0465C6DE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6.2 DHCP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2579EABE" w14:textId="1E88ACDA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6C78F7CA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 Identify the Protocol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7C6F664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6.2.5: Configure a DHCP Server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CD6F23D" w14:textId="26E75DD4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6.26: Configure DHCP Server Options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0783B3B0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7B81FED8" w14:textId="56E61CB7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6.3 APIPA and SLAAC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451A9E01" w14:textId="7493442A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0121C4B3" w14:textId="4A98A94E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Activity: Think About It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2F93F8B8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6291244E" w14:textId="748309DF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6.4 DHCP Relay and Troubleshooting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752AA09B" w14:textId="4C8674BB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722F939F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Troubleshooting DHCP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263F2B75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6.4.4: Configure a DHCP Relay Agent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F6061C7" w14:textId="6072E22C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 </w:t>
            </w:r>
            <w:proofErr w:type="gramStart"/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6..</w:t>
            </w:r>
            <w:proofErr w:type="gramEnd"/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4.5: Add a DHCP Server on Another Subnet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7E9CCF99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5AB97432" w14:textId="7E5A8073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6.5 Domain Naming System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17AB9BB3" w14:textId="7564D609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59284988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Introductory Activity: Think About It: DNS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999BB5F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Two Truths and a Lie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19B62AF8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Lab 6.5.11: Configure DNS Addresses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7952F563" w14:textId="7C9B1E84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6.5.12: Create Standard DNS Zones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3D14A2FE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60D50B81" w14:textId="1203560A" w:rsidR="001D6EF5" w:rsidRPr="00730FEC" w:rsidRDefault="001D6EF5" w:rsidP="001D6EF5">
            <w:pPr>
              <w:pStyle w:val="Table"/>
              <w:rPr>
                <w:b w:val="0"/>
                <w:bCs w:val="0"/>
              </w:rPr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Lesson 6.6 DNS Troubleshooting</w:t>
            </w:r>
            <w:r>
              <w:rPr>
                <w:rStyle w:val="eop"/>
                <w:rFonts w:ascii="Aptos" w:hAnsi="Aptos" w:cs="Segoe UI"/>
                <w:b w:val="0"/>
                <w:bCs w:val="0"/>
                <w:color w:val="000000"/>
                <w:szCs w:val="20"/>
              </w:rPr>
              <w:t> </w:t>
            </w:r>
          </w:p>
        </w:tc>
        <w:tc>
          <w:tcPr>
            <w:tcW w:w="1360" w:type="dxa"/>
          </w:tcPr>
          <w:p w14:paraId="6827357E" w14:textId="53210BBA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PM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  <w:tc>
          <w:tcPr>
            <w:tcW w:w="5285" w:type="dxa"/>
          </w:tcPr>
          <w:p w14:paraId="64573B57" w14:textId="77777777" w:rsidR="001D6EF5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Activity: Run </w:t>
            </w:r>
            <w:proofErr w:type="spellStart"/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nslookup</w:t>
            </w:r>
            <w:proofErr w:type="spellEnd"/>
            <w:r>
              <w:rPr>
                <w:rStyle w:val="normaltextrun"/>
                <w:rFonts w:ascii="Aptos" w:hAnsi="Aptos" w:cs="Segoe UI"/>
                <w:color w:val="000000"/>
                <w:sz w:val="20"/>
                <w:szCs w:val="20"/>
              </w:rPr>
              <w:t> and dig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  <w:p w14:paraId="0D8B8908" w14:textId="018C5D77" w:rsidR="001D6EF5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Aptos" w:hAnsi="Aptos" w:cs="Segoe UI"/>
                <w:color w:val="000000"/>
                <w:szCs w:val="20"/>
              </w:rPr>
              <w:t>Lab 6.5.15: Troubleshoot DNS Records</w:t>
            </w:r>
            <w:r>
              <w:rPr>
                <w:rStyle w:val="eop"/>
                <w:rFonts w:ascii="Aptos" w:hAnsi="Aptos" w:cs="Segoe UI"/>
                <w:color w:val="000000"/>
                <w:szCs w:val="20"/>
              </w:rPr>
              <w:t> </w:t>
            </w:r>
          </w:p>
        </w:tc>
      </w:tr>
      <w:tr w:rsidR="001D6EF5" w14:paraId="49395136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5BBDAEC2" w14:textId="355C4050" w:rsidR="001D6EF5" w:rsidRPr="00C01E9E" w:rsidRDefault="001D6EF5" w:rsidP="001D6EF5">
            <w:pPr>
              <w:pStyle w:val="Table"/>
              <w:rPr>
                <w:color w:val="FF0000"/>
              </w:rPr>
            </w:pPr>
            <w:r w:rsidRPr="00C01E9E">
              <w:rPr>
                <w:rStyle w:val="normaltextrun"/>
                <w:rFonts w:ascii="Aptos" w:hAnsi="Aptos" w:cs="Segoe UI"/>
                <w:color w:val="FF0000"/>
                <w:szCs w:val="20"/>
              </w:rPr>
              <w:t>Differentiation (Stretch and challenge)</w:t>
            </w:r>
            <w:r w:rsidRPr="00C01E9E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</w:tc>
        <w:tc>
          <w:tcPr>
            <w:tcW w:w="1360" w:type="dxa"/>
          </w:tcPr>
          <w:p w14:paraId="16E62311" w14:textId="60644C28" w:rsidR="001D6EF5" w:rsidRPr="008D6C93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D6C93">
              <w:rPr>
                <w:rStyle w:val="normaltextrun"/>
                <w:rFonts w:ascii="Aptos" w:hAnsi="Aptos" w:cs="Segoe UI"/>
                <w:color w:val="FF0000"/>
                <w:szCs w:val="20"/>
              </w:rPr>
              <w:t>AM/PM</w:t>
            </w:r>
            <w:r w:rsidRPr="008D6C93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</w:tc>
        <w:tc>
          <w:tcPr>
            <w:tcW w:w="5285" w:type="dxa"/>
          </w:tcPr>
          <w:p w14:paraId="2B7926BD" w14:textId="77777777" w:rsidR="001D6EF5" w:rsidRPr="008D6C93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0000"/>
                <w:sz w:val="18"/>
                <w:szCs w:val="18"/>
              </w:rPr>
            </w:pPr>
            <w:r w:rsidRPr="008D6C93">
              <w:rPr>
                <w:rStyle w:val="normaltextrun"/>
                <w:rFonts w:ascii="Aptos" w:hAnsi="Aptos" w:cs="Segoe UI"/>
                <w:color w:val="FF0000"/>
                <w:sz w:val="20"/>
                <w:szCs w:val="20"/>
              </w:rPr>
              <w:t>6.6.5: Lab: Explore </w:t>
            </w:r>
            <w:proofErr w:type="spellStart"/>
            <w:r w:rsidRPr="008D6C93">
              <w:rPr>
                <w:rStyle w:val="normaltextrun"/>
                <w:rFonts w:ascii="Aptos" w:hAnsi="Aptos" w:cs="Segoe UI"/>
                <w:color w:val="FF0000"/>
                <w:sz w:val="20"/>
                <w:szCs w:val="20"/>
              </w:rPr>
              <w:t>nslookup</w:t>
            </w:r>
            <w:proofErr w:type="spellEnd"/>
            <w:r w:rsidRPr="008D6C93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  <w:p w14:paraId="61CFEF69" w14:textId="77777777" w:rsidR="001D6EF5" w:rsidRPr="008D6C93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0000"/>
                <w:sz w:val="18"/>
                <w:szCs w:val="18"/>
              </w:rPr>
            </w:pPr>
            <w:r w:rsidRPr="008D6C93">
              <w:rPr>
                <w:rStyle w:val="normaltextrun"/>
                <w:rFonts w:ascii="Aptos" w:hAnsi="Aptos" w:cs="Segoe UI"/>
                <w:color w:val="FF0000"/>
                <w:sz w:val="20"/>
                <w:szCs w:val="20"/>
              </w:rPr>
              <w:t>6.6.6: Lab: Use </w:t>
            </w:r>
            <w:proofErr w:type="spellStart"/>
            <w:r w:rsidRPr="008D6C93">
              <w:rPr>
                <w:rStyle w:val="normaltextrun"/>
                <w:rFonts w:ascii="Aptos" w:hAnsi="Aptos" w:cs="Segoe UI"/>
                <w:color w:val="FF0000"/>
                <w:sz w:val="20"/>
                <w:szCs w:val="20"/>
              </w:rPr>
              <w:t>nslookup</w:t>
            </w:r>
            <w:proofErr w:type="spellEnd"/>
            <w:r w:rsidRPr="008D6C93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  <w:p w14:paraId="01207C52" w14:textId="77777777" w:rsidR="001D6EF5" w:rsidRPr="008D6C93" w:rsidRDefault="001D6EF5" w:rsidP="001D6EF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F0000"/>
                <w:sz w:val="18"/>
                <w:szCs w:val="18"/>
              </w:rPr>
            </w:pPr>
            <w:r w:rsidRPr="008D6C93">
              <w:rPr>
                <w:rStyle w:val="normaltextrun"/>
                <w:rFonts w:ascii="Aptos" w:hAnsi="Aptos" w:cs="Segoe UI"/>
                <w:color w:val="FF0000"/>
                <w:sz w:val="20"/>
                <w:szCs w:val="20"/>
              </w:rPr>
              <w:t>Applied Live Lab 6.23: Configure DNS Records</w:t>
            </w:r>
            <w:r w:rsidRPr="008D6C93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  <w:p w14:paraId="360A6E61" w14:textId="564DFBDA" w:rsidR="001D6EF5" w:rsidRPr="008D6C93" w:rsidRDefault="001D6EF5" w:rsidP="001D6EF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D6C93">
              <w:rPr>
                <w:rStyle w:val="normaltextrun"/>
                <w:rFonts w:ascii="Aptos" w:hAnsi="Aptos" w:cs="Segoe UI"/>
                <w:color w:val="FF0000"/>
                <w:szCs w:val="20"/>
              </w:rPr>
              <w:t>Applied Live Lab 6.26: Report DNS Configuration</w:t>
            </w:r>
            <w:r w:rsidRPr="008D6C93">
              <w:rPr>
                <w:rStyle w:val="eop"/>
                <w:rFonts w:ascii="Aptos" w:hAnsi="Aptos" w:cs="Segoe UI"/>
                <w:color w:val="FF0000"/>
                <w:szCs w:val="20"/>
              </w:rPr>
              <w:t> </w:t>
            </w:r>
          </w:p>
        </w:tc>
      </w:tr>
      <w:tr w:rsidR="00466F60" w14:paraId="3284AB58" w14:textId="77777777" w:rsidTr="001D6EF5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1" w:type="dxa"/>
          </w:tcPr>
          <w:p w14:paraId="36ED5384" w14:textId="03D7BDFB" w:rsidR="00466F60" w:rsidRPr="00C01E9E" w:rsidRDefault="005C49F0" w:rsidP="00466F60">
            <w:pPr>
              <w:pStyle w:val="Table"/>
              <w:rPr>
                <w:color w:val="FF0000"/>
              </w:rPr>
            </w:pPr>
            <w:r w:rsidRPr="00C01E9E">
              <w:rPr>
                <w:color w:val="FF0000"/>
              </w:rPr>
              <w:t>Lesson 5.6 Recap</w:t>
            </w:r>
          </w:p>
        </w:tc>
        <w:tc>
          <w:tcPr>
            <w:tcW w:w="1360" w:type="dxa"/>
          </w:tcPr>
          <w:p w14:paraId="49A9D30F" w14:textId="17AFD602" w:rsidR="00466F60" w:rsidRPr="008D6C93" w:rsidRDefault="00466F60" w:rsidP="00466F6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5285" w:type="dxa"/>
          </w:tcPr>
          <w:p w14:paraId="4F84BE48" w14:textId="12440C6E" w:rsidR="00466F60" w:rsidRPr="008D6C93" w:rsidRDefault="006136E2" w:rsidP="00466F6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8D6C93">
              <w:rPr>
                <w:rFonts w:ascii="Calibri" w:hAnsi="Calibri" w:cs="Calibri"/>
                <w:color w:val="FF0000"/>
                <w:szCs w:val="20"/>
              </w:rPr>
              <w:t>In the event of extra time left, cover lesson topic 5.6 and labs</w:t>
            </w:r>
          </w:p>
        </w:tc>
      </w:tr>
    </w:tbl>
    <w:p w14:paraId="710F1899" w14:textId="77777777" w:rsidR="004018FB" w:rsidRDefault="004018FB" w:rsidP="00F1780D">
      <w:pPr>
        <w:rPr>
          <w:b/>
          <w:bCs/>
        </w:rPr>
      </w:pPr>
    </w:p>
    <w:p w14:paraId="1D3A2A4E" w14:textId="77777777" w:rsidR="004018FB" w:rsidRDefault="004018FB" w:rsidP="00F1780D">
      <w:pPr>
        <w:rPr>
          <w:b/>
          <w:bCs/>
        </w:rPr>
      </w:pPr>
    </w:p>
    <w:p w14:paraId="4A613BAA" w14:textId="6B2FA0D6" w:rsidR="004B533F" w:rsidRDefault="00F1780D" w:rsidP="00F1780D">
      <w:pPr>
        <w:rPr>
          <w:b/>
          <w:bCs/>
        </w:rPr>
      </w:pPr>
      <w:r>
        <w:rPr>
          <w:b/>
          <w:bCs/>
        </w:rPr>
        <w:t>Day 3</w:t>
      </w:r>
    </w:p>
    <w:tbl>
      <w:tblPr>
        <w:tblStyle w:val="GridTable4"/>
        <w:tblW w:w="10060" w:type="dxa"/>
        <w:tblLayout w:type="fixed"/>
        <w:tblLook w:val="06A0" w:firstRow="1" w:lastRow="0" w:firstColumn="1" w:lastColumn="0" w:noHBand="1" w:noVBand="1"/>
      </w:tblPr>
      <w:tblGrid>
        <w:gridCol w:w="3178"/>
        <w:gridCol w:w="1345"/>
        <w:gridCol w:w="5537"/>
      </w:tblGrid>
      <w:tr w:rsidR="00134E4F" w:rsidRPr="00F3447A" w14:paraId="6423C91A" w14:textId="77777777" w:rsidTr="00CF4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FCFFEAD" w14:textId="77777777" w:rsidR="00134E4F" w:rsidRPr="00F3447A" w:rsidRDefault="00134E4F" w:rsidP="00C20E0C">
            <w:pPr>
              <w:pStyle w:val="Tableheading1"/>
            </w:pPr>
            <w:r>
              <w:t>Session</w:t>
            </w:r>
            <w:r w:rsidRPr="00F3447A">
              <w:t xml:space="preserve"> title</w:t>
            </w:r>
          </w:p>
        </w:tc>
        <w:tc>
          <w:tcPr>
            <w:tcW w:w="1345" w:type="dxa"/>
          </w:tcPr>
          <w:p w14:paraId="796A2137" w14:textId="77777777" w:rsidR="00134E4F" w:rsidRPr="00F3447A" w:rsidRDefault="00134E4F" w:rsidP="00C20E0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Time</w:t>
            </w:r>
          </w:p>
        </w:tc>
        <w:tc>
          <w:tcPr>
            <w:tcW w:w="5537" w:type="dxa"/>
          </w:tcPr>
          <w:p w14:paraId="77892A2C" w14:textId="77777777" w:rsidR="00134E4F" w:rsidRPr="00F3447A" w:rsidRDefault="00134E4F" w:rsidP="00C20E0C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Summary (objectives, topic, tasks, and assessment)</w:t>
            </w:r>
          </w:p>
        </w:tc>
      </w:tr>
      <w:tr w:rsidR="00CF42EB" w:rsidRPr="004B455B" w14:paraId="486F4008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BE6D2AC" w14:textId="08FF6AF3" w:rsidR="00CF42EB" w:rsidRPr="00111A78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7.1 Application Security and Time Synchronization</w:t>
            </w:r>
          </w:p>
        </w:tc>
        <w:tc>
          <w:tcPr>
            <w:tcW w:w="1345" w:type="dxa"/>
          </w:tcPr>
          <w:p w14:paraId="712CDD5C" w14:textId="7C583516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</w:t>
            </w:r>
          </w:p>
        </w:tc>
        <w:tc>
          <w:tcPr>
            <w:tcW w:w="5537" w:type="dxa"/>
          </w:tcPr>
          <w:p w14:paraId="6134FA32" w14:textId="25D2F28A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599">
              <w:t>Activity: Fill in the Blank</w:t>
            </w:r>
          </w:p>
        </w:tc>
      </w:tr>
      <w:tr w:rsidR="00CF42EB" w:rsidRPr="004B455B" w14:paraId="0C74F009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6EF85403" w14:textId="68368E5E" w:rsidR="00CF42EB" w:rsidRPr="00111A78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7.2 Web, File/Print, and Database Services</w:t>
            </w:r>
          </w:p>
        </w:tc>
        <w:tc>
          <w:tcPr>
            <w:tcW w:w="1345" w:type="dxa"/>
          </w:tcPr>
          <w:p w14:paraId="47BBE084" w14:textId="021ACA51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</w:t>
            </w:r>
          </w:p>
        </w:tc>
        <w:tc>
          <w:tcPr>
            <w:tcW w:w="5537" w:type="dxa"/>
          </w:tcPr>
          <w:p w14:paraId="44638747" w14:textId="77777777" w:rsidR="00CF42E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Activity: Matching</w:t>
            </w:r>
          </w:p>
          <w:p w14:paraId="39498509" w14:textId="77777777" w:rsidR="00CF42EB" w:rsidRPr="005C40EE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C40EE">
              <w:rPr>
                <w:color w:val="FF0000"/>
              </w:rPr>
              <w:t>Live Lab 7.3: Verify Secure Web Services (Optional lab) This lab has been removed</w:t>
            </w:r>
          </w:p>
          <w:p w14:paraId="7083D450" w14:textId="548186BB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7.2.8 Lab: Scan for Web Services with Nmap</w:t>
            </w:r>
          </w:p>
        </w:tc>
      </w:tr>
      <w:tr w:rsidR="00CF42EB" w:rsidRPr="004B455B" w14:paraId="18A7848D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7D293D31" w14:textId="7E926D07" w:rsidR="00CF42EB" w:rsidRPr="00111A78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7.3 Email and Voice Services</w:t>
            </w:r>
          </w:p>
        </w:tc>
        <w:tc>
          <w:tcPr>
            <w:tcW w:w="1345" w:type="dxa"/>
          </w:tcPr>
          <w:p w14:paraId="321D7C49" w14:textId="53B5DF8C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</w:t>
            </w:r>
          </w:p>
        </w:tc>
        <w:tc>
          <w:tcPr>
            <w:tcW w:w="5537" w:type="dxa"/>
          </w:tcPr>
          <w:p w14:paraId="3035BD2F" w14:textId="5C785E46" w:rsidR="00CF42EB" w:rsidRPr="004B455B" w:rsidRDefault="00CF42EB" w:rsidP="00CF42EB">
            <w:pPr>
              <w:pStyle w:val="Table"/>
              <w:ind w:right="17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599">
              <w:t>Activity: Trivia</w:t>
            </w:r>
          </w:p>
        </w:tc>
      </w:tr>
      <w:tr w:rsidR="00CF42EB" w:rsidRPr="004B455B" w14:paraId="5315BBFC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6D94CBD8" w14:textId="0806D355" w:rsidR="00CF42EB" w:rsidRPr="00111A78" w:rsidRDefault="00CF42EB" w:rsidP="00CF42EB">
            <w:pPr>
              <w:pStyle w:val="Table"/>
              <w:rPr>
                <w:b w:val="0"/>
                <w:bCs w:val="0"/>
              </w:rPr>
            </w:pPr>
            <w:r w:rsidRPr="00066EDF">
              <w:rPr>
                <w:b w:val="0"/>
                <w:bCs w:val="0"/>
                <w:color w:val="FF0000"/>
              </w:rPr>
              <w:t>Lesson 7.4 Disaster Recovery and High Availability</w:t>
            </w:r>
          </w:p>
        </w:tc>
        <w:tc>
          <w:tcPr>
            <w:tcW w:w="1345" w:type="dxa"/>
          </w:tcPr>
          <w:p w14:paraId="005D0746" w14:textId="0053F621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EDF">
              <w:rPr>
                <w:color w:val="FF0000"/>
              </w:rPr>
              <w:t>AM</w:t>
            </w:r>
          </w:p>
        </w:tc>
        <w:tc>
          <w:tcPr>
            <w:tcW w:w="5537" w:type="dxa"/>
          </w:tcPr>
          <w:p w14:paraId="55F1D087" w14:textId="77777777" w:rsidR="00CF42EB" w:rsidRPr="00066ED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66EDF">
              <w:rPr>
                <w:color w:val="FF0000"/>
              </w:rPr>
              <w:t>Activity: Hot, Warm, or Cold?</w:t>
            </w:r>
          </w:p>
          <w:p w14:paraId="38D99E70" w14:textId="77777777" w:rsidR="00CF42E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60F68">
              <w:rPr>
                <w:color w:val="FF0000"/>
              </w:rPr>
              <w:t>7.4.8</w:t>
            </w:r>
            <w:r>
              <w:rPr>
                <w:color w:val="FF0000"/>
              </w:rPr>
              <w:t xml:space="preserve"> </w:t>
            </w:r>
            <w:r w:rsidRPr="00460F68">
              <w:rPr>
                <w:color w:val="FF0000"/>
              </w:rPr>
              <w:t xml:space="preserve">Lab: Configure NIC Teaming </w:t>
            </w:r>
            <w:r w:rsidRPr="00066EDF">
              <w:rPr>
                <w:color w:val="FF0000"/>
              </w:rPr>
              <w:t>Lab</w:t>
            </w:r>
          </w:p>
          <w:p w14:paraId="41CF91B6" w14:textId="0FA00EE6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EDF">
              <w:rPr>
                <w:color w:val="FF0000"/>
              </w:rPr>
              <w:t>7.8: Configure First Hop Redundancy (Optional lab)</w:t>
            </w:r>
            <w:r>
              <w:rPr>
                <w:color w:val="FF0000"/>
              </w:rPr>
              <w:t xml:space="preserve"> This lab has been removed</w:t>
            </w:r>
          </w:p>
        </w:tc>
      </w:tr>
      <w:tr w:rsidR="00CF42EB" w:rsidRPr="004B455B" w14:paraId="300ED0BE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03D99202" w14:textId="5DE11293" w:rsidR="00CF42EB" w:rsidRPr="003C5FF4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8.1: Organizational Policies and Documentation</w:t>
            </w:r>
          </w:p>
        </w:tc>
        <w:tc>
          <w:tcPr>
            <w:tcW w:w="1345" w:type="dxa"/>
          </w:tcPr>
          <w:p w14:paraId="4CC319F0" w14:textId="75311846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</w:t>
            </w:r>
          </w:p>
        </w:tc>
        <w:tc>
          <w:tcPr>
            <w:tcW w:w="5537" w:type="dxa"/>
          </w:tcPr>
          <w:p w14:paraId="73C6E367" w14:textId="19685AA3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A65">
              <w:t>Activity: Worst Case Scenario</w:t>
            </w:r>
          </w:p>
        </w:tc>
      </w:tr>
      <w:tr w:rsidR="00CF42EB" w:rsidRPr="004B455B" w14:paraId="5A7F3809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36AD946" w14:textId="1DF29FE8" w:rsidR="00CF42EB" w:rsidRPr="003C5FF4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8.2: Host Discovery and Monitoring</w:t>
            </w:r>
          </w:p>
        </w:tc>
        <w:tc>
          <w:tcPr>
            <w:tcW w:w="1345" w:type="dxa"/>
          </w:tcPr>
          <w:p w14:paraId="751E1A82" w14:textId="4C80A44D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</w:t>
            </w:r>
          </w:p>
        </w:tc>
        <w:tc>
          <w:tcPr>
            <w:tcW w:w="5537" w:type="dxa"/>
          </w:tcPr>
          <w:p w14:paraId="1EEBE364" w14:textId="78C02D5E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A65">
              <w:t>Activity: Fill in the Blank</w:t>
            </w:r>
          </w:p>
        </w:tc>
      </w:tr>
      <w:tr w:rsidR="00CF42EB" w:rsidRPr="004B455B" w14:paraId="3F764633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5D95A0C3" w14:textId="3C23A383" w:rsidR="00CF42EB" w:rsidRPr="003C5FF4" w:rsidRDefault="00CF42EB" w:rsidP="00CF42EB">
            <w:pPr>
              <w:pStyle w:val="Table"/>
              <w:rPr>
                <w:b w:val="0"/>
                <w:bCs w:val="0"/>
              </w:rPr>
            </w:pPr>
            <w:r w:rsidRPr="00066EDF">
              <w:rPr>
                <w:b w:val="0"/>
                <w:bCs w:val="0"/>
                <w:color w:val="FF0000"/>
              </w:rPr>
              <w:lastRenderedPageBreak/>
              <w:t>Lesson 8.3: SNMP</w:t>
            </w:r>
          </w:p>
        </w:tc>
        <w:tc>
          <w:tcPr>
            <w:tcW w:w="1345" w:type="dxa"/>
          </w:tcPr>
          <w:p w14:paraId="50453D78" w14:textId="6BDCFEDF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EDF">
              <w:rPr>
                <w:color w:val="FF0000"/>
              </w:rPr>
              <w:t>AM</w:t>
            </w:r>
          </w:p>
        </w:tc>
        <w:tc>
          <w:tcPr>
            <w:tcW w:w="5537" w:type="dxa"/>
          </w:tcPr>
          <w:p w14:paraId="38E31C78" w14:textId="77777777" w:rsidR="00CF42EB" w:rsidRPr="00066ED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066EDF">
              <w:rPr>
                <w:color w:val="FF0000"/>
              </w:rPr>
              <w:t>Activity: True or False?</w:t>
            </w:r>
          </w:p>
          <w:p w14:paraId="30015DBF" w14:textId="7BC7FFB5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EDF">
              <w:rPr>
                <w:color w:val="FF0000"/>
              </w:rPr>
              <w:t>Lab 8.3: Update Network Documentation</w:t>
            </w:r>
            <w:r>
              <w:rPr>
                <w:color w:val="FF0000"/>
              </w:rPr>
              <w:t>. This lab has been removed</w:t>
            </w:r>
          </w:p>
        </w:tc>
      </w:tr>
      <w:tr w:rsidR="00CF42EB" w:rsidRPr="004B455B" w14:paraId="38124C9B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376FD5E4" w14:textId="036A1C9F" w:rsidR="00CF42EB" w:rsidRPr="003C5FF4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8.4: Event Management</w:t>
            </w:r>
          </w:p>
        </w:tc>
        <w:tc>
          <w:tcPr>
            <w:tcW w:w="1345" w:type="dxa"/>
          </w:tcPr>
          <w:p w14:paraId="586D4A9E" w14:textId="4A6433B9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5537" w:type="dxa"/>
          </w:tcPr>
          <w:p w14:paraId="73D4717A" w14:textId="6DF3EFE6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6C">
              <w:t>Activity: Matching</w:t>
            </w:r>
          </w:p>
        </w:tc>
      </w:tr>
      <w:tr w:rsidR="00CF42EB" w:rsidRPr="004B455B" w14:paraId="36B0EE30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3111B6BE" w14:textId="435C7994" w:rsidR="00CF42EB" w:rsidRPr="003C5FF4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8.5: Packet Capture and Analysis</w:t>
            </w:r>
          </w:p>
        </w:tc>
        <w:tc>
          <w:tcPr>
            <w:tcW w:w="1345" w:type="dxa"/>
          </w:tcPr>
          <w:p w14:paraId="0F9C6819" w14:textId="170BD82F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5537" w:type="dxa"/>
          </w:tcPr>
          <w:p w14:paraId="7E524F16" w14:textId="62824023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A6C">
              <w:t>Activity: Quick Search</w:t>
            </w:r>
          </w:p>
        </w:tc>
      </w:tr>
      <w:tr w:rsidR="00CF42EB" w:rsidRPr="004B455B" w14:paraId="6DEF9A87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3CAE7032" w14:textId="649A90CC" w:rsidR="00CF42EB" w:rsidRPr="003C5FF4" w:rsidRDefault="00CF42EB" w:rsidP="00CF42EB">
            <w:pPr>
              <w:pStyle w:val="Table"/>
              <w:rPr>
                <w:b w:val="0"/>
                <w:bCs w:val="0"/>
              </w:rPr>
            </w:pPr>
            <w:r w:rsidRPr="003C5FF4">
              <w:rPr>
                <w:b w:val="0"/>
                <w:bCs w:val="0"/>
              </w:rPr>
              <w:t>Lesson 8.6: Traffic Monitoring</w:t>
            </w:r>
          </w:p>
        </w:tc>
        <w:tc>
          <w:tcPr>
            <w:tcW w:w="1345" w:type="dxa"/>
          </w:tcPr>
          <w:p w14:paraId="0B12EFF4" w14:textId="75A98944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5537" w:type="dxa"/>
          </w:tcPr>
          <w:p w14:paraId="24A4D222" w14:textId="77777777" w:rsidR="00CF42E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Activity: Two Truths and a Lie</w:t>
            </w:r>
          </w:p>
          <w:p w14:paraId="4C22CBC1" w14:textId="621E349F" w:rsidR="00CF42EB" w:rsidRPr="004B455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8.2.8: Scan using </w:t>
            </w:r>
            <w:proofErr w:type="spellStart"/>
            <w:r>
              <w:t>Zenmap</w:t>
            </w:r>
            <w:proofErr w:type="spellEnd"/>
          </w:p>
        </w:tc>
      </w:tr>
      <w:tr w:rsidR="00CF42EB" w:rsidRPr="004B455B" w14:paraId="095D23F5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1C083112" w14:textId="0DC93565" w:rsidR="00CF42EB" w:rsidRPr="00E6358F" w:rsidRDefault="00CF42EB" w:rsidP="00CF42EB">
            <w:pPr>
              <w:pStyle w:val="Table"/>
              <w:rPr>
                <w:b w:val="0"/>
                <w:bCs w:val="0"/>
                <w:color w:val="FF0000"/>
              </w:rPr>
            </w:pPr>
            <w:r w:rsidRPr="00E6358F">
              <w:rPr>
                <w:b w:val="0"/>
                <w:bCs w:val="0"/>
                <w:color w:val="FF0000"/>
              </w:rPr>
              <w:t>Lesson 12.1 Wireless Concepts and Standards</w:t>
            </w:r>
          </w:p>
        </w:tc>
        <w:tc>
          <w:tcPr>
            <w:tcW w:w="1345" w:type="dxa"/>
          </w:tcPr>
          <w:p w14:paraId="014F351E" w14:textId="7E66316E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PM</w:t>
            </w:r>
          </w:p>
        </w:tc>
        <w:tc>
          <w:tcPr>
            <w:tcW w:w="5537" w:type="dxa"/>
          </w:tcPr>
          <w:p w14:paraId="56B56E81" w14:textId="13F9A940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Activity: Fill in the Blank</w:t>
            </w:r>
          </w:p>
        </w:tc>
      </w:tr>
      <w:tr w:rsidR="00CF42EB" w:rsidRPr="004B455B" w14:paraId="3B9058F7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55392BD2" w14:textId="5A1957F4" w:rsidR="00CF42EB" w:rsidRPr="00E6358F" w:rsidRDefault="00CF42EB" w:rsidP="00CF42EB">
            <w:pPr>
              <w:pStyle w:val="Table"/>
              <w:rPr>
                <w:b w:val="0"/>
                <w:bCs w:val="0"/>
                <w:color w:val="FF0000"/>
              </w:rPr>
            </w:pPr>
            <w:r w:rsidRPr="00E6358F">
              <w:rPr>
                <w:b w:val="0"/>
                <w:bCs w:val="0"/>
                <w:color w:val="FF0000"/>
              </w:rPr>
              <w:t>Lesson 12.2 Enterprise Wireless Network Design</w:t>
            </w:r>
          </w:p>
        </w:tc>
        <w:tc>
          <w:tcPr>
            <w:tcW w:w="1345" w:type="dxa"/>
          </w:tcPr>
          <w:p w14:paraId="0D52EB83" w14:textId="32729D5E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PM</w:t>
            </w:r>
          </w:p>
        </w:tc>
        <w:tc>
          <w:tcPr>
            <w:tcW w:w="5537" w:type="dxa"/>
          </w:tcPr>
          <w:p w14:paraId="4F3C6084" w14:textId="77777777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Activity: Think About It</w:t>
            </w:r>
          </w:p>
          <w:p w14:paraId="5A4F779A" w14:textId="77777777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 xml:space="preserve">Activity: What is it?  </w:t>
            </w:r>
          </w:p>
          <w:p w14:paraId="38053A0A" w14:textId="35AC2C02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Lab 12.2.10: Implement an Enterprise Wireless Network</w:t>
            </w:r>
          </w:p>
        </w:tc>
      </w:tr>
      <w:tr w:rsidR="00CF42EB" w:rsidRPr="004B455B" w14:paraId="7AE9EF56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2BB1D293" w14:textId="74E7C0FC" w:rsidR="00CF42EB" w:rsidRPr="00E6358F" w:rsidRDefault="00CF42EB" w:rsidP="00CF42EB">
            <w:pPr>
              <w:pStyle w:val="Table"/>
              <w:rPr>
                <w:b w:val="0"/>
                <w:bCs w:val="0"/>
                <w:color w:val="FF0000"/>
              </w:rPr>
            </w:pPr>
            <w:r w:rsidRPr="00E6358F">
              <w:rPr>
                <w:b w:val="0"/>
                <w:bCs w:val="0"/>
                <w:color w:val="FF0000"/>
              </w:rPr>
              <w:t>Lesson 12.3 Wireless Security</w:t>
            </w:r>
          </w:p>
        </w:tc>
        <w:tc>
          <w:tcPr>
            <w:tcW w:w="1345" w:type="dxa"/>
          </w:tcPr>
          <w:p w14:paraId="5FE818E2" w14:textId="28EEA6BD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PM</w:t>
            </w:r>
          </w:p>
        </w:tc>
        <w:tc>
          <w:tcPr>
            <w:tcW w:w="5537" w:type="dxa"/>
          </w:tcPr>
          <w:p w14:paraId="660F7AE1" w14:textId="41F8E447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Activity: Two Truths and a Lie</w:t>
            </w:r>
          </w:p>
        </w:tc>
      </w:tr>
      <w:tr w:rsidR="00CF42EB" w:rsidRPr="004B455B" w14:paraId="67234142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7B8FC221" w14:textId="1822C3B7" w:rsidR="00CF42EB" w:rsidRPr="00E6358F" w:rsidRDefault="00CF42EB" w:rsidP="00CF42EB">
            <w:pPr>
              <w:pStyle w:val="Table"/>
              <w:rPr>
                <w:b w:val="0"/>
                <w:bCs w:val="0"/>
                <w:color w:val="FF0000"/>
              </w:rPr>
            </w:pPr>
            <w:r w:rsidRPr="00E6358F">
              <w:rPr>
                <w:b w:val="0"/>
                <w:bCs w:val="0"/>
                <w:color w:val="FF0000"/>
              </w:rPr>
              <w:t>Lesson 12.4 Wireless Troubleshooting</w:t>
            </w:r>
          </w:p>
        </w:tc>
        <w:tc>
          <w:tcPr>
            <w:tcW w:w="1345" w:type="dxa"/>
          </w:tcPr>
          <w:p w14:paraId="551770FC" w14:textId="0A69C69B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PM</w:t>
            </w:r>
          </w:p>
        </w:tc>
        <w:tc>
          <w:tcPr>
            <w:tcW w:w="5537" w:type="dxa"/>
          </w:tcPr>
          <w:p w14:paraId="4CA028AC" w14:textId="77777777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Lab 12.3.9 Secure an Enterprise Wireless Network</w:t>
            </w:r>
          </w:p>
          <w:p w14:paraId="3745233B" w14:textId="77777777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Lab 12.1.9: Configure Wireless Profiles</w:t>
            </w:r>
          </w:p>
          <w:p w14:paraId="05E61794" w14:textId="7265529E" w:rsidR="00CF42EB" w:rsidRPr="00E6358F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E6358F">
              <w:rPr>
                <w:color w:val="FF0000"/>
              </w:rPr>
              <w:t>Lab 12.2.9: Design an Indoor Wireless Network</w:t>
            </w:r>
          </w:p>
        </w:tc>
      </w:tr>
      <w:tr w:rsidR="00CF42EB" w14:paraId="5C1FC522" w14:textId="77777777" w:rsidTr="00CF42EB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E8B7F88" w14:textId="322B8F82" w:rsidR="00CF42EB" w:rsidRPr="00AB4A6C" w:rsidRDefault="00CF42EB" w:rsidP="00CF42EB">
            <w:pPr>
              <w:pStyle w:val="Table"/>
            </w:pPr>
            <w:r w:rsidRPr="00AB4A6C">
              <w:t>Differentiation (Stretch and challenge)</w:t>
            </w:r>
          </w:p>
        </w:tc>
        <w:tc>
          <w:tcPr>
            <w:tcW w:w="1345" w:type="dxa"/>
          </w:tcPr>
          <w:p w14:paraId="58A8563A" w14:textId="0085E21A" w:rsidR="00CF42E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AM/PM</w:t>
            </w:r>
          </w:p>
        </w:tc>
        <w:tc>
          <w:tcPr>
            <w:tcW w:w="5537" w:type="dxa"/>
          </w:tcPr>
          <w:p w14:paraId="450501D0" w14:textId="77777777" w:rsidR="00CF42E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 7.1.4: Configure NTP on Linux</w:t>
            </w:r>
          </w:p>
          <w:p w14:paraId="342DCD0A" w14:textId="6C236CC7" w:rsidR="00CF42EB" w:rsidRDefault="00CF42EB" w:rsidP="00CF42E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 8.12: Configure Log Collection </w:t>
            </w:r>
            <w:r>
              <w:rPr>
                <w:color w:val="FF0000"/>
              </w:rPr>
              <w:t>This lab has been removed</w:t>
            </w:r>
          </w:p>
        </w:tc>
      </w:tr>
    </w:tbl>
    <w:p w14:paraId="5A61924E" w14:textId="48228B21" w:rsidR="00127096" w:rsidRDefault="00127096" w:rsidP="00134E4F"/>
    <w:p w14:paraId="5E2434AF" w14:textId="77777777" w:rsidR="00134E4F" w:rsidRDefault="00134E4F" w:rsidP="00134E4F"/>
    <w:sectPr w:rsidR="00134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D61"/>
    <w:multiLevelType w:val="hybridMultilevel"/>
    <w:tmpl w:val="33663AC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073D6"/>
    <w:multiLevelType w:val="hybridMultilevel"/>
    <w:tmpl w:val="33663ACA"/>
    <w:lvl w:ilvl="0" w:tplc="B38689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246F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1C35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3E45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C0BF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A0F7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D44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B82A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4699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2087D"/>
    <w:multiLevelType w:val="hybridMultilevel"/>
    <w:tmpl w:val="33663AC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16684624">
    <w:abstractNumId w:val="1"/>
  </w:num>
  <w:num w:numId="2" w16cid:durableId="1789349953">
    <w:abstractNumId w:val="0"/>
  </w:num>
  <w:num w:numId="3" w16cid:durableId="150582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7E"/>
    <w:rsid w:val="00037447"/>
    <w:rsid w:val="00095E07"/>
    <w:rsid w:val="000B50A2"/>
    <w:rsid w:val="000C4073"/>
    <w:rsid w:val="000D2DEA"/>
    <w:rsid w:val="000E6F10"/>
    <w:rsid w:val="00127096"/>
    <w:rsid w:val="00134E4F"/>
    <w:rsid w:val="00134E6D"/>
    <w:rsid w:val="0013586F"/>
    <w:rsid w:val="0015685D"/>
    <w:rsid w:val="00183E23"/>
    <w:rsid w:val="001B3120"/>
    <w:rsid w:val="001C2AC2"/>
    <w:rsid w:val="001D6EF5"/>
    <w:rsid w:val="00220559"/>
    <w:rsid w:val="00220D83"/>
    <w:rsid w:val="00223F07"/>
    <w:rsid w:val="00226BAE"/>
    <w:rsid w:val="00231E9F"/>
    <w:rsid w:val="002330DC"/>
    <w:rsid w:val="00263140"/>
    <w:rsid w:val="00272E8C"/>
    <w:rsid w:val="00273772"/>
    <w:rsid w:val="00273D30"/>
    <w:rsid w:val="00297E9A"/>
    <w:rsid w:val="002A1B56"/>
    <w:rsid w:val="002A3BBA"/>
    <w:rsid w:val="002B208C"/>
    <w:rsid w:val="002E46BB"/>
    <w:rsid w:val="002E472D"/>
    <w:rsid w:val="002E6D5A"/>
    <w:rsid w:val="003055C5"/>
    <w:rsid w:val="00331F6D"/>
    <w:rsid w:val="003577CE"/>
    <w:rsid w:val="00357F1D"/>
    <w:rsid w:val="003719C1"/>
    <w:rsid w:val="0039100C"/>
    <w:rsid w:val="00396151"/>
    <w:rsid w:val="003A0D87"/>
    <w:rsid w:val="003B5639"/>
    <w:rsid w:val="003C681B"/>
    <w:rsid w:val="003D0012"/>
    <w:rsid w:val="003E34D7"/>
    <w:rsid w:val="003E491C"/>
    <w:rsid w:val="004018FB"/>
    <w:rsid w:val="0040459D"/>
    <w:rsid w:val="00420126"/>
    <w:rsid w:val="00424241"/>
    <w:rsid w:val="00440846"/>
    <w:rsid w:val="00450F66"/>
    <w:rsid w:val="00466F60"/>
    <w:rsid w:val="00496B07"/>
    <w:rsid w:val="004A12AA"/>
    <w:rsid w:val="004A388A"/>
    <w:rsid w:val="004B4969"/>
    <w:rsid w:val="004B533F"/>
    <w:rsid w:val="004C65F5"/>
    <w:rsid w:val="004D4E07"/>
    <w:rsid w:val="004E2D5A"/>
    <w:rsid w:val="004E4BE2"/>
    <w:rsid w:val="00501FAE"/>
    <w:rsid w:val="0050297E"/>
    <w:rsid w:val="00544D3C"/>
    <w:rsid w:val="00565EF7"/>
    <w:rsid w:val="0057156D"/>
    <w:rsid w:val="00590311"/>
    <w:rsid w:val="005A4CCB"/>
    <w:rsid w:val="005C49F0"/>
    <w:rsid w:val="005D5245"/>
    <w:rsid w:val="005D52D9"/>
    <w:rsid w:val="005D7166"/>
    <w:rsid w:val="006136E2"/>
    <w:rsid w:val="00616F7F"/>
    <w:rsid w:val="00620D30"/>
    <w:rsid w:val="00644B27"/>
    <w:rsid w:val="006705AD"/>
    <w:rsid w:val="0067335C"/>
    <w:rsid w:val="006A49E3"/>
    <w:rsid w:val="006D095D"/>
    <w:rsid w:val="006D6C18"/>
    <w:rsid w:val="006F6DA9"/>
    <w:rsid w:val="0077234C"/>
    <w:rsid w:val="00780F8C"/>
    <w:rsid w:val="00792617"/>
    <w:rsid w:val="007A4523"/>
    <w:rsid w:val="007B0363"/>
    <w:rsid w:val="007B31A8"/>
    <w:rsid w:val="008369B6"/>
    <w:rsid w:val="00836EB5"/>
    <w:rsid w:val="00857564"/>
    <w:rsid w:val="00877FAA"/>
    <w:rsid w:val="008A0537"/>
    <w:rsid w:val="008A0E29"/>
    <w:rsid w:val="008B044C"/>
    <w:rsid w:val="008C7D09"/>
    <w:rsid w:val="008D6C93"/>
    <w:rsid w:val="008F1FF5"/>
    <w:rsid w:val="00930084"/>
    <w:rsid w:val="00965087"/>
    <w:rsid w:val="009C400E"/>
    <w:rsid w:val="009F1C49"/>
    <w:rsid w:val="00A71A3A"/>
    <w:rsid w:val="00A73CA1"/>
    <w:rsid w:val="00A97F84"/>
    <w:rsid w:val="00AB5B47"/>
    <w:rsid w:val="00AB6CCA"/>
    <w:rsid w:val="00AC636A"/>
    <w:rsid w:val="00AF4159"/>
    <w:rsid w:val="00B544B9"/>
    <w:rsid w:val="00B62BB6"/>
    <w:rsid w:val="00B6410D"/>
    <w:rsid w:val="00B67E9B"/>
    <w:rsid w:val="00B8192E"/>
    <w:rsid w:val="00BB306F"/>
    <w:rsid w:val="00BE6E62"/>
    <w:rsid w:val="00BF43A0"/>
    <w:rsid w:val="00C01E9E"/>
    <w:rsid w:val="00C27202"/>
    <w:rsid w:val="00C40D7A"/>
    <w:rsid w:val="00C618BF"/>
    <w:rsid w:val="00C922BD"/>
    <w:rsid w:val="00CD1E1B"/>
    <w:rsid w:val="00CE6E86"/>
    <w:rsid w:val="00CF2B27"/>
    <w:rsid w:val="00CF42EB"/>
    <w:rsid w:val="00CF7F1D"/>
    <w:rsid w:val="00D418F3"/>
    <w:rsid w:val="00D46941"/>
    <w:rsid w:val="00D804E0"/>
    <w:rsid w:val="00DA2EE3"/>
    <w:rsid w:val="00DA7F7B"/>
    <w:rsid w:val="00DD57FF"/>
    <w:rsid w:val="00DF367F"/>
    <w:rsid w:val="00E14375"/>
    <w:rsid w:val="00E14CC2"/>
    <w:rsid w:val="00E3608B"/>
    <w:rsid w:val="00E6358F"/>
    <w:rsid w:val="00E700CD"/>
    <w:rsid w:val="00E71BE7"/>
    <w:rsid w:val="00E95CA0"/>
    <w:rsid w:val="00EC4A78"/>
    <w:rsid w:val="00F1780D"/>
    <w:rsid w:val="00F42C67"/>
    <w:rsid w:val="00F753BD"/>
    <w:rsid w:val="00F77191"/>
    <w:rsid w:val="00F82B50"/>
    <w:rsid w:val="00F91ECB"/>
    <w:rsid w:val="00FA3ABC"/>
    <w:rsid w:val="00FD13F2"/>
    <w:rsid w:val="00FE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A0C1"/>
  <w15:chartTrackingRefBased/>
  <w15:docId w15:val="{24EEB8E1-C11C-4A0C-8B59-783C39B6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126"/>
    <w:pPr>
      <w:ind w:left="720"/>
      <w:contextualSpacing/>
    </w:pPr>
  </w:style>
  <w:style w:type="paragraph" w:customStyle="1" w:styleId="Table">
    <w:name w:val="Table"/>
    <w:basedOn w:val="Normal"/>
    <w:rsid w:val="00273D30"/>
    <w:pPr>
      <w:spacing w:before="40" w:after="40" w:line="264" w:lineRule="auto"/>
    </w:pPr>
    <w:rPr>
      <w:color w:val="000000" w:themeColor="text1"/>
      <w:sz w:val="20"/>
      <w:szCs w:val="24"/>
    </w:rPr>
  </w:style>
  <w:style w:type="paragraph" w:customStyle="1" w:styleId="Tableheading1">
    <w:name w:val="Table heading 1"/>
    <w:basedOn w:val="Normal"/>
    <w:next w:val="Table"/>
    <w:link w:val="Tableheading1Char"/>
    <w:qFormat/>
    <w:rsid w:val="00273D30"/>
    <w:pPr>
      <w:spacing w:before="40" w:after="40" w:line="264" w:lineRule="auto"/>
    </w:pPr>
    <w:rPr>
      <w:b/>
      <w:bCs/>
      <w:color w:val="FFFFFF" w:themeColor="background1"/>
      <w:sz w:val="20"/>
      <w:szCs w:val="24"/>
    </w:rPr>
  </w:style>
  <w:style w:type="table" w:styleId="GridTable4">
    <w:name w:val="Grid Table 4"/>
    <w:basedOn w:val="TableNormal"/>
    <w:uiPriority w:val="49"/>
    <w:rsid w:val="00273D30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ableheading1Char">
    <w:name w:val="Table heading 1 Char"/>
    <w:basedOn w:val="DefaultParagraphFont"/>
    <w:link w:val="Tableheading1"/>
    <w:rsid w:val="00273D30"/>
    <w:rPr>
      <w:b/>
      <w:bCs/>
      <w:color w:val="FFFFFF" w:themeColor="background1"/>
      <w:sz w:val="20"/>
      <w:szCs w:val="24"/>
    </w:rPr>
  </w:style>
  <w:style w:type="character" w:customStyle="1" w:styleId="normaltextrun">
    <w:name w:val="normaltextrun"/>
    <w:basedOn w:val="DefaultParagraphFont"/>
    <w:rsid w:val="00273772"/>
  </w:style>
  <w:style w:type="character" w:customStyle="1" w:styleId="eop">
    <w:name w:val="eop"/>
    <w:basedOn w:val="DefaultParagraphFont"/>
    <w:rsid w:val="00273772"/>
  </w:style>
  <w:style w:type="paragraph" w:customStyle="1" w:styleId="paragraph">
    <w:name w:val="paragraph"/>
    <w:basedOn w:val="Normal"/>
    <w:rsid w:val="0027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F42E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7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4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3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68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7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22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12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60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0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00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5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5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2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2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1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9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17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79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86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10096</TotalTime>
  <Pages>3</Pages>
  <Words>734</Words>
  <Characters>4073</Characters>
  <Application>Microsoft Office Word</Application>
  <DocSecurity>0</DocSecurity>
  <Lines>204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64</cp:revision>
  <dcterms:created xsi:type="dcterms:W3CDTF">2023-03-07T15:47:00Z</dcterms:created>
  <dcterms:modified xsi:type="dcterms:W3CDTF">2026-01-30T10:41:00Z</dcterms:modified>
</cp:coreProperties>
</file>