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152AC" w14:textId="0A82E169" w:rsidR="00766DF4" w:rsidRDefault="005A7C03" w:rsidP="00766DF4">
      <w:pPr>
        <w:rPr>
          <w:b/>
          <w:bCs/>
          <w:sz w:val="32"/>
          <w:szCs w:val="32"/>
          <w:u w:val="single"/>
        </w:rPr>
      </w:pPr>
      <w:r w:rsidRPr="005A7C03">
        <w:rPr>
          <w:b/>
          <w:bCs/>
          <w:sz w:val="32"/>
          <w:szCs w:val="32"/>
          <w:u w:val="single"/>
        </w:rPr>
        <w:t xml:space="preserve">Day 1 Session summary- </w:t>
      </w:r>
      <w:r w:rsidR="00766DF4" w:rsidRPr="00766DF4">
        <w:rPr>
          <w:b/>
          <w:bCs/>
          <w:sz w:val="32"/>
          <w:szCs w:val="32"/>
          <w:u w:val="single"/>
        </w:rPr>
        <w:t>ASDXDDL8M2</w:t>
      </w:r>
      <w:r w:rsidR="00766DF4">
        <w:rPr>
          <w:b/>
          <w:bCs/>
          <w:sz w:val="32"/>
          <w:szCs w:val="32"/>
          <w:u w:val="single"/>
        </w:rPr>
        <w:t xml:space="preserve"> </w:t>
      </w:r>
      <w:r w:rsidR="00766DF4" w:rsidRPr="00766DF4">
        <w:rPr>
          <w:b/>
          <w:bCs/>
          <w:sz w:val="32"/>
          <w:szCs w:val="32"/>
          <w:u w:val="single"/>
        </w:rPr>
        <w:t>Fundamentals of SQL</w:t>
      </w:r>
    </w:p>
    <w:p w14:paraId="76FD9F0E" w14:textId="5ECE1A1D" w:rsidR="00593BF1" w:rsidRPr="005A7C03" w:rsidRDefault="002E7059" w:rsidP="00766DF4">
      <w:pPr>
        <w:rPr>
          <w:b/>
          <w:bCs/>
        </w:rPr>
      </w:pPr>
      <w:r>
        <w:rPr>
          <w:b/>
          <w:bCs/>
        </w:rPr>
        <w:t>Thursday, 2</w:t>
      </w:r>
      <w:r w:rsidRPr="002E7059">
        <w:rPr>
          <w:b/>
          <w:bCs/>
          <w:vertAlign w:val="superscript"/>
        </w:rPr>
        <w:t>nd</w:t>
      </w:r>
      <w:r>
        <w:rPr>
          <w:b/>
          <w:bCs/>
        </w:rPr>
        <w:t xml:space="preserve"> </w:t>
      </w:r>
      <w:proofErr w:type="gramStart"/>
      <w:r>
        <w:rPr>
          <w:b/>
          <w:bCs/>
        </w:rPr>
        <w:t>July</w:t>
      </w:r>
      <w:r w:rsidR="005A7C03" w:rsidRPr="005A7C03">
        <w:rPr>
          <w:b/>
          <w:bCs/>
        </w:rPr>
        <w:t>,</w:t>
      </w:r>
      <w:proofErr w:type="gramEnd"/>
      <w:r w:rsidR="005A7C03" w:rsidRPr="005A7C03">
        <w:rPr>
          <w:b/>
          <w:bCs/>
        </w:rPr>
        <w:t xml:space="preserve"> 2026</w:t>
      </w:r>
    </w:p>
    <w:p w14:paraId="136600B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Overview</w:t>
      </w:r>
    </w:p>
    <w:p w14:paraId="4B363B3B"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meeting, led by QA Trainer Ninad Rampure, continues the comprehensive introduction to Microsoft SQL Server and Transact-SQL (T-SQL) for participants transitioning from Excel-based data management. Ninad elaborates on specifying database context using the 'USE' clause and demonstrates creating new databases with SQL commands, emphasizing execution and interface refresh to reflect changes. He guides participants through navigating SQL Server Management Studio (SSMS), managing multiple query windows, and exploring database objects via Object Explorer.</w:t>
      </w:r>
    </w:p>
    <w:p w14:paraId="7A8B1C99"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session introduces fundamental SQL querying concepts, focusing on the SELECT and FROM clauses to retrieve data, including selecting all columns with '*' and specifying particular columns. Ninad teaches expressions in queries, such as arithmetic operations to add numeric columns and concatenation to combine text columns, highlighting the use of the AS clause for aliasing. He provides practical tips for copying code into virtual lab environments, addressing differences between platforms like Learn on Demand and Go </w:t>
      </w:r>
      <w:proofErr w:type="gramStart"/>
      <w:r w:rsidRPr="00F5287A">
        <w:rPr>
          <w:rFonts w:ascii="Figtree" w:eastAsia="Times New Roman" w:hAnsi="Figtree" w:cs="Courier New"/>
          <w:kern w:val="0"/>
          <w:sz w:val="24"/>
          <w:szCs w:val="24"/>
          <w:lang w:eastAsia="en-GB"/>
          <w14:ligatures w14:val="none"/>
        </w:rPr>
        <w:t>To</w:t>
      </w:r>
      <w:proofErr w:type="gramEnd"/>
      <w:r w:rsidRPr="00F5287A">
        <w:rPr>
          <w:rFonts w:ascii="Figtree" w:eastAsia="Times New Roman" w:hAnsi="Figtree" w:cs="Courier New"/>
          <w:kern w:val="0"/>
          <w:sz w:val="24"/>
          <w:szCs w:val="24"/>
          <w:lang w:eastAsia="en-GB"/>
          <w14:ligatures w14:val="none"/>
        </w:rPr>
        <w:t xml:space="preserve"> My PC.</w:t>
      </w:r>
    </w:p>
    <w:p w14:paraId="45D5157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Best practices for writing SQL scripts are covered, including formatting, commenting, and using multi-part naming conventions for database objects. Participants are directed to work on module two lab exercises with resources available on GitHub and local virtual machines, with encouragement to use solution documents and capture evidence of work. The trainer actively supports troubleshooting lab access issues, offering remote assistance and alternative access options to ensure all participants can engage effectively.</w:t>
      </w:r>
    </w:p>
    <w:p w14:paraId="1AA44D45"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meeting progresses to advanced querying techniques, focusing on filtering rows using the WHERE clause with comparison, logical, and special operators such as IN, BETWEEN, LIKE, and IS NULL. Ninad emphasizes correct syntax, operator precedence with brackets, and cautions against using NOT with certain operators. He demonstrates practical examples querying the Northwind database, filtering employees by location and products by category and price.</w:t>
      </w:r>
    </w:p>
    <w:p w14:paraId="2C3512E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monitors participant progress on lab exercises, provides syntax troubleshooting, and addresses technical challenges including keyboard issues on Mac devices accessing Windows virtual desktops. Alternative virtual machines are assigned to affected participants to maintain smooth participation. The trainer encourages saving work properly and capturing screenshots as evidence, fostering a supportive and interactive learning environment.</w:t>
      </w:r>
    </w:p>
    <w:p w14:paraId="0B2302A9"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Additionally, Ninad introduces the ORDER BY clause to sort query results by one or multiple columns in ascending or descending order. He explains that sorting is the final step in query execution, allowing data to be presented in a meaningful order rather than default primary key order. Demonstrations include sorting products by price descending to identify the most expensive items, grouping products by </w:t>
      </w:r>
      <w:r w:rsidRPr="00F5287A">
        <w:rPr>
          <w:rFonts w:ascii="Figtree" w:eastAsia="Times New Roman" w:hAnsi="Figtree" w:cs="Courier New"/>
          <w:kern w:val="0"/>
          <w:sz w:val="24"/>
          <w:szCs w:val="24"/>
          <w:lang w:eastAsia="en-GB"/>
          <w14:ligatures w14:val="none"/>
        </w:rPr>
        <w:lastRenderedPageBreak/>
        <w:t xml:space="preserve">category and ordering by unit </w:t>
      </w:r>
      <w:proofErr w:type="gramStart"/>
      <w:r w:rsidRPr="00F5287A">
        <w:rPr>
          <w:rFonts w:ascii="Figtree" w:eastAsia="Times New Roman" w:hAnsi="Figtree" w:cs="Courier New"/>
          <w:kern w:val="0"/>
          <w:sz w:val="24"/>
          <w:szCs w:val="24"/>
          <w:lang w:eastAsia="en-GB"/>
          <w14:ligatures w14:val="none"/>
        </w:rPr>
        <w:t>price, and</w:t>
      </w:r>
      <w:proofErr w:type="gramEnd"/>
      <w:r w:rsidRPr="00F5287A">
        <w:rPr>
          <w:rFonts w:ascii="Figtree" w:eastAsia="Times New Roman" w:hAnsi="Figtree" w:cs="Courier New"/>
          <w:kern w:val="0"/>
          <w:sz w:val="24"/>
          <w:szCs w:val="24"/>
          <w:lang w:eastAsia="en-GB"/>
          <w14:ligatures w14:val="none"/>
        </w:rPr>
        <w:t xml:space="preserve"> using expressions and aliases in ORDER BY clauses. Ninad also covers the DISTINCT keyword to eliminate duplicate rows, filtering distinct results with WHERE clauses, and the TOP clause to limit query results by number or percentage, including the WITH TIES option to include tied values. These enhancements help participants better organize, filter, and present query results effectively.</w:t>
      </w:r>
    </w:p>
    <w:p w14:paraId="5929BF98" w14:textId="77777777" w:rsidR="00F5287A" w:rsidRPr="00F5287A" w:rsidRDefault="00F5287A" w:rsidP="00F5287A">
      <w:pPr>
        <w:spacing w:after="0" w:line="240" w:lineRule="auto"/>
        <w:rPr>
          <w:rFonts w:ascii="Figtree" w:eastAsia="Times New Roman" w:hAnsi="Figtree" w:cs="Segoe UI"/>
          <w:kern w:val="0"/>
          <w:sz w:val="24"/>
          <w:szCs w:val="24"/>
          <w:lang w:eastAsia="en-GB"/>
          <w14:ligatures w14:val="none"/>
        </w:rPr>
      </w:pPr>
    </w:p>
    <w:p w14:paraId="31A81EE2"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Detailed Summary</w:t>
      </w:r>
    </w:p>
    <w:p w14:paraId="19B596D3"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Limitations of Excel for Databases</w:t>
      </w:r>
    </w:p>
    <w:p w14:paraId="6667E482"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discusses why Excel is insufficient for managing complex data needs, using a scenario of a small company managing employee and car details. Excel's simplicity is acknowledged, but its limitations in handling data duplication, confidentiality, and integrity are highlighted.</w:t>
      </w:r>
    </w:p>
    <w:p w14:paraId="3AB6307C" w14:textId="77777777" w:rsidR="00F5287A" w:rsidRPr="00F5287A" w:rsidRDefault="00F5287A" w:rsidP="00F5287A">
      <w:pPr>
        <w:numPr>
          <w:ilvl w:val="0"/>
          <w:numId w:val="2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QA Trainer Ninad Rampure explains Excel is good for simple data but has limitations for complex data management.</w:t>
      </w:r>
    </w:p>
    <w:p w14:paraId="7A6ED60B" w14:textId="77777777" w:rsidR="00F5287A" w:rsidRPr="00F5287A" w:rsidRDefault="00F5287A" w:rsidP="00F5287A">
      <w:pPr>
        <w:numPr>
          <w:ilvl w:val="0"/>
          <w:numId w:val="2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illustrates with a family-run language school using Excel to track employees, roles, salaries, and car registrations.</w:t>
      </w:r>
    </w:p>
    <w:p w14:paraId="09164B67" w14:textId="77777777" w:rsidR="00F5287A" w:rsidRPr="00F5287A" w:rsidRDefault="00F5287A" w:rsidP="00F5287A">
      <w:pPr>
        <w:numPr>
          <w:ilvl w:val="0"/>
          <w:numId w:val="2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Duplication and inconsistency arise when employees have multiple cars or salary updates, causing data integrity issues.</w:t>
      </w:r>
    </w:p>
    <w:p w14:paraId="37575502" w14:textId="77777777" w:rsidR="00F5287A" w:rsidRPr="00F5287A" w:rsidRDefault="00F5287A" w:rsidP="00F5287A">
      <w:pPr>
        <w:numPr>
          <w:ilvl w:val="0"/>
          <w:numId w:val="2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points out confidentiality concerns as sensitive data like salaries are accessible to all users in one Excel file.</w:t>
      </w:r>
    </w:p>
    <w:p w14:paraId="2C64F61C"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Problems with Data Duplication and Integrity</w:t>
      </w:r>
    </w:p>
    <w:p w14:paraId="3842557B"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session identifies key problems in the Excel-based data management, including duplication of records, inconsistent salary data, and inability to uniquely identify employees with similar names. These issues compromise data integrity and confidentiality.</w:t>
      </w:r>
    </w:p>
    <w:p w14:paraId="63D62A32" w14:textId="77777777" w:rsidR="00F5287A" w:rsidRPr="00F5287A" w:rsidRDefault="00F5287A" w:rsidP="00F5287A">
      <w:pPr>
        <w:numPr>
          <w:ilvl w:val="0"/>
          <w:numId w:val="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Participants note duplication as a major problem in the Excel file, especially with multiple entries for the same employee.</w:t>
      </w:r>
    </w:p>
    <w:p w14:paraId="2A1DAA30" w14:textId="77777777" w:rsidR="00F5287A" w:rsidRPr="00F5287A" w:rsidRDefault="00F5287A" w:rsidP="00F5287A">
      <w:pPr>
        <w:numPr>
          <w:ilvl w:val="0"/>
          <w:numId w:val="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highlights the challenge of inconsistent salary data due to duplicated records.</w:t>
      </w:r>
    </w:p>
    <w:p w14:paraId="4F16CE1A" w14:textId="77777777" w:rsidR="00F5287A" w:rsidRPr="00F5287A" w:rsidRDefault="00F5287A" w:rsidP="00F5287A">
      <w:pPr>
        <w:numPr>
          <w:ilvl w:val="0"/>
          <w:numId w:val="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emphasizes the lack of unique identifiers for employees, complicating management of individuals with the same name.</w:t>
      </w:r>
    </w:p>
    <w:p w14:paraId="38ED8D0B" w14:textId="77777777" w:rsidR="00F5287A" w:rsidRPr="00F5287A" w:rsidRDefault="00F5287A" w:rsidP="00F5287A">
      <w:pPr>
        <w:numPr>
          <w:ilvl w:val="0"/>
          <w:numId w:val="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Confidentiality and GDPR compliance are concerns since all personal and salary data are visible in one document.</w:t>
      </w:r>
    </w:p>
    <w:p w14:paraId="0C48B16C"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Relational Database Advantages</w:t>
      </w:r>
    </w:p>
    <w:p w14:paraId="5BCB283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introduces relational databases as a solution to Excel's limitations, explaining the concept of separating data into multiple related tables with unique identifiers (primary keys) and foreign keys. This approach improves data integrity, confidentiality, and manageability.</w:t>
      </w:r>
    </w:p>
    <w:p w14:paraId="1BD2B7B9" w14:textId="77777777" w:rsidR="00F5287A" w:rsidRPr="00F5287A" w:rsidRDefault="00F5287A" w:rsidP="00F5287A">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that relational databases allow separation of entities like employee details, car details, and salaries into distinct tables.</w:t>
      </w:r>
    </w:p>
    <w:p w14:paraId="7DDF03B4" w14:textId="77777777" w:rsidR="00F5287A" w:rsidRPr="00F5287A" w:rsidRDefault="00F5287A" w:rsidP="00F5287A">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He describes the use of primary keys to uniquely identify each employee and foreign keys to link related data across tables.</w:t>
      </w:r>
    </w:p>
    <w:p w14:paraId="6F9E05E0" w14:textId="77777777" w:rsidR="00F5287A" w:rsidRPr="00F5287A" w:rsidRDefault="00F5287A" w:rsidP="00F5287A">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This structure prevents duplication, maintains data integrity, and restricts access to sensitive information.</w:t>
      </w:r>
    </w:p>
    <w:p w14:paraId="1C545B63" w14:textId="77777777" w:rsidR="00F5287A" w:rsidRPr="00F5287A" w:rsidRDefault="00F5287A" w:rsidP="00F5287A">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notes that relational databases enable efficient querying and data retrieval across multiple tables.</w:t>
      </w:r>
    </w:p>
    <w:p w14:paraId="6B42A5ED"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Database Design Example</w:t>
      </w:r>
    </w:p>
    <w:p w14:paraId="76E46171"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A practical example is given where employee details, car details, and salary information are stored in separate tables linked by employee IDs. This design supports multiple cars per employee and consistent salary updates without duplication.</w:t>
      </w:r>
    </w:p>
    <w:p w14:paraId="327B1F11" w14:textId="77777777" w:rsidR="00F5287A" w:rsidRPr="00F5287A" w:rsidRDefault="00F5287A" w:rsidP="00F5287A">
      <w:pPr>
        <w:numPr>
          <w:ilvl w:val="0"/>
          <w:numId w:val="2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creating three tables: employee details with unique IDs, car details with car attributes and employee foreign keys, and salary with job roles.</w:t>
      </w:r>
    </w:p>
    <w:p w14:paraId="3863A21F" w14:textId="77777777" w:rsidR="00F5287A" w:rsidRPr="00F5287A" w:rsidRDefault="00F5287A" w:rsidP="00F5287A">
      <w:pPr>
        <w:numPr>
          <w:ilvl w:val="0"/>
          <w:numId w:val="2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how this design allows multiple cars per employee without duplicating employee records.</w:t>
      </w:r>
    </w:p>
    <w:p w14:paraId="614F5C05" w14:textId="77777777" w:rsidR="00F5287A" w:rsidRPr="00F5287A" w:rsidRDefault="00F5287A" w:rsidP="00F5287A">
      <w:pPr>
        <w:numPr>
          <w:ilvl w:val="0"/>
          <w:numId w:val="2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Salary and role data are managed separately to avoid inconsistencies.</w:t>
      </w:r>
    </w:p>
    <w:p w14:paraId="3C8A2713" w14:textId="77777777" w:rsidR="00F5287A" w:rsidRPr="00F5287A" w:rsidRDefault="00F5287A" w:rsidP="00F5287A">
      <w:pPr>
        <w:numPr>
          <w:ilvl w:val="0"/>
          <w:numId w:val="2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This approach enhances data confidentiality by limiting access to only necessary information per query.</w:t>
      </w:r>
    </w:p>
    <w:p w14:paraId="1B09D60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Challenges of Using Multiple Excel Files</w:t>
      </w:r>
    </w:p>
    <w:p w14:paraId="6364810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discusses the impracticality of managing multiple Excel files to simulate relational database </w:t>
      </w:r>
      <w:proofErr w:type="spellStart"/>
      <w:r w:rsidRPr="00F5287A">
        <w:rPr>
          <w:rFonts w:ascii="Figtree" w:eastAsia="Times New Roman" w:hAnsi="Figtree" w:cs="Courier New"/>
          <w:kern w:val="0"/>
          <w:sz w:val="24"/>
          <w:szCs w:val="24"/>
          <w:lang w:eastAsia="en-GB"/>
          <w14:ligatures w14:val="none"/>
        </w:rPr>
        <w:t>behavior</w:t>
      </w:r>
      <w:proofErr w:type="spellEnd"/>
      <w:r w:rsidRPr="00F5287A">
        <w:rPr>
          <w:rFonts w:ascii="Figtree" w:eastAsia="Times New Roman" w:hAnsi="Figtree" w:cs="Courier New"/>
          <w:kern w:val="0"/>
          <w:sz w:val="24"/>
          <w:szCs w:val="24"/>
          <w:lang w:eastAsia="en-GB"/>
          <w14:ligatures w14:val="none"/>
        </w:rPr>
        <w:t>, highlighting the difficulty in combining data from separate spreadsheets and the inefficiency of this approach.</w:t>
      </w:r>
    </w:p>
    <w:p w14:paraId="21B65251" w14:textId="77777777" w:rsidR="00F5287A" w:rsidRPr="00F5287A" w:rsidRDefault="00F5287A" w:rsidP="00F5287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mentions that managing separate Excel files for different data entities is challenging and inefficient.</w:t>
      </w:r>
    </w:p>
    <w:p w14:paraId="6A80BB6D" w14:textId="77777777" w:rsidR="00F5287A" w:rsidRPr="00F5287A" w:rsidRDefault="00F5287A" w:rsidP="00F5287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Combining data from multiple Excel files requires manual copying and merging, which is </w:t>
      </w:r>
      <w:proofErr w:type="gramStart"/>
      <w:r w:rsidRPr="00F5287A">
        <w:rPr>
          <w:rFonts w:ascii="Figtree" w:eastAsia="Times New Roman" w:hAnsi="Figtree" w:cs="Courier New"/>
          <w:kern w:val="0"/>
          <w:sz w:val="24"/>
          <w:szCs w:val="24"/>
          <w:lang w:eastAsia="en-GB"/>
          <w14:ligatures w14:val="none"/>
        </w:rPr>
        <w:t>error-prone</w:t>
      </w:r>
      <w:proofErr w:type="gramEnd"/>
      <w:r w:rsidRPr="00F5287A">
        <w:rPr>
          <w:rFonts w:ascii="Figtree" w:eastAsia="Times New Roman" w:hAnsi="Figtree" w:cs="Courier New"/>
          <w:kern w:val="0"/>
          <w:sz w:val="24"/>
          <w:szCs w:val="24"/>
          <w:lang w:eastAsia="en-GB"/>
          <w14:ligatures w14:val="none"/>
        </w:rPr>
        <w:t>.</w:t>
      </w:r>
    </w:p>
    <w:p w14:paraId="67A321CE" w14:textId="77777777" w:rsidR="00F5287A" w:rsidRPr="00F5287A" w:rsidRDefault="00F5287A" w:rsidP="00F5287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suggests that relational database management systems are better suited for handling multiple related data entities.</w:t>
      </w:r>
    </w:p>
    <w:p w14:paraId="7854DA89" w14:textId="77777777" w:rsidR="00F5287A" w:rsidRPr="00F5287A" w:rsidRDefault="00F5287A" w:rsidP="00F5287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Excel is useful but not feasible for complex business data management involving multiple entities.</w:t>
      </w:r>
    </w:p>
    <w:p w14:paraId="6A50BFE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Introduction to SQL and Database Systems</w:t>
      </w:r>
    </w:p>
    <w:p w14:paraId="36DE6D1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introduces SQL (Structured Query Language) as the standard language for managing structured data in relational databases. Various database management systems are mentioned, with Microsoft SQL Server being the focus for the course.</w:t>
      </w:r>
    </w:p>
    <w:p w14:paraId="0E0AD37C" w14:textId="77777777" w:rsidR="00F5287A" w:rsidRPr="00F5287A" w:rsidRDefault="00F5287A" w:rsidP="00F5287A">
      <w:pPr>
        <w:numPr>
          <w:ilvl w:val="0"/>
          <w:numId w:val="2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defines SQL as Structured Query Language used to manage data in rows and columns.</w:t>
      </w:r>
    </w:p>
    <w:p w14:paraId="505FF943" w14:textId="77777777" w:rsidR="00F5287A" w:rsidRPr="00F5287A" w:rsidRDefault="00F5287A" w:rsidP="00F5287A">
      <w:pPr>
        <w:numPr>
          <w:ilvl w:val="0"/>
          <w:numId w:val="2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the difference between structured data (rows and columns) and unstructured data (images, videos).</w:t>
      </w:r>
    </w:p>
    <w:p w14:paraId="0CEA688B" w14:textId="77777777" w:rsidR="00F5287A" w:rsidRPr="00F5287A" w:rsidRDefault="00F5287A" w:rsidP="00F5287A">
      <w:pPr>
        <w:numPr>
          <w:ilvl w:val="0"/>
          <w:numId w:val="2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Microsoft SQL Server is introduced as the relational database system used in the course.</w:t>
      </w:r>
    </w:p>
    <w:p w14:paraId="17B950E0" w14:textId="77777777" w:rsidR="00F5287A" w:rsidRPr="00F5287A" w:rsidRDefault="00F5287A" w:rsidP="00F5287A">
      <w:pPr>
        <w:numPr>
          <w:ilvl w:val="0"/>
          <w:numId w:val="2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Other database systems like MySQL, Oracle, IBM DB2, MongoDB, and cloud databases like Cosmos DB are briefly mentioned.</w:t>
      </w:r>
    </w:p>
    <w:p w14:paraId="3B60539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Accessing SQL Server via Management Studio</w:t>
      </w:r>
    </w:p>
    <w:p w14:paraId="7973231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guides participants through accessing the Microsoft SQL Server using SQL Server Management Studio (SSMS), explaining authentication methods, server connections, and the Object Explorer interface for managing databases.</w:t>
      </w:r>
    </w:p>
    <w:p w14:paraId="511515E5" w14:textId="77777777" w:rsidR="00F5287A" w:rsidRPr="00F5287A" w:rsidRDefault="00F5287A" w:rsidP="00F5287A">
      <w:pPr>
        <w:numPr>
          <w:ilvl w:val="0"/>
          <w:numId w:val="2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instructs participants to use SQL Server Management Studio to connect to the database server.</w:t>
      </w:r>
    </w:p>
    <w:p w14:paraId="30F5E06A" w14:textId="77777777" w:rsidR="00F5287A" w:rsidRPr="00F5287A" w:rsidRDefault="00F5287A" w:rsidP="00F5287A">
      <w:pPr>
        <w:numPr>
          <w:ilvl w:val="0"/>
          <w:numId w:val="2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authentication options including Windows Authentication and SQL Server Authentication.</w:t>
      </w:r>
    </w:p>
    <w:p w14:paraId="63AEFD66" w14:textId="77777777" w:rsidR="00F5287A" w:rsidRPr="00F5287A" w:rsidRDefault="00F5287A" w:rsidP="00F5287A">
      <w:pPr>
        <w:numPr>
          <w:ilvl w:val="0"/>
          <w:numId w:val="2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Object Explorer is introduced as the interface to browse databases and their objects.</w:t>
      </w:r>
    </w:p>
    <w:p w14:paraId="4B3C296A" w14:textId="77777777" w:rsidR="00F5287A" w:rsidRPr="00F5287A" w:rsidRDefault="00F5287A" w:rsidP="00F5287A">
      <w:pPr>
        <w:numPr>
          <w:ilvl w:val="0"/>
          <w:numId w:val="2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Participants are guided to connect to the Northwind sample database for practice.</w:t>
      </w:r>
    </w:p>
    <w:p w14:paraId="5E0DAEE8"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Technical Setup and Access Issues</w:t>
      </w:r>
    </w:p>
    <w:p w14:paraId="4DFBED98"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addresses technical challenges participants face accessing virtual desktops and SQL Server environments, providing solutions such as alternative portals, training keys, and VPN considerations to ensure all can participate in the labs.</w:t>
      </w:r>
    </w:p>
    <w:p w14:paraId="54D6CEF6"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shares login details and instructs on accessing virtual desktops via 'Go to My PC' or 'Learn on Demand' (LOD) portals.</w:t>
      </w:r>
    </w:p>
    <w:p w14:paraId="4FCE9F0A"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notes some participants face VPN or company restrictions blocking access to required software.</w:t>
      </w:r>
    </w:p>
    <w:p w14:paraId="44B81D25"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Alternative cloud-based desktops and training keys are provided to those blocked.</w:t>
      </w:r>
    </w:p>
    <w:p w14:paraId="6642FE77"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Instructions on maximizing desktop resolution and managing session time limits on LOD are given to optimize user experience.</w:t>
      </w:r>
    </w:p>
    <w:p w14:paraId="3328F5E5"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provides a link and training keys for participants to register on a cloud PC platform to overcome integration issues between Windows and Mac/Linux systems.</w:t>
      </w:r>
    </w:p>
    <w:p w14:paraId="456E23CA" w14:textId="77777777" w:rsidR="00F5287A" w:rsidRPr="00F5287A" w:rsidRDefault="00F5287A" w:rsidP="00F5287A">
      <w:pPr>
        <w:numPr>
          <w:ilvl w:val="0"/>
          <w:numId w:val="3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monitors participant login status and confirms successful access to the lab environment.</w:t>
      </w:r>
    </w:p>
    <w:p w14:paraId="2D5FCECE"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Lab Environment Orientation</w:t>
      </w:r>
    </w:p>
    <w:p w14:paraId="4F8D872E"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Participants are oriented on the lab environment setup, including launching SQL Server Management Studio, connecting to the database engine, and navigating the interface to prepare for hands-on exercises.</w:t>
      </w:r>
    </w:p>
    <w:p w14:paraId="0387E175" w14:textId="77777777" w:rsidR="00F5287A" w:rsidRPr="00F5287A" w:rsidRDefault="00F5287A" w:rsidP="00F5287A">
      <w:pPr>
        <w:numPr>
          <w:ilvl w:val="0"/>
          <w:numId w:val="3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ensures all participants have access to the virtual desktop with SQL Server Management Studio installed.</w:t>
      </w:r>
    </w:p>
    <w:p w14:paraId="0EE0EEA5" w14:textId="77777777" w:rsidR="00F5287A" w:rsidRPr="00F5287A" w:rsidRDefault="00F5287A" w:rsidP="00F5287A">
      <w:pPr>
        <w:numPr>
          <w:ilvl w:val="0"/>
          <w:numId w:val="3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He explains how to select the correct </w:t>
      </w:r>
      <w:proofErr w:type="gramStart"/>
      <w:r w:rsidRPr="00F5287A">
        <w:rPr>
          <w:rFonts w:ascii="Figtree" w:eastAsia="Times New Roman" w:hAnsi="Figtree" w:cs="Courier New"/>
          <w:kern w:val="0"/>
          <w:sz w:val="24"/>
          <w:szCs w:val="24"/>
          <w:lang w:eastAsia="en-GB"/>
          <w14:ligatures w14:val="none"/>
        </w:rPr>
        <w:t>server</w:t>
      </w:r>
      <w:proofErr w:type="gramEnd"/>
      <w:r w:rsidRPr="00F5287A">
        <w:rPr>
          <w:rFonts w:ascii="Figtree" w:eastAsia="Times New Roman" w:hAnsi="Figtree" w:cs="Courier New"/>
          <w:kern w:val="0"/>
          <w:sz w:val="24"/>
          <w:szCs w:val="24"/>
          <w:lang w:eastAsia="en-GB"/>
          <w14:ligatures w14:val="none"/>
        </w:rPr>
        <w:t xml:space="preserve"> name based on the virtual desktop environment.</w:t>
      </w:r>
    </w:p>
    <w:p w14:paraId="662FD8B3" w14:textId="77777777" w:rsidR="00F5287A" w:rsidRPr="00F5287A" w:rsidRDefault="00F5287A" w:rsidP="00F5287A">
      <w:pPr>
        <w:numPr>
          <w:ilvl w:val="0"/>
          <w:numId w:val="3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Participants are shown how to open Object Explorer and locate the Northwind database.</w:t>
      </w:r>
    </w:p>
    <w:p w14:paraId="54994409" w14:textId="77777777" w:rsidR="00F5287A" w:rsidRPr="00F5287A" w:rsidRDefault="00F5287A" w:rsidP="00F5287A">
      <w:pPr>
        <w:numPr>
          <w:ilvl w:val="0"/>
          <w:numId w:val="3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The importance of writing and executing SQL queries in the 'New Query' window is introduced as the next step.</w:t>
      </w:r>
    </w:p>
    <w:p w14:paraId="16D3F486"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Using 'USE' Clause and Creating Databases</w:t>
      </w:r>
    </w:p>
    <w:p w14:paraId="5C5877B1"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explains how to specify the database context in SQL Server using the 'USE' clause and demonstrates creating a new database with the 'CREATE DATABASE' command. He emphasizes executing queries to apply changes and refreshing the interface to see new databases.</w:t>
      </w:r>
    </w:p>
    <w:p w14:paraId="48F4B849" w14:textId="77777777" w:rsidR="00F5287A" w:rsidRPr="00F5287A" w:rsidRDefault="00F5287A" w:rsidP="00F5287A">
      <w:pPr>
        <w:numPr>
          <w:ilvl w:val="0"/>
          <w:numId w:val="3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using the 'USE' clause to set the current database context to Northwind.</w:t>
      </w:r>
    </w:p>
    <w:p w14:paraId="6F4EB371" w14:textId="77777777" w:rsidR="00F5287A" w:rsidRPr="00F5287A" w:rsidRDefault="00F5287A" w:rsidP="00F5287A">
      <w:pPr>
        <w:numPr>
          <w:ilvl w:val="0"/>
          <w:numId w:val="3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that the 'USE' clause must be executed to take effect and subsequent queries will target the specified database.</w:t>
      </w:r>
    </w:p>
    <w:p w14:paraId="3946D79C" w14:textId="77777777" w:rsidR="00F5287A" w:rsidRPr="00F5287A" w:rsidRDefault="00F5287A" w:rsidP="00F5287A">
      <w:pPr>
        <w:numPr>
          <w:ilvl w:val="0"/>
          <w:numId w:val="3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'CREATE DATABASE' command is introduced to create new databases, with an example creating a database named '</w:t>
      </w:r>
      <w:proofErr w:type="spellStart"/>
      <w:r w:rsidRPr="00F5287A">
        <w:rPr>
          <w:rFonts w:ascii="Figtree" w:eastAsia="Times New Roman" w:hAnsi="Figtree" w:cs="Courier New"/>
          <w:kern w:val="0"/>
          <w:sz w:val="24"/>
          <w:szCs w:val="24"/>
          <w:lang w:eastAsia="en-GB"/>
          <w14:ligatures w14:val="none"/>
        </w:rPr>
        <w:t>datalab</w:t>
      </w:r>
      <w:proofErr w:type="spellEnd"/>
      <w:r w:rsidRPr="00F5287A">
        <w:rPr>
          <w:rFonts w:ascii="Figtree" w:eastAsia="Times New Roman" w:hAnsi="Figtree" w:cs="Courier New"/>
          <w:kern w:val="0"/>
          <w:sz w:val="24"/>
          <w:szCs w:val="24"/>
          <w:lang w:eastAsia="en-GB"/>
          <w14:ligatures w14:val="none"/>
        </w:rPr>
        <w:t>'.</w:t>
      </w:r>
    </w:p>
    <w:p w14:paraId="6DCA4254" w14:textId="77777777" w:rsidR="00F5287A" w:rsidRPr="00F5287A" w:rsidRDefault="00F5287A" w:rsidP="00F5287A">
      <w:pPr>
        <w:numPr>
          <w:ilvl w:val="0"/>
          <w:numId w:val="3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shows refreshing the Object Explorer to view newly created databases, noting they initially contain no tables.</w:t>
      </w:r>
    </w:p>
    <w:p w14:paraId="035F756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Navigating SQL Server Management Studio and Query Windows</w:t>
      </w:r>
    </w:p>
    <w:p w14:paraId="002683E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guides participants on navigating SQL Server Management Studio (SSMS), including managing multiple query windows connected to different databases and using Object Explorer to browse database objects. He highlights the ability to query multiple databases and join tables across databases.</w:t>
      </w:r>
    </w:p>
    <w:p w14:paraId="609DCAFD" w14:textId="77777777" w:rsidR="00F5287A" w:rsidRPr="00F5287A" w:rsidRDefault="00F5287A" w:rsidP="00F5287A">
      <w:pPr>
        <w:numPr>
          <w:ilvl w:val="0"/>
          <w:numId w:val="3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that multiple query windows can be opened simultaneously, each connected to different databases.</w:t>
      </w:r>
    </w:p>
    <w:p w14:paraId="208148F8" w14:textId="77777777" w:rsidR="00F5287A" w:rsidRPr="00F5287A" w:rsidRDefault="00F5287A" w:rsidP="00F5287A">
      <w:pPr>
        <w:numPr>
          <w:ilvl w:val="0"/>
          <w:numId w:val="3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demonstrates selecting databases from the dropdown to change the query context without writing 'USE' statements.</w:t>
      </w:r>
    </w:p>
    <w:p w14:paraId="1AD91A07" w14:textId="77777777" w:rsidR="00F5287A" w:rsidRPr="00F5287A" w:rsidRDefault="00F5287A" w:rsidP="00F5287A">
      <w:pPr>
        <w:numPr>
          <w:ilvl w:val="0"/>
          <w:numId w:val="3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Object Explorer is used to browse tables, columns, and other database objects within databases like Northwind.</w:t>
      </w:r>
    </w:p>
    <w:p w14:paraId="15C84068" w14:textId="77777777" w:rsidR="00F5287A" w:rsidRPr="00F5287A" w:rsidRDefault="00F5287A" w:rsidP="00F5287A">
      <w:pPr>
        <w:numPr>
          <w:ilvl w:val="0"/>
          <w:numId w:val="3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mentions advanced querying techniques to join tables from different databases within a single query.</w:t>
      </w:r>
    </w:p>
    <w:p w14:paraId="3E5BA2A8"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Introduction to Transact-SQL (T-SQL)</w:t>
      </w:r>
    </w:p>
    <w:p w14:paraId="5C7BEECE"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introduces Transact-SQL (T-SQL) as Microsoft's extension of the SQL standard, tailored for Microsoft SQL Server. He references official documentation and outlines that the course will focus on key T-SQL syntax, data types, and functions relevant to database querying and manipulation.</w:t>
      </w:r>
    </w:p>
    <w:p w14:paraId="198544A2" w14:textId="77777777" w:rsidR="00F5287A" w:rsidRPr="00F5287A" w:rsidRDefault="00F5287A" w:rsidP="00F5287A">
      <w:pPr>
        <w:numPr>
          <w:ilvl w:val="0"/>
          <w:numId w:val="3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that T-SQL is Microsoft's proprietary extension of the SQL standard for SQL Server.</w:t>
      </w:r>
    </w:p>
    <w:p w14:paraId="28A6AEA1" w14:textId="77777777" w:rsidR="00F5287A" w:rsidRPr="00F5287A" w:rsidRDefault="00F5287A" w:rsidP="00F5287A">
      <w:pPr>
        <w:numPr>
          <w:ilvl w:val="0"/>
          <w:numId w:val="3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He references Microsoft Learn documentation as a resource for T-SQL components like </w:t>
      </w:r>
      <w:proofErr w:type="spellStart"/>
      <w:r w:rsidRPr="00F5287A">
        <w:rPr>
          <w:rFonts w:ascii="Figtree" w:eastAsia="Times New Roman" w:hAnsi="Figtree" w:cs="Courier New"/>
          <w:kern w:val="0"/>
          <w:sz w:val="24"/>
          <w:szCs w:val="24"/>
          <w:lang w:eastAsia="en-GB"/>
          <w14:ligatures w14:val="none"/>
        </w:rPr>
        <w:t>numerics</w:t>
      </w:r>
      <w:proofErr w:type="spellEnd"/>
      <w:r w:rsidRPr="00F5287A">
        <w:rPr>
          <w:rFonts w:ascii="Figtree" w:eastAsia="Times New Roman" w:hAnsi="Figtree" w:cs="Courier New"/>
          <w:kern w:val="0"/>
          <w:sz w:val="24"/>
          <w:szCs w:val="24"/>
          <w:lang w:eastAsia="en-GB"/>
          <w14:ligatures w14:val="none"/>
        </w:rPr>
        <w:t>, strings, and functions.</w:t>
      </w:r>
    </w:p>
    <w:p w14:paraId="1D861DAC" w14:textId="77777777" w:rsidR="00F5287A" w:rsidRPr="00F5287A" w:rsidRDefault="00F5287A" w:rsidP="00F5287A">
      <w:pPr>
        <w:numPr>
          <w:ilvl w:val="0"/>
          <w:numId w:val="3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course will cover essential T-SQL syntax such as SELECT and INSERT, focusing on practical usage rather than exhaustive coverage.</w:t>
      </w:r>
    </w:p>
    <w:p w14:paraId="3D2D1864" w14:textId="77777777" w:rsidR="00F5287A" w:rsidRPr="00F5287A" w:rsidRDefault="00F5287A" w:rsidP="00F5287A">
      <w:pPr>
        <w:numPr>
          <w:ilvl w:val="0"/>
          <w:numId w:val="3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T-SQL enables advanced querying and programming capabilities specific to Microsoft SQL Server.</w:t>
      </w:r>
    </w:p>
    <w:p w14:paraId="060D840E"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lastRenderedPageBreak/>
        <w:t>Retrieving Data with SELECT and FROM Clauses</w:t>
      </w:r>
    </w:p>
    <w:p w14:paraId="4F8FCAC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teaches the fundamental SQL query structure using SELECT and FROM clauses to retrieve data from tables. He demonstrates retrieving all columns with '*' and filtering specific columns by naming them. The importance of executing queries to see results is emphasized.</w:t>
      </w:r>
    </w:p>
    <w:p w14:paraId="5A621465" w14:textId="77777777" w:rsidR="00F5287A" w:rsidRPr="00F5287A" w:rsidRDefault="00F5287A" w:rsidP="00F5287A">
      <w:pPr>
        <w:numPr>
          <w:ilvl w:val="0"/>
          <w:numId w:val="3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that SELECT specifies columns to retrieve and FROM specifies the table to query.</w:t>
      </w:r>
    </w:p>
    <w:p w14:paraId="7FB54F10" w14:textId="77777777" w:rsidR="00F5287A" w:rsidRPr="00F5287A" w:rsidRDefault="00F5287A" w:rsidP="00F5287A">
      <w:pPr>
        <w:numPr>
          <w:ilvl w:val="0"/>
          <w:numId w:val="3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demonstrates using 'SELECT * FROM Orders' to retrieve all columns and rows from the Orders table.</w:t>
      </w:r>
    </w:p>
    <w:p w14:paraId="69A719FD" w14:textId="77777777" w:rsidR="00F5287A" w:rsidRPr="00F5287A" w:rsidRDefault="00F5287A" w:rsidP="00F5287A">
      <w:pPr>
        <w:numPr>
          <w:ilvl w:val="0"/>
          <w:numId w:val="3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Participants are shown how to specify </w:t>
      </w:r>
      <w:proofErr w:type="gramStart"/>
      <w:r w:rsidRPr="00F5287A">
        <w:rPr>
          <w:rFonts w:ascii="Figtree" w:eastAsia="Times New Roman" w:hAnsi="Figtree" w:cs="Courier New"/>
          <w:kern w:val="0"/>
          <w:sz w:val="24"/>
          <w:szCs w:val="24"/>
          <w:lang w:eastAsia="en-GB"/>
          <w14:ligatures w14:val="none"/>
        </w:rPr>
        <w:t>particular columns</w:t>
      </w:r>
      <w:proofErr w:type="gramEnd"/>
      <w:r w:rsidRPr="00F5287A">
        <w:rPr>
          <w:rFonts w:ascii="Figtree" w:eastAsia="Times New Roman" w:hAnsi="Figtree" w:cs="Courier New"/>
          <w:kern w:val="0"/>
          <w:sz w:val="24"/>
          <w:szCs w:val="24"/>
          <w:lang w:eastAsia="en-GB"/>
          <w14:ligatures w14:val="none"/>
        </w:rPr>
        <w:t xml:space="preserve"> separated by commas to retrieve targeted data.</w:t>
      </w:r>
    </w:p>
    <w:p w14:paraId="4A9CDE72" w14:textId="77777777" w:rsidR="00F5287A" w:rsidRPr="00F5287A" w:rsidRDefault="00F5287A" w:rsidP="00F5287A">
      <w:pPr>
        <w:numPr>
          <w:ilvl w:val="0"/>
          <w:numId w:val="3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emphasizes executing queries (e.g., pressing F5) to view results and avoid errors.</w:t>
      </w:r>
    </w:p>
    <w:p w14:paraId="7F0E859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Filtering and Specifying Columns in Queries</w:t>
      </w:r>
    </w:p>
    <w:p w14:paraId="6B27EB5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shows how to refine data retrieval by selecting specific columns instead of all columns. He uses examples from the Category table to retrieve only </w:t>
      </w:r>
      <w:proofErr w:type="spellStart"/>
      <w:r w:rsidRPr="00F5287A">
        <w:rPr>
          <w:rFonts w:ascii="Figtree" w:eastAsia="Times New Roman" w:hAnsi="Figtree" w:cs="Courier New"/>
          <w:kern w:val="0"/>
          <w:sz w:val="24"/>
          <w:szCs w:val="24"/>
          <w:lang w:eastAsia="en-GB"/>
          <w14:ligatures w14:val="none"/>
        </w:rPr>
        <w:t>CategoryID</w:t>
      </w:r>
      <w:proofErr w:type="spellEnd"/>
      <w:r w:rsidRPr="00F5287A">
        <w:rPr>
          <w:rFonts w:ascii="Figtree" w:eastAsia="Times New Roman" w:hAnsi="Figtree" w:cs="Courier New"/>
          <w:kern w:val="0"/>
          <w:sz w:val="24"/>
          <w:szCs w:val="24"/>
          <w:lang w:eastAsia="en-GB"/>
          <w14:ligatures w14:val="none"/>
        </w:rPr>
        <w:t xml:space="preserve">, </w:t>
      </w:r>
      <w:proofErr w:type="spellStart"/>
      <w:r w:rsidRPr="00F5287A">
        <w:rPr>
          <w:rFonts w:ascii="Figtree" w:eastAsia="Times New Roman" w:hAnsi="Figtree" w:cs="Courier New"/>
          <w:kern w:val="0"/>
          <w:sz w:val="24"/>
          <w:szCs w:val="24"/>
          <w:lang w:eastAsia="en-GB"/>
          <w14:ligatures w14:val="none"/>
        </w:rPr>
        <w:t>CategoryName</w:t>
      </w:r>
      <w:proofErr w:type="spellEnd"/>
      <w:r w:rsidRPr="00F5287A">
        <w:rPr>
          <w:rFonts w:ascii="Figtree" w:eastAsia="Times New Roman" w:hAnsi="Figtree" w:cs="Courier New"/>
          <w:kern w:val="0"/>
          <w:sz w:val="24"/>
          <w:szCs w:val="24"/>
          <w:lang w:eastAsia="en-GB"/>
          <w14:ligatures w14:val="none"/>
        </w:rPr>
        <w:t>, and Description columns, highlighting syntax details like comma separation and case sensitivity.</w:t>
      </w:r>
    </w:p>
    <w:p w14:paraId="757B46D5" w14:textId="77777777" w:rsidR="00F5287A" w:rsidRPr="00F5287A" w:rsidRDefault="00F5287A" w:rsidP="00F5287A">
      <w:pPr>
        <w:numPr>
          <w:ilvl w:val="0"/>
          <w:numId w:val="3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selecting specific columns by listing them after SELECT, separated by commas.</w:t>
      </w:r>
    </w:p>
    <w:p w14:paraId="15595371" w14:textId="77777777" w:rsidR="00F5287A" w:rsidRPr="00F5287A" w:rsidRDefault="00F5287A" w:rsidP="00F5287A">
      <w:pPr>
        <w:numPr>
          <w:ilvl w:val="0"/>
          <w:numId w:val="3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He uses the Category table example to retrieve </w:t>
      </w:r>
      <w:proofErr w:type="spellStart"/>
      <w:r w:rsidRPr="00F5287A">
        <w:rPr>
          <w:rFonts w:ascii="Figtree" w:eastAsia="Times New Roman" w:hAnsi="Figtree" w:cs="Courier New"/>
          <w:kern w:val="0"/>
          <w:sz w:val="24"/>
          <w:szCs w:val="24"/>
          <w:lang w:eastAsia="en-GB"/>
          <w14:ligatures w14:val="none"/>
        </w:rPr>
        <w:t>CategoryID</w:t>
      </w:r>
      <w:proofErr w:type="spellEnd"/>
      <w:r w:rsidRPr="00F5287A">
        <w:rPr>
          <w:rFonts w:ascii="Figtree" w:eastAsia="Times New Roman" w:hAnsi="Figtree" w:cs="Courier New"/>
          <w:kern w:val="0"/>
          <w:sz w:val="24"/>
          <w:szCs w:val="24"/>
          <w:lang w:eastAsia="en-GB"/>
          <w14:ligatures w14:val="none"/>
        </w:rPr>
        <w:t xml:space="preserve">, </w:t>
      </w:r>
      <w:proofErr w:type="spellStart"/>
      <w:r w:rsidRPr="00F5287A">
        <w:rPr>
          <w:rFonts w:ascii="Figtree" w:eastAsia="Times New Roman" w:hAnsi="Figtree" w:cs="Courier New"/>
          <w:kern w:val="0"/>
          <w:sz w:val="24"/>
          <w:szCs w:val="24"/>
          <w:lang w:eastAsia="en-GB"/>
          <w14:ligatures w14:val="none"/>
        </w:rPr>
        <w:t>CategoryName</w:t>
      </w:r>
      <w:proofErr w:type="spellEnd"/>
      <w:r w:rsidRPr="00F5287A">
        <w:rPr>
          <w:rFonts w:ascii="Figtree" w:eastAsia="Times New Roman" w:hAnsi="Figtree" w:cs="Courier New"/>
          <w:kern w:val="0"/>
          <w:sz w:val="24"/>
          <w:szCs w:val="24"/>
          <w:lang w:eastAsia="en-GB"/>
          <w14:ligatures w14:val="none"/>
        </w:rPr>
        <w:t>, and Description.</w:t>
      </w:r>
    </w:p>
    <w:p w14:paraId="1EE2C57C" w14:textId="77777777" w:rsidR="00F5287A" w:rsidRPr="00F5287A" w:rsidRDefault="00F5287A" w:rsidP="00F5287A">
      <w:pPr>
        <w:numPr>
          <w:ilvl w:val="0"/>
          <w:numId w:val="3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notes the importance of correct column names and syntax, including spaces after commas.</w:t>
      </w:r>
    </w:p>
    <w:p w14:paraId="7CBED8B2" w14:textId="77777777" w:rsidR="00F5287A" w:rsidRPr="00F5287A" w:rsidRDefault="00F5287A" w:rsidP="00F5287A">
      <w:pPr>
        <w:numPr>
          <w:ilvl w:val="0"/>
          <w:numId w:val="3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Case sensitivity and avoiding trailing commas after the last column are emphasized to prevent errors.</w:t>
      </w:r>
    </w:p>
    <w:p w14:paraId="408C1CC6"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Arithmetic and Concatenation Operators in Queries</w:t>
      </w:r>
    </w:p>
    <w:p w14:paraId="5A38B85C"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introduces expressions in SQL queries, including arithmetic operations to add numeric columns and concatenation to combine text columns. He demonstrates adding </w:t>
      </w:r>
      <w:proofErr w:type="spellStart"/>
      <w:r w:rsidRPr="00F5287A">
        <w:rPr>
          <w:rFonts w:ascii="Figtree" w:eastAsia="Times New Roman" w:hAnsi="Figtree" w:cs="Courier New"/>
          <w:kern w:val="0"/>
          <w:sz w:val="24"/>
          <w:szCs w:val="24"/>
          <w:lang w:eastAsia="en-GB"/>
          <w14:ligatures w14:val="none"/>
        </w:rPr>
        <w:t>UnitInStock</w:t>
      </w:r>
      <w:proofErr w:type="spellEnd"/>
      <w:r w:rsidRPr="00F5287A">
        <w:rPr>
          <w:rFonts w:ascii="Figtree" w:eastAsia="Times New Roman" w:hAnsi="Figtree" w:cs="Courier New"/>
          <w:kern w:val="0"/>
          <w:sz w:val="24"/>
          <w:szCs w:val="24"/>
          <w:lang w:eastAsia="en-GB"/>
          <w14:ligatures w14:val="none"/>
        </w:rPr>
        <w:t xml:space="preserve"> and </w:t>
      </w:r>
      <w:proofErr w:type="spellStart"/>
      <w:r w:rsidRPr="00F5287A">
        <w:rPr>
          <w:rFonts w:ascii="Figtree" w:eastAsia="Times New Roman" w:hAnsi="Figtree" w:cs="Courier New"/>
          <w:kern w:val="0"/>
          <w:sz w:val="24"/>
          <w:szCs w:val="24"/>
          <w:lang w:eastAsia="en-GB"/>
          <w14:ligatures w14:val="none"/>
        </w:rPr>
        <w:t>UnitsOnOrder</w:t>
      </w:r>
      <w:proofErr w:type="spellEnd"/>
      <w:r w:rsidRPr="00F5287A">
        <w:rPr>
          <w:rFonts w:ascii="Figtree" w:eastAsia="Times New Roman" w:hAnsi="Figtree" w:cs="Courier New"/>
          <w:kern w:val="0"/>
          <w:sz w:val="24"/>
          <w:szCs w:val="24"/>
          <w:lang w:eastAsia="en-GB"/>
          <w14:ligatures w14:val="none"/>
        </w:rPr>
        <w:t xml:space="preserve"> columns and concatenating FirstName and LastName with spaces.</w:t>
      </w:r>
    </w:p>
    <w:p w14:paraId="4D0598DB" w14:textId="77777777" w:rsidR="00F5287A" w:rsidRPr="00F5287A" w:rsidRDefault="00F5287A" w:rsidP="00F5287A">
      <w:pPr>
        <w:numPr>
          <w:ilvl w:val="0"/>
          <w:numId w:val="3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shows how to add numeric columns using the '+' operator to compute totals.</w:t>
      </w:r>
    </w:p>
    <w:p w14:paraId="6AC5F7ED" w14:textId="77777777" w:rsidR="00F5287A" w:rsidRPr="00F5287A" w:rsidRDefault="00F5287A" w:rsidP="00F5287A">
      <w:pPr>
        <w:numPr>
          <w:ilvl w:val="0"/>
          <w:numId w:val="3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concatenating text columns like FirstName and LastName using '+' with spaces enclosed in single quotes.</w:t>
      </w:r>
    </w:p>
    <w:p w14:paraId="47C52E4B" w14:textId="77777777" w:rsidR="00F5287A" w:rsidRPr="00F5287A" w:rsidRDefault="00F5287A" w:rsidP="00F5287A">
      <w:pPr>
        <w:numPr>
          <w:ilvl w:val="0"/>
          <w:numId w:val="3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use of the AS clause to alias computed columns with meaningful names is demonstrated.</w:t>
      </w:r>
    </w:p>
    <w:p w14:paraId="728DBC00" w14:textId="77777777" w:rsidR="00F5287A" w:rsidRPr="00F5287A" w:rsidRDefault="00F5287A" w:rsidP="00F5287A">
      <w:pPr>
        <w:numPr>
          <w:ilvl w:val="0"/>
          <w:numId w:val="3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highlights differences between numeric addition and string concatenation in SQL expressions.</w:t>
      </w:r>
    </w:p>
    <w:p w14:paraId="4272342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Copy-Pasting Code into Virtual Lab Environments</w:t>
      </w:r>
    </w:p>
    <w:p w14:paraId="3247823A"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 xml:space="preserve">The trainer provides guidance on efficiently copying SQL code from chat into virtual lab environments, explaining differences between platforms like Learn on Demand (LOD) and Go </w:t>
      </w:r>
      <w:proofErr w:type="gramStart"/>
      <w:r w:rsidRPr="00F5287A">
        <w:rPr>
          <w:rFonts w:ascii="Figtree" w:eastAsia="Times New Roman" w:hAnsi="Figtree" w:cs="Courier New"/>
          <w:kern w:val="0"/>
          <w:sz w:val="24"/>
          <w:szCs w:val="24"/>
          <w:lang w:eastAsia="en-GB"/>
          <w14:ligatures w14:val="none"/>
        </w:rPr>
        <w:t>To</w:t>
      </w:r>
      <w:proofErr w:type="gramEnd"/>
      <w:r w:rsidRPr="00F5287A">
        <w:rPr>
          <w:rFonts w:ascii="Figtree" w:eastAsia="Times New Roman" w:hAnsi="Figtree" w:cs="Courier New"/>
          <w:kern w:val="0"/>
          <w:sz w:val="24"/>
          <w:szCs w:val="24"/>
          <w:lang w:eastAsia="en-GB"/>
          <w14:ligatures w14:val="none"/>
        </w:rPr>
        <w:t xml:space="preserve"> My PC. He details using virtual keyboard functions to paste text in LOD and standard clipboard pasting in Go </w:t>
      </w:r>
      <w:proofErr w:type="gramStart"/>
      <w:r w:rsidRPr="00F5287A">
        <w:rPr>
          <w:rFonts w:ascii="Figtree" w:eastAsia="Times New Roman" w:hAnsi="Figtree" w:cs="Courier New"/>
          <w:kern w:val="0"/>
          <w:sz w:val="24"/>
          <w:szCs w:val="24"/>
          <w:lang w:eastAsia="en-GB"/>
          <w14:ligatures w14:val="none"/>
        </w:rPr>
        <w:t>To</w:t>
      </w:r>
      <w:proofErr w:type="gramEnd"/>
      <w:r w:rsidRPr="00F5287A">
        <w:rPr>
          <w:rFonts w:ascii="Figtree" w:eastAsia="Times New Roman" w:hAnsi="Figtree" w:cs="Courier New"/>
          <w:kern w:val="0"/>
          <w:sz w:val="24"/>
          <w:szCs w:val="24"/>
          <w:lang w:eastAsia="en-GB"/>
          <w14:ligatures w14:val="none"/>
        </w:rPr>
        <w:t xml:space="preserve"> My PC.</w:t>
      </w:r>
    </w:p>
    <w:p w14:paraId="7C5BBE89" w14:textId="77777777" w:rsidR="00F5287A" w:rsidRPr="00F5287A" w:rsidRDefault="00F5287A" w:rsidP="00F5287A">
      <w:pPr>
        <w:numPr>
          <w:ilvl w:val="0"/>
          <w:numId w:val="3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instructs LOD users to use virtual keyboard options 'type text' and 'type clipboard text' to paste code.</w:t>
      </w:r>
    </w:p>
    <w:p w14:paraId="66A99B4F" w14:textId="77777777" w:rsidR="00F5287A" w:rsidRPr="00F5287A" w:rsidRDefault="00F5287A" w:rsidP="00F5287A">
      <w:pPr>
        <w:numPr>
          <w:ilvl w:val="0"/>
          <w:numId w:val="3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He notes that Go </w:t>
      </w:r>
      <w:proofErr w:type="gramStart"/>
      <w:r w:rsidRPr="00F5287A">
        <w:rPr>
          <w:rFonts w:ascii="Figtree" w:eastAsia="Times New Roman" w:hAnsi="Figtree" w:cs="Courier New"/>
          <w:kern w:val="0"/>
          <w:sz w:val="24"/>
          <w:szCs w:val="24"/>
          <w:lang w:eastAsia="en-GB"/>
          <w14:ligatures w14:val="none"/>
        </w:rPr>
        <w:t>To</w:t>
      </w:r>
      <w:proofErr w:type="gramEnd"/>
      <w:r w:rsidRPr="00F5287A">
        <w:rPr>
          <w:rFonts w:ascii="Figtree" w:eastAsia="Times New Roman" w:hAnsi="Figtree" w:cs="Courier New"/>
          <w:kern w:val="0"/>
          <w:sz w:val="24"/>
          <w:szCs w:val="24"/>
          <w:lang w:eastAsia="en-GB"/>
          <w14:ligatures w14:val="none"/>
        </w:rPr>
        <w:t xml:space="preserve"> My PC allows direct clipboard pasting with standard keyboard shortcuts.</w:t>
      </w:r>
    </w:p>
    <w:p w14:paraId="13B80430" w14:textId="77777777" w:rsidR="00F5287A" w:rsidRPr="00F5287A" w:rsidRDefault="00F5287A" w:rsidP="00F5287A">
      <w:pPr>
        <w:numPr>
          <w:ilvl w:val="0"/>
          <w:numId w:val="3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emphasizes ensuring the cursor is active in the query window before pasting.</w:t>
      </w:r>
    </w:p>
    <w:p w14:paraId="15855ACA" w14:textId="77777777" w:rsidR="00F5287A" w:rsidRPr="00F5287A" w:rsidRDefault="00F5287A" w:rsidP="00F5287A">
      <w:pPr>
        <w:numPr>
          <w:ilvl w:val="0"/>
          <w:numId w:val="3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This approach helps participants quickly practice SQL commands demonstrated during the session.</w:t>
      </w:r>
    </w:p>
    <w:p w14:paraId="37F8B773"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Best Practices for Writing SQL Scripts</w:t>
      </w:r>
    </w:p>
    <w:p w14:paraId="5BA275DE"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covers best practices for SQL script formatting, including consistent capitalization, vertical alignment of clauses, and adding comments. He explains single-line comments using double dashes and multi-line comments with /* */ syntax. The concept of four-part naming for database objects is introduced for complex queries.</w:t>
      </w:r>
    </w:p>
    <w:p w14:paraId="02909D3E" w14:textId="77777777" w:rsidR="00F5287A" w:rsidRPr="00F5287A" w:rsidRDefault="00F5287A" w:rsidP="00F5287A">
      <w:pPr>
        <w:numPr>
          <w:ilvl w:val="0"/>
          <w:numId w:val="3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recommends writing SQL keywords in uppercase and aligning clauses vertically for readability.</w:t>
      </w:r>
    </w:p>
    <w:p w14:paraId="00ED13F7" w14:textId="77777777" w:rsidR="00F5287A" w:rsidRPr="00F5287A" w:rsidRDefault="00F5287A" w:rsidP="00F5287A">
      <w:pPr>
        <w:numPr>
          <w:ilvl w:val="0"/>
          <w:numId w:val="3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demonstrates single-line comments using '--' and multi-line comments enclosed in '/*' and '*/'.</w:t>
      </w:r>
    </w:p>
    <w:p w14:paraId="2223A64E" w14:textId="77777777" w:rsidR="00F5287A" w:rsidRPr="00F5287A" w:rsidRDefault="00F5287A" w:rsidP="00F5287A">
      <w:pPr>
        <w:numPr>
          <w:ilvl w:val="0"/>
          <w:numId w:val="3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explains four-part naming: </w:t>
      </w:r>
      <w:proofErr w:type="spellStart"/>
      <w:proofErr w:type="gramStart"/>
      <w:r w:rsidRPr="00F5287A">
        <w:rPr>
          <w:rFonts w:ascii="Figtree" w:eastAsia="Times New Roman" w:hAnsi="Figtree" w:cs="Courier New"/>
          <w:kern w:val="0"/>
          <w:sz w:val="24"/>
          <w:szCs w:val="24"/>
          <w:lang w:eastAsia="en-GB"/>
          <w14:ligatures w14:val="none"/>
        </w:rPr>
        <w:t>server.database</w:t>
      </w:r>
      <w:proofErr w:type="gramEnd"/>
      <w:r w:rsidRPr="00F5287A">
        <w:rPr>
          <w:rFonts w:ascii="Figtree" w:eastAsia="Times New Roman" w:hAnsi="Figtree" w:cs="Courier New"/>
          <w:kern w:val="0"/>
          <w:sz w:val="24"/>
          <w:szCs w:val="24"/>
          <w:lang w:eastAsia="en-GB"/>
          <w14:ligatures w14:val="none"/>
        </w:rPr>
        <w:t>.</w:t>
      </w:r>
      <w:proofErr w:type="gramStart"/>
      <w:r w:rsidRPr="00F5287A">
        <w:rPr>
          <w:rFonts w:ascii="Figtree" w:eastAsia="Times New Roman" w:hAnsi="Figtree" w:cs="Courier New"/>
          <w:kern w:val="0"/>
          <w:sz w:val="24"/>
          <w:szCs w:val="24"/>
          <w:lang w:eastAsia="en-GB"/>
          <w14:ligatures w14:val="none"/>
        </w:rPr>
        <w:t>schema.object</w:t>
      </w:r>
      <w:proofErr w:type="spellEnd"/>
      <w:proofErr w:type="gramEnd"/>
      <w:r w:rsidRPr="00F5287A">
        <w:rPr>
          <w:rFonts w:ascii="Figtree" w:eastAsia="Times New Roman" w:hAnsi="Figtree" w:cs="Courier New"/>
          <w:kern w:val="0"/>
          <w:sz w:val="24"/>
          <w:szCs w:val="24"/>
          <w:lang w:eastAsia="en-GB"/>
          <w14:ligatures w14:val="none"/>
        </w:rPr>
        <w:t xml:space="preserve"> for referencing database objects.</w:t>
      </w:r>
    </w:p>
    <w:p w14:paraId="4CAFB1F5" w14:textId="77777777" w:rsidR="00F5287A" w:rsidRPr="00F5287A" w:rsidRDefault="00F5287A" w:rsidP="00F5287A">
      <w:pPr>
        <w:numPr>
          <w:ilvl w:val="0"/>
          <w:numId w:val="3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advises using two-part naming (</w:t>
      </w:r>
      <w:proofErr w:type="spellStart"/>
      <w:proofErr w:type="gramStart"/>
      <w:r w:rsidRPr="00F5287A">
        <w:rPr>
          <w:rFonts w:ascii="Figtree" w:eastAsia="Times New Roman" w:hAnsi="Figtree" w:cs="Courier New"/>
          <w:kern w:val="0"/>
          <w:sz w:val="24"/>
          <w:szCs w:val="24"/>
          <w:lang w:eastAsia="en-GB"/>
          <w14:ligatures w14:val="none"/>
        </w:rPr>
        <w:t>schema.object</w:t>
      </w:r>
      <w:proofErr w:type="spellEnd"/>
      <w:proofErr w:type="gramEnd"/>
      <w:r w:rsidRPr="00F5287A">
        <w:rPr>
          <w:rFonts w:ascii="Figtree" w:eastAsia="Times New Roman" w:hAnsi="Figtree" w:cs="Courier New"/>
          <w:kern w:val="0"/>
          <w:sz w:val="24"/>
          <w:szCs w:val="24"/>
          <w:lang w:eastAsia="en-GB"/>
          <w14:ligatures w14:val="none"/>
        </w:rPr>
        <w:t>) as standard for most queries in the course.</w:t>
      </w:r>
    </w:p>
    <w:p w14:paraId="0B4AD079"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Lab Exercises and Resources Guidance</w:t>
      </w:r>
    </w:p>
    <w:p w14:paraId="502C6043"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directs participants to work on module two lab exercises focused on retrieving data, referencing the fundamentals SQL workbook available on GitHub and local virtual machines. He encourages using provided solution documents for guidance and suggests capturing screenshots as evidence of work.</w:t>
      </w:r>
    </w:p>
    <w:p w14:paraId="5175CDEB" w14:textId="77777777" w:rsidR="00F5287A" w:rsidRPr="00F5287A" w:rsidRDefault="00F5287A" w:rsidP="00F5287A">
      <w:pPr>
        <w:numPr>
          <w:ilvl w:val="0"/>
          <w:numId w:val="4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instructs participants to complete three main tasks in module two exercises, with an optional fourth task.</w:t>
      </w:r>
    </w:p>
    <w:p w14:paraId="2F699992" w14:textId="77777777" w:rsidR="00F5287A" w:rsidRPr="00F5287A" w:rsidRDefault="00F5287A" w:rsidP="00F5287A">
      <w:pPr>
        <w:numPr>
          <w:ilvl w:val="0"/>
          <w:numId w:val="4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points to the SQL workbook on GitHub and local C drive folders for exercise instructions and solutions.</w:t>
      </w:r>
    </w:p>
    <w:p w14:paraId="013550C8" w14:textId="77777777" w:rsidR="00F5287A" w:rsidRPr="00F5287A" w:rsidRDefault="00F5287A" w:rsidP="00F5287A">
      <w:pPr>
        <w:numPr>
          <w:ilvl w:val="0"/>
          <w:numId w:val="4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encourages participants to attempt queries and consult solutions if stuck, emphasizing learning over perfection.</w:t>
      </w:r>
    </w:p>
    <w:p w14:paraId="7568BADB" w14:textId="77777777" w:rsidR="00F5287A" w:rsidRPr="00F5287A" w:rsidRDefault="00F5287A" w:rsidP="00F5287A">
      <w:pPr>
        <w:numPr>
          <w:ilvl w:val="0"/>
          <w:numId w:val="4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suggests using dual monitors to view instructions and lab environment simultaneously for efficiency.</w:t>
      </w:r>
    </w:p>
    <w:p w14:paraId="4DD55839"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Troubleshooting Lab Access and Support</w:t>
      </w:r>
    </w:p>
    <w:p w14:paraId="0CA6610C"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addresses participant issues with accessing virtual lab environments, including connection errors and interface problems. He offers to remotely assist </w:t>
      </w:r>
      <w:r w:rsidRPr="00F5287A">
        <w:rPr>
          <w:rFonts w:ascii="Figtree" w:eastAsia="Times New Roman" w:hAnsi="Figtree" w:cs="Courier New"/>
          <w:kern w:val="0"/>
          <w:sz w:val="24"/>
          <w:szCs w:val="24"/>
          <w:lang w:eastAsia="en-GB"/>
          <w14:ligatures w14:val="none"/>
        </w:rPr>
        <w:lastRenderedPageBreak/>
        <w:t>participants, provides tips for reconnecting sessions, and suggests alternative access methods like LOD if primary portals fail.</w:t>
      </w:r>
    </w:p>
    <w:p w14:paraId="65E5B0C5" w14:textId="77777777" w:rsidR="00F5287A" w:rsidRPr="00F5287A" w:rsidRDefault="00F5287A" w:rsidP="00F5287A">
      <w:pPr>
        <w:numPr>
          <w:ilvl w:val="0"/>
          <w:numId w:val="4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offers remote support to troubleshoot participant access issues to virtual desktops.</w:t>
      </w:r>
    </w:p>
    <w:p w14:paraId="37BB643C" w14:textId="77777777" w:rsidR="00F5287A" w:rsidRPr="00F5287A" w:rsidRDefault="00F5287A" w:rsidP="00F5287A">
      <w:pPr>
        <w:numPr>
          <w:ilvl w:val="0"/>
          <w:numId w:val="4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advises using reconnect options and keyboard shortcuts to unfreeze LOD sessions.</w:t>
      </w:r>
    </w:p>
    <w:p w14:paraId="2B013681" w14:textId="77777777" w:rsidR="00F5287A" w:rsidRPr="00F5287A" w:rsidRDefault="00F5287A" w:rsidP="00F5287A">
      <w:pPr>
        <w:numPr>
          <w:ilvl w:val="0"/>
          <w:numId w:val="4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Alternative cloud-based desktops are provided for participants blocked by VPN or company restrictions.</w:t>
      </w:r>
    </w:p>
    <w:p w14:paraId="6894AB22" w14:textId="77777777" w:rsidR="00F5287A" w:rsidRPr="00F5287A" w:rsidRDefault="00F5287A" w:rsidP="00F5287A">
      <w:pPr>
        <w:numPr>
          <w:ilvl w:val="0"/>
          <w:numId w:val="4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encourages participants to communicate issues promptly for timely resolution.</w:t>
      </w:r>
    </w:p>
    <w:p w14:paraId="2A762101"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Using Expressions and Aliases in Queries</w:t>
      </w:r>
    </w:p>
    <w:p w14:paraId="10DCDB30"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demonstrates how to use arithmetic expressions and aliasing in SQL queries to calculate and label new columns. He emphasizes the importance of using brackets to control operation order and explains that aliases cannot be used in WHERE clauses because they are computed after filtering.</w:t>
      </w:r>
    </w:p>
    <w:p w14:paraId="03D18048" w14:textId="77777777" w:rsidR="00F5287A" w:rsidRPr="00F5287A" w:rsidRDefault="00F5287A" w:rsidP="00F5287A">
      <w:pPr>
        <w:numPr>
          <w:ilvl w:val="0"/>
          <w:numId w:val="4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shows adding multiple columns and aliasing the result with AS for clarity.</w:t>
      </w:r>
    </w:p>
    <w:p w14:paraId="1732F458" w14:textId="77777777" w:rsidR="00F5287A" w:rsidRPr="00F5287A" w:rsidRDefault="00F5287A" w:rsidP="00F5287A">
      <w:pPr>
        <w:numPr>
          <w:ilvl w:val="0"/>
          <w:numId w:val="4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He explains using brackets to enforce the order of operations in expressions, </w:t>
      </w:r>
      <w:proofErr w:type="gramStart"/>
      <w:r w:rsidRPr="00F5287A">
        <w:rPr>
          <w:rFonts w:ascii="Figtree" w:eastAsia="Times New Roman" w:hAnsi="Figtree" w:cs="Courier New"/>
          <w:kern w:val="0"/>
          <w:sz w:val="24"/>
          <w:szCs w:val="24"/>
          <w:lang w:eastAsia="en-GB"/>
          <w14:ligatures w14:val="none"/>
        </w:rPr>
        <w:t>similar to</w:t>
      </w:r>
      <w:proofErr w:type="gramEnd"/>
      <w:r w:rsidRPr="00F5287A">
        <w:rPr>
          <w:rFonts w:ascii="Figtree" w:eastAsia="Times New Roman" w:hAnsi="Figtree" w:cs="Courier New"/>
          <w:kern w:val="0"/>
          <w:sz w:val="24"/>
          <w:szCs w:val="24"/>
          <w:lang w:eastAsia="en-GB"/>
          <w14:ligatures w14:val="none"/>
        </w:rPr>
        <w:t xml:space="preserve"> mathematical rules.</w:t>
      </w:r>
    </w:p>
    <w:p w14:paraId="18D49190" w14:textId="77777777" w:rsidR="00F5287A" w:rsidRPr="00F5287A" w:rsidRDefault="00F5287A" w:rsidP="00F5287A">
      <w:pPr>
        <w:numPr>
          <w:ilvl w:val="0"/>
          <w:numId w:val="4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clarifies that WHERE clauses cannot reference aliases because filtering occurs before alias computation.</w:t>
      </w:r>
    </w:p>
    <w:p w14:paraId="2DE100A1" w14:textId="77777777" w:rsidR="00F5287A" w:rsidRPr="00F5287A" w:rsidRDefault="00F5287A" w:rsidP="00F5287A">
      <w:pPr>
        <w:numPr>
          <w:ilvl w:val="0"/>
          <w:numId w:val="4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advises writing full expressions in WHERE clauses instead of using aliases to avoid errors.</w:t>
      </w:r>
    </w:p>
    <w:p w14:paraId="2BE1E69F"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Filtering Rows with WHERE Clause</w:t>
      </w:r>
    </w:p>
    <w:p w14:paraId="14593C3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introduces the WHERE clause to filter rows based on specific conditions, enabling more precise data retrieval. He explains comparison operators, logical operators, and the importance of correct syntax and order in queries.</w:t>
      </w:r>
    </w:p>
    <w:p w14:paraId="3E675395" w14:textId="77777777" w:rsidR="00F5287A" w:rsidRPr="00F5287A" w:rsidRDefault="00F5287A" w:rsidP="00F5287A">
      <w:pPr>
        <w:numPr>
          <w:ilvl w:val="0"/>
          <w:numId w:val="4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WHERE clause filters rows that meet specified conditions after the FROM clause.</w:t>
      </w:r>
    </w:p>
    <w:p w14:paraId="1CFE59EA" w14:textId="77777777" w:rsidR="00F5287A" w:rsidRPr="00F5287A" w:rsidRDefault="00F5287A" w:rsidP="00F5287A">
      <w:pPr>
        <w:numPr>
          <w:ilvl w:val="0"/>
          <w:numId w:val="4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describes comparison operators like =</w:t>
      </w:r>
      <w:proofErr w:type="gramStart"/>
      <w:r w:rsidRPr="00F5287A">
        <w:rPr>
          <w:rFonts w:ascii="Figtree" w:eastAsia="Times New Roman" w:hAnsi="Figtree" w:cs="Courier New"/>
          <w:kern w:val="0"/>
          <w:sz w:val="24"/>
          <w:szCs w:val="24"/>
          <w:lang w:eastAsia="en-GB"/>
          <w14:ligatures w14:val="none"/>
        </w:rPr>
        <w:t>, ,</w:t>
      </w:r>
      <w:proofErr w:type="gramEnd"/>
      <w:r w:rsidRPr="00F5287A">
        <w:rPr>
          <w:rFonts w:ascii="Figtree" w:eastAsia="Times New Roman" w:hAnsi="Figtree" w:cs="Courier New"/>
          <w:kern w:val="0"/>
          <w:sz w:val="24"/>
          <w:szCs w:val="24"/>
          <w:lang w:eastAsia="en-GB"/>
          <w14:ligatures w14:val="none"/>
        </w:rPr>
        <w:t xml:space="preserve"> =, </w:t>
      </w:r>
      <w:proofErr w:type="gramStart"/>
      <w:r w:rsidRPr="00F5287A">
        <w:rPr>
          <w:rFonts w:ascii="Figtree" w:eastAsia="Times New Roman" w:hAnsi="Figtree" w:cs="Courier New"/>
          <w:kern w:val="0"/>
          <w:sz w:val="24"/>
          <w:szCs w:val="24"/>
          <w:lang w:eastAsia="en-GB"/>
          <w14:ligatures w14:val="none"/>
        </w:rPr>
        <w:t>and  for</w:t>
      </w:r>
      <w:proofErr w:type="gramEnd"/>
      <w:r w:rsidRPr="00F5287A">
        <w:rPr>
          <w:rFonts w:ascii="Figtree" w:eastAsia="Times New Roman" w:hAnsi="Figtree" w:cs="Courier New"/>
          <w:kern w:val="0"/>
          <w:sz w:val="24"/>
          <w:szCs w:val="24"/>
          <w:lang w:eastAsia="en-GB"/>
          <w14:ligatures w14:val="none"/>
        </w:rPr>
        <w:t xml:space="preserve"> filtering data.</w:t>
      </w:r>
    </w:p>
    <w:p w14:paraId="64CC373A" w14:textId="77777777" w:rsidR="00F5287A" w:rsidRPr="00F5287A" w:rsidRDefault="00F5287A" w:rsidP="00F5287A">
      <w:pPr>
        <w:numPr>
          <w:ilvl w:val="0"/>
          <w:numId w:val="4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Logical operators AND, OR, and NOT are introduced to combine multiple conditions.</w:t>
      </w:r>
    </w:p>
    <w:p w14:paraId="096FA861" w14:textId="77777777" w:rsidR="00F5287A" w:rsidRPr="00F5287A" w:rsidRDefault="00F5287A" w:rsidP="00F5287A">
      <w:pPr>
        <w:numPr>
          <w:ilvl w:val="0"/>
          <w:numId w:val="4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emphasizes using brackets to control evaluation order in complex WHERE conditions.</w:t>
      </w:r>
    </w:p>
    <w:p w14:paraId="1B9B51D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Special Operators: IN, BETWEEN, LIKE, and NULL Handling</w:t>
      </w:r>
    </w:p>
    <w:p w14:paraId="309EFB86"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covers special SQL operators to filter data more flexibly, including IN for multiple values, BETWEEN for ranges, LIKE for pattern matching, and IS NULL for handling missing data. He discusses best practices and common pitfalls with these operators.</w:t>
      </w:r>
    </w:p>
    <w:p w14:paraId="5E23FE6C" w14:textId="77777777" w:rsidR="00F5287A" w:rsidRPr="00F5287A" w:rsidRDefault="00F5287A" w:rsidP="00F5287A">
      <w:pPr>
        <w:numPr>
          <w:ilvl w:val="0"/>
          <w:numId w:val="4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using IN to filter rows matching any value in a list.</w:t>
      </w:r>
    </w:p>
    <w:p w14:paraId="25E45EA9" w14:textId="77777777" w:rsidR="00F5287A" w:rsidRPr="00F5287A" w:rsidRDefault="00F5287A" w:rsidP="00F5287A">
      <w:pPr>
        <w:numPr>
          <w:ilvl w:val="0"/>
          <w:numId w:val="4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shows BETWEEN to select rows within a range of values inclusively.</w:t>
      </w:r>
    </w:p>
    <w:p w14:paraId="451042AD" w14:textId="77777777" w:rsidR="00F5287A" w:rsidRPr="00F5287A" w:rsidRDefault="00F5287A" w:rsidP="00F5287A">
      <w:pPr>
        <w:numPr>
          <w:ilvl w:val="0"/>
          <w:numId w:val="4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LIKE is used for pattern matching with wildcards (%) to find partial matches in text.</w:t>
      </w:r>
    </w:p>
    <w:p w14:paraId="1BDAB30D" w14:textId="77777777" w:rsidR="00F5287A" w:rsidRPr="00F5287A" w:rsidRDefault="00F5287A" w:rsidP="00F5287A">
      <w:pPr>
        <w:numPr>
          <w:ilvl w:val="0"/>
          <w:numId w:val="4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explains IS NULL to filter rows with missing or undefined values, noting that NULL cannot be compared with '='.</w:t>
      </w:r>
    </w:p>
    <w:p w14:paraId="3013C926" w14:textId="77777777" w:rsidR="00F5287A" w:rsidRPr="00F5287A" w:rsidRDefault="00F5287A" w:rsidP="00F5287A">
      <w:pPr>
        <w:numPr>
          <w:ilvl w:val="0"/>
          <w:numId w:val="4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advises avoiding NOT with BETWEEN, IN, and LIKE for clearer queries.</w:t>
      </w:r>
    </w:p>
    <w:p w14:paraId="02187EF7"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Practical Query Examples and Troubleshooting</w:t>
      </w:r>
    </w:p>
    <w:p w14:paraId="00CB7A23"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provides live examples querying the Northwind database, filtering employees by city and country, and products by price and category. He addresses participant errors, offers syntax corrections, and encourages using query suggestions and copy-pasting for efficiency.</w:t>
      </w:r>
    </w:p>
    <w:p w14:paraId="1919513C" w14:textId="77777777" w:rsidR="00F5287A" w:rsidRPr="00F5287A" w:rsidRDefault="00F5287A" w:rsidP="00F5287A">
      <w:pPr>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queries employees working in the UK and filters by city using WHERE clause.</w:t>
      </w:r>
    </w:p>
    <w:p w14:paraId="7B4E1DF7" w14:textId="77777777" w:rsidR="00F5287A" w:rsidRPr="00F5287A" w:rsidRDefault="00F5287A" w:rsidP="00F5287A">
      <w:pPr>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demonstrates filtering products with unit price greater than a specified value.</w:t>
      </w:r>
    </w:p>
    <w:p w14:paraId="7EE07C20" w14:textId="77777777" w:rsidR="00F5287A" w:rsidRPr="00F5287A" w:rsidRDefault="00F5287A" w:rsidP="00F5287A">
      <w:pPr>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The trainer uses query </w:t>
      </w:r>
      <w:proofErr w:type="gramStart"/>
      <w:r w:rsidRPr="00F5287A">
        <w:rPr>
          <w:rFonts w:ascii="Figtree" w:eastAsia="Times New Roman" w:hAnsi="Figtree" w:cs="Courier New"/>
          <w:kern w:val="0"/>
          <w:sz w:val="24"/>
          <w:szCs w:val="24"/>
          <w:lang w:eastAsia="en-GB"/>
          <w14:ligatures w14:val="none"/>
        </w:rPr>
        <w:t>auto-completion</w:t>
      </w:r>
      <w:proofErr w:type="gramEnd"/>
      <w:r w:rsidRPr="00F5287A">
        <w:rPr>
          <w:rFonts w:ascii="Figtree" w:eastAsia="Times New Roman" w:hAnsi="Figtree" w:cs="Courier New"/>
          <w:kern w:val="0"/>
          <w:sz w:val="24"/>
          <w:szCs w:val="24"/>
          <w:lang w:eastAsia="en-GB"/>
          <w14:ligatures w14:val="none"/>
        </w:rPr>
        <w:t xml:space="preserve"> features in SSMS to speed up writing queries.</w:t>
      </w:r>
    </w:p>
    <w:p w14:paraId="0506E385" w14:textId="77777777" w:rsidR="00F5287A" w:rsidRPr="00F5287A" w:rsidRDefault="00F5287A" w:rsidP="00F5287A">
      <w:pPr>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helps participants troubleshoot syntax errors such as missing commas or incorrect operators.</w:t>
      </w:r>
    </w:p>
    <w:p w14:paraId="74531D96" w14:textId="77777777" w:rsidR="00F5287A" w:rsidRPr="00F5287A" w:rsidRDefault="00F5287A" w:rsidP="00F5287A">
      <w:pPr>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encourages copying example queries from chat to practice and learn syntax.</w:t>
      </w:r>
    </w:p>
    <w:p w14:paraId="33A2ED24"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Managing Lab Progress and Technical Support</w:t>
      </w:r>
    </w:p>
    <w:p w14:paraId="0C705C6B"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monitors participant progress on lab exercises, encourages saving work properly, and suggests capturing screenshots as evidence. He addresses technical issues like keyboard malfunctions and provides alternative virtual machines to ensure smooth participation.</w:t>
      </w:r>
    </w:p>
    <w:p w14:paraId="4D961C48" w14:textId="77777777" w:rsidR="00F5287A" w:rsidRPr="00F5287A" w:rsidRDefault="00F5287A" w:rsidP="00F5287A">
      <w:pPr>
        <w:numPr>
          <w:ilvl w:val="0"/>
          <w:numId w:val="4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checks who has completed lab tasks and advises participants to note where they stop.</w:t>
      </w:r>
    </w:p>
    <w:p w14:paraId="12C7E4D4" w14:textId="77777777" w:rsidR="00F5287A" w:rsidRPr="00F5287A" w:rsidRDefault="00F5287A" w:rsidP="00F5287A">
      <w:pPr>
        <w:numPr>
          <w:ilvl w:val="0"/>
          <w:numId w:val="4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instructs on saving SQL scripts with meaningful filenames for organization.</w:t>
      </w:r>
    </w:p>
    <w:p w14:paraId="19A2575C" w14:textId="77777777" w:rsidR="00F5287A" w:rsidRPr="00F5287A" w:rsidRDefault="00F5287A" w:rsidP="00F5287A">
      <w:pPr>
        <w:numPr>
          <w:ilvl w:val="0"/>
          <w:numId w:val="4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Participants are encouraged to take screenshots using snipping tools for documentation.</w:t>
      </w:r>
    </w:p>
    <w:p w14:paraId="03FE1CB2" w14:textId="77777777" w:rsidR="00F5287A" w:rsidRPr="00F5287A" w:rsidRDefault="00F5287A" w:rsidP="00F5287A">
      <w:pPr>
        <w:numPr>
          <w:ilvl w:val="0"/>
          <w:numId w:val="4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Technical issues with keyboard input causing session lockouts are diagnosed and alternative machines are assigned.</w:t>
      </w:r>
    </w:p>
    <w:p w14:paraId="469F9BF3" w14:textId="77777777" w:rsidR="00F5287A" w:rsidRPr="00F5287A" w:rsidRDefault="00F5287A" w:rsidP="00F5287A">
      <w:pPr>
        <w:numPr>
          <w:ilvl w:val="0"/>
          <w:numId w:val="4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suspects Mac keyboard shortcuts may conflict with Windows virtual desktop commands and advises caution.</w:t>
      </w:r>
    </w:p>
    <w:p w14:paraId="742E9776"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b/>
          <w:bCs/>
          <w:kern w:val="0"/>
          <w:sz w:val="24"/>
          <w:szCs w:val="24"/>
          <w:lang w:eastAsia="en-GB"/>
          <w14:ligatures w14:val="none"/>
        </w:rPr>
        <w:t>Sorting Query Results with ORDER BY</w:t>
      </w:r>
    </w:p>
    <w:p w14:paraId="3A757012" w14:textId="77777777" w:rsidR="00F5287A" w:rsidRPr="00F5287A" w:rsidRDefault="00F5287A"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introduces the ORDER BY clause to sort query results by one or multiple columns in ascending or descending order. He explains that sorting is the final step in query execution, allowing data to be presented in a meaningful order rather than default primary key order.</w:t>
      </w:r>
    </w:p>
    <w:p w14:paraId="46593316"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 xml:space="preserve">Ninad explains that ORDER BY </w:t>
      </w:r>
      <w:proofErr w:type="gramStart"/>
      <w:r w:rsidRPr="00F5287A">
        <w:rPr>
          <w:rFonts w:ascii="Figtree" w:eastAsia="Times New Roman" w:hAnsi="Figtree" w:cs="Courier New"/>
          <w:kern w:val="0"/>
          <w:sz w:val="24"/>
          <w:szCs w:val="24"/>
          <w:lang w:eastAsia="en-GB"/>
          <w14:ligatures w14:val="none"/>
        </w:rPr>
        <w:t>sorts</w:t>
      </w:r>
      <w:proofErr w:type="gramEnd"/>
      <w:r w:rsidRPr="00F5287A">
        <w:rPr>
          <w:rFonts w:ascii="Figtree" w:eastAsia="Times New Roman" w:hAnsi="Figtree" w:cs="Courier New"/>
          <w:kern w:val="0"/>
          <w:sz w:val="24"/>
          <w:szCs w:val="24"/>
          <w:lang w:eastAsia="en-GB"/>
          <w14:ligatures w14:val="none"/>
        </w:rPr>
        <w:t xml:space="preserve"> query results based on specified columns, defaulting to ascending order.</w:t>
      </w:r>
    </w:p>
    <w:p w14:paraId="6709B6F2"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lastRenderedPageBreak/>
        <w:t>He emphasizes that ORDER BY is always the last clause executed in a SQL query, after filtering and grouping.</w:t>
      </w:r>
    </w:p>
    <w:p w14:paraId="7ABC4797"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demonstrates sorting products by price in descending order to identify the most expensive items.</w:t>
      </w:r>
    </w:p>
    <w:p w14:paraId="2413585B"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notes that multiple columns can be used in ORDER BY, up to sixteen, to refine sorting criteria.</w:t>
      </w:r>
    </w:p>
    <w:p w14:paraId="15314F23"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compares sorting to arranging a meal presentation, highlighting its importance for data readability and sharing.</w:t>
      </w:r>
    </w:p>
    <w:p w14:paraId="1FB5AE69"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sorting products by category ID and unit price to group products by category and order them by price within each category.</w:t>
      </w:r>
    </w:p>
    <w:p w14:paraId="17F0AA91"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explains that ORDER BY can use expressions and aliases, unlike WHERE clauses which require full expressions.</w:t>
      </w:r>
    </w:p>
    <w:p w14:paraId="06CC4DE7"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introduces the DISTINCT keyword to eliminate duplicate rows in query results, useful for identifying unique values.</w:t>
      </w:r>
    </w:p>
    <w:p w14:paraId="66D5467F"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shows how to use SELECT DISTINCT to retrieve unique combinations of cities and countries from customer data.</w:t>
      </w:r>
    </w:p>
    <w:p w14:paraId="1EFE5D17"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demonstrates filtering DISTINCT results with WHERE clauses to focus on specific countries like the UK.</w:t>
      </w:r>
    </w:p>
    <w:p w14:paraId="1F4604DD"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The trainer explains the TOP clause to limit query results to a specified number or percentage, useful for reports like top learners or products.</w:t>
      </w:r>
    </w:p>
    <w:p w14:paraId="5C354D07"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He illustrates using TOP with ORDER BY to retrieve the highest priced products, and the WITH TIES option to include all rows with tied values at the cutoff.</w:t>
      </w:r>
    </w:p>
    <w:p w14:paraId="03D8EEF9" w14:textId="77777777" w:rsidR="00F5287A" w:rsidRPr="00F5287A" w:rsidRDefault="00F5287A" w:rsidP="00F5287A">
      <w:pPr>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rPr>
          <w:rFonts w:ascii="Figtree" w:eastAsia="Times New Roman" w:hAnsi="Figtree" w:cs="Courier New"/>
          <w:kern w:val="0"/>
          <w:sz w:val="24"/>
          <w:szCs w:val="24"/>
          <w:lang w:eastAsia="en-GB"/>
          <w14:ligatures w14:val="none"/>
        </w:rPr>
      </w:pPr>
      <w:r w:rsidRPr="00F5287A">
        <w:rPr>
          <w:rFonts w:ascii="Figtree" w:eastAsia="Times New Roman" w:hAnsi="Figtree" w:cs="Courier New"/>
          <w:kern w:val="0"/>
          <w:sz w:val="24"/>
          <w:szCs w:val="24"/>
          <w:lang w:eastAsia="en-GB"/>
          <w14:ligatures w14:val="none"/>
        </w:rPr>
        <w:t>Ninad discusses using TOP with percentages to select a portion of rows based on ranking criteria.</w:t>
      </w:r>
    </w:p>
    <w:p w14:paraId="1900C405" w14:textId="77777777" w:rsidR="00475B02" w:rsidRDefault="00475B02" w:rsidP="00F52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pPr>
    </w:p>
    <w:sectPr w:rsidR="00475B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igtree">
    <w:altName w:val="Figtree"/>
    <w:panose1 w:val="00000000000000000000"/>
    <w:charset w:val="00"/>
    <w:family w:val="auto"/>
    <w:pitch w:val="variable"/>
    <w:sig w:usb0="A000006F" w:usb1="0000007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E4D"/>
    <w:multiLevelType w:val="multilevel"/>
    <w:tmpl w:val="ACBA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E6EE6"/>
    <w:multiLevelType w:val="multilevel"/>
    <w:tmpl w:val="5712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168"/>
    <w:multiLevelType w:val="multilevel"/>
    <w:tmpl w:val="C830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A7FFA"/>
    <w:multiLevelType w:val="multilevel"/>
    <w:tmpl w:val="F714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278FC"/>
    <w:multiLevelType w:val="multilevel"/>
    <w:tmpl w:val="5078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9463A"/>
    <w:multiLevelType w:val="multilevel"/>
    <w:tmpl w:val="E776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2730E"/>
    <w:multiLevelType w:val="multilevel"/>
    <w:tmpl w:val="41B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523C47"/>
    <w:multiLevelType w:val="multilevel"/>
    <w:tmpl w:val="3B74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857A7"/>
    <w:multiLevelType w:val="multilevel"/>
    <w:tmpl w:val="E3F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E2B8D"/>
    <w:multiLevelType w:val="multilevel"/>
    <w:tmpl w:val="0AC0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24E13"/>
    <w:multiLevelType w:val="multilevel"/>
    <w:tmpl w:val="E4A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F2381F"/>
    <w:multiLevelType w:val="multilevel"/>
    <w:tmpl w:val="7AB6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7057"/>
    <w:multiLevelType w:val="multilevel"/>
    <w:tmpl w:val="223A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75025D"/>
    <w:multiLevelType w:val="multilevel"/>
    <w:tmpl w:val="A6C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C7FF5"/>
    <w:multiLevelType w:val="multilevel"/>
    <w:tmpl w:val="36EE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05E6D"/>
    <w:multiLevelType w:val="multilevel"/>
    <w:tmpl w:val="B018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F6110"/>
    <w:multiLevelType w:val="multilevel"/>
    <w:tmpl w:val="CADA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114A9"/>
    <w:multiLevelType w:val="multilevel"/>
    <w:tmpl w:val="8D18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C2D39"/>
    <w:multiLevelType w:val="multilevel"/>
    <w:tmpl w:val="231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9404B9"/>
    <w:multiLevelType w:val="multilevel"/>
    <w:tmpl w:val="AC2C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C02F89"/>
    <w:multiLevelType w:val="multilevel"/>
    <w:tmpl w:val="9ADE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80E5B"/>
    <w:multiLevelType w:val="multilevel"/>
    <w:tmpl w:val="EEE0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4A6600"/>
    <w:multiLevelType w:val="multilevel"/>
    <w:tmpl w:val="A40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AF15D0"/>
    <w:multiLevelType w:val="multilevel"/>
    <w:tmpl w:val="0666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D7FD0"/>
    <w:multiLevelType w:val="multilevel"/>
    <w:tmpl w:val="22C8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741F42"/>
    <w:multiLevelType w:val="multilevel"/>
    <w:tmpl w:val="C426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7957E3"/>
    <w:multiLevelType w:val="multilevel"/>
    <w:tmpl w:val="C53E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392606"/>
    <w:multiLevelType w:val="multilevel"/>
    <w:tmpl w:val="D152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5E13DA"/>
    <w:multiLevelType w:val="multilevel"/>
    <w:tmpl w:val="AC1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346C7"/>
    <w:multiLevelType w:val="multilevel"/>
    <w:tmpl w:val="F3E6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A280B"/>
    <w:multiLevelType w:val="multilevel"/>
    <w:tmpl w:val="E186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2174C1"/>
    <w:multiLevelType w:val="multilevel"/>
    <w:tmpl w:val="C534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68417D"/>
    <w:multiLevelType w:val="multilevel"/>
    <w:tmpl w:val="4778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176FA"/>
    <w:multiLevelType w:val="multilevel"/>
    <w:tmpl w:val="4D5C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B54BBE"/>
    <w:multiLevelType w:val="multilevel"/>
    <w:tmpl w:val="EAB8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F13F0"/>
    <w:multiLevelType w:val="multilevel"/>
    <w:tmpl w:val="0F74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140724"/>
    <w:multiLevelType w:val="multilevel"/>
    <w:tmpl w:val="3A0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792A5C"/>
    <w:multiLevelType w:val="multilevel"/>
    <w:tmpl w:val="7DA4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0242C0"/>
    <w:multiLevelType w:val="multilevel"/>
    <w:tmpl w:val="0B7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681C2C"/>
    <w:multiLevelType w:val="multilevel"/>
    <w:tmpl w:val="FDB8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F86D38"/>
    <w:multiLevelType w:val="multilevel"/>
    <w:tmpl w:val="99D2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BE2395"/>
    <w:multiLevelType w:val="multilevel"/>
    <w:tmpl w:val="6C1C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E8605E"/>
    <w:multiLevelType w:val="multilevel"/>
    <w:tmpl w:val="5E6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E100E5"/>
    <w:multiLevelType w:val="multilevel"/>
    <w:tmpl w:val="1046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B51E1D"/>
    <w:multiLevelType w:val="multilevel"/>
    <w:tmpl w:val="E7A8C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B75AA6"/>
    <w:multiLevelType w:val="multilevel"/>
    <w:tmpl w:val="ADA8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E23CDA"/>
    <w:multiLevelType w:val="multilevel"/>
    <w:tmpl w:val="59D0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143656">
    <w:abstractNumId w:val="36"/>
  </w:num>
  <w:num w:numId="2" w16cid:durableId="1623879797">
    <w:abstractNumId w:val="31"/>
  </w:num>
  <w:num w:numId="3" w16cid:durableId="1630359056">
    <w:abstractNumId w:val="3"/>
  </w:num>
  <w:num w:numId="4" w16cid:durableId="1158224593">
    <w:abstractNumId w:val="2"/>
  </w:num>
  <w:num w:numId="5" w16cid:durableId="815413077">
    <w:abstractNumId w:val="25"/>
  </w:num>
  <w:num w:numId="6" w16cid:durableId="1532108958">
    <w:abstractNumId w:val="1"/>
  </w:num>
  <w:num w:numId="7" w16cid:durableId="616912541">
    <w:abstractNumId w:val="42"/>
  </w:num>
  <w:num w:numId="8" w16cid:durableId="1282150635">
    <w:abstractNumId w:val="4"/>
  </w:num>
  <w:num w:numId="9" w16cid:durableId="1559322009">
    <w:abstractNumId w:val="23"/>
  </w:num>
  <w:num w:numId="10" w16cid:durableId="302664610">
    <w:abstractNumId w:val="6"/>
  </w:num>
  <w:num w:numId="11" w16cid:durableId="1090929191">
    <w:abstractNumId w:val="17"/>
  </w:num>
  <w:num w:numId="12" w16cid:durableId="2141066402">
    <w:abstractNumId w:val="11"/>
  </w:num>
  <w:num w:numId="13" w16cid:durableId="601498980">
    <w:abstractNumId w:val="21"/>
  </w:num>
  <w:num w:numId="14" w16cid:durableId="1355571376">
    <w:abstractNumId w:val="8"/>
  </w:num>
  <w:num w:numId="15" w16cid:durableId="719597784">
    <w:abstractNumId w:val="5"/>
  </w:num>
  <w:num w:numId="16" w16cid:durableId="905191246">
    <w:abstractNumId w:val="45"/>
  </w:num>
  <w:num w:numId="17" w16cid:durableId="1441217597">
    <w:abstractNumId w:val="7"/>
  </w:num>
  <w:num w:numId="18" w16cid:durableId="1937055974">
    <w:abstractNumId w:val="15"/>
  </w:num>
  <w:num w:numId="19" w16cid:durableId="545069212">
    <w:abstractNumId w:val="27"/>
  </w:num>
  <w:num w:numId="20" w16cid:durableId="162937240">
    <w:abstractNumId w:val="22"/>
  </w:num>
  <w:num w:numId="21" w16cid:durableId="736363449">
    <w:abstractNumId w:val="28"/>
  </w:num>
  <w:num w:numId="22" w16cid:durableId="406341883">
    <w:abstractNumId w:val="43"/>
  </w:num>
  <w:num w:numId="23" w16cid:durableId="1250964179">
    <w:abstractNumId w:val="10"/>
  </w:num>
  <w:num w:numId="24" w16cid:durableId="1464041031">
    <w:abstractNumId w:val="41"/>
  </w:num>
  <w:num w:numId="25" w16cid:durableId="272131561">
    <w:abstractNumId w:val="20"/>
  </w:num>
  <w:num w:numId="26" w16cid:durableId="1872910263">
    <w:abstractNumId w:val="44"/>
  </w:num>
  <w:num w:numId="27" w16cid:durableId="1499807815">
    <w:abstractNumId w:val="29"/>
  </w:num>
  <w:num w:numId="28" w16cid:durableId="84695931">
    <w:abstractNumId w:val="14"/>
  </w:num>
  <w:num w:numId="29" w16cid:durableId="109469848">
    <w:abstractNumId w:val="30"/>
  </w:num>
  <w:num w:numId="30" w16cid:durableId="1095439966">
    <w:abstractNumId w:val="35"/>
  </w:num>
  <w:num w:numId="31" w16cid:durableId="1217157652">
    <w:abstractNumId w:val="32"/>
  </w:num>
  <w:num w:numId="32" w16cid:durableId="141315285">
    <w:abstractNumId w:val="0"/>
  </w:num>
  <w:num w:numId="33" w16cid:durableId="1987859280">
    <w:abstractNumId w:val="18"/>
  </w:num>
  <w:num w:numId="34" w16cid:durableId="572355215">
    <w:abstractNumId w:val="37"/>
  </w:num>
  <w:num w:numId="35" w16cid:durableId="840200232">
    <w:abstractNumId w:val="9"/>
  </w:num>
  <w:num w:numId="36" w16cid:durableId="31537418">
    <w:abstractNumId w:val="46"/>
  </w:num>
  <w:num w:numId="37" w16cid:durableId="1619099348">
    <w:abstractNumId w:val="40"/>
  </w:num>
  <w:num w:numId="38" w16cid:durableId="152646616">
    <w:abstractNumId w:val="33"/>
  </w:num>
  <w:num w:numId="39" w16cid:durableId="812989771">
    <w:abstractNumId w:val="12"/>
  </w:num>
  <w:num w:numId="40" w16cid:durableId="2031450389">
    <w:abstractNumId w:val="13"/>
  </w:num>
  <w:num w:numId="41" w16cid:durableId="1966538759">
    <w:abstractNumId w:val="39"/>
  </w:num>
  <w:num w:numId="42" w16cid:durableId="881598747">
    <w:abstractNumId w:val="19"/>
  </w:num>
  <w:num w:numId="43" w16cid:durableId="1043408849">
    <w:abstractNumId w:val="16"/>
  </w:num>
  <w:num w:numId="44" w16cid:durableId="1021126023">
    <w:abstractNumId w:val="24"/>
  </w:num>
  <w:num w:numId="45" w16cid:durableId="1035887841">
    <w:abstractNumId w:val="34"/>
  </w:num>
  <w:num w:numId="46" w16cid:durableId="691495721">
    <w:abstractNumId w:val="26"/>
  </w:num>
  <w:num w:numId="47" w16cid:durableId="1665472276">
    <w:abstractNumId w:val="3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90"/>
    <w:rsid w:val="00017948"/>
    <w:rsid w:val="000E77E8"/>
    <w:rsid w:val="00232F62"/>
    <w:rsid w:val="0024717D"/>
    <w:rsid w:val="002814FF"/>
    <w:rsid w:val="002E7059"/>
    <w:rsid w:val="003C7355"/>
    <w:rsid w:val="004250F9"/>
    <w:rsid w:val="00475B02"/>
    <w:rsid w:val="00593BF1"/>
    <w:rsid w:val="005A7C03"/>
    <w:rsid w:val="005F62D2"/>
    <w:rsid w:val="00677988"/>
    <w:rsid w:val="0069109B"/>
    <w:rsid w:val="006C5B90"/>
    <w:rsid w:val="00766DF4"/>
    <w:rsid w:val="00A95DC6"/>
    <w:rsid w:val="00B81AC6"/>
    <w:rsid w:val="00DD02E6"/>
    <w:rsid w:val="00E3521F"/>
    <w:rsid w:val="00E42909"/>
    <w:rsid w:val="00E84777"/>
    <w:rsid w:val="00F5287A"/>
    <w:rsid w:val="00F80951"/>
    <w:rsid w:val="00FC181B"/>
    <w:rsid w:val="00FC30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D2C3F"/>
  <w15:chartTrackingRefBased/>
  <w15:docId w15:val="{75509D72-9DB7-4B76-ACA2-0766F8EF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90"/>
    <w:rPr>
      <w:rFonts w:eastAsiaTheme="majorEastAsia" w:cstheme="majorBidi"/>
      <w:color w:val="272727" w:themeColor="text1" w:themeTint="D8"/>
    </w:rPr>
  </w:style>
  <w:style w:type="paragraph" w:styleId="Title">
    <w:name w:val="Title"/>
    <w:basedOn w:val="Normal"/>
    <w:next w:val="Normal"/>
    <w:link w:val="TitleChar"/>
    <w:uiPriority w:val="10"/>
    <w:qFormat/>
    <w:rsid w:val="006C5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90"/>
    <w:pPr>
      <w:spacing w:before="160"/>
      <w:jc w:val="center"/>
    </w:pPr>
    <w:rPr>
      <w:i/>
      <w:iCs/>
      <w:color w:val="404040" w:themeColor="text1" w:themeTint="BF"/>
    </w:rPr>
  </w:style>
  <w:style w:type="character" w:customStyle="1" w:styleId="QuoteChar">
    <w:name w:val="Quote Char"/>
    <w:basedOn w:val="DefaultParagraphFont"/>
    <w:link w:val="Quote"/>
    <w:uiPriority w:val="29"/>
    <w:rsid w:val="006C5B90"/>
    <w:rPr>
      <w:i/>
      <w:iCs/>
      <w:color w:val="404040" w:themeColor="text1" w:themeTint="BF"/>
    </w:rPr>
  </w:style>
  <w:style w:type="paragraph" w:styleId="ListParagraph">
    <w:name w:val="List Paragraph"/>
    <w:basedOn w:val="Normal"/>
    <w:uiPriority w:val="34"/>
    <w:qFormat/>
    <w:rsid w:val="006C5B90"/>
    <w:pPr>
      <w:ind w:left="720"/>
      <w:contextualSpacing/>
    </w:pPr>
  </w:style>
  <w:style w:type="character" w:styleId="IntenseEmphasis">
    <w:name w:val="Intense Emphasis"/>
    <w:basedOn w:val="DefaultParagraphFont"/>
    <w:uiPriority w:val="21"/>
    <w:qFormat/>
    <w:rsid w:val="006C5B90"/>
    <w:rPr>
      <w:i/>
      <w:iCs/>
      <w:color w:val="0F4761" w:themeColor="accent1" w:themeShade="BF"/>
    </w:rPr>
  </w:style>
  <w:style w:type="paragraph" w:styleId="IntenseQuote">
    <w:name w:val="Intense Quote"/>
    <w:basedOn w:val="Normal"/>
    <w:next w:val="Normal"/>
    <w:link w:val="IntenseQuoteChar"/>
    <w:uiPriority w:val="30"/>
    <w:qFormat/>
    <w:rsid w:val="006C5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90"/>
    <w:rPr>
      <w:i/>
      <w:iCs/>
      <w:color w:val="0F4761" w:themeColor="accent1" w:themeShade="BF"/>
    </w:rPr>
  </w:style>
  <w:style w:type="character" w:styleId="IntenseReference">
    <w:name w:val="Intense Reference"/>
    <w:basedOn w:val="DefaultParagraphFont"/>
    <w:uiPriority w:val="32"/>
    <w:qFormat/>
    <w:rsid w:val="006C5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26</TotalTime>
  <Pages>10</Pages>
  <Words>3445</Words>
  <Characters>19641</Characters>
  <Application>Microsoft Office Word</Application>
  <DocSecurity>0</DocSecurity>
  <Lines>163</Lines>
  <Paragraphs>46</Paragraphs>
  <ScaleCrop>false</ScaleCrop>
  <Company/>
  <LinksUpToDate>false</LinksUpToDate>
  <CharactersWithSpaces>23040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18</cp:revision>
  <dcterms:created xsi:type="dcterms:W3CDTF">2026-02-16T17:40:00Z</dcterms:created>
  <dcterms:modified xsi:type="dcterms:W3CDTF">2026-07-03T08:25:00Z</dcterms:modified>
</cp:coreProperties>
</file>