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76BFA" w14:textId="29A9870A" w:rsidR="00A1152E" w:rsidRPr="00A64A92" w:rsidRDefault="00A1152E" w:rsidP="002B40D7">
      <w:pPr>
        <w:jc w:val="center"/>
        <w:rPr>
          <w:rFonts w:ascii="Times New Roman" w:hAnsi="Times New Roman" w:cs="Times New Roman"/>
          <w:b/>
          <w:sz w:val="36"/>
        </w:rPr>
      </w:pPr>
      <w:r w:rsidRPr="00A64A92">
        <w:rPr>
          <w:rFonts w:ascii="Times New Roman" w:hAnsi="Times New Roman" w:cs="Times New Roman"/>
          <w:b/>
          <w:sz w:val="36"/>
        </w:rPr>
        <w:t>Bitcoin Stock Prediction Using Deep Learning and Sentiment Analysis</w:t>
      </w:r>
    </w:p>
    <w:p w14:paraId="0553EABE" w14:textId="0FEDD2E4" w:rsidR="003473E5" w:rsidRPr="00A64A92" w:rsidRDefault="00764558" w:rsidP="003473E5">
      <w:pPr>
        <w:jc w:val="center"/>
        <w:rPr>
          <w:rFonts w:ascii="Times New Roman" w:hAnsi="Times New Roman" w:cs="Times New Roman"/>
          <w:b/>
        </w:rPr>
      </w:pPr>
      <w:r w:rsidRPr="00A64A92">
        <w:rPr>
          <w:rFonts w:ascii="Times New Roman" w:hAnsi="Times New Roman" w:cs="Times New Roman"/>
          <w:b/>
          <w:sz w:val="22"/>
        </w:rPr>
        <w:t>Balaji Mudaliyar | Neelam Babel</w:t>
      </w:r>
    </w:p>
    <w:p w14:paraId="35D05740" w14:textId="120DFC38" w:rsidR="00B10708" w:rsidRPr="00A64A92" w:rsidRDefault="00A150F4" w:rsidP="003473E5">
      <w:pPr>
        <w:jc w:val="center"/>
        <w:rPr>
          <w:rFonts w:ascii="Times New Roman" w:hAnsi="Times New Roman" w:cs="Times New Roman"/>
        </w:rPr>
      </w:pPr>
      <w:hyperlink r:id="rId5" w:history="1">
        <w:r w:rsidR="003473E5" w:rsidRPr="00A64A92">
          <w:rPr>
            <w:rStyle w:val="Hyperlink"/>
            <w:rFonts w:ascii="Times New Roman" w:hAnsi="Times New Roman" w:cs="Times New Roman"/>
          </w:rPr>
          <w:t>mudaliyar.b@husky.neu.edu</w:t>
        </w:r>
      </w:hyperlink>
    </w:p>
    <w:p w14:paraId="3BA2C7BF" w14:textId="77CE3746" w:rsidR="003473E5" w:rsidRPr="00A64A92" w:rsidRDefault="003473E5" w:rsidP="003473E5">
      <w:pPr>
        <w:jc w:val="center"/>
        <w:rPr>
          <w:rFonts w:ascii="Times New Roman" w:hAnsi="Times New Roman" w:cs="Times New Roman"/>
        </w:rPr>
      </w:pPr>
      <w:r w:rsidRPr="00A64A92">
        <w:rPr>
          <w:rFonts w:ascii="Times New Roman" w:hAnsi="Times New Roman" w:cs="Times New Roman"/>
        </w:rPr>
        <w:t xml:space="preserve"> </w:t>
      </w:r>
      <w:hyperlink r:id="rId6" w:history="1">
        <w:r w:rsidRPr="00A64A92">
          <w:rPr>
            <w:rStyle w:val="Hyperlink"/>
            <w:rFonts w:ascii="Times New Roman" w:hAnsi="Times New Roman" w:cs="Times New Roman"/>
          </w:rPr>
          <w:t>babel.n@husky.neu.edu</w:t>
        </w:r>
      </w:hyperlink>
      <w:r w:rsidRPr="00A64A92">
        <w:rPr>
          <w:rFonts w:ascii="Times New Roman" w:hAnsi="Times New Roman" w:cs="Times New Roman"/>
        </w:rPr>
        <w:tab/>
      </w:r>
    </w:p>
    <w:p w14:paraId="3D2B5E42" w14:textId="6057C368" w:rsidR="003473E5" w:rsidRPr="00A64A92" w:rsidRDefault="003473E5" w:rsidP="003473E5">
      <w:pPr>
        <w:jc w:val="center"/>
        <w:rPr>
          <w:rFonts w:ascii="Times New Roman" w:hAnsi="Times New Roman" w:cs="Times New Roman"/>
          <w:b/>
          <w:sz w:val="20"/>
        </w:rPr>
      </w:pPr>
      <w:r w:rsidRPr="00A64A92">
        <w:rPr>
          <w:rFonts w:ascii="Times New Roman" w:hAnsi="Times New Roman" w:cs="Times New Roman"/>
          <w:b/>
          <w:sz w:val="20"/>
        </w:rPr>
        <w:t>CSYE 7245 Big Data Sys &amp; Int</w:t>
      </w:r>
      <w:r w:rsidR="00B41743" w:rsidRPr="00A64A92">
        <w:rPr>
          <w:rFonts w:ascii="Times New Roman" w:hAnsi="Times New Roman" w:cs="Times New Roman"/>
          <w:b/>
          <w:sz w:val="20"/>
        </w:rPr>
        <w:t>elligence</w:t>
      </w:r>
      <w:r w:rsidRPr="00A64A92">
        <w:rPr>
          <w:rFonts w:ascii="Times New Roman" w:hAnsi="Times New Roman" w:cs="Times New Roman"/>
          <w:b/>
          <w:sz w:val="20"/>
        </w:rPr>
        <w:t xml:space="preserve"> Analytics, Spring 2018 Northeastern University</w:t>
      </w:r>
    </w:p>
    <w:p w14:paraId="122FA652" w14:textId="77777777" w:rsidR="000F05C2" w:rsidRPr="00A64A92" w:rsidRDefault="000F05C2" w:rsidP="000F05C2">
      <w:pPr>
        <w:jc w:val="both"/>
        <w:rPr>
          <w:rFonts w:ascii="Times New Roman" w:hAnsi="Times New Roman" w:cs="Times New Roman"/>
          <w:b/>
          <w:color w:val="00000A"/>
        </w:rPr>
      </w:pPr>
    </w:p>
    <w:p w14:paraId="1A569ACB" w14:textId="77777777" w:rsidR="00B10708" w:rsidRPr="00A64A92" w:rsidRDefault="00B10708" w:rsidP="000F05C2">
      <w:pPr>
        <w:jc w:val="both"/>
        <w:rPr>
          <w:rFonts w:ascii="Times New Roman" w:hAnsi="Times New Roman" w:cs="Times New Roman"/>
          <w:b/>
          <w:color w:val="00000A"/>
          <w:sz w:val="32"/>
        </w:rPr>
      </w:pPr>
      <w:r w:rsidRPr="00A64A92">
        <w:rPr>
          <w:rFonts w:ascii="Times New Roman" w:hAnsi="Times New Roman" w:cs="Times New Roman"/>
          <w:b/>
          <w:color w:val="00000A"/>
          <w:sz w:val="32"/>
        </w:rPr>
        <w:t xml:space="preserve">Abstract </w:t>
      </w:r>
    </w:p>
    <w:p w14:paraId="4CA2875C" w14:textId="77777777" w:rsidR="000F05C2" w:rsidRPr="00A64A92" w:rsidRDefault="000F05C2" w:rsidP="000F05C2">
      <w:pPr>
        <w:jc w:val="both"/>
        <w:rPr>
          <w:rFonts w:ascii="Times New Roman" w:hAnsi="Times New Roman" w:cs="Times New Roman"/>
          <w:b/>
          <w:color w:val="00000A"/>
        </w:rPr>
      </w:pPr>
    </w:p>
    <w:p w14:paraId="6FB1A650" w14:textId="0FF9D3CD" w:rsidR="00CF3238" w:rsidRPr="00A64A92" w:rsidRDefault="00CF3238" w:rsidP="002A1F2F">
      <w:pPr>
        <w:pStyle w:val="NoSpacing"/>
        <w:jc w:val="both"/>
        <w:rPr>
          <w:rFonts w:ascii="Times New Roman" w:hAnsi="Times New Roman" w:cs="Times New Roman"/>
        </w:rPr>
      </w:pPr>
      <w:r w:rsidRPr="00A64A92">
        <w:rPr>
          <w:rFonts w:ascii="Times New Roman" w:hAnsi="Times New Roman" w:cs="Times New Roman"/>
        </w:rPr>
        <w:t xml:space="preserve">Crypto currencies have gained a lot of public attention over the last few years. They are primarily characterized by fluctuations in their price and number of transactions. Such unstable fluctuations have served as an opportunity for speculation for some users while hindering most others from using or investing in crypto-currencies. Hence, as part </w:t>
      </w:r>
      <w:r w:rsidR="005A2673" w:rsidRPr="00A64A92">
        <w:rPr>
          <w:rFonts w:ascii="Times New Roman" w:hAnsi="Times New Roman" w:cs="Times New Roman"/>
        </w:rPr>
        <w:t>of this project, our main aim was</w:t>
      </w:r>
      <w:r w:rsidRPr="00A64A92">
        <w:rPr>
          <w:rFonts w:ascii="Times New Roman" w:hAnsi="Times New Roman" w:cs="Times New Roman"/>
        </w:rPr>
        <w:t xml:space="preserve"> to predict the bit-coin closing prices </w:t>
      </w:r>
      <w:r w:rsidR="005A2673" w:rsidRPr="00A64A92">
        <w:rPr>
          <w:rFonts w:ascii="Times New Roman" w:hAnsi="Times New Roman" w:cs="Times New Roman"/>
        </w:rPr>
        <w:t xml:space="preserve">as accurately as possible </w:t>
      </w:r>
      <w:r w:rsidRPr="00A64A92">
        <w:rPr>
          <w:rFonts w:ascii="Times New Roman" w:hAnsi="Times New Roman" w:cs="Times New Roman"/>
        </w:rPr>
        <w:t>based on the</w:t>
      </w:r>
      <w:r w:rsidR="005A2673" w:rsidRPr="00A64A92">
        <w:rPr>
          <w:rFonts w:ascii="Times New Roman" w:hAnsi="Times New Roman" w:cs="Times New Roman"/>
        </w:rPr>
        <w:t xml:space="preserve"> given</w:t>
      </w:r>
      <w:r w:rsidRPr="00A64A92">
        <w:rPr>
          <w:rFonts w:ascii="Times New Roman" w:hAnsi="Times New Roman" w:cs="Times New Roman"/>
        </w:rPr>
        <w:t xml:space="preserve"> historical data. </w:t>
      </w:r>
      <w:r w:rsidRPr="00A64A92">
        <w:rPr>
          <w:rFonts w:ascii="Times New Roman" w:hAnsi="Times New Roman" w:cs="Times New Roman"/>
          <w:color w:val="1A1A1A"/>
        </w:rPr>
        <w:t xml:space="preserve">Since it is a time series data, we are using Recurrent Neural Network using LSTM. Furthermore, we extended our approach to analyze </w:t>
      </w:r>
      <w:r w:rsidRPr="00A64A92">
        <w:rPr>
          <w:rFonts w:ascii="Times New Roman" w:hAnsi="Times New Roman" w:cs="Times New Roman"/>
        </w:rPr>
        <w:t xml:space="preserve">bit-coin related tweets for sentiment fluctuations to understand it’s impact on price change in the near future </w:t>
      </w:r>
      <w:r w:rsidRPr="00A64A92">
        <w:rPr>
          <w:rFonts w:ascii="Times New Roman" w:hAnsi="Times New Roman" w:cs="Times New Roman"/>
          <w:color w:val="1A1A1A"/>
        </w:rPr>
        <w:t xml:space="preserve">and combined it with the original model to see if we can improve upon the accuracy. </w:t>
      </w:r>
      <w:r w:rsidR="002A1F2F" w:rsidRPr="00A64A92">
        <w:rPr>
          <w:rFonts w:ascii="Times New Roman" w:hAnsi="Times New Roman" w:cs="Times New Roman"/>
          <w:color w:val="1A1A1A"/>
        </w:rPr>
        <w:t>Based on our observations, RNN (LSTM)</w:t>
      </w:r>
      <w:r w:rsidR="005A2673" w:rsidRPr="00A64A92">
        <w:rPr>
          <w:rFonts w:ascii="Times New Roman" w:hAnsi="Times New Roman" w:cs="Times New Roman"/>
          <w:color w:val="1A1A1A"/>
        </w:rPr>
        <w:t xml:space="preserve"> generate</w:t>
      </w:r>
      <w:r w:rsidR="002A1F2F" w:rsidRPr="00A64A92">
        <w:rPr>
          <w:rFonts w:ascii="Times New Roman" w:hAnsi="Times New Roman" w:cs="Times New Roman"/>
          <w:color w:val="1A1A1A"/>
        </w:rPr>
        <w:t>s</w:t>
      </w:r>
      <w:r w:rsidR="005A2673" w:rsidRPr="00A64A92">
        <w:rPr>
          <w:rFonts w:ascii="Times New Roman" w:hAnsi="Times New Roman" w:cs="Times New Roman"/>
          <w:color w:val="1A1A1A"/>
        </w:rPr>
        <w:t xml:space="preserve"> a reliable model with a loss of  ~0.00014583 just after 100 epochs and the sentiment </w:t>
      </w:r>
      <w:r w:rsidR="002A1F2F" w:rsidRPr="00A64A92">
        <w:rPr>
          <w:rFonts w:ascii="Times New Roman" w:hAnsi="Times New Roman" w:cs="Times New Roman"/>
          <w:color w:val="1A1A1A"/>
        </w:rPr>
        <w:t xml:space="preserve">scores </w:t>
      </w:r>
      <w:r w:rsidR="005A2673" w:rsidRPr="00A64A92">
        <w:rPr>
          <w:rFonts w:ascii="Times New Roman" w:hAnsi="Times New Roman" w:cs="Times New Roman"/>
          <w:color w:val="1A1A1A"/>
        </w:rPr>
        <w:t>were helpful indicators</w:t>
      </w:r>
      <w:r w:rsidR="002A1F2F" w:rsidRPr="00A64A92">
        <w:rPr>
          <w:rFonts w:ascii="Times New Roman" w:hAnsi="Times New Roman" w:cs="Times New Roman"/>
          <w:color w:val="1A1A1A"/>
        </w:rPr>
        <w:t xml:space="preserve"> as well. However, analysis needs to be extended to more number of tweets so that the model can be trained to avoid over</w:t>
      </w:r>
      <w:r w:rsidR="001543E6" w:rsidRPr="00A64A92">
        <w:rPr>
          <w:rFonts w:ascii="Times New Roman" w:hAnsi="Times New Roman" w:cs="Times New Roman"/>
          <w:color w:val="1A1A1A"/>
        </w:rPr>
        <w:t>-</w:t>
      </w:r>
      <w:r w:rsidR="002A1F2F" w:rsidRPr="00A64A92">
        <w:rPr>
          <w:rFonts w:ascii="Times New Roman" w:hAnsi="Times New Roman" w:cs="Times New Roman"/>
          <w:color w:val="1A1A1A"/>
        </w:rPr>
        <w:t>fitting.</w:t>
      </w:r>
    </w:p>
    <w:p w14:paraId="58F6AD29" w14:textId="77777777" w:rsidR="00CF3238" w:rsidRPr="00A64A92" w:rsidRDefault="00CF3238" w:rsidP="002A1F2F">
      <w:pPr>
        <w:pStyle w:val="NoSpacing"/>
        <w:jc w:val="both"/>
        <w:rPr>
          <w:rFonts w:ascii="Times New Roman" w:hAnsi="Times New Roman" w:cs="Times New Roman"/>
        </w:rPr>
      </w:pPr>
    </w:p>
    <w:p w14:paraId="45139FBF" w14:textId="713CE901" w:rsidR="00FB4D17" w:rsidRPr="00A64A92" w:rsidRDefault="00FB4D17" w:rsidP="000F05C2">
      <w:pPr>
        <w:jc w:val="both"/>
        <w:rPr>
          <w:rFonts w:ascii="Times New Roman" w:hAnsi="Times New Roman" w:cs="Times New Roman"/>
          <w:b/>
          <w:sz w:val="32"/>
          <w:szCs w:val="32"/>
        </w:rPr>
      </w:pPr>
      <w:r w:rsidRPr="00A64A92">
        <w:rPr>
          <w:rFonts w:ascii="Times New Roman" w:hAnsi="Times New Roman" w:cs="Times New Roman"/>
          <w:b/>
          <w:sz w:val="32"/>
          <w:szCs w:val="32"/>
        </w:rPr>
        <w:t>Introduction</w:t>
      </w:r>
    </w:p>
    <w:p w14:paraId="48C3C918" w14:textId="77777777" w:rsidR="00AC708D" w:rsidRPr="00A64A92" w:rsidRDefault="00AC708D" w:rsidP="00CB7EAE">
      <w:pPr>
        <w:pStyle w:val="NoSpacing"/>
        <w:jc w:val="both"/>
        <w:rPr>
          <w:rFonts w:ascii="Times New Roman" w:hAnsi="Times New Roman" w:cs="Times New Roman"/>
        </w:rPr>
      </w:pPr>
    </w:p>
    <w:p w14:paraId="5F3C087F" w14:textId="7E3F168B" w:rsidR="00AC708D" w:rsidRPr="00A64A92" w:rsidRDefault="002B40D7" w:rsidP="00CB7EAE">
      <w:pPr>
        <w:pStyle w:val="NoSpacing"/>
        <w:jc w:val="both"/>
        <w:rPr>
          <w:rFonts w:ascii="Times New Roman" w:hAnsi="Times New Roman" w:cs="Times New Roman"/>
        </w:rPr>
      </w:pPr>
      <w:r w:rsidRPr="00A64A92">
        <w:rPr>
          <w:rFonts w:ascii="Times New Roman" w:hAnsi="Times New Roman" w:cs="Times New Roman"/>
        </w:rPr>
        <w:t xml:space="preserve">It’s 2018, the people of the world generate 2.5 million terabytes of information a day. 500 million tweets, 1.8 billion pieces of shared information on Facebook, each and every day. Twitter specifically has become known as a location where news is quickly disseminated in a concise format. </w:t>
      </w:r>
    </w:p>
    <w:p w14:paraId="5F7B08F3" w14:textId="77777777" w:rsidR="00AC708D" w:rsidRPr="00A64A92" w:rsidRDefault="002B40D7" w:rsidP="00CB7EAE">
      <w:pPr>
        <w:pStyle w:val="NoSpacing"/>
        <w:jc w:val="both"/>
        <w:rPr>
          <w:rFonts w:ascii="Times New Roman" w:hAnsi="Times New Roman" w:cs="Times New Roman"/>
        </w:rPr>
      </w:pPr>
      <w:r w:rsidRPr="00A64A92">
        <w:rPr>
          <w:rFonts w:ascii="Times New Roman" w:hAnsi="Times New Roman" w:cs="Times New Roman"/>
        </w:rPr>
        <w:t xml:space="preserve">When regarding a financial commodity, the public confidence in a particular commodity is a core base of its value. Social media has served as platform to express opinions since their inception, and as such tapping into the open APIs provided of the likes of Facebook and Twitter, these arguably biased pieces of information become available with a sea of meta-data. </w:t>
      </w:r>
    </w:p>
    <w:p w14:paraId="3D9A1FE2" w14:textId="24BD8D13" w:rsidR="001543E6" w:rsidRPr="00A64A92" w:rsidRDefault="002B40D7" w:rsidP="00CB7EAE">
      <w:pPr>
        <w:pStyle w:val="NoSpacing"/>
        <w:jc w:val="both"/>
        <w:rPr>
          <w:rFonts w:ascii="Times New Roman" w:hAnsi="Times New Roman" w:cs="Times New Roman"/>
        </w:rPr>
      </w:pPr>
      <w:r w:rsidRPr="00A64A92">
        <w:rPr>
          <w:rFonts w:ascii="Times New Roman" w:hAnsi="Times New Roman" w:cs="Times New Roman"/>
        </w:rPr>
        <w:t>Bit</w:t>
      </w:r>
      <w:r w:rsidR="00856681" w:rsidRPr="00A64A92">
        <w:rPr>
          <w:rFonts w:ascii="Times New Roman" w:hAnsi="Times New Roman" w:cs="Times New Roman"/>
        </w:rPr>
        <w:t xml:space="preserve">-coin </w:t>
      </w:r>
      <w:r w:rsidRPr="00A64A92">
        <w:rPr>
          <w:rFonts w:ascii="Times New Roman" w:hAnsi="Times New Roman" w:cs="Times New Roman"/>
        </w:rPr>
        <w:t>(BTC), the decentralized cryptographic currency, is similar to most commonly known currencies in the sense that it is affected by socially constructed opinions; whether those opinions have basis in facts, or not. Since the Bitcoin was revealed to the world, in 2009, it quickly gained interest as an alternative to regular currencies. As such, like most things, opinions and information about Bitcoin are prevalent throughout the Soc</w:t>
      </w:r>
      <w:r w:rsidR="00CB7EAE" w:rsidRPr="00A64A92">
        <w:rPr>
          <w:rFonts w:ascii="Times New Roman" w:hAnsi="Times New Roman" w:cs="Times New Roman"/>
        </w:rPr>
        <w:t>ial Media sphere.</w:t>
      </w:r>
    </w:p>
    <w:p w14:paraId="1900B625" w14:textId="26A22F0B" w:rsidR="00C53617" w:rsidRPr="00A64A92" w:rsidRDefault="00C53617" w:rsidP="00AC708D">
      <w:pPr>
        <w:pStyle w:val="NoSpacing"/>
        <w:rPr>
          <w:rFonts w:ascii="Times New Roman" w:hAnsi="Times New Roman" w:cs="Times New Roman"/>
        </w:rPr>
      </w:pPr>
      <w:r w:rsidRPr="00A64A92">
        <w:rPr>
          <w:rFonts w:ascii="Times New Roman" w:hAnsi="Times New Roman" w:cs="Times New Roman"/>
          <w:noProof/>
        </w:rPr>
        <w:lastRenderedPageBreak/>
        <w:drawing>
          <wp:inline distT="0" distB="0" distL="0" distR="0" wp14:anchorId="03282123" wp14:editId="43669AEF">
            <wp:extent cx="5176886" cy="25146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8408" cy="2515339"/>
                    </a:xfrm>
                    <a:prstGeom prst="rect">
                      <a:avLst/>
                    </a:prstGeom>
                    <a:noFill/>
                    <a:ln>
                      <a:noFill/>
                    </a:ln>
                  </pic:spPr>
                </pic:pic>
              </a:graphicData>
            </a:graphic>
          </wp:inline>
        </w:drawing>
      </w:r>
    </w:p>
    <w:p w14:paraId="36F385B9" w14:textId="77777777" w:rsidR="00C53617" w:rsidRPr="00A64A92" w:rsidRDefault="00C53617" w:rsidP="00AC708D">
      <w:pPr>
        <w:pStyle w:val="NoSpacing"/>
        <w:rPr>
          <w:rFonts w:ascii="Times New Roman" w:hAnsi="Times New Roman" w:cs="Times New Roman"/>
        </w:rPr>
      </w:pPr>
    </w:p>
    <w:p w14:paraId="1BA4C77B" w14:textId="5C9FB13E" w:rsidR="00B41743" w:rsidRPr="00A64A92" w:rsidRDefault="002B40D7" w:rsidP="00CB7EAE">
      <w:pPr>
        <w:pStyle w:val="NoSpacing"/>
        <w:jc w:val="both"/>
        <w:rPr>
          <w:rFonts w:ascii="Times New Roman" w:eastAsia="Times New Roman" w:hAnsi="Times New Roman" w:cs="Times New Roman"/>
          <w:color w:val="000000"/>
        </w:rPr>
      </w:pPr>
      <w:r w:rsidRPr="00A64A92">
        <w:rPr>
          <w:rFonts w:ascii="Times New Roman" w:eastAsia="Times New Roman" w:hAnsi="Times New Roman" w:cs="Times New Roman"/>
          <w:color w:val="000000"/>
        </w:rPr>
        <w:t xml:space="preserve">The motive behind this </w:t>
      </w:r>
      <w:r w:rsidR="00AC708D" w:rsidRPr="00A64A92">
        <w:rPr>
          <w:rFonts w:ascii="Times New Roman" w:eastAsia="Times New Roman" w:hAnsi="Times New Roman" w:cs="Times New Roman"/>
          <w:color w:val="000000"/>
        </w:rPr>
        <w:t>research i</w:t>
      </w:r>
      <w:r w:rsidRPr="00A64A92">
        <w:rPr>
          <w:rFonts w:ascii="Times New Roman" w:eastAsia="Times New Roman" w:hAnsi="Times New Roman" w:cs="Times New Roman"/>
          <w:color w:val="000000"/>
        </w:rPr>
        <w:t xml:space="preserve">s that there are a number of design flaws in Bitcoin, and people are trying to invent new coins to overcome these defects hoping their inventions will eventually replace Bitcoin. To June 2017, the total market capital of all cryptocurrencies is 102 billion in USD, 41 of which is of Bitcoin. Therefore, regardless of its design faults, Bitcoin is still the dominant cryptocurrency in markets. As a result, many altcoins cannot be bought with fiat currencies, but only be </w:t>
      </w:r>
      <w:r w:rsidR="00CB7EAE" w:rsidRPr="00A64A92">
        <w:rPr>
          <w:rFonts w:ascii="Times New Roman" w:eastAsia="Times New Roman" w:hAnsi="Times New Roman" w:cs="Times New Roman"/>
          <w:color w:val="000000"/>
        </w:rPr>
        <w:t>traded against Bitcoin. Hence, we chose Bitcoin as our</w:t>
      </w:r>
      <w:r w:rsidRPr="00A64A92">
        <w:rPr>
          <w:rFonts w:ascii="Times New Roman" w:eastAsia="Times New Roman" w:hAnsi="Times New Roman" w:cs="Times New Roman"/>
          <w:color w:val="000000"/>
        </w:rPr>
        <w:t xml:space="preserve"> commodity</w:t>
      </w:r>
      <w:r w:rsidR="00CB7EAE" w:rsidRPr="00A64A92">
        <w:rPr>
          <w:rFonts w:ascii="Times New Roman" w:eastAsia="Times New Roman" w:hAnsi="Times New Roman" w:cs="Times New Roman"/>
          <w:color w:val="000000"/>
        </w:rPr>
        <w:t>.</w:t>
      </w:r>
    </w:p>
    <w:p w14:paraId="755F7122" w14:textId="77777777" w:rsidR="00CB7EAE" w:rsidRPr="00A64A92" w:rsidRDefault="00CB7EAE" w:rsidP="00AC708D">
      <w:pPr>
        <w:pStyle w:val="NoSpacing"/>
        <w:rPr>
          <w:rFonts w:ascii="Times New Roman" w:hAnsi="Times New Roman" w:cs="Times New Roman"/>
          <w:b/>
          <w:color w:val="333333"/>
          <w:sz w:val="32"/>
          <w:szCs w:val="20"/>
          <w:shd w:val="clear" w:color="auto" w:fill="FFFFFF"/>
        </w:rPr>
      </w:pPr>
    </w:p>
    <w:p w14:paraId="5CDF9585" w14:textId="71F0BD44" w:rsidR="00C53617" w:rsidRPr="00A64A92" w:rsidRDefault="00C53617" w:rsidP="00AC708D">
      <w:pPr>
        <w:pStyle w:val="NoSpacing"/>
        <w:rPr>
          <w:rFonts w:ascii="Times New Roman" w:hAnsi="Times New Roman" w:cs="Times New Roman"/>
          <w:b/>
          <w:color w:val="00000A"/>
          <w:sz w:val="32"/>
        </w:rPr>
      </w:pPr>
      <w:r w:rsidRPr="00A64A92">
        <w:rPr>
          <w:rFonts w:ascii="Times New Roman" w:hAnsi="Times New Roman" w:cs="Times New Roman"/>
          <w:b/>
          <w:color w:val="00000A"/>
          <w:sz w:val="32"/>
        </w:rPr>
        <w:t>Dataset</w:t>
      </w:r>
    </w:p>
    <w:p w14:paraId="7247BBA8" w14:textId="77777777" w:rsidR="00CB7EAE" w:rsidRPr="00A64A92" w:rsidRDefault="00CB7EAE" w:rsidP="00AC708D">
      <w:pPr>
        <w:pStyle w:val="NoSpacing"/>
        <w:rPr>
          <w:rFonts w:ascii="Times New Roman" w:hAnsi="Times New Roman" w:cs="Times New Roman"/>
          <w:b/>
          <w:color w:val="333333"/>
          <w:sz w:val="32"/>
          <w:szCs w:val="20"/>
          <w:shd w:val="clear" w:color="auto" w:fill="FFFFFF"/>
        </w:rPr>
      </w:pPr>
    </w:p>
    <w:p w14:paraId="6FEAA333" w14:textId="6C09A344" w:rsidR="00426908" w:rsidRPr="00A64A92" w:rsidRDefault="00426908" w:rsidP="00426908">
      <w:pPr>
        <w:pStyle w:val="NoSpacing"/>
        <w:jc w:val="both"/>
        <w:rPr>
          <w:rFonts w:ascii="Times New Roman" w:hAnsi="Times New Roman" w:cs="Times New Roman"/>
          <w:shd w:val="clear" w:color="auto" w:fill="FFFFFF"/>
        </w:rPr>
      </w:pPr>
      <w:r w:rsidRPr="00A64A92">
        <w:rPr>
          <w:rFonts w:ascii="Times New Roman" w:hAnsi="Times New Roman" w:cs="Times New Roman"/>
          <w:color w:val="333333"/>
          <w:shd w:val="clear" w:color="auto" w:fill="FFFFFF"/>
        </w:rPr>
        <w:t xml:space="preserve">The datasets </w:t>
      </w:r>
      <w:r w:rsidR="00A64A92">
        <w:rPr>
          <w:rFonts w:ascii="Times New Roman" w:hAnsi="Times New Roman" w:cs="Times New Roman"/>
          <w:color w:val="333333"/>
          <w:shd w:val="clear" w:color="auto" w:fill="FFFFFF"/>
        </w:rPr>
        <w:t xml:space="preserve">is </w:t>
      </w:r>
      <w:r w:rsidRPr="00A64A92">
        <w:rPr>
          <w:rFonts w:ascii="Times New Roman" w:hAnsi="Times New Roman" w:cs="Times New Roman"/>
          <w:color w:val="333333"/>
          <w:shd w:val="clear" w:color="auto" w:fill="FFFFFF"/>
        </w:rPr>
        <w:t>used</w:t>
      </w:r>
      <w:r w:rsidR="00A64A92">
        <w:rPr>
          <w:rFonts w:ascii="Times New Roman" w:hAnsi="Times New Roman" w:cs="Times New Roman"/>
          <w:color w:val="333333"/>
          <w:shd w:val="clear" w:color="auto" w:fill="FFFFFF"/>
        </w:rPr>
        <w:t xml:space="preserve"> </w:t>
      </w:r>
      <w:proofErr w:type="gramStart"/>
      <w:r w:rsidR="00A64A92">
        <w:rPr>
          <w:rFonts w:ascii="Times New Roman" w:hAnsi="Times New Roman" w:cs="Times New Roman"/>
          <w:color w:val="333333"/>
          <w:shd w:val="clear" w:color="auto" w:fill="FFFFFF"/>
        </w:rPr>
        <w:t xml:space="preserve">from </w:t>
      </w:r>
      <w:r w:rsidRPr="00A64A92">
        <w:rPr>
          <w:rStyle w:val="Hyperlink"/>
          <w:rFonts w:ascii="Times New Roman" w:hAnsi="Times New Roman" w:cs="Times New Roman"/>
          <w:color w:val="auto"/>
          <w:u w:val="none"/>
        </w:rPr>
        <w:t xml:space="preserve"> </w:t>
      </w:r>
      <w:r w:rsidRPr="00A64A92">
        <w:rPr>
          <w:rFonts w:ascii="Times New Roman" w:hAnsi="Times New Roman" w:cs="Times New Roman"/>
          <w:color w:val="3366FF"/>
          <w:u w:val="single"/>
        </w:rPr>
        <w:t>https://www.quandl.com/</w:t>
      </w:r>
      <w:proofErr w:type="gramEnd"/>
    </w:p>
    <w:p w14:paraId="49E7A440" w14:textId="77777777" w:rsidR="00426908" w:rsidRPr="00A64A92" w:rsidRDefault="00426908" w:rsidP="00426908">
      <w:pPr>
        <w:pStyle w:val="NoSpacing"/>
        <w:jc w:val="both"/>
        <w:rPr>
          <w:rFonts w:ascii="Times New Roman" w:hAnsi="Times New Roman" w:cs="Times New Roman"/>
        </w:rPr>
      </w:pPr>
    </w:p>
    <w:p w14:paraId="28E405F4" w14:textId="77777777" w:rsidR="00CB7EAE" w:rsidRPr="00A64A92" w:rsidRDefault="00B41743" w:rsidP="00426908">
      <w:pPr>
        <w:pStyle w:val="NoSpacing"/>
        <w:jc w:val="both"/>
        <w:rPr>
          <w:rFonts w:ascii="Times New Roman" w:hAnsi="Times New Roman" w:cs="Times New Roman"/>
          <w:b/>
          <w:u w:val="single"/>
        </w:rPr>
      </w:pPr>
      <w:r w:rsidRPr="00A64A92">
        <w:rPr>
          <w:rFonts w:ascii="Times New Roman" w:hAnsi="Times New Roman" w:cs="Times New Roman"/>
          <w:b/>
          <w:u w:val="single"/>
        </w:rPr>
        <w:t>Quandl.com</w:t>
      </w:r>
      <w:r w:rsidR="00CB7EAE" w:rsidRPr="00A64A92">
        <w:rPr>
          <w:rFonts w:ascii="Times New Roman" w:hAnsi="Times New Roman" w:cs="Times New Roman"/>
          <w:b/>
          <w:u w:val="single"/>
        </w:rPr>
        <w:t>-</w:t>
      </w:r>
    </w:p>
    <w:p w14:paraId="622A9317" w14:textId="4A7A7CA8" w:rsidR="00B41743" w:rsidRPr="00A64A92" w:rsidRDefault="00CB7EAE" w:rsidP="00426908">
      <w:pPr>
        <w:pStyle w:val="NoSpacing"/>
        <w:jc w:val="both"/>
        <w:rPr>
          <w:rFonts w:ascii="Times New Roman" w:hAnsi="Times New Roman" w:cs="Times New Roman"/>
        </w:rPr>
      </w:pPr>
      <w:r w:rsidRPr="00A64A92">
        <w:rPr>
          <w:rFonts w:ascii="Times New Roman" w:hAnsi="Times New Roman" w:cs="Times New Roman"/>
        </w:rPr>
        <w:t>Dataset</w:t>
      </w:r>
      <w:r w:rsidR="00B41743" w:rsidRPr="00A64A92">
        <w:rPr>
          <w:rFonts w:ascii="Times New Roman" w:hAnsi="Times New Roman" w:cs="Times New Roman"/>
        </w:rPr>
        <w:t xml:space="preserve"> include the Adjusted Open, Adjusted High, Adjusted Low, Adjusted Close, Adjusted Volume for BTC, Adjusted Volume for Currency and Weighted Price for Bitcoin retrieved using </w:t>
      </w:r>
      <w:hyperlink r:id="rId8" w:tgtFrame="_blank" w:history="1">
        <w:proofErr w:type="spellStart"/>
        <w:r w:rsidR="00B41743" w:rsidRPr="00A64A92">
          <w:rPr>
            <w:rStyle w:val="Hyperlink"/>
            <w:rFonts w:ascii="Times New Roman" w:hAnsi="Times New Roman" w:cs="Times New Roman"/>
            <w:color w:val="3366FF"/>
          </w:rPr>
          <w:t>Quandl's</w:t>
        </w:r>
        <w:proofErr w:type="spellEnd"/>
        <w:r w:rsidR="00B41743" w:rsidRPr="00A64A92">
          <w:rPr>
            <w:rStyle w:val="Hyperlink"/>
            <w:rFonts w:ascii="Times New Roman" w:hAnsi="Times New Roman" w:cs="Times New Roman"/>
            <w:color w:val="3366FF"/>
          </w:rPr>
          <w:t xml:space="preserve"> free Bitcoin API</w:t>
        </w:r>
      </w:hyperlink>
      <w:r w:rsidR="00B41743" w:rsidRPr="00A64A92">
        <w:rPr>
          <w:rFonts w:ascii="Times New Roman" w:hAnsi="Times New Roman" w:cs="Times New Roman"/>
        </w:rPr>
        <w:t xml:space="preserve"> for dates ranging from January 7, 2014 to April</w:t>
      </w:r>
      <w:r w:rsidRPr="00A64A92">
        <w:rPr>
          <w:rFonts w:ascii="Times New Roman" w:hAnsi="Times New Roman" w:cs="Times New Roman"/>
        </w:rPr>
        <w:t xml:space="preserve"> 21</w:t>
      </w:r>
      <w:r w:rsidR="00B41743" w:rsidRPr="00A64A92">
        <w:rPr>
          <w:rFonts w:ascii="Times New Roman" w:hAnsi="Times New Roman" w:cs="Times New Roman"/>
        </w:rPr>
        <w:t>, 2018.</w:t>
      </w:r>
    </w:p>
    <w:p w14:paraId="7879CDFC" w14:textId="6A7BC968" w:rsidR="00750D6E" w:rsidRPr="00A64A92" w:rsidRDefault="00750D6E" w:rsidP="00426908">
      <w:pPr>
        <w:pStyle w:val="NoSpacing"/>
        <w:jc w:val="both"/>
        <w:rPr>
          <w:rFonts w:ascii="Times New Roman" w:hAnsi="Times New Roman" w:cs="Times New Roman"/>
        </w:rPr>
      </w:pPr>
    </w:p>
    <w:p w14:paraId="29EA84E2" w14:textId="63AE2471" w:rsidR="005222D4" w:rsidRPr="00A64A92" w:rsidRDefault="005222D4" w:rsidP="00AC708D">
      <w:pPr>
        <w:pStyle w:val="NoSpacing"/>
        <w:rPr>
          <w:rFonts w:ascii="Times New Roman" w:hAnsi="Times New Roman" w:cs="Times New Roman"/>
          <w:b/>
          <w:sz w:val="32"/>
        </w:rPr>
      </w:pPr>
      <w:r w:rsidRPr="00A64A92">
        <w:rPr>
          <w:rFonts w:ascii="Times New Roman" w:hAnsi="Times New Roman" w:cs="Times New Roman"/>
          <w:b/>
          <w:sz w:val="32"/>
        </w:rPr>
        <w:t>Model Architecture Design</w:t>
      </w:r>
    </w:p>
    <w:p w14:paraId="2AB8F937" w14:textId="153D779E" w:rsidR="009123E6" w:rsidRPr="00A64A92" w:rsidRDefault="009123E6" w:rsidP="00AC708D">
      <w:pPr>
        <w:pStyle w:val="NoSpacing"/>
        <w:rPr>
          <w:rFonts w:ascii="Times New Roman" w:hAnsi="Times New Roman" w:cs="Times New Roman"/>
          <w:b/>
          <w:sz w:val="28"/>
        </w:rPr>
      </w:pPr>
    </w:p>
    <w:p w14:paraId="093C4CFC" w14:textId="05AFF366" w:rsidR="009123E6" w:rsidRPr="00A64A92" w:rsidRDefault="00CB7EAE" w:rsidP="00426908">
      <w:pPr>
        <w:pStyle w:val="NoSpacing"/>
        <w:jc w:val="both"/>
        <w:rPr>
          <w:rFonts w:ascii="Times New Roman" w:hAnsi="Times New Roman" w:cs="Times New Roman"/>
        </w:rPr>
      </w:pPr>
      <w:r w:rsidRPr="00A64A92">
        <w:rPr>
          <w:rFonts w:ascii="Times New Roman" w:hAnsi="Times New Roman" w:cs="Times New Roman"/>
        </w:rPr>
        <w:t>Our</w:t>
      </w:r>
      <w:r w:rsidR="009123E6" w:rsidRPr="00A64A92">
        <w:rPr>
          <w:rFonts w:ascii="Times New Roman" w:hAnsi="Times New Roman" w:cs="Times New Roman"/>
        </w:rPr>
        <w:t xml:space="preserve"> first framework is a </w:t>
      </w:r>
      <w:r w:rsidR="009123E6" w:rsidRPr="00A64A92">
        <w:rPr>
          <w:rFonts w:ascii="Times New Roman" w:hAnsi="Times New Roman" w:cs="Times New Roman"/>
          <w:b/>
        </w:rPr>
        <w:t xml:space="preserve">Recurrent Neural Network </w:t>
      </w:r>
      <w:r w:rsidRPr="00A64A92">
        <w:rPr>
          <w:rFonts w:ascii="Times New Roman" w:hAnsi="Times New Roman" w:cs="Times New Roman"/>
          <w:b/>
        </w:rPr>
        <w:t>using LSTM</w:t>
      </w:r>
      <w:r w:rsidRPr="00A64A92">
        <w:rPr>
          <w:rFonts w:ascii="Times New Roman" w:hAnsi="Times New Roman" w:cs="Times New Roman"/>
        </w:rPr>
        <w:t xml:space="preserve"> (Long Short Term Memory) </w:t>
      </w:r>
      <w:r w:rsidR="009123E6" w:rsidRPr="00A64A92">
        <w:rPr>
          <w:rFonts w:ascii="Times New Roman" w:hAnsi="Times New Roman" w:cs="Times New Roman"/>
        </w:rPr>
        <w:t xml:space="preserve">trained on 3 popular stock market indicators and past prices as key data points to find an optimal technique for cryptocurrency stock market prediction. </w:t>
      </w:r>
    </w:p>
    <w:p w14:paraId="428F279A" w14:textId="365E0EF1" w:rsidR="009123E6" w:rsidRPr="00A64A92" w:rsidRDefault="00CB7EAE" w:rsidP="00426908">
      <w:pPr>
        <w:pStyle w:val="NoSpacing"/>
        <w:jc w:val="both"/>
        <w:rPr>
          <w:rFonts w:ascii="Times New Roman" w:hAnsi="Times New Roman" w:cs="Times New Roman"/>
        </w:rPr>
      </w:pPr>
      <w:r w:rsidRPr="00A64A92">
        <w:rPr>
          <w:rFonts w:ascii="Times New Roman" w:hAnsi="Times New Roman" w:cs="Times New Roman"/>
        </w:rPr>
        <w:t>Our</w:t>
      </w:r>
      <w:r w:rsidR="009123E6" w:rsidRPr="00A64A92">
        <w:rPr>
          <w:rFonts w:ascii="Times New Roman" w:hAnsi="Times New Roman" w:cs="Times New Roman"/>
        </w:rPr>
        <w:t xml:space="preserve"> second framework </w:t>
      </w:r>
      <w:r w:rsidRPr="00A64A92">
        <w:rPr>
          <w:rFonts w:ascii="Times New Roman" w:hAnsi="Times New Roman" w:cs="Times New Roman"/>
        </w:rPr>
        <w:t>includes</w:t>
      </w:r>
      <w:r w:rsidR="009123E6" w:rsidRPr="00A64A92">
        <w:rPr>
          <w:rFonts w:ascii="Times New Roman" w:hAnsi="Times New Roman" w:cs="Times New Roman"/>
        </w:rPr>
        <w:t xml:space="preserve"> </w:t>
      </w:r>
      <w:r w:rsidRPr="00A64A92">
        <w:rPr>
          <w:rFonts w:ascii="Times New Roman" w:hAnsi="Times New Roman" w:cs="Times New Roman"/>
          <w:b/>
        </w:rPr>
        <w:t>Sentimental A</w:t>
      </w:r>
      <w:r w:rsidR="009123E6" w:rsidRPr="00A64A92">
        <w:rPr>
          <w:rFonts w:ascii="Times New Roman" w:hAnsi="Times New Roman" w:cs="Times New Roman"/>
          <w:b/>
        </w:rPr>
        <w:t>nalysis</w:t>
      </w:r>
      <w:r w:rsidR="009123E6" w:rsidRPr="00A64A92">
        <w:rPr>
          <w:rFonts w:ascii="Times New Roman" w:hAnsi="Times New Roman" w:cs="Times New Roman"/>
        </w:rPr>
        <w:t xml:space="preserve"> score calc</w:t>
      </w:r>
      <w:r w:rsidRPr="00A64A92">
        <w:rPr>
          <w:rFonts w:ascii="Times New Roman" w:hAnsi="Times New Roman" w:cs="Times New Roman"/>
        </w:rPr>
        <w:t>ulated from twitter comments coupled with</w:t>
      </w:r>
      <w:r w:rsidR="009123E6" w:rsidRPr="00A64A92">
        <w:rPr>
          <w:rFonts w:ascii="Times New Roman" w:hAnsi="Times New Roman" w:cs="Times New Roman"/>
        </w:rPr>
        <w:t xml:space="preserve"> past prices as key data points to </w:t>
      </w:r>
      <w:r w:rsidRPr="00A64A92">
        <w:rPr>
          <w:rFonts w:ascii="Times New Roman" w:hAnsi="Times New Roman" w:cs="Times New Roman"/>
        </w:rPr>
        <w:t>make the predictions for future closing prices.</w:t>
      </w:r>
    </w:p>
    <w:p w14:paraId="292D5B10" w14:textId="24ADFB15" w:rsidR="009123E6" w:rsidRPr="00A64A92" w:rsidRDefault="009123E6" w:rsidP="00426908">
      <w:pPr>
        <w:pStyle w:val="NoSpacing"/>
        <w:jc w:val="both"/>
        <w:rPr>
          <w:rFonts w:ascii="Times New Roman" w:hAnsi="Times New Roman" w:cs="Times New Roman"/>
        </w:rPr>
      </w:pPr>
      <w:r w:rsidRPr="00A64A92">
        <w:rPr>
          <w:rFonts w:ascii="Times New Roman" w:hAnsi="Times New Roman" w:cs="Times New Roman"/>
        </w:rPr>
        <w:t xml:space="preserve">Comparison will be made based on their performance. Both techniques have some </w:t>
      </w:r>
      <w:r w:rsidR="00CB7EAE" w:rsidRPr="00A64A92">
        <w:rPr>
          <w:rFonts w:ascii="Times New Roman" w:hAnsi="Times New Roman" w:cs="Times New Roman"/>
        </w:rPr>
        <w:t>advantages and disadvantages. Our</w:t>
      </w:r>
      <w:r w:rsidRPr="00A64A92">
        <w:rPr>
          <w:rFonts w:ascii="Times New Roman" w:hAnsi="Times New Roman" w:cs="Times New Roman"/>
        </w:rPr>
        <w:t xml:space="preserve"> research will analyze advantages and limitations of these techniques to find which techn</w:t>
      </w:r>
      <w:r w:rsidR="00CB7EAE" w:rsidRPr="00A64A92">
        <w:rPr>
          <w:rFonts w:ascii="Times New Roman" w:hAnsi="Times New Roman" w:cs="Times New Roman"/>
        </w:rPr>
        <w:t>ique is comparatively better</w:t>
      </w:r>
      <w:r w:rsidRPr="00A64A92">
        <w:rPr>
          <w:rFonts w:ascii="Times New Roman" w:hAnsi="Times New Roman" w:cs="Times New Roman"/>
        </w:rPr>
        <w:t xml:space="preserve"> specifically </w:t>
      </w:r>
      <w:r w:rsidR="00CB7EAE" w:rsidRPr="00A64A92">
        <w:rPr>
          <w:rFonts w:ascii="Times New Roman" w:hAnsi="Times New Roman" w:cs="Times New Roman"/>
        </w:rPr>
        <w:t xml:space="preserve">for </w:t>
      </w:r>
      <w:r w:rsidRPr="00A64A92">
        <w:rPr>
          <w:rFonts w:ascii="Times New Roman" w:hAnsi="Times New Roman" w:cs="Times New Roman"/>
        </w:rPr>
        <w:t xml:space="preserve">Bitcoin stock market prediction. </w:t>
      </w:r>
    </w:p>
    <w:p w14:paraId="7222AA8F" w14:textId="51AC1A8B" w:rsidR="009123E6" w:rsidRPr="00A64A92" w:rsidRDefault="009123E6" w:rsidP="00426908">
      <w:pPr>
        <w:pStyle w:val="NoSpacing"/>
        <w:jc w:val="both"/>
        <w:rPr>
          <w:rFonts w:ascii="Times New Roman" w:hAnsi="Times New Roman" w:cs="Times New Roman"/>
        </w:rPr>
      </w:pPr>
      <w:r w:rsidRPr="00A64A92">
        <w:rPr>
          <w:rFonts w:ascii="Times New Roman" w:hAnsi="Times New Roman" w:cs="Times New Roman"/>
        </w:rPr>
        <w:t xml:space="preserve">Also, prediction will be done using Random forest algorithm and it will be </w:t>
      </w:r>
      <w:r w:rsidR="00CB7EAE" w:rsidRPr="00A64A92">
        <w:rPr>
          <w:rFonts w:ascii="Times New Roman" w:hAnsi="Times New Roman" w:cs="Times New Roman"/>
        </w:rPr>
        <w:t>a forecast for the next 1 week.</w:t>
      </w:r>
    </w:p>
    <w:p w14:paraId="2C47BA73" w14:textId="0535F675" w:rsidR="009123E6" w:rsidRPr="00A64A92" w:rsidRDefault="009123E6" w:rsidP="009123E6">
      <w:pPr>
        <w:rPr>
          <w:rFonts w:ascii="Times New Roman" w:eastAsia="Times New Roman" w:hAnsi="Times New Roman" w:cs="Times New Roman"/>
          <w:color w:val="000000"/>
        </w:rPr>
      </w:pPr>
    </w:p>
    <w:p w14:paraId="039152A9" w14:textId="77777777" w:rsidR="00320F71" w:rsidRPr="00A64A92" w:rsidRDefault="00320F71" w:rsidP="00320F71">
      <w:pPr>
        <w:jc w:val="both"/>
        <w:rPr>
          <w:rFonts w:ascii="Times New Roman" w:hAnsi="Times New Roman" w:cs="Times New Roman"/>
          <w:b/>
          <w:sz w:val="28"/>
        </w:rPr>
      </w:pPr>
      <w:r w:rsidRPr="00A64A92">
        <w:rPr>
          <w:rFonts w:ascii="Times New Roman" w:hAnsi="Times New Roman" w:cs="Times New Roman"/>
          <w:b/>
          <w:sz w:val="28"/>
        </w:rPr>
        <w:lastRenderedPageBreak/>
        <w:t xml:space="preserve">Recurrent Neural Networks </w:t>
      </w:r>
    </w:p>
    <w:p w14:paraId="791CD750" w14:textId="77777777" w:rsidR="00320F71" w:rsidRPr="00A64A92" w:rsidRDefault="00320F71" w:rsidP="00320F71">
      <w:pPr>
        <w:jc w:val="both"/>
        <w:rPr>
          <w:rFonts w:ascii="Times New Roman" w:hAnsi="Times New Roman" w:cs="Times New Roman"/>
        </w:rPr>
      </w:pPr>
      <w:r w:rsidRPr="00A64A92">
        <w:rPr>
          <w:rFonts w:ascii="Times New Roman" w:hAnsi="Times New Roman" w:cs="Times New Roman"/>
        </w:rPr>
        <w:t xml:space="preserve">Recurrent neural networks are networks with loops in them, allowing information to persist. </w:t>
      </w:r>
    </w:p>
    <w:p w14:paraId="627D018F" w14:textId="2EFB8545" w:rsidR="00320F71" w:rsidRPr="00A64A92" w:rsidRDefault="00320F71" w:rsidP="00320F71">
      <w:pPr>
        <w:jc w:val="both"/>
        <w:rPr>
          <w:rFonts w:ascii="Times New Roman" w:hAnsi="Times New Roman" w:cs="Times New Roman"/>
        </w:rPr>
      </w:pPr>
      <w:r w:rsidRPr="00A64A92">
        <w:rPr>
          <w:rFonts w:ascii="Times New Roman" w:hAnsi="Times New Roman" w:cs="Times New Roman"/>
          <w:noProof/>
        </w:rPr>
        <w:drawing>
          <wp:inline distT="0" distB="0" distL="0" distR="0" wp14:anchorId="10327A61" wp14:editId="2E347F11">
            <wp:extent cx="17145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152525"/>
                    </a:xfrm>
                    <a:prstGeom prst="rect">
                      <a:avLst/>
                    </a:prstGeom>
                    <a:noFill/>
                    <a:ln>
                      <a:noFill/>
                    </a:ln>
                  </pic:spPr>
                </pic:pic>
              </a:graphicData>
            </a:graphic>
          </wp:inline>
        </w:drawing>
      </w:r>
    </w:p>
    <w:p w14:paraId="70B1C18F" w14:textId="77777777" w:rsidR="00320F71" w:rsidRPr="00A64A92" w:rsidRDefault="00320F71" w:rsidP="00320F71">
      <w:pPr>
        <w:jc w:val="both"/>
        <w:rPr>
          <w:rFonts w:ascii="Times New Roman" w:hAnsi="Times New Roman" w:cs="Times New Roman"/>
        </w:rPr>
      </w:pPr>
    </w:p>
    <w:p w14:paraId="6E5B7964" w14:textId="77777777" w:rsidR="00320F71" w:rsidRPr="00A64A92" w:rsidRDefault="00320F71" w:rsidP="00320F71">
      <w:pPr>
        <w:jc w:val="both"/>
        <w:rPr>
          <w:rFonts w:ascii="Times New Roman" w:hAnsi="Times New Roman" w:cs="Times New Roman"/>
        </w:rPr>
      </w:pPr>
      <w:r w:rsidRPr="00A64A92">
        <w:rPr>
          <w:rFonts w:ascii="Times New Roman" w:hAnsi="Times New Roman" w:cs="Times New Roman"/>
        </w:rPr>
        <w:t>A recurrent neural network can be thought of as multiple copies of the same network, each passing a message to a successor.</w:t>
      </w:r>
    </w:p>
    <w:p w14:paraId="464CE7A4" w14:textId="77777777" w:rsidR="00320F71" w:rsidRPr="00A64A92" w:rsidRDefault="00320F71" w:rsidP="00320F71">
      <w:pPr>
        <w:jc w:val="both"/>
        <w:rPr>
          <w:rFonts w:ascii="Times New Roman" w:hAnsi="Times New Roman" w:cs="Times New Roman"/>
        </w:rPr>
      </w:pPr>
    </w:p>
    <w:p w14:paraId="0F5F513A" w14:textId="3E155FE6" w:rsidR="00320F71" w:rsidRPr="00A64A92" w:rsidRDefault="00320F71" w:rsidP="00320F71">
      <w:pPr>
        <w:jc w:val="both"/>
        <w:rPr>
          <w:rFonts w:ascii="Times New Roman" w:hAnsi="Times New Roman" w:cs="Times New Roman"/>
        </w:rPr>
      </w:pPr>
      <w:r w:rsidRPr="00A64A92">
        <w:rPr>
          <w:rFonts w:ascii="Times New Roman" w:hAnsi="Times New Roman" w:cs="Times New Roman"/>
          <w:noProof/>
        </w:rPr>
        <w:drawing>
          <wp:inline distT="0" distB="0" distL="0" distR="0" wp14:anchorId="7B8DA21E" wp14:editId="7821A720">
            <wp:extent cx="51435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1076325"/>
                    </a:xfrm>
                    <a:prstGeom prst="rect">
                      <a:avLst/>
                    </a:prstGeom>
                    <a:noFill/>
                    <a:ln>
                      <a:noFill/>
                    </a:ln>
                  </pic:spPr>
                </pic:pic>
              </a:graphicData>
            </a:graphic>
          </wp:inline>
        </w:drawing>
      </w:r>
    </w:p>
    <w:p w14:paraId="56BBDEF5" w14:textId="77777777" w:rsidR="00320F71" w:rsidRPr="00A64A92" w:rsidRDefault="00320F71" w:rsidP="00320F71">
      <w:pPr>
        <w:jc w:val="both"/>
        <w:rPr>
          <w:rFonts w:ascii="Times New Roman" w:hAnsi="Times New Roman" w:cs="Times New Roman"/>
          <w:color w:val="242B8D"/>
        </w:rPr>
      </w:pPr>
    </w:p>
    <w:p w14:paraId="00654263" w14:textId="77777777" w:rsidR="00320F71" w:rsidRPr="00A64A92" w:rsidRDefault="00320F71" w:rsidP="00320F71">
      <w:pPr>
        <w:jc w:val="both"/>
        <w:rPr>
          <w:rFonts w:ascii="Times New Roman" w:hAnsi="Times New Roman" w:cs="Times New Roman"/>
        </w:rPr>
      </w:pPr>
      <w:r w:rsidRPr="00A64A92">
        <w:rPr>
          <w:rFonts w:ascii="Times New Roman" w:hAnsi="Times New Roman" w:cs="Times New Roman"/>
        </w:rPr>
        <w:t>RNN’s might be able to connect with previous information to the present task, i.e. using previous video frames might inform the understanding of the present frame.</w:t>
      </w:r>
    </w:p>
    <w:p w14:paraId="47B07A39" w14:textId="77777777" w:rsidR="00320F71" w:rsidRPr="00A64A92" w:rsidRDefault="00320F71" w:rsidP="00320F71">
      <w:pPr>
        <w:jc w:val="both"/>
        <w:rPr>
          <w:rFonts w:ascii="Times New Roman" w:hAnsi="Times New Roman" w:cs="Times New Roman"/>
        </w:rPr>
      </w:pPr>
    </w:p>
    <w:p w14:paraId="584DC7A1" w14:textId="2C0DCC69" w:rsidR="00320F71" w:rsidRPr="00A64A92" w:rsidRDefault="00320F71" w:rsidP="00320F71">
      <w:pPr>
        <w:jc w:val="both"/>
        <w:rPr>
          <w:rFonts w:ascii="Times New Roman" w:hAnsi="Times New Roman" w:cs="Times New Roman"/>
          <w:b/>
        </w:rPr>
      </w:pPr>
      <w:r w:rsidRPr="00A64A92">
        <w:rPr>
          <w:rFonts w:ascii="Times New Roman" w:hAnsi="Times New Roman" w:cs="Times New Roman"/>
          <w:b/>
        </w:rPr>
        <w:t>Problem</w:t>
      </w:r>
      <w:r w:rsidR="00426908" w:rsidRPr="00A64A92">
        <w:rPr>
          <w:rFonts w:ascii="Times New Roman" w:hAnsi="Times New Roman" w:cs="Times New Roman"/>
          <w:b/>
        </w:rPr>
        <w:t>s</w:t>
      </w:r>
      <w:r w:rsidRPr="00A64A92">
        <w:rPr>
          <w:rFonts w:ascii="Times New Roman" w:hAnsi="Times New Roman" w:cs="Times New Roman"/>
          <w:b/>
        </w:rPr>
        <w:t xml:space="preserve"> with RNN</w:t>
      </w:r>
    </w:p>
    <w:p w14:paraId="5252A44E" w14:textId="77777777" w:rsidR="001601B5" w:rsidRPr="00A64A92" w:rsidRDefault="00426908" w:rsidP="00426908">
      <w:pPr>
        <w:pStyle w:val="NoSpacing"/>
        <w:jc w:val="both"/>
        <w:rPr>
          <w:rFonts w:ascii="Times New Roman" w:hAnsi="Times New Roman" w:cs="Times New Roman"/>
        </w:rPr>
      </w:pPr>
      <w:r w:rsidRPr="00A64A92">
        <w:rPr>
          <w:rFonts w:ascii="Times New Roman" w:hAnsi="Times New Roman" w:cs="Times New Roman"/>
        </w:rPr>
        <w:t xml:space="preserve">RNN is trained by back propagation through time, and therefore unfolded into feed forward net with multiple layers. When gradient is passed back through many time steps, it tends to grow or vanish, commonly popularly known as </w:t>
      </w:r>
      <w:r w:rsidRPr="00A64A92">
        <w:rPr>
          <w:rFonts w:ascii="Times New Roman" w:hAnsi="Times New Roman" w:cs="Times New Roman"/>
          <w:b/>
        </w:rPr>
        <w:t>Vanishing/Exploding Gradient</w:t>
      </w:r>
      <w:r w:rsidRPr="00A64A92">
        <w:rPr>
          <w:rFonts w:ascii="Times New Roman" w:hAnsi="Times New Roman" w:cs="Times New Roman"/>
        </w:rPr>
        <w:t xml:space="preserve">. </w:t>
      </w:r>
    </w:p>
    <w:p w14:paraId="452D30F0" w14:textId="47762A3D" w:rsidR="00426908" w:rsidRPr="00A64A92" w:rsidRDefault="00426908" w:rsidP="00426908">
      <w:pPr>
        <w:pStyle w:val="NoSpacing"/>
        <w:jc w:val="both"/>
        <w:rPr>
          <w:rFonts w:ascii="Times New Roman" w:hAnsi="Times New Roman" w:cs="Times New Roman"/>
        </w:rPr>
      </w:pPr>
      <w:r w:rsidRPr="00A64A92">
        <w:rPr>
          <w:rFonts w:ascii="Times New Roman" w:hAnsi="Times New Roman" w:cs="Times New Roman"/>
        </w:rPr>
        <w:t>To overcome</w:t>
      </w:r>
      <w:r w:rsidRPr="00A64A92">
        <w:rPr>
          <w:rFonts w:ascii="Times New Roman" w:hAnsi="Times New Roman" w:cs="Times New Roman"/>
          <w:b/>
        </w:rPr>
        <w:t xml:space="preserve"> </w:t>
      </w:r>
      <w:r w:rsidRPr="00A64A92">
        <w:rPr>
          <w:rFonts w:ascii="Times New Roman" w:hAnsi="Times New Roman" w:cs="Times New Roman"/>
        </w:rPr>
        <w:t xml:space="preserve">this, we use </w:t>
      </w:r>
      <w:r w:rsidRPr="00A64A92">
        <w:rPr>
          <w:rFonts w:ascii="Times New Roman" w:hAnsi="Times New Roman" w:cs="Times New Roman"/>
          <w:b/>
        </w:rPr>
        <w:t>LSTM</w:t>
      </w:r>
      <w:r w:rsidRPr="00A64A92">
        <w:rPr>
          <w:rFonts w:ascii="Times New Roman" w:hAnsi="Times New Roman" w:cs="Times New Roman"/>
        </w:rPr>
        <w:t xml:space="preserve"> which introduces a new structure called a memory cell. A memory cell is composed of four main elements: an input gate, a neuron with a self-recurrent connection (a connection to itself), a forget gate and an output gate. The self-recurrent connection has a weight of 1.0 and ensures that, barring any outside interference, the state of a memory cell can remain constant from one time step to another.</w:t>
      </w:r>
    </w:p>
    <w:p w14:paraId="71BB436C" w14:textId="389B49E6" w:rsidR="00426908" w:rsidRPr="00A64A92" w:rsidRDefault="00426908" w:rsidP="00426908">
      <w:pPr>
        <w:widowControl w:val="0"/>
        <w:autoSpaceDE w:val="0"/>
        <w:autoSpaceDN w:val="0"/>
        <w:adjustRightInd w:val="0"/>
        <w:rPr>
          <w:rFonts w:ascii="Times New Roman" w:hAnsi="Times New Roman" w:cs="Times New Roman"/>
          <w:sz w:val="28"/>
          <w:szCs w:val="28"/>
        </w:rPr>
      </w:pPr>
      <w:r w:rsidRPr="00A64A92">
        <w:rPr>
          <w:rFonts w:ascii="Times New Roman" w:hAnsi="Times New Roman" w:cs="Times New Roman"/>
          <w:noProof/>
          <w:sz w:val="28"/>
          <w:szCs w:val="28"/>
        </w:rPr>
        <w:drawing>
          <wp:inline distT="0" distB="0" distL="0" distR="0" wp14:anchorId="4236A38D" wp14:editId="3BC5049A">
            <wp:extent cx="4800600" cy="2057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057400"/>
                    </a:xfrm>
                    <a:prstGeom prst="rect">
                      <a:avLst/>
                    </a:prstGeom>
                    <a:noFill/>
                    <a:ln>
                      <a:noFill/>
                    </a:ln>
                  </pic:spPr>
                </pic:pic>
              </a:graphicData>
            </a:graphic>
          </wp:inline>
        </w:drawing>
      </w:r>
    </w:p>
    <w:p w14:paraId="104E6383" w14:textId="51B79394" w:rsidR="001601B5" w:rsidRDefault="001601B5" w:rsidP="00426908">
      <w:pPr>
        <w:widowControl w:val="0"/>
        <w:autoSpaceDE w:val="0"/>
        <w:autoSpaceDN w:val="0"/>
        <w:adjustRightInd w:val="0"/>
        <w:rPr>
          <w:rFonts w:ascii="Times New Roman" w:hAnsi="Times New Roman" w:cs="Times New Roman"/>
          <w:sz w:val="28"/>
          <w:szCs w:val="28"/>
        </w:rPr>
      </w:pPr>
    </w:p>
    <w:p w14:paraId="0AA571AE" w14:textId="0806DCAF" w:rsidR="00A64A92" w:rsidRDefault="00A64A92" w:rsidP="00426908">
      <w:pPr>
        <w:widowControl w:val="0"/>
        <w:autoSpaceDE w:val="0"/>
        <w:autoSpaceDN w:val="0"/>
        <w:adjustRightInd w:val="0"/>
        <w:rPr>
          <w:rFonts w:ascii="Times New Roman" w:hAnsi="Times New Roman" w:cs="Times New Roman"/>
          <w:sz w:val="28"/>
          <w:szCs w:val="28"/>
        </w:rPr>
      </w:pPr>
    </w:p>
    <w:p w14:paraId="0A4CC918" w14:textId="77777777" w:rsidR="00A64A92" w:rsidRPr="00A64A92" w:rsidRDefault="00A64A92" w:rsidP="00426908">
      <w:pPr>
        <w:widowControl w:val="0"/>
        <w:autoSpaceDE w:val="0"/>
        <w:autoSpaceDN w:val="0"/>
        <w:adjustRightInd w:val="0"/>
        <w:rPr>
          <w:rFonts w:ascii="Times New Roman" w:hAnsi="Times New Roman" w:cs="Times New Roman"/>
          <w:sz w:val="28"/>
          <w:szCs w:val="28"/>
        </w:rPr>
      </w:pPr>
    </w:p>
    <w:p w14:paraId="015C7A4E" w14:textId="5677E5AA" w:rsidR="001E46EE" w:rsidRPr="00A64A92" w:rsidRDefault="001E46EE" w:rsidP="001E46EE">
      <w:pPr>
        <w:pStyle w:val="NoSpacing"/>
        <w:rPr>
          <w:rFonts w:ascii="Times New Roman" w:hAnsi="Times New Roman" w:cs="Times New Roman"/>
          <w:b/>
          <w:sz w:val="28"/>
        </w:rPr>
      </w:pPr>
      <w:r w:rsidRPr="00A64A92">
        <w:rPr>
          <w:rFonts w:ascii="Times New Roman" w:hAnsi="Times New Roman" w:cs="Times New Roman"/>
          <w:b/>
          <w:sz w:val="28"/>
        </w:rPr>
        <w:lastRenderedPageBreak/>
        <w:t>Sentiment Analysis Approach to Cryptocurrency Speculation</w:t>
      </w:r>
    </w:p>
    <w:p w14:paraId="1986765F" w14:textId="77777777" w:rsidR="00A64A92" w:rsidRPr="00A64A92" w:rsidRDefault="00A64A92" w:rsidP="001E46EE">
      <w:pPr>
        <w:pStyle w:val="NoSpacing"/>
        <w:rPr>
          <w:rFonts w:ascii="Times New Roman" w:hAnsi="Times New Roman" w:cs="Times New Roman"/>
          <w:b/>
        </w:rPr>
      </w:pPr>
    </w:p>
    <w:p w14:paraId="5FAFB7E0" w14:textId="77777777" w:rsidR="00AD4280" w:rsidRPr="00A64A92" w:rsidRDefault="001E46EE" w:rsidP="00AD4280">
      <w:pPr>
        <w:pStyle w:val="NoSpacing"/>
        <w:jc w:val="both"/>
        <w:rPr>
          <w:rFonts w:ascii="Times New Roman" w:hAnsi="Times New Roman" w:cs="Times New Roman"/>
        </w:rPr>
      </w:pPr>
      <w:r w:rsidRPr="00A64A92">
        <w:rPr>
          <w:rFonts w:ascii="Times New Roman" w:hAnsi="Times New Roman" w:cs="Times New Roman"/>
        </w:rPr>
        <w:t xml:space="preserve">We have analyzed user sentiments related to crypto currencies on social media, e.g., Twitter, and converted the feedback into scores. We then study the correlation between the scores and fluctuations in price and trade volume to determine any relation. </w:t>
      </w:r>
      <w:r w:rsidR="00AD4280" w:rsidRPr="00A64A92">
        <w:rPr>
          <w:rFonts w:ascii="Times New Roman" w:hAnsi="Times New Roman" w:cs="Times New Roman"/>
        </w:rPr>
        <w:t xml:space="preserve"> </w:t>
      </w:r>
    </w:p>
    <w:p w14:paraId="4AD16F82" w14:textId="732DEA8F" w:rsidR="00AD4280" w:rsidRPr="00A64A92" w:rsidRDefault="00AD4280" w:rsidP="00AD4280">
      <w:pPr>
        <w:pStyle w:val="NoSpacing"/>
        <w:jc w:val="both"/>
        <w:rPr>
          <w:rFonts w:ascii="Times New Roman" w:hAnsi="Times New Roman" w:cs="Times New Roman"/>
        </w:rPr>
      </w:pPr>
      <w:r w:rsidRPr="00A64A92">
        <w:rPr>
          <w:rFonts w:ascii="Times New Roman" w:hAnsi="Times New Roman" w:cs="Times New Roman"/>
        </w:rPr>
        <w:t>Articles on crypto currencies, such as Bit coin, are rife with speculation these days, with hundreds of self-proclaimed experts advocating for the trends that they expect to emerge. So, we felt that analysis of the current trending tweets for the term Bit-coin to predict its closing price for the next day seemed like the most unbiased approach to resolving the biased opinions strewn around the web.</w:t>
      </w:r>
    </w:p>
    <w:p w14:paraId="296E3EEB" w14:textId="05709710" w:rsidR="00AD4280" w:rsidRPr="00A64A92" w:rsidRDefault="00AD4280" w:rsidP="00AD4280">
      <w:pPr>
        <w:pStyle w:val="NoSpacing"/>
        <w:jc w:val="both"/>
        <w:rPr>
          <w:rFonts w:ascii="Times New Roman" w:hAnsi="Times New Roman" w:cs="Times New Roman"/>
        </w:rPr>
      </w:pPr>
      <w:r w:rsidRPr="00A64A92">
        <w:rPr>
          <w:rFonts w:ascii="Times New Roman" w:hAnsi="Times New Roman" w:cs="Times New Roman"/>
        </w:rPr>
        <w:t>This approach also resonates with our personal approach to track the closing prices of crypto currencies we have invested in. We always find ourselves skimming through the trending tweets on the matter.</w:t>
      </w:r>
    </w:p>
    <w:p w14:paraId="6D30BA00" w14:textId="77777777" w:rsidR="001E46EE" w:rsidRPr="00A64A92" w:rsidRDefault="001E46EE" w:rsidP="00AD4280">
      <w:pPr>
        <w:pStyle w:val="NoSpacing"/>
        <w:jc w:val="both"/>
        <w:rPr>
          <w:rFonts w:ascii="Times New Roman" w:hAnsi="Times New Roman" w:cs="Times New Roman"/>
        </w:rPr>
      </w:pPr>
    </w:p>
    <w:p w14:paraId="69381C90" w14:textId="031F06EE" w:rsidR="009123E6" w:rsidRPr="00A64A92" w:rsidRDefault="009123E6" w:rsidP="00AD4280">
      <w:pPr>
        <w:pStyle w:val="NoSpacing"/>
        <w:jc w:val="both"/>
        <w:rPr>
          <w:rFonts w:ascii="Times New Roman" w:eastAsia="Times New Roman" w:hAnsi="Times New Roman" w:cs="Times New Roman"/>
          <w:b/>
          <w:color w:val="000000"/>
        </w:rPr>
      </w:pPr>
      <w:r w:rsidRPr="00A64A92">
        <w:rPr>
          <w:rFonts w:ascii="Times New Roman" w:eastAsia="Times New Roman" w:hAnsi="Times New Roman" w:cs="Times New Roman"/>
          <w:b/>
          <w:color w:val="000000"/>
        </w:rPr>
        <w:t>Sentimental Analysis</w:t>
      </w:r>
    </w:p>
    <w:p w14:paraId="7172560E" w14:textId="06F51478" w:rsidR="009123E6" w:rsidRPr="00A64A92" w:rsidRDefault="009123E6" w:rsidP="00AD4280">
      <w:pPr>
        <w:pStyle w:val="NoSpacing"/>
        <w:jc w:val="both"/>
        <w:rPr>
          <w:rFonts w:ascii="Times New Roman" w:eastAsia="Times New Roman" w:hAnsi="Times New Roman" w:cs="Times New Roman"/>
          <w:b/>
          <w:color w:val="000000"/>
        </w:rPr>
      </w:pPr>
      <w:r w:rsidRPr="00A64A92">
        <w:rPr>
          <w:rFonts w:ascii="Times New Roman" w:hAnsi="Times New Roman" w:cs="Times New Roman"/>
          <w:color w:val="000000"/>
          <w:shd w:val="clear" w:color="auto" w:fill="FFFFFF"/>
        </w:rPr>
        <w:t>Sentiment Analysis is the process of ‘computationally’ determining whether a piece of writing is positive, negative or neutral. It’s also known as </w:t>
      </w:r>
      <w:r w:rsidRPr="00A64A92">
        <w:rPr>
          <w:rStyle w:val="Strong"/>
          <w:rFonts w:ascii="Times New Roman" w:hAnsi="Times New Roman" w:cs="Times New Roman"/>
          <w:color w:val="000000"/>
          <w:bdr w:val="none" w:sz="0" w:space="0" w:color="auto" w:frame="1"/>
          <w:shd w:val="clear" w:color="auto" w:fill="FFFFFF"/>
        </w:rPr>
        <w:t>opinion mining</w:t>
      </w:r>
      <w:r w:rsidRPr="00A64A92">
        <w:rPr>
          <w:rFonts w:ascii="Times New Roman" w:hAnsi="Times New Roman" w:cs="Times New Roman"/>
          <w:color w:val="000000"/>
          <w:shd w:val="clear" w:color="auto" w:fill="FFFFFF"/>
        </w:rPr>
        <w:t>, deriving the opinion or attitude of a speaker.</w:t>
      </w:r>
    </w:p>
    <w:p w14:paraId="4F9C90F3" w14:textId="1CB07C30" w:rsidR="009123E6" w:rsidRPr="00A64A92" w:rsidRDefault="009123E6" w:rsidP="00AD4280">
      <w:pPr>
        <w:pStyle w:val="NoSpacing"/>
        <w:jc w:val="both"/>
        <w:rPr>
          <w:rFonts w:ascii="Times New Roman" w:eastAsia="Times New Roman" w:hAnsi="Times New Roman" w:cs="Times New Roman"/>
          <w:b/>
          <w:color w:val="000000"/>
        </w:rPr>
      </w:pPr>
    </w:p>
    <w:p w14:paraId="7BB0703A" w14:textId="77685905" w:rsidR="009123E6" w:rsidRPr="00A64A92" w:rsidRDefault="009123E6" w:rsidP="00AD4280">
      <w:pPr>
        <w:pStyle w:val="NoSpacing"/>
        <w:jc w:val="both"/>
        <w:rPr>
          <w:rFonts w:ascii="Times New Roman" w:eastAsia="Times New Roman" w:hAnsi="Times New Roman" w:cs="Times New Roman"/>
          <w:b/>
          <w:bCs/>
          <w:color w:val="000000"/>
          <w:bdr w:val="none" w:sz="0" w:space="0" w:color="auto" w:frame="1"/>
        </w:rPr>
      </w:pPr>
      <w:r w:rsidRPr="00A64A92">
        <w:rPr>
          <w:rFonts w:ascii="Times New Roman" w:eastAsia="Times New Roman" w:hAnsi="Times New Roman" w:cs="Times New Roman"/>
          <w:b/>
          <w:bCs/>
          <w:color w:val="000000"/>
          <w:bdr w:val="none" w:sz="0" w:space="0" w:color="auto" w:frame="1"/>
        </w:rPr>
        <w:t>Why sentiment analysis?</w:t>
      </w:r>
    </w:p>
    <w:p w14:paraId="3ACE6D7D" w14:textId="77777777" w:rsidR="009123E6" w:rsidRPr="00A64A92" w:rsidRDefault="009123E6" w:rsidP="00AD4280">
      <w:pPr>
        <w:pStyle w:val="NoSpacing"/>
        <w:jc w:val="both"/>
        <w:rPr>
          <w:rFonts w:ascii="Times New Roman" w:eastAsia="Times New Roman" w:hAnsi="Times New Roman" w:cs="Times New Roman"/>
          <w:color w:val="000000"/>
        </w:rPr>
      </w:pPr>
      <w:r w:rsidRPr="00A64A92">
        <w:rPr>
          <w:rFonts w:ascii="Times New Roman" w:eastAsia="Times New Roman" w:hAnsi="Times New Roman" w:cs="Times New Roman"/>
          <w:b/>
          <w:bCs/>
          <w:color w:val="000000"/>
          <w:bdr w:val="none" w:sz="0" w:space="0" w:color="auto" w:frame="1"/>
        </w:rPr>
        <w:t>Business: </w:t>
      </w:r>
      <w:r w:rsidRPr="00A64A92">
        <w:rPr>
          <w:rFonts w:ascii="Times New Roman" w:eastAsia="Times New Roman" w:hAnsi="Times New Roman" w:cs="Times New Roman"/>
          <w:color w:val="000000"/>
        </w:rPr>
        <w:t>In marketing field companies use it to develop their strategies, to understand customers’ feelings towards products or brand, how people respond to their campaigns or product launches and why consumers don’t buy some</w:t>
      </w:r>
      <w:r w:rsidRPr="00A64A92">
        <w:rPr>
          <w:rFonts w:ascii="Times New Roman" w:eastAsia="Times New Roman" w:hAnsi="Times New Roman" w:cs="Times New Roman"/>
          <w:color w:val="000000"/>
        </w:rPr>
        <w:br/>
        <w:t>products.</w:t>
      </w:r>
    </w:p>
    <w:p w14:paraId="1C4B172C" w14:textId="77777777" w:rsidR="009123E6" w:rsidRPr="00A64A92" w:rsidRDefault="009123E6" w:rsidP="00AD4280">
      <w:pPr>
        <w:pStyle w:val="NoSpacing"/>
        <w:jc w:val="both"/>
        <w:rPr>
          <w:rFonts w:ascii="Times New Roman" w:eastAsia="Times New Roman" w:hAnsi="Times New Roman" w:cs="Times New Roman"/>
          <w:color w:val="000000"/>
        </w:rPr>
      </w:pPr>
      <w:r w:rsidRPr="00A64A92">
        <w:rPr>
          <w:rFonts w:ascii="Times New Roman" w:eastAsia="Times New Roman" w:hAnsi="Times New Roman" w:cs="Times New Roman"/>
          <w:b/>
          <w:bCs/>
          <w:color w:val="000000"/>
          <w:bdr w:val="none" w:sz="0" w:space="0" w:color="auto" w:frame="1"/>
        </w:rPr>
        <w:t>Politics: </w:t>
      </w:r>
      <w:r w:rsidRPr="00A64A92">
        <w:rPr>
          <w:rFonts w:ascii="Times New Roman" w:eastAsia="Times New Roman" w:hAnsi="Times New Roman" w:cs="Times New Roman"/>
          <w:color w:val="000000"/>
        </w:rPr>
        <w:t>In political field, it is used to keep track of political view, to detect consistency and inconsistency between statements and actions at the government level. It can be used to predict election results as well!</w:t>
      </w:r>
    </w:p>
    <w:p w14:paraId="07C4C6C2" w14:textId="2CD460F2" w:rsidR="009123E6" w:rsidRPr="00A64A92" w:rsidRDefault="009123E6" w:rsidP="00AD4280">
      <w:pPr>
        <w:pStyle w:val="NoSpacing"/>
        <w:jc w:val="both"/>
        <w:rPr>
          <w:rFonts w:ascii="Times New Roman" w:eastAsia="Times New Roman" w:hAnsi="Times New Roman" w:cs="Times New Roman"/>
          <w:color w:val="000000"/>
        </w:rPr>
      </w:pPr>
      <w:r w:rsidRPr="00A64A92">
        <w:rPr>
          <w:rFonts w:ascii="Times New Roman" w:eastAsia="Times New Roman" w:hAnsi="Times New Roman" w:cs="Times New Roman"/>
          <w:b/>
          <w:bCs/>
          <w:color w:val="000000"/>
          <w:bdr w:val="none" w:sz="0" w:space="0" w:color="auto" w:frame="1"/>
        </w:rPr>
        <w:t>Public Actions: </w:t>
      </w:r>
      <w:r w:rsidRPr="00A64A92">
        <w:rPr>
          <w:rFonts w:ascii="Times New Roman" w:eastAsia="Times New Roman" w:hAnsi="Times New Roman" w:cs="Times New Roman"/>
          <w:color w:val="000000"/>
        </w:rPr>
        <w:t xml:space="preserve">Sentiment analysis also is used to monitor and </w:t>
      </w:r>
      <w:proofErr w:type="spellStart"/>
      <w:r w:rsidRPr="00A64A92">
        <w:rPr>
          <w:rFonts w:ascii="Times New Roman" w:eastAsia="Times New Roman" w:hAnsi="Times New Roman" w:cs="Times New Roman"/>
          <w:color w:val="000000"/>
        </w:rPr>
        <w:t>analyse</w:t>
      </w:r>
      <w:proofErr w:type="spellEnd"/>
      <w:r w:rsidRPr="00A64A92">
        <w:rPr>
          <w:rFonts w:ascii="Times New Roman" w:eastAsia="Times New Roman" w:hAnsi="Times New Roman" w:cs="Times New Roman"/>
          <w:color w:val="000000"/>
        </w:rPr>
        <w:t xml:space="preserve"> social phenomena, for the spotting of potentially dangerous situations and determining the general mood of the blogosphere.</w:t>
      </w:r>
    </w:p>
    <w:p w14:paraId="6A97E792" w14:textId="609BCD10" w:rsidR="009123E6" w:rsidRPr="00A64A92" w:rsidRDefault="009123E6" w:rsidP="00AD4280">
      <w:pPr>
        <w:pStyle w:val="NoSpacing"/>
        <w:jc w:val="both"/>
        <w:rPr>
          <w:rFonts w:ascii="Times New Roman" w:eastAsia="Times New Roman" w:hAnsi="Times New Roman" w:cs="Times New Roman"/>
          <w:color w:val="000000"/>
        </w:rPr>
      </w:pPr>
    </w:p>
    <w:p w14:paraId="130B8E3A" w14:textId="3D9B507E" w:rsidR="009123E6" w:rsidRPr="00A64A92" w:rsidRDefault="00AD4280" w:rsidP="00AD4280">
      <w:pPr>
        <w:pStyle w:val="NoSpacing"/>
        <w:jc w:val="both"/>
        <w:rPr>
          <w:rFonts w:ascii="Times New Roman" w:eastAsia="Times New Roman" w:hAnsi="Times New Roman" w:cs="Times New Roman"/>
          <w:b/>
          <w:color w:val="000000"/>
        </w:rPr>
      </w:pPr>
      <w:r w:rsidRPr="00A64A92">
        <w:rPr>
          <w:rFonts w:ascii="Times New Roman" w:eastAsia="Times New Roman" w:hAnsi="Times New Roman" w:cs="Times New Roman"/>
          <w:b/>
          <w:color w:val="000000"/>
        </w:rPr>
        <w:t xml:space="preserve">Three </w:t>
      </w:r>
      <w:r w:rsidR="009123E6" w:rsidRPr="00A64A92">
        <w:rPr>
          <w:rFonts w:ascii="Times New Roman" w:eastAsia="Times New Roman" w:hAnsi="Times New Roman" w:cs="Times New Roman"/>
          <w:b/>
          <w:color w:val="000000"/>
        </w:rPr>
        <w:t xml:space="preserve">major steps </w:t>
      </w:r>
      <w:r w:rsidR="00320F71" w:rsidRPr="00A64A92">
        <w:rPr>
          <w:rFonts w:ascii="Times New Roman" w:eastAsia="Times New Roman" w:hAnsi="Times New Roman" w:cs="Times New Roman"/>
          <w:b/>
          <w:color w:val="000000"/>
        </w:rPr>
        <w:t xml:space="preserve">are done in </w:t>
      </w:r>
      <w:r w:rsidR="009123E6" w:rsidRPr="00A64A92">
        <w:rPr>
          <w:rFonts w:ascii="Times New Roman" w:eastAsia="Times New Roman" w:hAnsi="Times New Roman" w:cs="Times New Roman"/>
          <w:b/>
          <w:color w:val="000000"/>
        </w:rPr>
        <w:t>program:</w:t>
      </w:r>
    </w:p>
    <w:p w14:paraId="28EE4389" w14:textId="430840E9" w:rsidR="00A64A92" w:rsidRPr="00A64A92" w:rsidRDefault="00AD4280" w:rsidP="00AD4280">
      <w:pPr>
        <w:pStyle w:val="NoSpacing"/>
        <w:jc w:val="both"/>
        <w:rPr>
          <w:rFonts w:ascii="Times New Roman" w:eastAsia="Times New Roman" w:hAnsi="Times New Roman" w:cs="Times New Roman"/>
          <w:color w:val="000000"/>
        </w:rPr>
      </w:pPr>
      <w:r w:rsidRPr="00A64A92">
        <w:rPr>
          <w:rFonts w:ascii="Times New Roman" w:eastAsia="Times New Roman" w:hAnsi="Times New Roman" w:cs="Times New Roman"/>
          <w:color w:val="000000"/>
        </w:rPr>
        <w:t>-</w:t>
      </w:r>
      <w:r w:rsidR="009123E6" w:rsidRPr="00A64A92">
        <w:rPr>
          <w:rFonts w:ascii="Times New Roman" w:eastAsia="Times New Roman" w:hAnsi="Times New Roman" w:cs="Times New Roman"/>
          <w:color w:val="000000"/>
        </w:rPr>
        <w:t>Authorize twitter API client.</w:t>
      </w:r>
    </w:p>
    <w:p w14:paraId="0C5A0207" w14:textId="421A1E57" w:rsidR="009123E6" w:rsidRDefault="00AD4280" w:rsidP="00AD4280">
      <w:pPr>
        <w:pStyle w:val="NoSpacing"/>
        <w:jc w:val="both"/>
        <w:rPr>
          <w:rFonts w:ascii="Times New Roman" w:eastAsia="Times New Roman" w:hAnsi="Times New Roman" w:cs="Times New Roman"/>
          <w:color w:val="000000"/>
        </w:rPr>
      </w:pPr>
      <w:r w:rsidRPr="00A64A92">
        <w:rPr>
          <w:rFonts w:ascii="Times New Roman" w:eastAsia="Times New Roman" w:hAnsi="Times New Roman" w:cs="Times New Roman"/>
          <w:color w:val="000000"/>
        </w:rPr>
        <w:t>-</w:t>
      </w:r>
      <w:r w:rsidR="009123E6" w:rsidRPr="00A64A92">
        <w:rPr>
          <w:rFonts w:ascii="Times New Roman" w:eastAsia="Times New Roman" w:hAnsi="Times New Roman" w:cs="Times New Roman"/>
          <w:color w:val="000000"/>
        </w:rPr>
        <w:t xml:space="preserve">Make a GET request to Twitter API to fetch tweets for a </w:t>
      </w:r>
      <w:proofErr w:type="gramStart"/>
      <w:r w:rsidR="009123E6" w:rsidRPr="00A64A92">
        <w:rPr>
          <w:rFonts w:ascii="Times New Roman" w:eastAsia="Times New Roman" w:hAnsi="Times New Roman" w:cs="Times New Roman"/>
          <w:color w:val="000000"/>
        </w:rPr>
        <w:t>particular query</w:t>
      </w:r>
      <w:proofErr w:type="gramEnd"/>
      <w:r w:rsidR="009123E6" w:rsidRPr="00A64A92">
        <w:rPr>
          <w:rFonts w:ascii="Times New Roman" w:eastAsia="Times New Roman" w:hAnsi="Times New Roman" w:cs="Times New Roman"/>
          <w:color w:val="000000"/>
        </w:rPr>
        <w:t>.</w:t>
      </w:r>
    </w:p>
    <w:p w14:paraId="7F0AB895" w14:textId="77777777" w:rsidR="002B10AD" w:rsidRDefault="002B10AD" w:rsidP="00AD4280">
      <w:pPr>
        <w:pStyle w:val="NoSpacing"/>
        <w:jc w:val="both"/>
        <w:rPr>
          <w:rFonts w:ascii="Times New Roman" w:eastAsia="Times New Roman" w:hAnsi="Times New Roman" w:cs="Times New Roman"/>
          <w:color w:val="000000"/>
        </w:rPr>
      </w:pPr>
    </w:p>
    <w:p w14:paraId="22B0861D" w14:textId="1953E237" w:rsidR="002B10AD" w:rsidRPr="00A64A92" w:rsidRDefault="002B10AD" w:rsidP="00AD4280">
      <w:pPr>
        <w:pStyle w:val="NoSpacing"/>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A9BFDF5" wp14:editId="0B402955">
            <wp:extent cx="52673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276475"/>
                    </a:xfrm>
                    <a:prstGeom prst="rect">
                      <a:avLst/>
                    </a:prstGeom>
                    <a:noFill/>
                    <a:ln>
                      <a:noFill/>
                    </a:ln>
                  </pic:spPr>
                </pic:pic>
              </a:graphicData>
            </a:graphic>
          </wp:inline>
        </w:drawing>
      </w:r>
    </w:p>
    <w:p w14:paraId="740C75BF" w14:textId="7A2DE84E" w:rsidR="009123E6" w:rsidRDefault="00AD4280" w:rsidP="00AD4280">
      <w:pPr>
        <w:pStyle w:val="NoSpacing"/>
        <w:jc w:val="both"/>
        <w:rPr>
          <w:rFonts w:ascii="Times New Roman" w:eastAsia="Times New Roman" w:hAnsi="Times New Roman" w:cs="Times New Roman"/>
          <w:color w:val="000000"/>
        </w:rPr>
      </w:pPr>
      <w:r w:rsidRPr="00A64A92">
        <w:rPr>
          <w:rFonts w:ascii="Times New Roman" w:eastAsia="Times New Roman" w:hAnsi="Times New Roman" w:cs="Times New Roman"/>
          <w:color w:val="000000"/>
        </w:rPr>
        <w:lastRenderedPageBreak/>
        <w:t>-</w:t>
      </w:r>
      <w:r w:rsidR="009123E6" w:rsidRPr="00A64A92">
        <w:rPr>
          <w:rFonts w:ascii="Times New Roman" w:eastAsia="Times New Roman" w:hAnsi="Times New Roman" w:cs="Times New Roman"/>
          <w:color w:val="000000"/>
        </w:rPr>
        <w:t>Parse the tweets. Classify each tweet as positive, negative or neutral</w:t>
      </w:r>
      <w:r w:rsidR="00A64A92">
        <w:rPr>
          <w:rFonts w:ascii="Times New Roman" w:eastAsia="Times New Roman" w:hAnsi="Times New Roman" w:cs="Times New Roman"/>
          <w:color w:val="000000"/>
        </w:rPr>
        <w:t xml:space="preserve"> and calculate </w:t>
      </w:r>
      <w:r w:rsidR="002B10AD">
        <w:rPr>
          <w:rFonts w:ascii="Times New Roman" w:eastAsia="Times New Roman" w:hAnsi="Times New Roman" w:cs="Times New Roman"/>
          <w:color w:val="000000"/>
        </w:rPr>
        <w:t>score which is SA score ranging from -1 to 1.</w:t>
      </w:r>
    </w:p>
    <w:p w14:paraId="712016C2" w14:textId="7715F5DA" w:rsidR="00A64A92" w:rsidRDefault="00A64A92" w:rsidP="00AD4280">
      <w:pPr>
        <w:pStyle w:val="NoSpacing"/>
        <w:jc w:val="both"/>
        <w:rPr>
          <w:rFonts w:ascii="Times New Roman" w:eastAsia="Times New Roman" w:hAnsi="Times New Roman" w:cs="Times New Roman"/>
          <w:color w:val="000000"/>
        </w:rPr>
      </w:pPr>
    </w:p>
    <w:p w14:paraId="2085A342" w14:textId="4E35F4F1" w:rsidR="00A64A92" w:rsidRDefault="00A64A92" w:rsidP="00AD4280">
      <w:pPr>
        <w:pStyle w:val="NoSpacing"/>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BA1A5A6" wp14:editId="696044A8">
            <wp:extent cx="52673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609850"/>
                    </a:xfrm>
                    <a:prstGeom prst="rect">
                      <a:avLst/>
                    </a:prstGeom>
                    <a:noFill/>
                    <a:ln>
                      <a:noFill/>
                    </a:ln>
                  </pic:spPr>
                </pic:pic>
              </a:graphicData>
            </a:graphic>
          </wp:inline>
        </w:drawing>
      </w:r>
    </w:p>
    <w:p w14:paraId="07029E17" w14:textId="0A779859" w:rsidR="002B10AD" w:rsidRDefault="002B10AD" w:rsidP="00AD4280">
      <w:pPr>
        <w:pStyle w:val="NoSpacing"/>
        <w:jc w:val="both"/>
        <w:rPr>
          <w:rFonts w:ascii="Times New Roman" w:eastAsia="Times New Roman" w:hAnsi="Times New Roman" w:cs="Times New Roman"/>
          <w:color w:val="000000"/>
        </w:rPr>
      </w:pPr>
    </w:p>
    <w:p w14:paraId="291C4674" w14:textId="068A8C16" w:rsidR="002B10AD" w:rsidRDefault="002B10AD" w:rsidP="00AD4280">
      <w:pPr>
        <w:pStyle w:val="NoSpacing"/>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CD39D60" wp14:editId="095C93EE">
            <wp:extent cx="526732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704975"/>
                    </a:xfrm>
                    <a:prstGeom prst="rect">
                      <a:avLst/>
                    </a:prstGeom>
                    <a:noFill/>
                    <a:ln>
                      <a:noFill/>
                    </a:ln>
                  </pic:spPr>
                </pic:pic>
              </a:graphicData>
            </a:graphic>
          </wp:inline>
        </w:drawing>
      </w:r>
    </w:p>
    <w:p w14:paraId="0C2CDB9F" w14:textId="2FF21C02" w:rsidR="00B963D7" w:rsidRPr="00B963D7" w:rsidRDefault="00B963D7" w:rsidP="00AD4280">
      <w:pPr>
        <w:pStyle w:val="NoSpacing"/>
        <w:jc w:val="both"/>
        <w:rPr>
          <w:rFonts w:ascii="Times New Roman" w:eastAsia="Times New Roman" w:hAnsi="Times New Roman" w:cs="Times New Roman"/>
          <w:b/>
          <w:color w:val="000000"/>
          <w:sz w:val="32"/>
        </w:rPr>
      </w:pPr>
    </w:p>
    <w:p w14:paraId="762949DF" w14:textId="54ECF674" w:rsidR="00B963D7" w:rsidRDefault="00B963D7" w:rsidP="00AD4280">
      <w:pPr>
        <w:pStyle w:val="NoSpacing"/>
        <w:jc w:val="both"/>
        <w:rPr>
          <w:rFonts w:ascii="Times New Roman" w:eastAsia="Times New Roman" w:hAnsi="Times New Roman" w:cs="Times New Roman"/>
          <w:b/>
          <w:color w:val="000000"/>
          <w:sz w:val="32"/>
        </w:rPr>
      </w:pPr>
      <w:r w:rsidRPr="00B963D7">
        <w:rPr>
          <w:rFonts w:ascii="Times New Roman" w:eastAsia="Times New Roman" w:hAnsi="Times New Roman" w:cs="Times New Roman"/>
          <w:b/>
          <w:color w:val="000000"/>
          <w:sz w:val="32"/>
        </w:rPr>
        <w:t>Random Forest</w:t>
      </w:r>
    </w:p>
    <w:p w14:paraId="21B7A705" w14:textId="1D8F2D5B" w:rsidR="00B963D7" w:rsidRPr="00B963D7" w:rsidRDefault="00B963D7" w:rsidP="00AD4280">
      <w:pPr>
        <w:pStyle w:val="NoSpacing"/>
        <w:jc w:val="both"/>
        <w:rPr>
          <w:rFonts w:ascii="Times New Roman" w:eastAsia="Times New Roman" w:hAnsi="Times New Roman" w:cs="Times New Roman"/>
          <w:color w:val="000000"/>
        </w:rPr>
      </w:pPr>
    </w:p>
    <w:p w14:paraId="18CBBAED" w14:textId="0811FF42" w:rsidR="00B963D7" w:rsidRPr="00B963D7" w:rsidRDefault="00B963D7" w:rsidP="00AD4280">
      <w:pPr>
        <w:pStyle w:val="NoSpacing"/>
        <w:jc w:val="both"/>
        <w:rPr>
          <w:rFonts w:ascii="Times New Roman" w:eastAsia="Times New Roman" w:hAnsi="Times New Roman" w:cs="Times New Roman"/>
          <w:color w:val="000000"/>
        </w:rPr>
      </w:pPr>
      <w:r w:rsidRPr="00B963D7">
        <w:rPr>
          <w:rStyle w:val="Strong"/>
          <w:rFonts w:ascii="Times New Roman" w:hAnsi="Times New Roman" w:cs="Times New Roman"/>
          <w:b w:val="0"/>
          <w:spacing w:val="-1"/>
          <w:szCs w:val="32"/>
          <w:shd w:val="clear" w:color="auto" w:fill="FFFFFF"/>
        </w:rPr>
        <w:t xml:space="preserve">Random Forest is a flexible, easy to use machine learning algorithm that produces, even without hyper-parameter tuning, a great result most of the time. It is also one of the most used algorithms, because it’s simplicity and the fact that it can be used for </w:t>
      </w:r>
      <w:r w:rsidRPr="00B963D7">
        <w:rPr>
          <w:rStyle w:val="Strong"/>
          <w:rFonts w:ascii="Times New Roman" w:hAnsi="Times New Roman" w:cs="Times New Roman"/>
          <w:b w:val="0"/>
          <w:spacing w:val="-1"/>
          <w:shd w:val="clear" w:color="auto" w:fill="FFFFFF"/>
        </w:rPr>
        <w:t>both classification and regression tasks.</w:t>
      </w:r>
    </w:p>
    <w:p w14:paraId="753A5667" w14:textId="01B21896" w:rsidR="00B41743" w:rsidRPr="00B963D7" w:rsidRDefault="00B963D7" w:rsidP="00AD4280">
      <w:pPr>
        <w:pStyle w:val="NoSpacing"/>
        <w:jc w:val="both"/>
        <w:rPr>
          <w:rFonts w:ascii="Times New Roman" w:hAnsi="Times New Roman" w:cs="Times New Roman"/>
          <w:spacing w:val="-1"/>
          <w:shd w:val="clear" w:color="auto" w:fill="FFFFFF"/>
        </w:rPr>
      </w:pPr>
      <w:r w:rsidRPr="00B963D7">
        <w:rPr>
          <w:rFonts w:ascii="Times New Roman" w:hAnsi="Times New Roman" w:cs="Times New Roman"/>
          <w:spacing w:val="-1"/>
          <w:shd w:val="clear" w:color="auto" w:fill="FFFFFF"/>
        </w:rPr>
        <w:t>Random Forest is a supervised learning algorithm.</w:t>
      </w:r>
      <w:r>
        <w:rPr>
          <w:rFonts w:ascii="Times New Roman" w:hAnsi="Times New Roman" w:cs="Times New Roman"/>
          <w:spacing w:val="-1"/>
          <w:shd w:val="clear" w:color="auto" w:fill="FFFFFF"/>
        </w:rPr>
        <w:t xml:space="preserve"> </w:t>
      </w:r>
      <w:r w:rsidRPr="00B963D7">
        <w:rPr>
          <w:rFonts w:ascii="Times New Roman" w:hAnsi="Times New Roman" w:cs="Times New Roman"/>
          <w:spacing w:val="-1"/>
          <w:shd w:val="clear" w:color="auto" w:fill="FFFFFF"/>
        </w:rPr>
        <w:t>The forest it builds, is an ensemble of Decision Trees, most of the time trained with the “bagging” method. The general idea of the bagging method is that a combination of learning models increases the overall result.</w:t>
      </w:r>
    </w:p>
    <w:p w14:paraId="1EBAF7ED" w14:textId="77777777" w:rsidR="00B963D7" w:rsidRDefault="00B963D7" w:rsidP="00B963D7">
      <w:pPr>
        <w:pStyle w:val="NoSpacing"/>
        <w:jc w:val="both"/>
        <w:rPr>
          <w:rFonts w:ascii="Times New Roman" w:hAnsi="Times New Roman" w:cs="Times New Roman"/>
          <w:spacing w:val="-1"/>
          <w:shd w:val="clear" w:color="auto" w:fill="FFFFFF"/>
        </w:rPr>
      </w:pPr>
      <w:r w:rsidRPr="00B963D7">
        <w:rPr>
          <w:rFonts w:ascii="Times New Roman" w:hAnsi="Times New Roman" w:cs="Times New Roman"/>
          <w:spacing w:val="-1"/>
          <w:shd w:val="clear" w:color="auto" w:fill="FFFFFF"/>
        </w:rPr>
        <w:t>One big advantage of random forest is, that it can be used for both classification and regression problems, which form the majority of current machine learning systems.</w:t>
      </w:r>
    </w:p>
    <w:p w14:paraId="18228A1E" w14:textId="77777777" w:rsidR="00B963D7" w:rsidRDefault="00B963D7" w:rsidP="00B963D7">
      <w:pPr>
        <w:pStyle w:val="NoSpacing"/>
        <w:jc w:val="both"/>
        <w:rPr>
          <w:rFonts w:ascii="Times New Roman" w:hAnsi="Times New Roman" w:cs="Times New Roman"/>
          <w:spacing w:val="-4"/>
          <w:sz w:val="32"/>
          <w:szCs w:val="51"/>
        </w:rPr>
      </w:pPr>
    </w:p>
    <w:p w14:paraId="564CF0FC" w14:textId="00195E32" w:rsidR="00B963D7" w:rsidRPr="00B963D7" w:rsidRDefault="00B963D7" w:rsidP="00B963D7">
      <w:pPr>
        <w:pStyle w:val="NoSpacing"/>
        <w:jc w:val="both"/>
        <w:rPr>
          <w:rFonts w:ascii="Times New Roman" w:hAnsi="Times New Roman" w:cs="Times New Roman"/>
          <w:b/>
          <w:spacing w:val="-4"/>
          <w:sz w:val="32"/>
          <w:szCs w:val="51"/>
        </w:rPr>
      </w:pPr>
      <w:r w:rsidRPr="00B963D7">
        <w:rPr>
          <w:rFonts w:ascii="Times New Roman" w:hAnsi="Times New Roman" w:cs="Times New Roman"/>
          <w:b/>
          <w:spacing w:val="-4"/>
          <w:sz w:val="32"/>
          <w:szCs w:val="51"/>
        </w:rPr>
        <w:t>Important Hyperparameters:</w:t>
      </w:r>
    </w:p>
    <w:p w14:paraId="683F479A" w14:textId="5EAADBED" w:rsidR="00B963D7" w:rsidRDefault="00B963D7" w:rsidP="00B963D7">
      <w:pPr>
        <w:pStyle w:val="NoSpacing"/>
        <w:jc w:val="both"/>
        <w:rPr>
          <w:rFonts w:ascii="Times New Roman" w:hAnsi="Times New Roman" w:cs="Times New Roman"/>
          <w:spacing w:val="-1"/>
          <w:shd w:val="clear" w:color="auto" w:fill="FFFFFF"/>
        </w:rPr>
      </w:pPr>
    </w:p>
    <w:p w14:paraId="5BC3F9AC" w14:textId="7DD371B9" w:rsidR="00B963D7" w:rsidRPr="00B963D7" w:rsidRDefault="00B963D7" w:rsidP="00B963D7">
      <w:pPr>
        <w:pStyle w:val="NoSpacing"/>
        <w:numPr>
          <w:ilvl w:val="0"/>
          <w:numId w:val="11"/>
        </w:numPr>
        <w:jc w:val="both"/>
        <w:rPr>
          <w:rStyle w:val="Strong"/>
          <w:rFonts w:ascii="Times New Roman" w:hAnsi="Times New Roman" w:cs="Times New Roman"/>
          <w:b w:val="0"/>
          <w:bCs w:val="0"/>
          <w:spacing w:val="-1"/>
          <w:shd w:val="clear" w:color="auto" w:fill="FFFFFF"/>
        </w:rPr>
      </w:pPr>
      <w:r w:rsidRPr="00B963D7">
        <w:rPr>
          <w:rFonts w:ascii="Times New Roman" w:hAnsi="Times New Roman" w:cs="Times New Roman"/>
          <w:spacing w:val="-1"/>
          <w:shd w:val="clear" w:color="auto" w:fill="FFFFFF"/>
        </w:rPr>
        <w:t>I</w:t>
      </w:r>
      <w:r w:rsidRPr="00B963D7">
        <w:rPr>
          <w:rStyle w:val="Strong"/>
          <w:rFonts w:ascii="Times New Roman" w:hAnsi="Times New Roman" w:cs="Times New Roman"/>
          <w:spacing w:val="-1"/>
          <w:shd w:val="clear" w:color="auto" w:fill="FFFFFF"/>
        </w:rPr>
        <w:t>ncreasing the Predictive Power</w:t>
      </w:r>
      <w:r w:rsidRPr="00B963D7">
        <w:rPr>
          <w:rStyle w:val="Strong"/>
          <w:rFonts w:ascii="Times New Roman" w:hAnsi="Times New Roman" w:cs="Times New Roman"/>
          <w:spacing w:val="-1"/>
          <w:shd w:val="clear" w:color="auto" w:fill="FFFFFF"/>
        </w:rPr>
        <w:t>:</w:t>
      </w:r>
    </w:p>
    <w:p w14:paraId="33BEB973" w14:textId="24A240B3" w:rsidR="00B963D7" w:rsidRDefault="00B963D7" w:rsidP="00B963D7">
      <w:pPr>
        <w:pStyle w:val="NoSpacing"/>
        <w:ind w:left="360"/>
        <w:jc w:val="both"/>
        <w:rPr>
          <w:rFonts w:ascii="Times New Roman" w:hAnsi="Times New Roman" w:cs="Times New Roman"/>
          <w:spacing w:val="-1"/>
          <w:shd w:val="clear" w:color="auto" w:fill="FFFFFF"/>
        </w:rPr>
      </w:pPr>
      <w:proofErr w:type="spellStart"/>
      <w:r w:rsidRPr="00B963D7">
        <w:rPr>
          <w:rStyle w:val="Strong"/>
          <w:rFonts w:ascii="Times New Roman" w:hAnsi="Times New Roman" w:cs="Times New Roman"/>
          <w:spacing w:val="-1"/>
          <w:shd w:val="clear" w:color="auto" w:fill="FFFFFF"/>
        </w:rPr>
        <w:t>n_estimators</w:t>
      </w:r>
      <w:proofErr w:type="spellEnd"/>
      <w:r>
        <w:rPr>
          <w:rStyle w:val="Strong"/>
          <w:rFonts w:ascii="Times New Roman" w:hAnsi="Times New Roman" w:cs="Times New Roman"/>
          <w:spacing w:val="-1"/>
          <w:shd w:val="clear" w:color="auto" w:fill="FFFFFF"/>
        </w:rPr>
        <w:t xml:space="preserve"> </w:t>
      </w:r>
      <w:r w:rsidRPr="00B963D7">
        <w:rPr>
          <w:rFonts w:ascii="Times New Roman" w:hAnsi="Times New Roman" w:cs="Times New Roman"/>
          <w:spacing w:val="-1"/>
          <w:shd w:val="clear" w:color="auto" w:fill="FFFFFF"/>
        </w:rPr>
        <w:t xml:space="preserve">hyperparameter, which is just the number of trees the algorithm builds before taking the maximum voting or taking averages of predictions. In </w:t>
      </w:r>
      <w:r w:rsidRPr="00B963D7">
        <w:rPr>
          <w:rFonts w:ascii="Times New Roman" w:hAnsi="Times New Roman" w:cs="Times New Roman"/>
          <w:spacing w:val="-1"/>
          <w:shd w:val="clear" w:color="auto" w:fill="FFFFFF"/>
        </w:rPr>
        <w:lastRenderedPageBreak/>
        <w:t>general, a higher number of trees increases the performance and makes the predictions more stable, but it also slows down the computation.</w:t>
      </w:r>
    </w:p>
    <w:p w14:paraId="2C8FBC7B" w14:textId="1EE49FB6" w:rsidR="00B963D7" w:rsidRDefault="00B963D7" w:rsidP="00B963D7">
      <w:pPr>
        <w:pStyle w:val="NoSpacing"/>
        <w:ind w:left="360"/>
        <w:jc w:val="both"/>
        <w:rPr>
          <w:rFonts w:ascii="Times New Roman" w:hAnsi="Times New Roman" w:cs="Times New Roman"/>
          <w:b/>
          <w:color w:val="333333"/>
          <w:sz w:val="32"/>
          <w:szCs w:val="20"/>
          <w:shd w:val="clear" w:color="auto" w:fill="FFFFFF"/>
        </w:rPr>
      </w:pPr>
      <w:r>
        <w:rPr>
          <w:rFonts w:ascii="Times New Roman" w:hAnsi="Times New Roman" w:cs="Times New Roman"/>
          <w:b/>
          <w:noProof/>
          <w:color w:val="333333"/>
          <w:sz w:val="32"/>
          <w:szCs w:val="20"/>
          <w:shd w:val="clear" w:color="auto" w:fill="FFFFFF"/>
        </w:rPr>
        <w:drawing>
          <wp:inline distT="0" distB="0" distL="0" distR="0" wp14:anchorId="75B8E85A" wp14:editId="51B6B3E3">
            <wp:extent cx="5267325" cy="2952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952750"/>
                    </a:xfrm>
                    <a:prstGeom prst="rect">
                      <a:avLst/>
                    </a:prstGeom>
                    <a:noFill/>
                    <a:ln>
                      <a:noFill/>
                    </a:ln>
                  </pic:spPr>
                </pic:pic>
              </a:graphicData>
            </a:graphic>
          </wp:inline>
        </w:drawing>
      </w:r>
    </w:p>
    <w:p w14:paraId="32E2A976" w14:textId="25C0B910" w:rsidR="00B963D7" w:rsidRPr="00B963D7" w:rsidRDefault="00B963D7" w:rsidP="00B963D7">
      <w:pPr>
        <w:pStyle w:val="NoSpacing"/>
        <w:numPr>
          <w:ilvl w:val="0"/>
          <w:numId w:val="11"/>
        </w:numPr>
        <w:jc w:val="both"/>
        <w:rPr>
          <w:rStyle w:val="Strong"/>
          <w:rFonts w:ascii="Times New Roman" w:hAnsi="Times New Roman" w:cs="Times New Roman"/>
          <w:bCs w:val="0"/>
          <w:color w:val="333333"/>
          <w:szCs w:val="20"/>
          <w:shd w:val="clear" w:color="auto" w:fill="FFFFFF"/>
        </w:rPr>
      </w:pPr>
      <w:r w:rsidRPr="00B963D7">
        <w:rPr>
          <w:rStyle w:val="Strong"/>
          <w:rFonts w:ascii="Times New Roman" w:hAnsi="Times New Roman" w:cs="Times New Roman"/>
          <w:spacing w:val="-1"/>
          <w:szCs w:val="32"/>
          <w:shd w:val="clear" w:color="auto" w:fill="FFFFFF"/>
        </w:rPr>
        <w:t>Increasing the Models Speed</w:t>
      </w:r>
      <w:r w:rsidRPr="00B963D7">
        <w:rPr>
          <w:rStyle w:val="Strong"/>
          <w:rFonts w:ascii="Times New Roman" w:hAnsi="Times New Roman" w:cs="Times New Roman"/>
          <w:spacing w:val="-1"/>
          <w:szCs w:val="32"/>
          <w:shd w:val="clear" w:color="auto" w:fill="FFFFFF"/>
        </w:rPr>
        <w:t>:</w:t>
      </w:r>
    </w:p>
    <w:p w14:paraId="6D8872C7" w14:textId="29082755" w:rsidR="00B963D7" w:rsidRPr="00B963D7" w:rsidRDefault="00B963D7" w:rsidP="00B963D7">
      <w:pPr>
        <w:pStyle w:val="NoSpacing"/>
        <w:ind w:left="720"/>
        <w:jc w:val="both"/>
        <w:rPr>
          <w:rStyle w:val="Strong"/>
          <w:rFonts w:ascii="Times New Roman" w:hAnsi="Times New Roman" w:cs="Times New Roman"/>
          <w:bCs w:val="0"/>
          <w:color w:val="333333"/>
          <w:szCs w:val="20"/>
          <w:shd w:val="clear" w:color="auto" w:fill="FFFFFF"/>
        </w:rPr>
      </w:pPr>
      <w:proofErr w:type="spellStart"/>
      <w:r w:rsidRPr="00B963D7">
        <w:rPr>
          <w:rStyle w:val="Strong"/>
          <w:rFonts w:ascii="Times New Roman" w:hAnsi="Times New Roman" w:cs="Times New Roman"/>
          <w:spacing w:val="-1"/>
          <w:szCs w:val="32"/>
          <w:shd w:val="clear" w:color="auto" w:fill="FFFFFF"/>
        </w:rPr>
        <w:t>random_state</w:t>
      </w:r>
      <w:proofErr w:type="spellEnd"/>
      <w:r w:rsidRPr="00B963D7">
        <w:rPr>
          <w:rStyle w:val="Strong"/>
          <w:rFonts w:ascii="Times New Roman" w:hAnsi="Times New Roman" w:cs="Times New Roman"/>
          <w:spacing w:val="-1"/>
          <w:szCs w:val="32"/>
          <w:shd w:val="clear" w:color="auto" w:fill="FFFFFF"/>
        </w:rPr>
        <w:t xml:space="preserve"> </w:t>
      </w:r>
      <w:r w:rsidRPr="00B963D7">
        <w:rPr>
          <w:rFonts w:ascii="Times New Roman" w:hAnsi="Times New Roman" w:cs="Times New Roman"/>
          <w:spacing w:val="-1"/>
          <w:szCs w:val="32"/>
          <w:shd w:val="clear" w:color="auto" w:fill="FFFFFF"/>
        </w:rPr>
        <w:t xml:space="preserve">makes the model’s output replicable. The model will always produce the same results when it has a definite value of </w:t>
      </w:r>
      <w:proofErr w:type="spellStart"/>
      <w:r w:rsidRPr="00B963D7">
        <w:rPr>
          <w:rFonts w:ascii="Times New Roman" w:hAnsi="Times New Roman" w:cs="Times New Roman"/>
          <w:spacing w:val="-1"/>
          <w:szCs w:val="32"/>
          <w:shd w:val="clear" w:color="auto" w:fill="FFFFFF"/>
        </w:rPr>
        <w:t>random_state</w:t>
      </w:r>
      <w:proofErr w:type="spellEnd"/>
      <w:r w:rsidRPr="00B963D7">
        <w:rPr>
          <w:rFonts w:ascii="Times New Roman" w:hAnsi="Times New Roman" w:cs="Times New Roman"/>
          <w:spacing w:val="-1"/>
          <w:szCs w:val="32"/>
          <w:shd w:val="clear" w:color="auto" w:fill="FFFFFF"/>
        </w:rPr>
        <w:t xml:space="preserve"> and if it has been given the same parameters and the same training data.</w:t>
      </w:r>
    </w:p>
    <w:p w14:paraId="16BEBFA6" w14:textId="77777777" w:rsidR="00B963D7" w:rsidRPr="00B963D7" w:rsidRDefault="00B963D7" w:rsidP="00B963D7">
      <w:pPr>
        <w:pStyle w:val="NoSpacing"/>
        <w:jc w:val="both"/>
        <w:rPr>
          <w:rFonts w:ascii="Times New Roman" w:hAnsi="Times New Roman" w:cs="Times New Roman"/>
          <w:b/>
          <w:color w:val="333333"/>
          <w:sz w:val="32"/>
          <w:szCs w:val="20"/>
          <w:shd w:val="clear" w:color="auto" w:fill="FFFFFF"/>
        </w:rPr>
      </w:pPr>
    </w:p>
    <w:p w14:paraId="567EC34F" w14:textId="77777777" w:rsidR="00B963D7" w:rsidRPr="00A64A92" w:rsidRDefault="00B963D7" w:rsidP="00AD4280">
      <w:pPr>
        <w:pStyle w:val="NoSpacing"/>
        <w:jc w:val="both"/>
        <w:rPr>
          <w:rFonts w:ascii="Times New Roman" w:hAnsi="Times New Roman" w:cs="Times New Roman"/>
          <w:b/>
          <w:color w:val="333333"/>
          <w:sz w:val="32"/>
          <w:szCs w:val="20"/>
          <w:shd w:val="clear" w:color="auto" w:fill="FFFFFF"/>
        </w:rPr>
      </w:pPr>
    </w:p>
    <w:p w14:paraId="56F1EA9E" w14:textId="06E2E818" w:rsidR="00320F71" w:rsidRPr="00A64A92" w:rsidRDefault="00320F71" w:rsidP="00320F71">
      <w:pPr>
        <w:pStyle w:val="NoSpacing"/>
        <w:rPr>
          <w:rFonts w:ascii="Times New Roman" w:hAnsi="Times New Roman" w:cs="Times New Roman"/>
          <w:b/>
          <w:sz w:val="28"/>
          <w:szCs w:val="32"/>
        </w:rPr>
      </w:pPr>
      <w:r w:rsidRPr="00A64A92">
        <w:rPr>
          <w:rFonts w:ascii="Times New Roman" w:hAnsi="Times New Roman" w:cs="Times New Roman"/>
          <w:b/>
          <w:sz w:val="32"/>
          <w:szCs w:val="32"/>
        </w:rPr>
        <w:t>Code with Documentation</w:t>
      </w:r>
    </w:p>
    <w:p w14:paraId="1057B3CB" w14:textId="0F9939DB" w:rsidR="00AC708D" w:rsidRPr="00A64A92" w:rsidRDefault="00AC708D" w:rsidP="00AC708D">
      <w:pPr>
        <w:pStyle w:val="NoSpacing"/>
        <w:rPr>
          <w:rFonts w:ascii="Times New Roman" w:hAnsi="Times New Roman" w:cs="Times New Roman"/>
          <w:b/>
          <w:color w:val="333333"/>
          <w:sz w:val="32"/>
          <w:szCs w:val="20"/>
          <w:shd w:val="clear" w:color="auto" w:fill="FFFFFF"/>
        </w:rPr>
      </w:pPr>
    </w:p>
    <w:p w14:paraId="044D4880" w14:textId="6D992F95" w:rsidR="00AC708D" w:rsidRDefault="00AC708D" w:rsidP="00AC708D">
      <w:pPr>
        <w:pStyle w:val="NoSpacing"/>
        <w:rPr>
          <w:rFonts w:ascii="Times New Roman" w:hAnsi="Times New Roman" w:cs="Times New Roman"/>
          <w:color w:val="333333"/>
          <w:szCs w:val="20"/>
          <w:shd w:val="clear" w:color="auto" w:fill="FFFFFF"/>
        </w:rPr>
      </w:pPr>
      <w:r w:rsidRPr="00A64A92">
        <w:rPr>
          <w:rFonts w:ascii="Times New Roman" w:hAnsi="Times New Roman" w:cs="Times New Roman"/>
          <w:b/>
          <w:color w:val="333333"/>
          <w:szCs w:val="20"/>
          <w:u w:val="single"/>
          <w:shd w:val="clear" w:color="auto" w:fill="FFFFFF"/>
        </w:rPr>
        <w:t>GitHub Link</w:t>
      </w:r>
      <w:r w:rsidRPr="00A64A92">
        <w:rPr>
          <w:rFonts w:ascii="Times New Roman" w:hAnsi="Times New Roman" w:cs="Times New Roman"/>
          <w:color w:val="333333"/>
          <w:szCs w:val="20"/>
          <w:shd w:val="clear" w:color="auto" w:fill="FFFFFF"/>
        </w:rPr>
        <w:t>:</w:t>
      </w:r>
      <w:r w:rsidR="00AD4280" w:rsidRPr="00A64A92">
        <w:rPr>
          <w:rFonts w:ascii="Times New Roman" w:hAnsi="Times New Roman" w:cs="Times New Roman"/>
          <w:color w:val="333333"/>
          <w:szCs w:val="20"/>
          <w:shd w:val="clear" w:color="auto" w:fill="FFFFFF"/>
        </w:rPr>
        <w:t xml:space="preserve"> The complete code with documentation can be found on the below link </w:t>
      </w:r>
    </w:p>
    <w:p w14:paraId="28C36144" w14:textId="6A77242C" w:rsidR="00A64A92" w:rsidRDefault="00A64A92" w:rsidP="00AC708D">
      <w:pPr>
        <w:pStyle w:val="NoSpacing"/>
        <w:rPr>
          <w:rFonts w:ascii="Times New Roman" w:hAnsi="Times New Roman" w:cs="Times New Roman"/>
          <w:color w:val="333333"/>
          <w:shd w:val="clear" w:color="auto" w:fill="FFFFFF"/>
        </w:rPr>
      </w:pPr>
    </w:p>
    <w:p w14:paraId="0A8E33C4" w14:textId="506F6759" w:rsidR="00AC708D" w:rsidRPr="00A64A92" w:rsidRDefault="00A64A92" w:rsidP="00AC708D">
      <w:pPr>
        <w:pStyle w:val="NoSpacing"/>
        <w:rPr>
          <w:rFonts w:ascii="Times New Roman" w:hAnsi="Times New Roman" w:cs="Times New Roman"/>
          <w:color w:val="333333"/>
          <w:shd w:val="clear" w:color="auto" w:fill="FFFFFF"/>
        </w:rPr>
      </w:pPr>
      <w:hyperlink r:id="rId16" w:history="1">
        <w:r w:rsidRPr="00C03814">
          <w:rPr>
            <w:rStyle w:val="Hyperlink"/>
            <w:rFonts w:ascii="Times New Roman" w:hAnsi="Times New Roman" w:cs="Times New Roman"/>
            <w:shd w:val="clear" w:color="auto" w:fill="FFFFFF"/>
          </w:rPr>
          <w:t>https://github.com/balaji-mudaliyar/Bitcoin-Predicition/blob/master/Bitcoin%20closing%20price%20prediction%20using%20Deep%20Learning%2C%20Random%20Forest%20and%20Sentiment%20Analysis_Project.ipynb</w:t>
        </w:r>
      </w:hyperlink>
      <w:r>
        <w:rPr>
          <w:rFonts w:ascii="Times New Roman" w:hAnsi="Times New Roman" w:cs="Times New Roman"/>
          <w:color w:val="333333"/>
          <w:shd w:val="clear" w:color="auto" w:fill="FFFFFF"/>
        </w:rPr>
        <w:t xml:space="preserve"> </w:t>
      </w:r>
    </w:p>
    <w:p w14:paraId="0967A91B" w14:textId="5CDC98B2" w:rsidR="00AC708D" w:rsidRDefault="00AC708D" w:rsidP="00AC708D">
      <w:pPr>
        <w:pStyle w:val="NoSpacing"/>
        <w:rPr>
          <w:rFonts w:ascii="Times New Roman" w:hAnsi="Times New Roman" w:cs="Times New Roman"/>
          <w:color w:val="333333"/>
          <w:szCs w:val="20"/>
          <w:shd w:val="clear" w:color="auto" w:fill="FFFFFF"/>
        </w:rPr>
      </w:pPr>
    </w:p>
    <w:p w14:paraId="2F165D28" w14:textId="0577E495" w:rsidR="00AC708D" w:rsidRPr="00A64A92" w:rsidRDefault="0021113C" w:rsidP="00AC708D">
      <w:pPr>
        <w:pStyle w:val="NoSpacing"/>
        <w:rPr>
          <w:rFonts w:ascii="Times New Roman" w:hAnsi="Times New Roman" w:cs="Times New Roman"/>
          <w:b/>
          <w:sz w:val="28"/>
          <w:szCs w:val="32"/>
        </w:rPr>
      </w:pPr>
      <w:r w:rsidRPr="00A64A92">
        <w:rPr>
          <w:rFonts w:ascii="Times New Roman" w:hAnsi="Times New Roman" w:cs="Times New Roman"/>
          <w:b/>
          <w:sz w:val="28"/>
          <w:szCs w:val="32"/>
        </w:rPr>
        <w:t>R</w:t>
      </w:r>
      <w:r w:rsidR="007F3F8D" w:rsidRPr="00A64A92">
        <w:rPr>
          <w:rFonts w:ascii="Times New Roman" w:hAnsi="Times New Roman" w:cs="Times New Roman"/>
          <w:b/>
          <w:sz w:val="28"/>
          <w:szCs w:val="32"/>
        </w:rPr>
        <w:t>esults</w:t>
      </w:r>
    </w:p>
    <w:p w14:paraId="74621803" w14:textId="77777777" w:rsidR="0031667F" w:rsidRPr="00A64A92" w:rsidRDefault="0031667F" w:rsidP="007F3F8D">
      <w:pPr>
        <w:pStyle w:val="NoSpacing"/>
        <w:rPr>
          <w:rFonts w:ascii="Times New Roman" w:hAnsi="Times New Roman" w:cs="Times New Roman"/>
          <w:b/>
          <w:color w:val="333333"/>
          <w:sz w:val="32"/>
          <w:szCs w:val="20"/>
          <w:shd w:val="clear" w:color="auto" w:fill="FFFFFF"/>
        </w:rPr>
      </w:pPr>
    </w:p>
    <w:p w14:paraId="4EDD3C28" w14:textId="05D30710" w:rsidR="0031667F" w:rsidRPr="00A64A92" w:rsidRDefault="007F3F8D" w:rsidP="0031667F">
      <w:pPr>
        <w:pStyle w:val="NoSpacing"/>
        <w:jc w:val="both"/>
        <w:rPr>
          <w:rFonts w:ascii="Times New Roman" w:hAnsi="Times New Roman" w:cs="Times New Roman"/>
          <w:color w:val="1A1A1A"/>
        </w:rPr>
      </w:pPr>
      <w:r w:rsidRPr="00A64A92">
        <w:rPr>
          <w:rFonts w:ascii="Times New Roman" w:hAnsi="Times New Roman" w:cs="Times New Roman"/>
          <w:szCs w:val="32"/>
        </w:rPr>
        <w:t xml:space="preserve">Based on our observations, we can </w:t>
      </w:r>
      <w:r w:rsidR="0031667F" w:rsidRPr="00A64A92">
        <w:rPr>
          <w:rFonts w:ascii="Times New Roman" w:hAnsi="Times New Roman" w:cs="Times New Roman"/>
          <w:szCs w:val="32"/>
        </w:rPr>
        <w:t>infer</w:t>
      </w:r>
      <w:r w:rsidRPr="00A64A92">
        <w:rPr>
          <w:rFonts w:ascii="Times New Roman" w:hAnsi="Times New Roman" w:cs="Times New Roman"/>
          <w:szCs w:val="32"/>
        </w:rPr>
        <w:t xml:space="preserve"> that </w:t>
      </w:r>
      <w:r w:rsidR="003473E5" w:rsidRPr="00A64A92">
        <w:rPr>
          <w:rFonts w:ascii="Times New Roman" w:hAnsi="Times New Roman" w:cs="Times New Roman"/>
          <w:bCs/>
          <w:color w:val="000000"/>
        </w:rPr>
        <w:t xml:space="preserve">Recurrent Neural Network </w:t>
      </w:r>
      <w:r w:rsidRPr="00A64A92">
        <w:rPr>
          <w:rFonts w:ascii="Times New Roman" w:hAnsi="Times New Roman" w:cs="Times New Roman"/>
          <w:bCs/>
          <w:color w:val="000000"/>
        </w:rPr>
        <w:t xml:space="preserve">using LSTM when </w:t>
      </w:r>
      <w:r w:rsidR="003473E5" w:rsidRPr="00A64A92">
        <w:rPr>
          <w:rFonts w:ascii="Times New Roman" w:hAnsi="Times New Roman" w:cs="Times New Roman"/>
          <w:bCs/>
          <w:color w:val="000000"/>
        </w:rPr>
        <w:t>trained on Initial Features (Historical Bitcoin Prices) and Secondary Features (Fiat Currency Stock Market Technical Indicators</w:t>
      </w:r>
      <w:r w:rsidR="003473E5" w:rsidRPr="00A64A92">
        <w:rPr>
          <w:rFonts w:ascii="Times New Roman" w:hAnsi="Times New Roman" w:cs="Times New Roman"/>
          <w:b/>
          <w:bCs/>
          <w:color w:val="000000"/>
        </w:rPr>
        <w:t>)</w:t>
      </w:r>
      <w:r w:rsidRPr="00A64A92">
        <w:rPr>
          <w:rFonts w:ascii="Times New Roman" w:hAnsi="Times New Roman" w:cs="Times New Roman"/>
          <w:b/>
          <w:bCs/>
          <w:color w:val="000000"/>
        </w:rPr>
        <w:t xml:space="preserve"> </w:t>
      </w:r>
      <w:r w:rsidRPr="00A64A92">
        <w:rPr>
          <w:rFonts w:ascii="Times New Roman" w:hAnsi="Times New Roman" w:cs="Times New Roman"/>
          <w:bCs/>
          <w:color w:val="000000"/>
        </w:rPr>
        <w:t xml:space="preserve">generates a </w:t>
      </w:r>
      <w:r w:rsidR="0031667F" w:rsidRPr="00A64A92">
        <w:rPr>
          <w:rFonts w:ascii="Times New Roman" w:hAnsi="Times New Roman" w:cs="Times New Roman"/>
          <w:bCs/>
          <w:color w:val="000000"/>
        </w:rPr>
        <w:t xml:space="preserve">reliable model </w:t>
      </w:r>
      <w:r w:rsidR="0031667F" w:rsidRPr="00A64A92">
        <w:rPr>
          <w:rFonts w:ascii="Times New Roman" w:hAnsi="Times New Roman" w:cs="Times New Roman"/>
          <w:color w:val="1A1A1A"/>
        </w:rPr>
        <w:t>with a loss of  ~0.0001458 after 100 epochs and does a satisfactory job in predicting the BTC prices. Below are the results when we try to predict the BTC prices for the period – 07 April’2018 – 20 April 2018 after training the model on historical BTC data of previous 4 years.</w:t>
      </w:r>
    </w:p>
    <w:p w14:paraId="5CE92EAA" w14:textId="77777777" w:rsidR="0031667F" w:rsidRPr="00A64A92" w:rsidRDefault="0031667F" w:rsidP="0031667F">
      <w:pPr>
        <w:pStyle w:val="NoSpacing"/>
        <w:jc w:val="both"/>
        <w:rPr>
          <w:rFonts w:ascii="Times New Roman" w:hAnsi="Times New Roman" w:cs="Times New Roman"/>
          <w:color w:val="1A1A1A"/>
        </w:rPr>
      </w:pPr>
    </w:p>
    <w:p w14:paraId="78B0253E" w14:textId="3F6DD496" w:rsidR="0031667F" w:rsidRPr="00A64A92" w:rsidRDefault="0031667F" w:rsidP="0031667F">
      <w:pPr>
        <w:pStyle w:val="NoSpacing"/>
        <w:jc w:val="both"/>
        <w:rPr>
          <w:rFonts w:ascii="Times New Roman" w:hAnsi="Times New Roman" w:cs="Times New Roman"/>
          <w:color w:val="1A1A1A"/>
        </w:rPr>
      </w:pPr>
    </w:p>
    <w:p w14:paraId="40C77069" w14:textId="77777777" w:rsidR="0031667F" w:rsidRPr="00A64A92" w:rsidRDefault="0031667F" w:rsidP="0031667F">
      <w:pPr>
        <w:pStyle w:val="NoSpacing"/>
        <w:jc w:val="both"/>
        <w:rPr>
          <w:rFonts w:ascii="Times New Roman" w:hAnsi="Times New Roman" w:cs="Times New Roman"/>
          <w:color w:val="1A1A1A"/>
        </w:rPr>
      </w:pPr>
    </w:p>
    <w:p w14:paraId="11C61997" w14:textId="5DD95D40" w:rsidR="0031667F" w:rsidRPr="00A64A92" w:rsidRDefault="0031667F" w:rsidP="0031667F">
      <w:pPr>
        <w:pStyle w:val="NoSpacing"/>
        <w:jc w:val="both"/>
        <w:rPr>
          <w:rFonts w:ascii="Times New Roman" w:hAnsi="Times New Roman" w:cs="Times New Roman"/>
          <w:color w:val="1A1A1A"/>
        </w:rPr>
      </w:pPr>
      <w:r w:rsidRPr="00A64A92">
        <w:rPr>
          <w:rFonts w:ascii="Times New Roman" w:hAnsi="Times New Roman" w:cs="Times New Roman"/>
          <w:noProof/>
          <w:color w:val="1A1A1A"/>
        </w:rPr>
        <w:lastRenderedPageBreak/>
        <w:drawing>
          <wp:inline distT="0" distB="0" distL="0" distR="0" wp14:anchorId="44553856" wp14:editId="3EC252A4">
            <wp:extent cx="5600700" cy="338264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1471" cy="3383111"/>
                    </a:xfrm>
                    <a:prstGeom prst="rect">
                      <a:avLst/>
                    </a:prstGeom>
                    <a:noFill/>
                    <a:ln>
                      <a:noFill/>
                    </a:ln>
                  </pic:spPr>
                </pic:pic>
              </a:graphicData>
            </a:graphic>
          </wp:inline>
        </w:drawing>
      </w:r>
    </w:p>
    <w:p w14:paraId="330BD079" w14:textId="77777777" w:rsidR="0031667F" w:rsidRPr="00A64A92" w:rsidRDefault="0031667F" w:rsidP="0031667F">
      <w:pPr>
        <w:pStyle w:val="NoSpacing"/>
        <w:jc w:val="both"/>
        <w:rPr>
          <w:rFonts w:ascii="Times New Roman" w:hAnsi="Times New Roman" w:cs="Times New Roman"/>
          <w:color w:val="1A1A1A"/>
        </w:rPr>
      </w:pPr>
    </w:p>
    <w:p w14:paraId="674993A9" w14:textId="77777777" w:rsidR="0031667F" w:rsidRPr="00A64A92" w:rsidRDefault="0031667F" w:rsidP="0031667F">
      <w:pPr>
        <w:pStyle w:val="NoSpacing"/>
        <w:jc w:val="both"/>
        <w:rPr>
          <w:rFonts w:ascii="Times New Roman" w:hAnsi="Times New Roman" w:cs="Times New Roman"/>
          <w:color w:val="1A1A1A"/>
        </w:rPr>
      </w:pPr>
    </w:p>
    <w:p w14:paraId="47660D80" w14:textId="4BDB3C2D" w:rsidR="001601B5" w:rsidRPr="00A64A92" w:rsidRDefault="0031667F" w:rsidP="001601B5">
      <w:pPr>
        <w:pStyle w:val="NoSpacing"/>
        <w:rPr>
          <w:rFonts w:ascii="Times New Roman" w:hAnsi="Times New Roman" w:cs="Times New Roman"/>
          <w:color w:val="1A1A1A"/>
        </w:rPr>
      </w:pPr>
      <w:r w:rsidRPr="00A64A92">
        <w:rPr>
          <w:rFonts w:ascii="Times New Roman" w:hAnsi="Times New Roman" w:cs="Times New Roman"/>
          <w:color w:val="1A1A1A"/>
        </w:rPr>
        <w:t>Furthermore, on extending our approach to Sent</w:t>
      </w:r>
      <w:r w:rsidR="001601B5" w:rsidRPr="00A64A92">
        <w:rPr>
          <w:rFonts w:ascii="Times New Roman" w:hAnsi="Times New Roman" w:cs="Times New Roman"/>
          <w:color w:val="1A1A1A"/>
        </w:rPr>
        <w:t>iment Analysis to couple sentiment scores with prices, we were able to add variance to our data and that resulted in a better prediction of the future BTC price as we had expected.</w:t>
      </w:r>
    </w:p>
    <w:p w14:paraId="0CB2B535" w14:textId="6DD5BCAD" w:rsidR="0031667F" w:rsidRPr="00A150F4" w:rsidRDefault="001601B5" w:rsidP="00A150F4">
      <w:pPr>
        <w:pStyle w:val="NoSpacing"/>
        <w:rPr>
          <w:rFonts w:ascii="Times New Roman" w:hAnsi="Times New Roman" w:cs="Times New Roman"/>
          <w:color w:val="333333"/>
          <w:szCs w:val="20"/>
          <w:shd w:val="clear" w:color="auto" w:fill="FFFFFF"/>
        </w:rPr>
      </w:pPr>
      <w:r w:rsidRPr="00A64A92">
        <w:rPr>
          <w:rFonts w:ascii="Times New Roman" w:hAnsi="Times New Roman" w:cs="Times New Roman"/>
          <w:szCs w:val="32"/>
        </w:rPr>
        <w:t>We have used Random Forest classifier to predict the bit-coin prices by collecting tweets over one week. We are feeding the data for the period – 18 April’208 to 21 April’2018 to the model to predict the closing price for 22 April’2018.</w:t>
      </w:r>
    </w:p>
    <w:p w14:paraId="716E5CFD" w14:textId="77777777" w:rsidR="00AC708D" w:rsidRPr="00A64A92" w:rsidRDefault="00AC708D" w:rsidP="00AC708D">
      <w:pPr>
        <w:pStyle w:val="NoSpacing"/>
        <w:rPr>
          <w:rFonts w:ascii="Times New Roman" w:hAnsi="Times New Roman" w:cs="Times New Roman"/>
          <w:b/>
          <w:color w:val="333333"/>
          <w:sz w:val="32"/>
          <w:szCs w:val="20"/>
          <w:shd w:val="clear" w:color="auto" w:fill="FFFFFF"/>
        </w:rPr>
      </w:pPr>
    </w:p>
    <w:p w14:paraId="701F94A8" w14:textId="3096F026" w:rsidR="001F64F1" w:rsidRPr="00A64A92" w:rsidRDefault="0031667F" w:rsidP="00AC708D">
      <w:pPr>
        <w:pStyle w:val="NoSpacing"/>
        <w:rPr>
          <w:rFonts w:ascii="Times New Roman" w:hAnsi="Times New Roman" w:cs="Times New Roman"/>
          <w:b/>
          <w:color w:val="333333"/>
          <w:sz w:val="32"/>
          <w:szCs w:val="20"/>
          <w:shd w:val="clear" w:color="auto" w:fill="FFFFFF"/>
        </w:rPr>
      </w:pPr>
      <w:r w:rsidRPr="00A64A92">
        <w:rPr>
          <w:rFonts w:ascii="Times New Roman" w:hAnsi="Times New Roman" w:cs="Times New Roman"/>
          <w:b/>
          <w:noProof/>
          <w:color w:val="333333"/>
          <w:sz w:val="32"/>
          <w:szCs w:val="20"/>
          <w:shd w:val="clear" w:color="auto" w:fill="FFFFFF"/>
        </w:rPr>
        <w:drawing>
          <wp:inline distT="0" distB="0" distL="0" distR="0" wp14:anchorId="3CEEB731" wp14:editId="657F9B18">
            <wp:extent cx="4267200" cy="162541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6963" cy="1648174"/>
                    </a:xfrm>
                    <a:prstGeom prst="rect">
                      <a:avLst/>
                    </a:prstGeom>
                    <a:noFill/>
                    <a:ln>
                      <a:noFill/>
                    </a:ln>
                  </pic:spPr>
                </pic:pic>
              </a:graphicData>
            </a:graphic>
          </wp:inline>
        </w:drawing>
      </w:r>
    </w:p>
    <w:p w14:paraId="7332CC02" w14:textId="20436C74" w:rsidR="00AA6157" w:rsidRPr="00A150F4" w:rsidRDefault="001F64F1" w:rsidP="0021113C">
      <w:pPr>
        <w:pStyle w:val="NoSpacing"/>
        <w:rPr>
          <w:rFonts w:ascii="Times New Roman" w:hAnsi="Times New Roman" w:cs="Times New Roman"/>
          <w:color w:val="000000"/>
        </w:rPr>
      </w:pPr>
      <w:r w:rsidRPr="00A150F4">
        <w:rPr>
          <w:rFonts w:ascii="Times New Roman" w:hAnsi="Times New Roman" w:cs="Times New Roman"/>
          <w:color w:val="000000"/>
        </w:rPr>
        <w:t xml:space="preserve">The prediction using random Forest and sentimental analysis for 22nd April was </w:t>
      </w:r>
      <w:r w:rsidRPr="00A150F4">
        <w:rPr>
          <w:rStyle w:val="Strong"/>
          <w:rFonts w:ascii="Times New Roman" w:hAnsi="Times New Roman" w:cs="Times New Roman"/>
          <w:color w:val="000000"/>
        </w:rPr>
        <w:t>8821.03 USD</w:t>
      </w:r>
      <w:r w:rsidRPr="00A150F4">
        <w:rPr>
          <w:rFonts w:ascii="Times New Roman" w:hAnsi="Times New Roman" w:cs="Times New Roman"/>
          <w:color w:val="000000"/>
        </w:rPr>
        <w:t xml:space="preserve"> and the actual closing price was </w:t>
      </w:r>
      <w:r w:rsidRPr="00A150F4">
        <w:rPr>
          <w:rStyle w:val="Strong"/>
          <w:rFonts w:ascii="Times New Roman" w:hAnsi="Times New Roman" w:cs="Times New Roman"/>
          <w:color w:val="000000"/>
        </w:rPr>
        <w:t>8802.46 USD</w:t>
      </w:r>
      <w:r w:rsidRPr="00A150F4">
        <w:rPr>
          <w:rFonts w:ascii="Times New Roman" w:hAnsi="Times New Roman" w:cs="Times New Roman"/>
          <w:color w:val="000000"/>
        </w:rPr>
        <w:t>.</w:t>
      </w:r>
      <w:bookmarkStart w:id="0" w:name="_GoBack"/>
    </w:p>
    <w:p w14:paraId="191B6419" w14:textId="3BB435D4" w:rsidR="00A150F4" w:rsidRPr="00A150F4" w:rsidRDefault="00A150F4" w:rsidP="0021113C">
      <w:pPr>
        <w:pStyle w:val="NoSpacing"/>
        <w:rPr>
          <w:rFonts w:ascii="Times New Roman" w:hAnsi="Times New Roman" w:cs="Times New Roman"/>
          <w:b/>
          <w:color w:val="000000"/>
        </w:rPr>
      </w:pPr>
      <w:r w:rsidRPr="00A150F4">
        <w:rPr>
          <w:rFonts w:ascii="Times New Roman" w:hAnsi="Times New Roman" w:cs="Times New Roman"/>
          <w:b/>
          <w:color w:val="000000"/>
        </w:rPr>
        <w:t xml:space="preserve"> </w:t>
      </w:r>
      <w:r w:rsidR="00B963D7" w:rsidRPr="00A150F4">
        <w:rPr>
          <w:rFonts w:ascii="Times New Roman" w:hAnsi="Times New Roman" w:cs="Times New Roman"/>
          <w:b/>
          <w:color w:val="000000"/>
        </w:rPr>
        <w:t>Actual closing price</w:t>
      </w:r>
      <w:r w:rsidRPr="00A150F4">
        <w:rPr>
          <w:rFonts w:ascii="Times New Roman" w:hAnsi="Times New Roman" w:cs="Times New Roman"/>
          <w:b/>
          <w:color w:val="000000"/>
        </w:rPr>
        <w:t xml:space="preserve"> of 22</w:t>
      </w:r>
      <w:r w:rsidRPr="00A150F4">
        <w:rPr>
          <w:rFonts w:ascii="Times New Roman" w:hAnsi="Times New Roman" w:cs="Times New Roman"/>
          <w:b/>
          <w:color w:val="000000"/>
          <w:vertAlign w:val="superscript"/>
        </w:rPr>
        <w:t>nd</w:t>
      </w:r>
      <w:r w:rsidRPr="00A150F4">
        <w:rPr>
          <w:rFonts w:ascii="Times New Roman" w:hAnsi="Times New Roman" w:cs="Times New Roman"/>
          <w:b/>
          <w:color w:val="000000"/>
        </w:rPr>
        <w:t xml:space="preserve"> </w:t>
      </w:r>
      <w:proofErr w:type="spellStart"/>
      <w:r w:rsidRPr="00A150F4">
        <w:rPr>
          <w:rFonts w:ascii="Times New Roman" w:hAnsi="Times New Roman" w:cs="Times New Roman"/>
          <w:b/>
          <w:color w:val="000000"/>
        </w:rPr>
        <w:t>Apri</w:t>
      </w:r>
      <w:proofErr w:type="spellEnd"/>
      <w:r w:rsidRPr="00A150F4">
        <w:rPr>
          <w:rFonts w:ascii="Times New Roman" w:hAnsi="Times New Roman" w:cs="Times New Roman"/>
          <w:b/>
          <w:color w:val="000000"/>
        </w:rPr>
        <w:t xml:space="preserve"> 2018 from </w:t>
      </w:r>
      <w:proofErr w:type="spellStart"/>
      <w:r w:rsidRPr="00A150F4">
        <w:rPr>
          <w:rFonts w:ascii="Times New Roman" w:hAnsi="Times New Roman" w:cs="Times New Roman"/>
          <w:b/>
          <w:color w:val="000000"/>
        </w:rPr>
        <w:t>coinm</w:t>
      </w:r>
      <w:bookmarkEnd w:id="0"/>
      <w:r w:rsidRPr="00A150F4">
        <w:rPr>
          <w:rFonts w:ascii="Times New Roman" w:hAnsi="Times New Roman" w:cs="Times New Roman"/>
          <w:b/>
          <w:color w:val="000000"/>
        </w:rPr>
        <w:t>arketcap</w:t>
      </w:r>
      <w:proofErr w:type="spellEnd"/>
      <w:r w:rsidRPr="00A150F4">
        <w:rPr>
          <w:rFonts w:ascii="Times New Roman" w:hAnsi="Times New Roman" w:cs="Times New Roman"/>
          <w:b/>
          <w:color w:val="000000"/>
        </w:rPr>
        <w:t>:</w:t>
      </w:r>
    </w:p>
    <w:p w14:paraId="0B81DEF6" w14:textId="77777777" w:rsidR="00A150F4" w:rsidRPr="00A150F4" w:rsidRDefault="00A150F4" w:rsidP="0021113C">
      <w:pPr>
        <w:pStyle w:val="NoSpacing"/>
        <w:rPr>
          <w:rFonts w:ascii="Helvetica Neue" w:hAnsi="Helvetica Neue"/>
          <w:b/>
          <w:color w:val="000000"/>
          <w:sz w:val="21"/>
          <w:szCs w:val="21"/>
        </w:rPr>
      </w:pPr>
    </w:p>
    <w:p w14:paraId="2FD646AB" w14:textId="56DE7E0F" w:rsidR="00B963D7" w:rsidRDefault="00B963D7" w:rsidP="0021113C">
      <w:pPr>
        <w:pStyle w:val="NoSpacing"/>
        <w:rPr>
          <w:rFonts w:ascii="Helvetica Neue" w:hAnsi="Helvetica Neue"/>
          <w:color w:val="000000"/>
          <w:sz w:val="21"/>
          <w:szCs w:val="21"/>
        </w:rPr>
      </w:pPr>
      <w:r>
        <w:rPr>
          <w:rFonts w:ascii="Helvetica Neue" w:hAnsi="Helvetica Neue"/>
          <w:noProof/>
          <w:color w:val="000000"/>
          <w:sz w:val="21"/>
          <w:szCs w:val="21"/>
        </w:rPr>
        <w:drawing>
          <wp:inline distT="0" distB="0" distL="0" distR="0" wp14:anchorId="185E661B" wp14:editId="1856D964">
            <wp:extent cx="526732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552450"/>
                    </a:xfrm>
                    <a:prstGeom prst="rect">
                      <a:avLst/>
                    </a:prstGeom>
                    <a:noFill/>
                    <a:ln>
                      <a:noFill/>
                    </a:ln>
                  </pic:spPr>
                </pic:pic>
              </a:graphicData>
            </a:graphic>
          </wp:inline>
        </w:drawing>
      </w:r>
    </w:p>
    <w:p w14:paraId="201F02A7" w14:textId="77777777" w:rsidR="001F64F1" w:rsidRDefault="001F64F1" w:rsidP="0021113C">
      <w:pPr>
        <w:pStyle w:val="NoSpacing"/>
        <w:rPr>
          <w:rFonts w:ascii="Times New Roman" w:hAnsi="Times New Roman" w:cs="Times New Roman"/>
          <w:b/>
          <w:sz w:val="32"/>
          <w:szCs w:val="32"/>
        </w:rPr>
      </w:pPr>
    </w:p>
    <w:p w14:paraId="7D0E16DE" w14:textId="0445574D" w:rsidR="0021113C" w:rsidRPr="00A64A92" w:rsidRDefault="0021113C" w:rsidP="0021113C">
      <w:pPr>
        <w:pStyle w:val="NoSpacing"/>
        <w:rPr>
          <w:rFonts w:ascii="Times New Roman" w:hAnsi="Times New Roman" w:cs="Times New Roman"/>
          <w:b/>
          <w:sz w:val="32"/>
          <w:szCs w:val="32"/>
        </w:rPr>
      </w:pPr>
      <w:r w:rsidRPr="00A64A92">
        <w:rPr>
          <w:rFonts w:ascii="Times New Roman" w:hAnsi="Times New Roman" w:cs="Times New Roman"/>
          <w:b/>
          <w:sz w:val="32"/>
          <w:szCs w:val="32"/>
        </w:rPr>
        <w:t>Acknowledgment</w:t>
      </w:r>
    </w:p>
    <w:p w14:paraId="59B43034" w14:textId="0696E972" w:rsidR="00AA6157" w:rsidRDefault="00720EC4" w:rsidP="00AA6157">
      <w:pPr>
        <w:pStyle w:val="NoSpacing"/>
        <w:jc w:val="both"/>
        <w:rPr>
          <w:rFonts w:ascii="Times New Roman" w:hAnsi="Times New Roman" w:cs="Times New Roman"/>
          <w:szCs w:val="32"/>
        </w:rPr>
      </w:pPr>
      <w:r w:rsidRPr="00A64A92">
        <w:rPr>
          <w:rFonts w:ascii="Times New Roman" w:hAnsi="Times New Roman" w:cs="Times New Roman"/>
          <w:szCs w:val="32"/>
        </w:rPr>
        <w:t>We would like to show our gratitude</w:t>
      </w:r>
      <w:r w:rsidRPr="00A64A92">
        <w:rPr>
          <w:rFonts w:ascii="Times New Roman" w:hAnsi="Times New Roman" w:cs="Times New Roman"/>
          <w:szCs w:val="32"/>
        </w:rPr>
        <w:tab/>
        <w:t xml:space="preserve">to professor </w:t>
      </w:r>
      <w:r w:rsidRPr="00AA6157">
        <w:rPr>
          <w:rFonts w:ascii="Times New Roman" w:hAnsi="Times New Roman" w:cs="Times New Roman"/>
          <w:b/>
          <w:szCs w:val="32"/>
        </w:rPr>
        <w:t>Nik</w:t>
      </w:r>
      <w:r w:rsidR="00AA6157" w:rsidRPr="00AA6157">
        <w:rPr>
          <w:rFonts w:ascii="Times New Roman" w:hAnsi="Times New Roman" w:cs="Times New Roman"/>
          <w:b/>
          <w:szCs w:val="32"/>
        </w:rPr>
        <w:t xml:space="preserve"> </w:t>
      </w:r>
      <w:r w:rsidRPr="00AA6157">
        <w:rPr>
          <w:rFonts w:ascii="Times New Roman" w:hAnsi="Times New Roman" w:cs="Times New Roman"/>
          <w:b/>
          <w:szCs w:val="32"/>
        </w:rPr>
        <w:t>Bear Brown</w:t>
      </w:r>
      <w:r w:rsidRPr="00A64A92">
        <w:rPr>
          <w:rFonts w:ascii="Times New Roman" w:hAnsi="Times New Roman" w:cs="Times New Roman"/>
          <w:szCs w:val="32"/>
        </w:rPr>
        <w:t xml:space="preserve"> for guiding us during this project</w:t>
      </w:r>
      <w:r w:rsidR="00AA6157">
        <w:rPr>
          <w:rFonts w:ascii="Times New Roman" w:hAnsi="Times New Roman" w:cs="Times New Roman"/>
          <w:szCs w:val="32"/>
        </w:rPr>
        <w:t>.</w:t>
      </w:r>
    </w:p>
    <w:p w14:paraId="668669FE" w14:textId="4D9D1C39" w:rsidR="001F64F1" w:rsidRDefault="001F64F1" w:rsidP="00AA6157">
      <w:pPr>
        <w:pStyle w:val="NoSpacing"/>
        <w:jc w:val="both"/>
        <w:rPr>
          <w:rFonts w:ascii="Times New Roman" w:hAnsi="Times New Roman" w:cs="Times New Roman"/>
          <w:szCs w:val="32"/>
        </w:rPr>
      </w:pPr>
    </w:p>
    <w:p w14:paraId="359040C5" w14:textId="7A118DA5" w:rsidR="00B963D7" w:rsidRDefault="00B963D7" w:rsidP="00AA6157">
      <w:pPr>
        <w:pStyle w:val="NoSpacing"/>
        <w:jc w:val="both"/>
        <w:rPr>
          <w:rFonts w:ascii="Times New Roman" w:hAnsi="Times New Roman" w:cs="Times New Roman"/>
          <w:szCs w:val="32"/>
        </w:rPr>
      </w:pPr>
    </w:p>
    <w:p w14:paraId="0E73E91B" w14:textId="77777777" w:rsidR="00B963D7" w:rsidRDefault="00B963D7" w:rsidP="00AA6157">
      <w:pPr>
        <w:pStyle w:val="NoSpacing"/>
        <w:jc w:val="both"/>
        <w:rPr>
          <w:rFonts w:ascii="Times New Roman" w:hAnsi="Times New Roman" w:cs="Times New Roman"/>
          <w:szCs w:val="32"/>
        </w:rPr>
      </w:pPr>
    </w:p>
    <w:p w14:paraId="407C7147" w14:textId="64D4FB29" w:rsidR="003473E5" w:rsidRPr="00AA6157" w:rsidRDefault="003473E5" w:rsidP="00AA6157">
      <w:pPr>
        <w:pStyle w:val="NoSpacing"/>
        <w:jc w:val="both"/>
        <w:rPr>
          <w:rFonts w:ascii="Times New Roman" w:hAnsi="Times New Roman" w:cs="Times New Roman"/>
          <w:szCs w:val="32"/>
        </w:rPr>
      </w:pPr>
      <w:r w:rsidRPr="00A64A92">
        <w:rPr>
          <w:rFonts w:ascii="Times New Roman" w:hAnsi="Times New Roman" w:cs="Times New Roman"/>
          <w:b/>
          <w:sz w:val="32"/>
          <w:szCs w:val="32"/>
        </w:rPr>
        <w:t>Discussion</w:t>
      </w:r>
    </w:p>
    <w:p w14:paraId="3DDFC9A6" w14:textId="4D47B5DA" w:rsidR="003473E5" w:rsidRPr="00A64A92" w:rsidRDefault="003473E5" w:rsidP="00AC708D">
      <w:pPr>
        <w:pStyle w:val="NoSpacing"/>
        <w:rPr>
          <w:rFonts w:ascii="Times New Roman" w:hAnsi="Times New Roman" w:cs="Times New Roman"/>
          <w:b/>
          <w:sz w:val="32"/>
          <w:szCs w:val="32"/>
        </w:rPr>
      </w:pPr>
    </w:p>
    <w:p w14:paraId="1471062F" w14:textId="53CBDA66" w:rsidR="003473E5" w:rsidRPr="00A64A92" w:rsidRDefault="00320F71" w:rsidP="007F3F8D">
      <w:pPr>
        <w:pStyle w:val="NoSpacing"/>
        <w:jc w:val="both"/>
        <w:rPr>
          <w:rFonts w:ascii="Times New Roman" w:hAnsi="Times New Roman" w:cs="Times New Roman"/>
        </w:rPr>
      </w:pPr>
      <w:r w:rsidRPr="00A64A92">
        <w:rPr>
          <w:rFonts w:ascii="Times New Roman" w:hAnsi="Times New Roman" w:cs="Times New Roman"/>
        </w:rPr>
        <w:t>Despite</w:t>
      </w:r>
      <w:r w:rsidR="003473E5" w:rsidRPr="00A64A92">
        <w:rPr>
          <w:rFonts w:ascii="Times New Roman" w:hAnsi="Times New Roman" w:cs="Times New Roman"/>
        </w:rPr>
        <w:t xml:space="preserve"> their numerous strengths, neural networks suffer from a number of weaknesses that researchers should keep in mind. </w:t>
      </w:r>
    </w:p>
    <w:p w14:paraId="57C4ADDC" w14:textId="2BEDB91F" w:rsidR="003473E5" w:rsidRPr="00A64A92" w:rsidRDefault="003473E5" w:rsidP="007F3F8D">
      <w:pPr>
        <w:pStyle w:val="NoSpacing"/>
        <w:jc w:val="both"/>
        <w:rPr>
          <w:rFonts w:ascii="Times New Roman" w:hAnsi="Times New Roman" w:cs="Times New Roman"/>
        </w:rPr>
      </w:pPr>
      <w:r w:rsidRPr="00A64A92">
        <w:rPr>
          <w:rFonts w:ascii="Times New Roman" w:hAnsi="Times New Roman" w:cs="Times New Roman"/>
          <w:b/>
        </w:rPr>
        <w:t>Sample size</w:t>
      </w:r>
      <w:r w:rsidRPr="00A64A92">
        <w:rPr>
          <w:rFonts w:ascii="Times New Roman" w:hAnsi="Times New Roman" w:cs="Times New Roman"/>
        </w:rPr>
        <w:t xml:space="preserve">: Neural networks need larger samples in order to be estimated properly. This is due to the large number of parameters introduced in such models that link the inputs to the hidden neurons, which are then linked to the output variable. As the data available for the training and testing of the model increase, one would then expect the marginal gains in accuracy to increase. There is no rule of thumb rule for the “optimal” sample size for which one can expect neural nets to improve noticeably. </w:t>
      </w:r>
    </w:p>
    <w:p w14:paraId="2F4EAFB5" w14:textId="510CDA70" w:rsidR="003473E5" w:rsidRPr="00A64A92" w:rsidRDefault="007F3F8D" w:rsidP="007F3F8D">
      <w:pPr>
        <w:pStyle w:val="NoSpacing"/>
        <w:jc w:val="both"/>
        <w:rPr>
          <w:rFonts w:ascii="Times New Roman" w:hAnsi="Times New Roman" w:cs="Times New Roman"/>
        </w:rPr>
      </w:pPr>
      <w:r w:rsidRPr="00A64A92">
        <w:rPr>
          <w:rFonts w:ascii="Times New Roman" w:hAnsi="Times New Roman" w:cs="Times New Roman"/>
          <w:b/>
        </w:rPr>
        <w:t>Tweet Count Limit:</w:t>
      </w:r>
      <w:r w:rsidRPr="00A64A92">
        <w:rPr>
          <w:rFonts w:ascii="Times New Roman" w:hAnsi="Times New Roman" w:cs="Times New Roman"/>
        </w:rPr>
        <w:t xml:space="preserve"> </w:t>
      </w:r>
      <w:r w:rsidR="003473E5" w:rsidRPr="00A64A92">
        <w:rPr>
          <w:rFonts w:ascii="Times New Roman" w:hAnsi="Times New Roman" w:cs="Times New Roman"/>
        </w:rPr>
        <w:t xml:space="preserve">For Sentiment Analysis, we have used </w:t>
      </w:r>
      <w:proofErr w:type="spellStart"/>
      <w:r w:rsidR="003473E5" w:rsidRPr="00A64A92">
        <w:rPr>
          <w:rFonts w:ascii="Times New Roman" w:hAnsi="Times New Roman" w:cs="Times New Roman"/>
        </w:rPr>
        <w:t>Tweepy</w:t>
      </w:r>
      <w:proofErr w:type="spellEnd"/>
      <w:r w:rsidR="003473E5" w:rsidRPr="00A64A92">
        <w:rPr>
          <w:rFonts w:ascii="Times New Roman" w:hAnsi="Times New Roman" w:cs="Times New Roman"/>
        </w:rPr>
        <w:t xml:space="preserve"> API to extract the data from twitter, limiting it to a count of 200 for testing our approach. Increasing the count should lead to more specific results.</w:t>
      </w:r>
    </w:p>
    <w:p w14:paraId="694750ED" w14:textId="77777777" w:rsidR="0021113C" w:rsidRPr="00A64A92" w:rsidRDefault="0021113C" w:rsidP="003473E5">
      <w:pPr>
        <w:pStyle w:val="NoSpacing"/>
        <w:rPr>
          <w:rFonts w:ascii="Times New Roman" w:hAnsi="Times New Roman" w:cs="Times New Roman"/>
        </w:rPr>
      </w:pPr>
    </w:p>
    <w:p w14:paraId="156311FE" w14:textId="09F01607" w:rsidR="00AC708D" w:rsidRPr="00A64A92" w:rsidRDefault="00AC708D" w:rsidP="00AC708D">
      <w:pPr>
        <w:rPr>
          <w:rFonts w:ascii="Times New Roman" w:hAnsi="Times New Roman" w:cs="Times New Roman"/>
          <w:b/>
          <w:sz w:val="32"/>
        </w:rPr>
      </w:pPr>
      <w:r w:rsidRPr="00A64A92">
        <w:rPr>
          <w:rFonts w:ascii="Times New Roman" w:hAnsi="Times New Roman" w:cs="Times New Roman"/>
          <w:b/>
          <w:sz w:val="32"/>
        </w:rPr>
        <w:t>References</w:t>
      </w:r>
    </w:p>
    <w:p w14:paraId="4B6E39A4" w14:textId="77777777" w:rsidR="00AC708D" w:rsidRPr="00A64A92" w:rsidRDefault="00AC708D" w:rsidP="00AC708D">
      <w:pPr>
        <w:rPr>
          <w:rFonts w:ascii="Times New Roman" w:hAnsi="Times New Roman" w:cs="Times New Roman"/>
        </w:rPr>
      </w:pPr>
    </w:p>
    <w:p w14:paraId="4DD62475" w14:textId="7D01410B" w:rsidR="00FB2ED2" w:rsidRPr="00A64A92" w:rsidRDefault="00AC708D" w:rsidP="003473E5">
      <w:pPr>
        <w:pStyle w:val="NormalWeb"/>
        <w:spacing w:before="0" w:beforeAutospacing="0" w:after="0" w:afterAutospacing="0"/>
        <w:rPr>
          <w:rFonts w:ascii="Times New Roman" w:hAnsi="Times New Roman"/>
          <w:color w:val="000000"/>
          <w:sz w:val="24"/>
          <w:szCs w:val="24"/>
        </w:rPr>
      </w:pPr>
      <w:r w:rsidRPr="00A64A92">
        <w:rPr>
          <w:rFonts w:ascii="Times New Roman" w:hAnsi="Times New Roman"/>
          <w:color w:val="000000"/>
          <w:sz w:val="24"/>
          <w:szCs w:val="24"/>
        </w:rPr>
        <w:t>[1] Reid F, Harrigan M. An analysis of anonymity in the bitcoin system: Springer; 2013.</w:t>
      </w:r>
      <w:r w:rsidRPr="00A64A92">
        <w:rPr>
          <w:rFonts w:ascii="Times New Roman" w:hAnsi="Times New Roman"/>
          <w:color w:val="000000"/>
          <w:sz w:val="24"/>
          <w:szCs w:val="24"/>
        </w:rPr>
        <w:br/>
        <w:t xml:space="preserve">[2] </w:t>
      </w:r>
      <w:proofErr w:type="spellStart"/>
      <w:r w:rsidRPr="00A64A92">
        <w:rPr>
          <w:rFonts w:ascii="Times New Roman" w:hAnsi="Times New Roman"/>
          <w:color w:val="000000"/>
          <w:sz w:val="24"/>
          <w:szCs w:val="24"/>
        </w:rPr>
        <w:t>Böhme</w:t>
      </w:r>
      <w:proofErr w:type="spellEnd"/>
      <w:r w:rsidRPr="00A64A92">
        <w:rPr>
          <w:rFonts w:ascii="Times New Roman" w:hAnsi="Times New Roman"/>
          <w:color w:val="000000"/>
          <w:sz w:val="24"/>
          <w:szCs w:val="24"/>
        </w:rPr>
        <w:t xml:space="preserve"> R, Christin N, Edelman B, Moore T. Bitcoin: Economics, technology, and governance. The Journal of Economic Perspectives. 2015;29(2):213–38.</w:t>
      </w:r>
      <w:r w:rsidRPr="00A64A92">
        <w:rPr>
          <w:rFonts w:ascii="Times New Roman" w:hAnsi="Times New Roman"/>
          <w:color w:val="000000"/>
          <w:sz w:val="24"/>
          <w:szCs w:val="24"/>
        </w:rPr>
        <w:br/>
        <w:t>[3] Nakamoto S. Bitcoin: A peer-to-peer electronic cash system. 2008.</w:t>
      </w:r>
      <w:r w:rsidRPr="00A64A92">
        <w:rPr>
          <w:rFonts w:ascii="Times New Roman" w:hAnsi="Times New Roman"/>
          <w:color w:val="000000"/>
          <w:sz w:val="24"/>
          <w:szCs w:val="24"/>
        </w:rPr>
        <w:br/>
        <w:t xml:space="preserve">[4] Kondor D, </w:t>
      </w:r>
      <w:proofErr w:type="spellStart"/>
      <w:r w:rsidRPr="00A64A92">
        <w:rPr>
          <w:rFonts w:ascii="Times New Roman" w:hAnsi="Times New Roman"/>
          <w:color w:val="000000"/>
          <w:sz w:val="24"/>
          <w:szCs w:val="24"/>
        </w:rPr>
        <w:t>Pósfai</w:t>
      </w:r>
      <w:proofErr w:type="spellEnd"/>
      <w:r w:rsidRPr="00A64A92">
        <w:rPr>
          <w:rFonts w:ascii="Times New Roman" w:hAnsi="Times New Roman"/>
          <w:color w:val="000000"/>
          <w:sz w:val="24"/>
          <w:szCs w:val="24"/>
        </w:rPr>
        <w:t xml:space="preserve"> M, </w:t>
      </w:r>
      <w:proofErr w:type="spellStart"/>
      <w:r w:rsidRPr="00A64A92">
        <w:rPr>
          <w:rFonts w:ascii="Times New Roman" w:hAnsi="Times New Roman"/>
          <w:color w:val="000000"/>
          <w:sz w:val="24"/>
          <w:szCs w:val="24"/>
        </w:rPr>
        <w:t>Csabai</w:t>
      </w:r>
      <w:proofErr w:type="spellEnd"/>
      <w:r w:rsidRPr="00A64A92">
        <w:rPr>
          <w:rFonts w:ascii="Times New Roman" w:hAnsi="Times New Roman"/>
          <w:color w:val="000000"/>
          <w:sz w:val="24"/>
          <w:szCs w:val="24"/>
        </w:rPr>
        <w:t xml:space="preserve"> I, </w:t>
      </w:r>
      <w:proofErr w:type="spellStart"/>
      <w:r w:rsidRPr="00A64A92">
        <w:rPr>
          <w:rFonts w:ascii="Times New Roman" w:hAnsi="Times New Roman"/>
          <w:color w:val="000000"/>
          <w:sz w:val="24"/>
          <w:szCs w:val="24"/>
        </w:rPr>
        <w:t>Vattay</w:t>
      </w:r>
      <w:proofErr w:type="spellEnd"/>
      <w:r w:rsidRPr="00A64A92">
        <w:rPr>
          <w:rFonts w:ascii="Times New Roman" w:hAnsi="Times New Roman"/>
          <w:color w:val="000000"/>
          <w:sz w:val="24"/>
          <w:szCs w:val="24"/>
        </w:rPr>
        <w:t xml:space="preserve"> G. Do the rich get richer? An empirical analysis of the Bitcoin transaction network. </w:t>
      </w:r>
      <w:proofErr w:type="spellStart"/>
      <w:r w:rsidRPr="00A64A92">
        <w:rPr>
          <w:rFonts w:ascii="Times New Roman" w:hAnsi="Times New Roman"/>
          <w:color w:val="000000"/>
          <w:sz w:val="24"/>
          <w:szCs w:val="24"/>
        </w:rPr>
        <w:t>PloS</w:t>
      </w:r>
      <w:proofErr w:type="spellEnd"/>
      <w:r w:rsidRPr="00A64A92">
        <w:rPr>
          <w:rFonts w:ascii="Times New Roman" w:hAnsi="Times New Roman"/>
          <w:color w:val="000000"/>
          <w:sz w:val="24"/>
          <w:szCs w:val="24"/>
        </w:rPr>
        <w:t xml:space="preserve"> one. 2014;9(2):e86197 </w:t>
      </w:r>
      <w:proofErr w:type="spellStart"/>
      <w:r w:rsidRPr="00A64A92">
        <w:rPr>
          <w:rFonts w:ascii="Times New Roman" w:hAnsi="Times New Roman"/>
          <w:color w:val="000000"/>
          <w:sz w:val="24"/>
          <w:szCs w:val="24"/>
        </w:rPr>
        <w:t>doi</w:t>
      </w:r>
      <w:proofErr w:type="spellEnd"/>
      <w:r w:rsidRPr="00A64A92">
        <w:rPr>
          <w:rFonts w:ascii="Times New Roman" w:hAnsi="Times New Roman"/>
          <w:color w:val="000000"/>
          <w:sz w:val="24"/>
          <w:szCs w:val="24"/>
        </w:rPr>
        <w:t xml:space="preserve">: </w:t>
      </w:r>
      <w:hyperlink r:id="rId20" w:tgtFrame="_blank" w:history="1">
        <w:r w:rsidRPr="00A64A92">
          <w:rPr>
            <w:rStyle w:val="Hyperlink"/>
            <w:rFonts w:ascii="Times New Roman" w:hAnsi="Times New Roman"/>
            <w:color w:val="337AB7"/>
            <w:sz w:val="24"/>
            <w:szCs w:val="24"/>
          </w:rPr>
          <w:t>10.1371/journal.pone.0086197</w:t>
        </w:r>
      </w:hyperlink>
      <w:r w:rsidRPr="00A64A92">
        <w:rPr>
          <w:rFonts w:ascii="Times New Roman" w:hAnsi="Times New Roman"/>
          <w:color w:val="000000"/>
          <w:sz w:val="24"/>
          <w:szCs w:val="24"/>
        </w:rPr>
        <w:t xml:space="preserve"> </w:t>
      </w:r>
      <w:hyperlink r:id="rId21" w:tgtFrame="_blank" w:history="1">
        <w:r w:rsidRPr="00A64A92">
          <w:rPr>
            <w:rStyle w:val="Hyperlink"/>
            <w:rFonts w:ascii="Times New Roman" w:hAnsi="Times New Roman"/>
            <w:color w:val="337AB7"/>
            <w:sz w:val="24"/>
            <w:szCs w:val="24"/>
          </w:rPr>
          <w:t>[PMC free article]</w:t>
        </w:r>
      </w:hyperlink>
      <w:r w:rsidRPr="00A64A92">
        <w:rPr>
          <w:rFonts w:ascii="Times New Roman" w:hAnsi="Times New Roman"/>
          <w:color w:val="000000"/>
          <w:sz w:val="24"/>
          <w:szCs w:val="24"/>
        </w:rPr>
        <w:t xml:space="preserve"> </w:t>
      </w:r>
      <w:hyperlink r:id="rId22" w:tgtFrame="_blank" w:history="1">
        <w:r w:rsidRPr="00A64A92">
          <w:rPr>
            <w:rStyle w:val="Hyperlink"/>
            <w:rFonts w:ascii="Times New Roman" w:hAnsi="Times New Roman"/>
            <w:color w:val="337AB7"/>
            <w:sz w:val="24"/>
            <w:szCs w:val="24"/>
          </w:rPr>
          <w:t>[PubMed]</w:t>
        </w:r>
      </w:hyperlink>
      <w:r w:rsidRPr="00A64A92">
        <w:rPr>
          <w:rFonts w:ascii="Times New Roman" w:hAnsi="Times New Roman"/>
          <w:color w:val="000000"/>
          <w:sz w:val="24"/>
          <w:szCs w:val="24"/>
        </w:rPr>
        <w:br/>
        <w:t>[5] Ron D, Shamir A. Quantitative analysis of the full bitcoin transaction graph Financial Cryptography and Data Security: Springer; 2013. p. 6–24.</w:t>
      </w:r>
      <w:r w:rsidRPr="00A64A92">
        <w:rPr>
          <w:rFonts w:ascii="Times New Roman" w:hAnsi="Times New Roman"/>
          <w:color w:val="000000"/>
          <w:sz w:val="24"/>
          <w:szCs w:val="24"/>
        </w:rPr>
        <w:br/>
        <w:t xml:space="preserve">[6] Garcia D, </w:t>
      </w:r>
      <w:proofErr w:type="spellStart"/>
      <w:r w:rsidRPr="00A64A92">
        <w:rPr>
          <w:rFonts w:ascii="Times New Roman" w:hAnsi="Times New Roman"/>
          <w:color w:val="000000"/>
          <w:sz w:val="24"/>
          <w:szCs w:val="24"/>
        </w:rPr>
        <w:t>Tessone</w:t>
      </w:r>
      <w:proofErr w:type="spellEnd"/>
      <w:r w:rsidRPr="00A64A92">
        <w:rPr>
          <w:rFonts w:ascii="Times New Roman" w:hAnsi="Times New Roman"/>
          <w:color w:val="000000"/>
          <w:sz w:val="24"/>
          <w:szCs w:val="24"/>
        </w:rPr>
        <w:t xml:space="preserve"> CJ, </w:t>
      </w:r>
      <w:proofErr w:type="spellStart"/>
      <w:r w:rsidRPr="00A64A92">
        <w:rPr>
          <w:rFonts w:ascii="Times New Roman" w:hAnsi="Times New Roman"/>
          <w:color w:val="000000"/>
          <w:sz w:val="24"/>
          <w:szCs w:val="24"/>
        </w:rPr>
        <w:t>Mavrodiev</w:t>
      </w:r>
      <w:proofErr w:type="spellEnd"/>
      <w:r w:rsidRPr="00A64A92">
        <w:rPr>
          <w:rFonts w:ascii="Times New Roman" w:hAnsi="Times New Roman"/>
          <w:color w:val="000000"/>
          <w:sz w:val="24"/>
          <w:szCs w:val="24"/>
        </w:rPr>
        <w:t xml:space="preserve"> P, </w:t>
      </w:r>
      <w:proofErr w:type="spellStart"/>
      <w:r w:rsidRPr="00A64A92">
        <w:rPr>
          <w:rFonts w:ascii="Times New Roman" w:hAnsi="Times New Roman"/>
          <w:color w:val="000000"/>
          <w:sz w:val="24"/>
          <w:szCs w:val="24"/>
        </w:rPr>
        <w:t>Perony</w:t>
      </w:r>
      <w:proofErr w:type="spellEnd"/>
      <w:r w:rsidRPr="00A64A92">
        <w:rPr>
          <w:rFonts w:ascii="Times New Roman" w:hAnsi="Times New Roman"/>
          <w:color w:val="000000"/>
          <w:sz w:val="24"/>
          <w:szCs w:val="24"/>
        </w:rPr>
        <w:t xml:space="preserve"> N. The digital traces of bubbles: feedback cycles between socio-economic signals in the Bitcoin economy. Journal of the Royal Society Interface. 2014;11(99):20140623. </w:t>
      </w:r>
      <w:hyperlink r:id="rId23" w:tgtFrame="_blank" w:history="1">
        <w:r w:rsidRPr="00A64A92">
          <w:rPr>
            <w:rStyle w:val="Hyperlink"/>
            <w:rFonts w:ascii="Times New Roman" w:hAnsi="Times New Roman"/>
            <w:color w:val="337AB7"/>
            <w:sz w:val="24"/>
            <w:szCs w:val="24"/>
          </w:rPr>
          <w:t>[PMC free article]</w:t>
        </w:r>
      </w:hyperlink>
      <w:r w:rsidRPr="00A64A92">
        <w:rPr>
          <w:rFonts w:ascii="Times New Roman" w:hAnsi="Times New Roman"/>
          <w:color w:val="000000"/>
          <w:sz w:val="24"/>
          <w:szCs w:val="24"/>
        </w:rPr>
        <w:t xml:space="preserve"> </w:t>
      </w:r>
      <w:hyperlink r:id="rId24" w:tgtFrame="_blank" w:history="1">
        <w:r w:rsidRPr="00A64A92">
          <w:rPr>
            <w:rStyle w:val="Hyperlink"/>
            <w:rFonts w:ascii="Times New Roman" w:hAnsi="Times New Roman"/>
            <w:color w:val="337AB7"/>
            <w:sz w:val="24"/>
            <w:szCs w:val="24"/>
          </w:rPr>
          <w:t>[PubMed]</w:t>
        </w:r>
      </w:hyperlink>
      <w:r w:rsidRPr="00A64A92">
        <w:rPr>
          <w:rFonts w:ascii="Times New Roman" w:hAnsi="Times New Roman"/>
          <w:color w:val="000000"/>
          <w:sz w:val="24"/>
          <w:szCs w:val="24"/>
        </w:rPr>
        <w:br/>
        <w:t xml:space="preserve">[7] Kondor D, </w:t>
      </w:r>
      <w:proofErr w:type="spellStart"/>
      <w:r w:rsidRPr="00A64A92">
        <w:rPr>
          <w:rFonts w:ascii="Times New Roman" w:hAnsi="Times New Roman"/>
          <w:color w:val="000000"/>
          <w:sz w:val="24"/>
          <w:szCs w:val="24"/>
        </w:rPr>
        <w:t>Csabai</w:t>
      </w:r>
      <w:proofErr w:type="spellEnd"/>
      <w:r w:rsidRPr="00A64A92">
        <w:rPr>
          <w:rFonts w:ascii="Times New Roman" w:hAnsi="Times New Roman"/>
          <w:color w:val="000000"/>
          <w:sz w:val="24"/>
          <w:szCs w:val="24"/>
        </w:rPr>
        <w:t xml:space="preserve"> I, </w:t>
      </w:r>
      <w:proofErr w:type="spellStart"/>
      <w:r w:rsidRPr="00A64A92">
        <w:rPr>
          <w:rFonts w:ascii="Times New Roman" w:hAnsi="Times New Roman"/>
          <w:color w:val="000000"/>
          <w:sz w:val="24"/>
          <w:szCs w:val="24"/>
        </w:rPr>
        <w:t>Szüle</w:t>
      </w:r>
      <w:proofErr w:type="spellEnd"/>
      <w:r w:rsidRPr="00A64A92">
        <w:rPr>
          <w:rFonts w:ascii="Times New Roman" w:hAnsi="Times New Roman"/>
          <w:color w:val="000000"/>
          <w:sz w:val="24"/>
          <w:szCs w:val="24"/>
        </w:rPr>
        <w:t xml:space="preserve"> J, </w:t>
      </w:r>
      <w:proofErr w:type="spellStart"/>
      <w:r w:rsidRPr="00A64A92">
        <w:rPr>
          <w:rFonts w:ascii="Times New Roman" w:hAnsi="Times New Roman"/>
          <w:color w:val="000000"/>
          <w:sz w:val="24"/>
          <w:szCs w:val="24"/>
        </w:rPr>
        <w:t>Pósfai</w:t>
      </w:r>
      <w:proofErr w:type="spellEnd"/>
      <w:r w:rsidRPr="00A64A92">
        <w:rPr>
          <w:rFonts w:ascii="Times New Roman" w:hAnsi="Times New Roman"/>
          <w:color w:val="000000"/>
          <w:sz w:val="24"/>
          <w:szCs w:val="24"/>
        </w:rPr>
        <w:t xml:space="preserve"> M, </w:t>
      </w:r>
      <w:proofErr w:type="spellStart"/>
      <w:r w:rsidRPr="00A64A92">
        <w:rPr>
          <w:rFonts w:ascii="Times New Roman" w:hAnsi="Times New Roman"/>
          <w:color w:val="000000"/>
          <w:sz w:val="24"/>
          <w:szCs w:val="24"/>
        </w:rPr>
        <w:t>Vattay</w:t>
      </w:r>
      <w:proofErr w:type="spellEnd"/>
      <w:r w:rsidRPr="00A64A92">
        <w:rPr>
          <w:rFonts w:ascii="Times New Roman" w:hAnsi="Times New Roman"/>
          <w:color w:val="000000"/>
          <w:sz w:val="24"/>
          <w:szCs w:val="24"/>
        </w:rPr>
        <w:t xml:space="preserve"> G. Inferring the interplay between network structure and market effects in Bitcoin. New Journal of Physics. 2014;16(12):125003.</w:t>
      </w:r>
      <w:r w:rsidRPr="00A64A92">
        <w:rPr>
          <w:rFonts w:ascii="Times New Roman" w:hAnsi="Times New Roman"/>
          <w:color w:val="000000"/>
          <w:sz w:val="24"/>
          <w:szCs w:val="24"/>
        </w:rPr>
        <w:br/>
        <w:t xml:space="preserve">[8] </w:t>
      </w:r>
      <w:proofErr w:type="spellStart"/>
      <w:r w:rsidRPr="00A64A92">
        <w:rPr>
          <w:rFonts w:ascii="Times New Roman" w:hAnsi="Times New Roman"/>
          <w:color w:val="000000"/>
          <w:sz w:val="24"/>
          <w:szCs w:val="24"/>
        </w:rPr>
        <w:t>Kristoufek</w:t>
      </w:r>
      <w:proofErr w:type="spellEnd"/>
      <w:r w:rsidRPr="00A64A92">
        <w:rPr>
          <w:rFonts w:ascii="Times New Roman" w:hAnsi="Times New Roman"/>
          <w:color w:val="000000"/>
          <w:sz w:val="24"/>
          <w:szCs w:val="24"/>
        </w:rPr>
        <w:t xml:space="preserve"> L. </w:t>
      </w:r>
      <w:proofErr w:type="spellStart"/>
      <w:r w:rsidRPr="00A64A92">
        <w:rPr>
          <w:rFonts w:ascii="Times New Roman" w:hAnsi="Times New Roman"/>
          <w:color w:val="000000"/>
          <w:sz w:val="24"/>
          <w:szCs w:val="24"/>
        </w:rPr>
        <w:t>BitCoin</w:t>
      </w:r>
      <w:proofErr w:type="spellEnd"/>
      <w:r w:rsidRPr="00A64A92">
        <w:rPr>
          <w:rFonts w:ascii="Times New Roman" w:hAnsi="Times New Roman"/>
          <w:color w:val="000000"/>
          <w:sz w:val="24"/>
          <w:szCs w:val="24"/>
        </w:rPr>
        <w:t xml:space="preserve"> meets Google Trends and Wikipedia: Quantifying the relationship between phenomena of the Internet era. Scientific reports. 2013;3. </w:t>
      </w:r>
      <w:hyperlink r:id="rId25" w:tgtFrame="_blank" w:history="1">
        <w:r w:rsidRPr="00A64A92">
          <w:rPr>
            <w:rStyle w:val="Hyperlink"/>
            <w:rFonts w:ascii="Times New Roman" w:hAnsi="Times New Roman"/>
            <w:color w:val="337AB7"/>
            <w:sz w:val="24"/>
            <w:szCs w:val="24"/>
          </w:rPr>
          <w:t>[PMC free article]</w:t>
        </w:r>
      </w:hyperlink>
      <w:r w:rsidRPr="00A64A92">
        <w:rPr>
          <w:rFonts w:ascii="Times New Roman" w:hAnsi="Times New Roman"/>
          <w:color w:val="000000"/>
          <w:sz w:val="24"/>
          <w:szCs w:val="24"/>
        </w:rPr>
        <w:t xml:space="preserve"> </w:t>
      </w:r>
      <w:hyperlink r:id="rId26" w:tgtFrame="_blank" w:history="1">
        <w:r w:rsidRPr="00A64A92">
          <w:rPr>
            <w:rStyle w:val="Hyperlink"/>
            <w:rFonts w:ascii="Times New Roman" w:hAnsi="Times New Roman"/>
            <w:color w:val="337AB7"/>
            <w:sz w:val="24"/>
            <w:szCs w:val="24"/>
          </w:rPr>
          <w:t>[PubMed]</w:t>
        </w:r>
      </w:hyperlink>
      <w:r w:rsidRPr="00A64A92">
        <w:rPr>
          <w:rFonts w:ascii="Times New Roman" w:hAnsi="Times New Roman"/>
          <w:color w:val="000000"/>
          <w:sz w:val="24"/>
          <w:szCs w:val="24"/>
        </w:rPr>
        <w:br/>
        <w:t xml:space="preserve">[9] </w:t>
      </w:r>
      <w:proofErr w:type="spellStart"/>
      <w:r w:rsidRPr="00A64A92">
        <w:rPr>
          <w:rFonts w:ascii="Times New Roman" w:hAnsi="Times New Roman"/>
          <w:color w:val="000000"/>
          <w:sz w:val="24"/>
          <w:szCs w:val="24"/>
        </w:rPr>
        <w:t>Kristoufek</w:t>
      </w:r>
      <w:proofErr w:type="spellEnd"/>
      <w:r w:rsidRPr="00A64A92">
        <w:rPr>
          <w:rFonts w:ascii="Times New Roman" w:hAnsi="Times New Roman"/>
          <w:color w:val="000000"/>
          <w:sz w:val="24"/>
          <w:szCs w:val="24"/>
        </w:rPr>
        <w:t xml:space="preserve"> L. What are the main drivers of the Bitcoin price? Evidence from wavelet coherence analysis. </w:t>
      </w:r>
      <w:proofErr w:type="spellStart"/>
      <w:r w:rsidRPr="00A64A92">
        <w:rPr>
          <w:rFonts w:ascii="Times New Roman" w:hAnsi="Times New Roman"/>
          <w:color w:val="000000"/>
          <w:sz w:val="24"/>
          <w:szCs w:val="24"/>
        </w:rPr>
        <w:t>PloS</w:t>
      </w:r>
      <w:proofErr w:type="spellEnd"/>
      <w:r w:rsidRPr="00A64A92">
        <w:rPr>
          <w:rFonts w:ascii="Times New Roman" w:hAnsi="Times New Roman"/>
          <w:color w:val="000000"/>
          <w:sz w:val="24"/>
          <w:szCs w:val="24"/>
        </w:rPr>
        <w:t xml:space="preserve"> one. 2015;10(4):e0123923 </w:t>
      </w:r>
      <w:proofErr w:type="spellStart"/>
      <w:r w:rsidRPr="00A64A92">
        <w:rPr>
          <w:rFonts w:ascii="Times New Roman" w:hAnsi="Times New Roman"/>
          <w:color w:val="000000"/>
          <w:sz w:val="24"/>
          <w:szCs w:val="24"/>
        </w:rPr>
        <w:t>doi</w:t>
      </w:r>
      <w:proofErr w:type="spellEnd"/>
      <w:r w:rsidRPr="00A64A92">
        <w:rPr>
          <w:rFonts w:ascii="Times New Roman" w:hAnsi="Times New Roman"/>
          <w:color w:val="000000"/>
          <w:sz w:val="24"/>
          <w:szCs w:val="24"/>
        </w:rPr>
        <w:t xml:space="preserve">: </w:t>
      </w:r>
      <w:hyperlink r:id="rId27" w:tgtFrame="_blank" w:history="1">
        <w:r w:rsidRPr="00A64A92">
          <w:rPr>
            <w:rStyle w:val="Hyperlink"/>
            <w:rFonts w:ascii="Times New Roman" w:hAnsi="Times New Roman"/>
            <w:color w:val="337AB7"/>
            <w:sz w:val="24"/>
            <w:szCs w:val="24"/>
          </w:rPr>
          <w:t>10.1371/journal.pone.0123923</w:t>
        </w:r>
      </w:hyperlink>
      <w:r w:rsidRPr="00A64A92">
        <w:rPr>
          <w:rFonts w:ascii="Times New Roman" w:hAnsi="Times New Roman"/>
          <w:color w:val="000000"/>
          <w:sz w:val="24"/>
          <w:szCs w:val="24"/>
        </w:rPr>
        <w:t xml:space="preserve"> </w:t>
      </w:r>
      <w:hyperlink r:id="rId28" w:tgtFrame="_blank" w:history="1">
        <w:r w:rsidRPr="00A64A92">
          <w:rPr>
            <w:rStyle w:val="Hyperlink"/>
            <w:rFonts w:ascii="Times New Roman" w:hAnsi="Times New Roman"/>
            <w:color w:val="337AB7"/>
            <w:sz w:val="24"/>
            <w:szCs w:val="24"/>
          </w:rPr>
          <w:t>[PMC free article]</w:t>
        </w:r>
      </w:hyperlink>
      <w:r w:rsidRPr="00A64A92">
        <w:rPr>
          <w:rFonts w:ascii="Times New Roman" w:hAnsi="Times New Roman"/>
          <w:color w:val="000000"/>
          <w:sz w:val="24"/>
          <w:szCs w:val="24"/>
        </w:rPr>
        <w:t xml:space="preserve"> </w:t>
      </w:r>
      <w:hyperlink r:id="rId29" w:tgtFrame="_blank" w:history="1">
        <w:r w:rsidRPr="00A64A92">
          <w:rPr>
            <w:rStyle w:val="Hyperlink"/>
            <w:rFonts w:ascii="Times New Roman" w:hAnsi="Times New Roman"/>
            <w:color w:val="337AB7"/>
            <w:sz w:val="24"/>
            <w:szCs w:val="24"/>
          </w:rPr>
          <w:t>[PubMed]</w:t>
        </w:r>
      </w:hyperlink>
      <w:r w:rsidRPr="00A64A92">
        <w:rPr>
          <w:rFonts w:ascii="Times New Roman" w:hAnsi="Times New Roman"/>
          <w:color w:val="000000"/>
          <w:sz w:val="24"/>
          <w:szCs w:val="24"/>
        </w:rPr>
        <w:br/>
        <w:t xml:space="preserve">[10] </w:t>
      </w:r>
      <w:proofErr w:type="spellStart"/>
      <w:r w:rsidRPr="00A64A92">
        <w:rPr>
          <w:rFonts w:ascii="Times New Roman" w:hAnsi="Times New Roman"/>
          <w:color w:val="000000"/>
          <w:sz w:val="24"/>
          <w:szCs w:val="24"/>
        </w:rPr>
        <w:t>Yelowitz</w:t>
      </w:r>
      <w:proofErr w:type="spellEnd"/>
      <w:r w:rsidRPr="00A64A92">
        <w:rPr>
          <w:rFonts w:ascii="Times New Roman" w:hAnsi="Times New Roman"/>
          <w:color w:val="000000"/>
          <w:sz w:val="24"/>
          <w:szCs w:val="24"/>
        </w:rPr>
        <w:t xml:space="preserve"> A, Wilson M. Characteristics of Bitcoin users: an analysis of Google search data. Applied Economics Letters. 2015;22(13):1030–6.</w:t>
      </w:r>
    </w:p>
    <w:p w14:paraId="2B418974" w14:textId="77777777" w:rsidR="00FB2ED2" w:rsidRPr="00A64A92" w:rsidRDefault="00FB2ED2" w:rsidP="000F05C2">
      <w:pPr>
        <w:jc w:val="both"/>
        <w:rPr>
          <w:rFonts w:ascii="Times New Roman" w:hAnsi="Times New Roman" w:cs="Times New Roman"/>
          <w:color w:val="000000" w:themeColor="text1"/>
          <w:u w:val="single"/>
        </w:rPr>
      </w:pPr>
    </w:p>
    <w:p w14:paraId="1ED81DC7" w14:textId="767BC1DB" w:rsidR="002A1F2F" w:rsidRPr="00A64A92" w:rsidRDefault="002A1F2F" w:rsidP="001601B5">
      <w:pPr>
        <w:jc w:val="both"/>
        <w:rPr>
          <w:rFonts w:ascii="Times New Roman" w:hAnsi="Times New Roman" w:cs="Times New Roman"/>
        </w:rPr>
      </w:pPr>
    </w:p>
    <w:sectPr w:rsidR="002A1F2F" w:rsidRPr="00A64A92" w:rsidSect="00BA25C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15703"/>
    <w:multiLevelType w:val="multilevel"/>
    <w:tmpl w:val="89CA6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10093"/>
    <w:multiLevelType w:val="hybridMultilevel"/>
    <w:tmpl w:val="8E805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666F1"/>
    <w:multiLevelType w:val="hybridMultilevel"/>
    <w:tmpl w:val="F4BA1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62206"/>
    <w:multiLevelType w:val="multilevel"/>
    <w:tmpl w:val="FF420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80B98"/>
    <w:multiLevelType w:val="hybridMultilevel"/>
    <w:tmpl w:val="79B81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E5DB4"/>
    <w:multiLevelType w:val="multilevel"/>
    <w:tmpl w:val="08A61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40F6B"/>
    <w:multiLevelType w:val="hybridMultilevel"/>
    <w:tmpl w:val="0A54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22913"/>
    <w:multiLevelType w:val="hybridMultilevel"/>
    <w:tmpl w:val="F99671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5745B0"/>
    <w:multiLevelType w:val="hybridMultilevel"/>
    <w:tmpl w:val="47BE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6537C"/>
    <w:multiLevelType w:val="hybridMultilevel"/>
    <w:tmpl w:val="0DFCE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B641D"/>
    <w:multiLevelType w:val="multilevel"/>
    <w:tmpl w:val="FE2A4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
  </w:num>
  <w:num w:numId="4">
    <w:abstractNumId w:val="1"/>
  </w:num>
  <w:num w:numId="5">
    <w:abstractNumId w:val="4"/>
  </w:num>
  <w:num w:numId="6">
    <w:abstractNumId w:val="6"/>
  </w:num>
  <w:num w:numId="7">
    <w:abstractNumId w:val="5"/>
  </w:num>
  <w:num w:numId="8">
    <w:abstractNumId w:val="10"/>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4D17"/>
    <w:rsid w:val="000722C7"/>
    <w:rsid w:val="000C6886"/>
    <w:rsid w:val="000F05C2"/>
    <w:rsid w:val="001543E6"/>
    <w:rsid w:val="001601B5"/>
    <w:rsid w:val="00165C8F"/>
    <w:rsid w:val="00172EDD"/>
    <w:rsid w:val="001E2C5A"/>
    <w:rsid w:val="001E46EE"/>
    <w:rsid w:val="001F64F1"/>
    <w:rsid w:val="0021113C"/>
    <w:rsid w:val="002502AE"/>
    <w:rsid w:val="00251F75"/>
    <w:rsid w:val="00266793"/>
    <w:rsid w:val="002710A8"/>
    <w:rsid w:val="00294135"/>
    <w:rsid w:val="002A1F2F"/>
    <w:rsid w:val="002B10AD"/>
    <w:rsid w:val="002B40D7"/>
    <w:rsid w:val="0031667F"/>
    <w:rsid w:val="00320F71"/>
    <w:rsid w:val="003473E5"/>
    <w:rsid w:val="00351003"/>
    <w:rsid w:val="00426908"/>
    <w:rsid w:val="00462088"/>
    <w:rsid w:val="004642DD"/>
    <w:rsid w:val="00490448"/>
    <w:rsid w:val="004B7EE5"/>
    <w:rsid w:val="004E03B2"/>
    <w:rsid w:val="005222D4"/>
    <w:rsid w:val="00535BF5"/>
    <w:rsid w:val="0059336B"/>
    <w:rsid w:val="005A2673"/>
    <w:rsid w:val="005A599B"/>
    <w:rsid w:val="005E1259"/>
    <w:rsid w:val="00657239"/>
    <w:rsid w:val="00720EC4"/>
    <w:rsid w:val="00750D6E"/>
    <w:rsid w:val="00764558"/>
    <w:rsid w:val="007A76F6"/>
    <w:rsid w:val="007F3F8D"/>
    <w:rsid w:val="00802652"/>
    <w:rsid w:val="00807569"/>
    <w:rsid w:val="008364BA"/>
    <w:rsid w:val="00856681"/>
    <w:rsid w:val="009123E6"/>
    <w:rsid w:val="00A1152E"/>
    <w:rsid w:val="00A150F4"/>
    <w:rsid w:val="00A64A92"/>
    <w:rsid w:val="00AA6157"/>
    <w:rsid w:val="00AC708D"/>
    <w:rsid w:val="00AD4280"/>
    <w:rsid w:val="00AF6861"/>
    <w:rsid w:val="00AF6E71"/>
    <w:rsid w:val="00B10708"/>
    <w:rsid w:val="00B34855"/>
    <w:rsid w:val="00B41743"/>
    <w:rsid w:val="00B963D7"/>
    <w:rsid w:val="00BA25C3"/>
    <w:rsid w:val="00BB123D"/>
    <w:rsid w:val="00C53617"/>
    <w:rsid w:val="00C90B68"/>
    <w:rsid w:val="00CB7EAE"/>
    <w:rsid w:val="00CF3238"/>
    <w:rsid w:val="00D01607"/>
    <w:rsid w:val="00D16071"/>
    <w:rsid w:val="00D3310E"/>
    <w:rsid w:val="00D834DB"/>
    <w:rsid w:val="00E22644"/>
    <w:rsid w:val="00E53EE8"/>
    <w:rsid w:val="00EA2A44"/>
    <w:rsid w:val="00EC5FE7"/>
    <w:rsid w:val="00EE12B5"/>
    <w:rsid w:val="00EF5124"/>
    <w:rsid w:val="00F43E8D"/>
    <w:rsid w:val="00FB2ED2"/>
    <w:rsid w:val="00FB4D17"/>
    <w:rsid w:val="00FE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D9A38"/>
  <w14:defaultImageDpi w14:val="300"/>
  <w15:docId w15:val="{3C949361-E979-4998-A68E-A0C35E80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0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B963D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4D1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B4D17"/>
    <w:rPr>
      <w:color w:val="0000FF" w:themeColor="hyperlink"/>
      <w:u w:val="single"/>
    </w:rPr>
  </w:style>
  <w:style w:type="paragraph" w:styleId="ListParagraph">
    <w:name w:val="List Paragraph"/>
    <w:basedOn w:val="Normal"/>
    <w:uiPriority w:val="34"/>
    <w:qFormat/>
    <w:rsid w:val="000722C7"/>
    <w:pPr>
      <w:ind w:left="720"/>
      <w:contextualSpacing/>
    </w:pPr>
  </w:style>
  <w:style w:type="character" w:styleId="FollowedHyperlink">
    <w:name w:val="FollowedHyperlink"/>
    <w:basedOn w:val="DefaultParagraphFont"/>
    <w:uiPriority w:val="99"/>
    <w:semiHidden/>
    <w:unhideWhenUsed/>
    <w:rsid w:val="00FB2ED2"/>
    <w:rPr>
      <w:color w:val="800080" w:themeColor="followedHyperlink"/>
      <w:u w:val="single"/>
    </w:rPr>
  </w:style>
  <w:style w:type="table" w:styleId="TableGrid">
    <w:name w:val="Table Grid"/>
    <w:basedOn w:val="TableNormal"/>
    <w:uiPriority w:val="59"/>
    <w:rsid w:val="00535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52E"/>
    <w:rPr>
      <w:rFonts w:ascii="Lucida Grande" w:hAnsi="Lucida Grande"/>
      <w:sz w:val="18"/>
      <w:szCs w:val="18"/>
    </w:rPr>
  </w:style>
  <w:style w:type="character" w:customStyle="1" w:styleId="BalloonTextChar">
    <w:name w:val="Balloon Text Char"/>
    <w:basedOn w:val="DefaultParagraphFont"/>
    <w:link w:val="BalloonText"/>
    <w:uiPriority w:val="99"/>
    <w:semiHidden/>
    <w:rsid w:val="00A1152E"/>
    <w:rPr>
      <w:rFonts w:ascii="Lucida Grande" w:hAnsi="Lucida Grande"/>
      <w:sz w:val="18"/>
      <w:szCs w:val="18"/>
    </w:rPr>
  </w:style>
  <w:style w:type="character" w:customStyle="1" w:styleId="Heading1Char">
    <w:name w:val="Heading 1 Char"/>
    <w:basedOn w:val="DefaultParagraphFont"/>
    <w:link w:val="Heading1"/>
    <w:uiPriority w:val="9"/>
    <w:rsid w:val="002710A8"/>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2710A8"/>
  </w:style>
  <w:style w:type="character" w:customStyle="1" w:styleId="UnresolvedMention1">
    <w:name w:val="Unresolved Mention1"/>
    <w:basedOn w:val="DefaultParagraphFont"/>
    <w:uiPriority w:val="99"/>
    <w:semiHidden/>
    <w:unhideWhenUsed/>
    <w:rsid w:val="003473E5"/>
    <w:rPr>
      <w:color w:val="808080"/>
      <w:shd w:val="clear" w:color="auto" w:fill="E6E6E6"/>
    </w:rPr>
  </w:style>
  <w:style w:type="character" w:styleId="Strong">
    <w:name w:val="Strong"/>
    <w:basedOn w:val="DefaultParagraphFont"/>
    <w:uiPriority w:val="22"/>
    <w:qFormat/>
    <w:rsid w:val="009123E6"/>
    <w:rPr>
      <w:b/>
      <w:bCs/>
    </w:rPr>
  </w:style>
  <w:style w:type="character" w:styleId="UnresolvedMention">
    <w:name w:val="Unresolved Mention"/>
    <w:basedOn w:val="DefaultParagraphFont"/>
    <w:uiPriority w:val="99"/>
    <w:semiHidden/>
    <w:unhideWhenUsed/>
    <w:rsid w:val="00A64A92"/>
    <w:rPr>
      <w:color w:val="808080"/>
      <w:shd w:val="clear" w:color="auto" w:fill="E6E6E6"/>
    </w:rPr>
  </w:style>
  <w:style w:type="character" w:customStyle="1" w:styleId="Heading3Char">
    <w:name w:val="Heading 3 Char"/>
    <w:basedOn w:val="DefaultParagraphFont"/>
    <w:link w:val="Heading3"/>
    <w:uiPriority w:val="9"/>
    <w:semiHidden/>
    <w:rsid w:val="00B963D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2895">
      <w:bodyDiv w:val="1"/>
      <w:marLeft w:val="0"/>
      <w:marRight w:val="0"/>
      <w:marTop w:val="0"/>
      <w:marBottom w:val="0"/>
      <w:divBdr>
        <w:top w:val="none" w:sz="0" w:space="0" w:color="auto"/>
        <w:left w:val="none" w:sz="0" w:space="0" w:color="auto"/>
        <w:bottom w:val="none" w:sz="0" w:space="0" w:color="auto"/>
        <w:right w:val="none" w:sz="0" w:space="0" w:color="auto"/>
      </w:divBdr>
    </w:div>
    <w:div w:id="110321314">
      <w:bodyDiv w:val="1"/>
      <w:marLeft w:val="0"/>
      <w:marRight w:val="0"/>
      <w:marTop w:val="0"/>
      <w:marBottom w:val="0"/>
      <w:divBdr>
        <w:top w:val="none" w:sz="0" w:space="0" w:color="auto"/>
        <w:left w:val="none" w:sz="0" w:space="0" w:color="auto"/>
        <w:bottom w:val="none" w:sz="0" w:space="0" w:color="auto"/>
        <w:right w:val="none" w:sz="0" w:space="0" w:color="auto"/>
      </w:divBdr>
    </w:div>
    <w:div w:id="168644017">
      <w:bodyDiv w:val="1"/>
      <w:marLeft w:val="0"/>
      <w:marRight w:val="0"/>
      <w:marTop w:val="0"/>
      <w:marBottom w:val="0"/>
      <w:divBdr>
        <w:top w:val="none" w:sz="0" w:space="0" w:color="auto"/>
        <w:left w:val="none" w:sz="0" w:space="0" w:color="auto"/>
        <w:bottom w:val="none" w:sz="0" w:space="0" w:color="auto"/>
        <w:right w:val="none" w:sz="0" w:space="0" w:color="auto"/>
      </w:divBdr>
      <w:divsChild>
        <w:div w:id="1468931062">
          <w:marLeft w:val="0"/>
          <w:marRight w:val="0"/>
          <w:marTop w:val="0"/>
          <w:marBottom w:val="0"/>
          <w:divBdr>
            <w:top w:val="single" w:sz="6" w:space="4" w:color="auto"/>
            <w:left w:val="single" w:sz="6" w:space="4" w:color="auto"/>
            <w:bottom w:val="single" w:sz="6" w:space="4" w:color="auto"/>
            <w:right w:val="single" w:sz="6" w:space="4" w:color="auto"/>
          </w:divBdr>
          <w:divsChild>
            <w:div w:id="429273814">
              <w:marLeft w:val="0"/>
              <w:marRight w:val="0"/>
              <w:marTop w:val="0"/>
              <w:marBottom w:val="0"/>
              <w:divBdr>
                <w:top w:val="none" w:sz="0" w:space="0" w:color="auto"/>
                <w:left w:val="none" w:sz="0" w:space="0" w:color="auto"/>
                <w:bottom w:val="none" w:sz="0" w:space="0" w:color="auto"/>
                <w:right w:val="none" w:sz="0" w:space="0" w:color="auto"/>
              </w:divBdr>
              <w:divsChild>
                <w:div w:id="4853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253">
          <w:marLeft w:val="0"/>
          <w:marRight w:val="0"/>
          <w:marTop w:val="0"/>
          <w:marBottom w:val="0"/>
          <w:divBdr>
            <w:top w:val="single" w:sz="6" w:space="4" w:color="auto"/>
            <w:left w:val="single" w:sz="6" w:space="4" w:color="auto"/>
            <w:bottom w:val="single" w:sz="6" w:space="4" w:color="auto"/>
            <w:right w:val="single" w:sz="6" w:space="4" w:color="auto"/>
          </w:divBdr>
          <w:divsChild>
            <w:div w:id="240215679">
              <w:marLeft w:val="0"/>
              <w:marRight w:val="0"/>
              <w:marTop w:val="0"/>
              <w:marBottom w:val="0"/>
              <w:divBdr>
                <w:top w:val="none" w:sz="0" w:space="0" w:color="auto"/>
                <w:left w:val="none" w:sz="0" w:space="0" w:color="auto"/>
                <w:bottom w:val="none" w:sz="0" w:space="0" w:color="auto"/>
                <w:right w:val="none" w:sz="0" w:space="0" w:color="auto"/>
              </w:divBdr>
              <w:divsChild>
                <w:div w:id="10723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09983">
      <w:bodyDiv w:val="1"/>
      <w:marLeft w:val="0"/>
      <w:marRight w:val="0"/>
      <w:marTop w:val="0"/>
      <w:marBottom w:val="0"/>
      <w:divBdr>
        <w:top w:val="none" w:sz="0" w:space="0" w:color="auto"/>
        <w:left w:val="none" w:sz="0" w:space="0" w:color="auto"/>
        <w:bottom w:val="none" w:sz="0" w:space="0" w:color="auto"/>
        <w:right w:val="none" w:sz="0" w:space="0" w:color="auto"/>
      </w:divBdr>
    </w:div>
    <w:div w:id="573320286">
      <w:bodyDiv w:val="1"/>
      <w:marLeft w:val="0"/>
      <w:marRight w:val="0"/>
      <w:marTop w:val="0"/>
      <w:marBottom w:val="0"/>
      <w:divBdr>
        <w:top w:val="none" w:sz="0" w:space="0" w:color="auto"/>
        <w:left w:val="none" w:sz="0" w:space="0" w:color="auto"/>
        <w:bottom w:val="none" w:sz="0" w:space="0" w:color="auto"/>
        <w:right w:val="none" w:sz="0" w:space="0" w:color="auto"/>
      </w:divBdr>
    </w:div>
    <w:div w:id="673842664">
      <w:bodyDiv w:val="1"/>
      <w:marLeft w:val="0"/>
      <w:marRight w:val="0"/>
      <w:marTop w:val="0"/>
      <w:marBottom w:val="0"/>
      <w:divBdr>
        <w:top w:val="none" w:sz="0" w:space="0" w:color="auto"/>
        <w:left w:val="none" w:sz="0" w:space="0" w:color="auto"/>
        <w:bottom w:val="none" w:sz="0" w:space="0" w:color="auto"/>
        <w:right w:val="none" w:sz="0" w:space="0" w:color="auto"/>
      </w:divBdr>
      <w:divsChild>
        <w:div w:id="401218399">
          <w:marLeft w:val="0"/>
          <w:marRight w:val="0"/>
          <w:marTop w:val="0"/>
          <w:marBottom w:val="0"/>
          <w:divBdr>
            <w:top w:val="none" w:sz="0" w:space="0" w:color="auto"/>
            <w:left w:val="none" w:sz="0" w:space="0" w:color="auto"/>
            <w:bottom w:val="none" w:sz="0" w:space="0" w:color="auto"/>
            <w:right w:val="none" w:sz="0" w:space="0" w:color="auto"/>
          </w:divBdr>
          <w:divsChild>
            <w:div w:id="477039384">
              <w:marLeft w:val="0"/>
              <w:marRight w:val="0"/>
              <w:marTop w:val="0"/>
              <w:marBottom w:val="0"/>
              <w:divBdr>
                <w:top w:val="none" w:sz="0" w:space="0" w:color="auto"/>
                <w:left w:val="none" w:sz="0" w:space="0" w:color="auto"/>
                <w:bottom w:val="none" w:sz="0" w:space="0" w:color="auto"/>
                <w:right w:val="none" w:sz="0" w:space="0" w:color="auto"/>
              </w:divBdr>
              <w:divsChild>
                <w:div w:id="5416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3904">
      <w:bodyDiv w:val="1"/>
      <w:marLeft w:val="0"/>
      <w:marRight w:val="0"/>
      <w:marTop w:val="0"/>
      <w:marBottom w:val="0"/>
      <w:divBdr>
        <w:top w:val="none" w:sz="0" w:space="0" w:color="auto"/>
        <w:left w:val="none" w:sz="0" w:space="0" w:color="auto"/>
        <w:bottom w:val="none" w:sz="0" w:space="0" w:color="auto"/>
        <w:right w:val="none" w:sz="0" w:space="0" w:color="auto"/>
      </w:divBdr>
    </w:div>
    <w:div w:id="1109079987">
      <w:bodyDiv w:val="1"/>
      <w:marLeft w:val="0"/>
      <w:marRight w:val="0"/>
      <w:marTop w:val="0"/>
      <w:marBottom w:val="0"/>
      <w:divBdr>
        <w:top w:val="none" w:sz="0" w:space="0" w:color="auto"/>
        <w:left w:val="none" w:sz="0" w:space="0" w:color="auto"/>
        <w:bottom w:val="none" w:sz="0" w:space="0" w:color="auto"/>
        <w:right w:val="none" w:sz="0" w:space="0" w:color="auto"/>
      </w:divBdr>
    </w:div>
    <w:div w:id="1523124672">
      <w:bodyDiv w:val="1"/>
      <w:marLeft w:val="0"/>
      <w:marRight w:val="0"/>
      <w:marTop w:val="0"/>
      <w:marBottom w:val="0"/>
      <w:divBdr>
        <w:top w:val="none" w:sz="0" w:space="0" w:color="auto"/>
        <w:left w:val="none" w:sz="0" w:space="0" w:color="auto"/>
        <w:bottom w:val="none" w:sz="0" w:space="0" w:color="auto"/>
        <w:right w:val="none" w:sz="0" w:space="0" w:color="auto"/>
      </w:divBdr>
    </w:div>
    <w:div w:id="1526943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quandl.com/api-for-bitcoin-data"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ncbi.nlm.nih.gov/pubmed/24301322" TargetMode="External"/><Relationship Id="rId3" Type="http://schemas.openxmlformats.org/officeDocument/2006/relationships/settings" Target="settings.xml"/><Relationship Id="rId21" Type="http://schemas.openxmlformats.org/officeDocument/2006/relationships/hyperlink" Target="https://www.ncbi.nlm.nih.gov/pmc/articles/PMC3914786/"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ncbi.nlm.nih.gov/pmc/articles/PMC3849639/" TargetMode="External"/><Relationship Id="rId2" Type="http://schemas.openxmlformats.org/officeDocument/2006/relationships/styles" Target="styles.xml"/><Relationship Id="rId16" Type="http://schemas.openxmlformats.org/officeDocument/2006/relationships/hyperlink" Target="https://github.com/balaji-mudaliyar/Bitcoin-Predicition/blob/master/Bitcoin%20closing%20price%20prediction%20using%20Deep%20Learning%2C%20Random%20Forest%20and%20Sentiment%20Analysis_Project.ipynb" TargetMode="External"/><Relationship Id="rId20" Type="http://schemas.openxmlformats.org/officeDocument/2006/relationships/hyperlink" Target="http://dx.doi.org/10.1371/journal.pone.0086197" TargetMode="External"/><Relationship Id="rId29" Type="http://schemas.openxmlformats.org/officeDocument/2006/relationships/hyperlink" Target="https://www.ncbi.nlm.nih.gov/pubmed/25874694" TargetMode="External"/><Relationship Id="rId1" Type="http://schemas.openxmlformats.org/officeDocument/2006/relationships/numbering" Target="numbering.xml"/><Relationship Id="rId6" Type="http://schemas.openxmlformats.org/officeDocument/2006/relationships/hyperlink" Target="mailto:babel.n@husky.neu.edu" TargetMode="External"/><Relationship Id="rId11" Type="http://schemas.openxmlformats.org/officeDocument/2006/relationships/image" Target="media/image4.png"/><Relationship Id="rId24" Type="http://schemas.openxmlformats.org/officeDocument/2006/relationships/hyperlink" Target="https://www.ncbi.nlm.nih.gov/pubmed/25100315" TargetMode="External"/><Relationship Id="rId5" Type="http://schemas.openxmlformats.org/officeDocument/2006/relationships/hyperlink" Target="mailto:mudaliyar.b@husky.neu.edu" TargetMode="External"/><Relationship Id="rId15" Type="http://schemas.openxmlformats.org/officeDocument/2006/relationships/image" Target="media/image8.png"/><Relationship Id="rId23" Type="http://schemas.openxmlformats.org/officeDocument/2006/relationships/hyperlink" Target="https://www.ncbi.nlm.nih.gov/pmc/articles/PMC4233744/" TargetMode="External"/><Relationship Id="rId28" Type="http://schemas.openxmlformats.org/officeDocument/2006/relationships/hyperlink" Target="https://www.ncbi.nlm.nih.gov/pmc/articles/PMC4398561/"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cbi.nlm.nih.gov/pubmed/24505257" TargetMode="External"/><Relationship Id="rId27" Type="http://schemas.openxmlformats.org/officeDocument/2006/relationships/hyperlink" Target="http://dx.doi.org/10.1371/journal.pone.012392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Balaji Mudaliyar</cp:lastModifiedBy>
  <cp:revision>9</cp:revision>
  <cp:lastPrinted>2018-04-27T14:05:00Z</cp:lastPrinted>
  <dcterms:created xsi:type="dcterms:W3CDTF">2018-04-26T21:13:00Z</dcterms:created>
  <dcterms:modified xsi:type="dcterms:W3CDTF">2018-04-27T14:24:00Z</dcterms:modified>
</cp:coreProperties>
</file>