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39E" w:rsidRPr="00AD3879" w:rsidRDefault="0087039E" w:rsidP="00AD3879">
      <w:pPr>
        <w:pStyle w:val="a3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150" w:afterAutospacing="0" w:line="276" w:lineRule="auto"/>
        <w:ind w:left="426" w:hanging="426"/>
        <w:rPr>
          <w:rFonts w:ascii="Arial" w:hAnsi="Arial" w:cs="Arial"/>
          <w:b/>
          <w:bCs/>
          <w:color w:val="000000"/>
          <w:sz w:val="22"/>
          <w:szCs w:val="22"/>
        </w:rPr>
      </w:pPr>
      <w:r w:rsidRPr="00AD3879">
        <w:rPr>
          <w:rFonts w:ascii="Arial" w:hAnsi="Arial" w:cs="Arial"/>
          <w:b/>
          <w:bCs/>
          <w:color w:val="000000"/>
          <w:sz w:val="22"/>
          <w:szCs w:val="22"/>
        </w:rPr>
        <w:t xml:space="preserve">Краткое описание продукта. </w:t>
      </w:r>
      <w:r w:rsidR="00901EA9" w:rsidRPr="00AD3879">
        <w:rPr>
          <w:rFonts w:ascii="Arial" w:hAnsi="Arial" w:cs="Arial"/>
          <w:b/>
          <w:bCs/>
          <w:color w:val="000000"/>
          <w:sz w:val="22"/>
          <w:szCs w:val="22"/>
        </w:rPr>
        <w:br/>
      </w:r>
      <w:hyperlink r:id="rId5" w:history="1">
        <w:r w:rsidR="00901EA9" w:rsidRPr="00AD3879">
          <w:rPr>
            <w:rStyle w:val="a4"/>
            <w:rFonts w:ascii="Arial" w:hAnsi="Arial" w:cs="Arial"/>
            <w:bCs/>
            <w:sz w:val="22"/>
            <w:szCs w:val="22"/>
          </w:rPr>
          <w:t xml:space="preserve">Сервис гороскопов </w:t>
        </w:r>
        <w:r w:rsidR="00901EA9" w:rsidRPr="00AD3879">
          <w:rPr>
            <w:rStyle w:val="a4"/>
            <w:rFonts w:ascii="Arial" w:hAnsi="Arial" w:cs="Arial"/>
            <w:bCs/>
            <w:sz w:val="22"/>
            <w:szCs w:val="22"/>
            <w:lang w:val="en-US"/>
          </w:rPr>
          <w:t>mail</w:t>
        </w:r>
        <w:r w:rsidR="00901EA9" w:rsidRPr="00AD3879">
          <w:rPr>
            <w:rStyle w:val="a4"/>
            <w:rFonts w:ascii="Arial" w:hAnsi="Arial" w:cs="Arial"/>
            <w:bCs/>
            <w:sz w:val="22"/>
            <w:szCs w:val="22"/>
          </w:rPr>
          <w:t>.</w:t>
        </w:r>
        <w:r w:rsidR="00901EA9" w:rsidRPr="00AD3879">
          <w:rPr>
            <w:rStyle w:val="a4"/>
            <w:rFonts w:ascii="Arial" w:hAnsi="Arial" w:cs="Arial"/>
            <w:bCs/>
            <w:sz w:val="22"/>
            <w:szCs w:val="22"/>
            <w:lang w:val="en-US"/>
          </w:rPr>
          <w:t>ru</w:t>
        </w:r>
      </w:hyperlink>
      <w:r w:rsidR="00901EA9" w:rsidRPr="00AD3879">
        <w:rPr>
          <w:rFonts w:ascii="Arial" w:hAnsi="Arial" w:cs="Arial"/>
          <w:bCs/>
          <w:color w:val="000000"/>
          <w:sz w:val="22"/>
          <w:szCs w:val="22"/>
        </w:rPr>
        <w:t xml:space="preserve"> разработан для широкой </w:t>
      </w:r>
      <w:r w:rsidR="00080D96" w:rsidRPr="00AD3879">
        <w:rPr>
          <w:rFonts w:ascii="Arial" w:hAnsi="Arial" w:cs="Arial"/>
          <w:bCs/>
          <w:color w:val="000000"/>
          <w:sz w:val="22"/>
          <w:szCs w:val="22"/>
        </w:rPr>
        <w:t xml:space="preserve">русскоязычной </w:t>
      </w:r>
      <w:r w:rsidR="00901EA9" w:rsidRPr="00AD3879">
        <w:rPr>
          <w:rFonts w:ascii="Arial" w:hAnsi="Arial" w:cs="Arial"/>
          <w:bCs/>
          <w:color w:val="000000"/>
          <w:sz w:val="22"/>
          <w:szCs w:val="22"/>
        </w:rPr>
        <w:t xml:space="preserve">аудитории </w:t>
      </w:r>
      <w:r w:rsidR="00080D96" w:rsidRPr="00AD3879">
        <w:rPr>
          <w:rFonts w:ascii="Arial" w:hAnsi="Arial" w:cs="Arial"/>
          <w:bCs/>
          <w:color w:val="000000"/>
          <w:sz w:val="22"/>
          <w:szCs w:val="22"/>
        </w:rPr>
        <w:t>из России и стран СНГ</w:t>
      </w:r>
      <w:r w:rsidR="007700FF" w:rsidRPr="00AD3879">
        <w:rPr>
          <w:rFonts w:ascii="Arial" w:hAnsi="Arial" w:cs="Arial"/>
          <w:bCs/>
          <w:color w:val="000000"/>
          <w:sz w:val="22"/>
          <w:szCs w:val="22"/>
        </w:rPr>
        <w:t>,</w:t>
      </w:r>
      <w:r w:rsidR="00080D96" w:rsidRPr="00AD3879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901EA9" w:rsidRPr="00AD3879">
        <w:rPr>
          <w:rFonts w:ascii="Arial" w:hAnsi="Arial" w:cs="Arial"/>
          <w:bCs/>
          <w:color w:val="000000"/>
          <w:sz w:val="22"/>
          <w:szCs w:val="22"/>
        </w:rPr>
        <w:t xml:space="preserve">без ограничения по возрасту и гендеру. </w:t>
      </w:r>
      <w:r w:rsidR="00080D96" w:rsidRPr="00AD3879">
        <w:rPr>
          <w:rFonts w:ascii="Arial" w:hAnsi="Arial" w:cs="Arial"/>
          <w:bCs/>
          <w:color w:val="000000"/>
          <w:sz w:val="22"/>
          <w:szCs w:val="22"/>
        </w:rPr>
        <w:t xml:space="preserve">По данным сайта </w:t>
      </w:r>
      <w:hyperlink r:id="rId6" w:history="1">
        <w:proofErr w:type="spellStart"/>
        <w:r w:rsidR="00080D96" w:rsidRPr="00AD3879">
          <w:rPr>
            <w:rStyle w:val="a4"/>
            <w:rFonts w:ascii="Arial" w:hAnsi="Arial" w:cs="Arial"/>
            <w:bCs/>
            <w:sz w:val="22"/>
            <w:szCs w:val="22"/>
            <w:lang w:val="en-US"/>
          </w:rPr>
          <w:t>rb</w:t>
        </w:r>
        <w:r w:rsidR="00080D96" w:rsidRPr="00AD3879">
          <w:rPr>
            <w:rStyle w:val="a4"/>
            <w:rFonts w:ascii="Arial" w:hAnsi="Arial" w:cs="Arial"/>
            <w:bCs/>
            <w:sz w:val="22"/>
            <w:szCs w:val="22"/>
            <w:lang w:val="en-US"/>
          </w:rPr>
          <w:t>c</w:t>
        </w:r>
        <w:proofErr w:type="spellEnd"/>
        <w:r w:rsidR="00080D96" w:rsidRPr="00AD3879">
          <w:rPr>
            <w:rStyle w:val="a4"/>
            <w:rFonts w:ascii="Arial" w:hAnsi="Arial" w:cs="Arial"/>
            <w:bCs/>
            <w:sz w:val="22"/>
            <w:szCs w:val="22"/>
          </w:rPr>
          <w:t>.</w:t>
        </w:r>
        <w:proofErr w:type="spellStart"/>
        <w:r w:rsidR="00080D96" w:rsidRPr="00AD3879">
          <w:rPr>
            <w:rStyle w:val="a4"/>
            <w:rFonts w:ascii="Arial" w:hAnsi="Arial" w:cs="Arial"/>
            <w:bCs/>
            <w:sz w:val="22"/>
            <w:szCs w:val="22"/>
            <w:lang w:val="en-US"/>
          </w:rPr>
          <w:t>ru</w:t>
        </w:r>
        <w:proofErr w:type="spellEnd"/>
      </w:hyperlink>
      <w:r w:rsidR="00080D96" w:rsidRPr="00AD387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080D96" w:rsidRPr="00AD3879">
        <w:rPr>
          <w:rFonts w:ascii="Arial" w:hAnsi="Arial" w:cs="Arial"/>
          <w:bCs/>
          <w:color w:val="000000"/>
          <w:sz w:val="22"/>
          <w:szCs w:val="22"/>
        </w:rPr>
        <w:t>более 71% россиян</w:t>
      </w:r>
      <w:r w:rsidR="00080D96" w:rsidRPr="00AD387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080D96" w:rsidRPr="00AD3879">
        <w:rPr>
          <w:rFonts w:ascii="Arial" w:hAnsi="Arial" w:cs="Arial"/>
          <w:bCs/>
          <w:color w:val="000000"/>
          <w:sz w:val="22"/>
          <w:szCs w:val="22"/>
        </w:rPr>
        <w:t xml:space="preserve">верят в гороскопы и, следовательно, активно ими интересуются. </w:t>
      </w:r>
      <w:r w:rsidR="00192756" w:rsidRPr="00AD3879">
        <w:rPr>
          <w:rFonts w:ascii="Arial" w:hAnsi="Arial" w:cs="Arial"/>
          <w:bCs/>
          <w:color w:val="000000"/>
          <w:sz w:val="22"/>
          <w:szCs w:val="22"/>
        </w:rPr>
        <w:t>При этом</w:t>
      </w:r>
      <w:r w:rsidR="000E6764" w:rsidRPr="00AD3879">
        <w:rPr>
          <w:rFonts w:ascii="Arial" w:hAnsi="Arial" w:cs="Arial"/>
          <w:bCs/>
          <w:color w:val="000000"/>
          <w:sz w:val="22"/>
          <w:szCs w:val="22"/>
        </w:rPr>
        <w:t xml:space="preserve"> основная целевая аудитория проекта - женщины 18-65 лет.</w:t>
      </w:r>
      <w:r w:rsidR="00080D96" w:rsidRPr="00AD3879">
        <w:rPr>
          <w:rFonts w:ascii="Arial" w:hAnsi="Arial" w:cs="Arial"/>
          <w:bCs/>
          <w:color w:val="000000"/>
          <w:sz w:val="22"/>
          <w:szCs w:val="22"/>
        </w:rPr>
        <w:t xml:space="preserve"> </w:t>
      </w:r>
    </w:p>
    <w:p w:rsidR="008E2C87" w:rsidRPr="00AD3879" w:rsidRDefault="0087039E" w:rsidP="00AD3879">
      <w:pPr>
        <w:pStyle w:val="a3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150" w:afterAutospacing="0" w:line="276" w:lineRule="auto"/>
        <w:ind w:left="426" w:hanging="426"/>
        <w:rPr>
          <w:rFonts w:ascii="Arial" w:hAnsi="Arial" w:cs="Arial"/>
          <w:b/>
          <w:bCs/>
          <w:color w:val="000000"/>
          <w:sz w:val="22"/>
          <w:szCs w:val="22"/>
        </w:rPr>
      </w:pPr>
      <w:r w:rsidRPr="00AD3879">
        <w:rPr>
          <w:rFonts w:ascii="Arial" w:hAnsi="Arial" w:cs="Arial"/>
          <w:b/>
          <w:bCs/>
          <w:color w:val="000000"/>
          <w:sz w:val="22"/>
          <w:szCs w:val="22"/>
        </w:rPr>
        <w:t>Описа</w:t>
      </w:r>
      <w:r w:rsidR="008E2C87" w:rsidRPr="00AD3879">
        <w:rPr>
          <w:rFonts w:ascii="Arial" w:hAnsi="Arial" w:cs="Arial"/>
          <w:b/>
          <w:bCs/>
          <w:color w:val="000000"/>
          <w:sz w:val="22"/>
          <w:szCs w:val="22"/>
        </w:rPr>
        <w:t>ние тестируемой части продукта.</w:t>
      </w:r>
    </w:p>
    <w:p w:rsidR="00445AD6" w:rsidRPr="00AD3879" w:rsidRDefault="008E2C87" w:rsidP="00AD3879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 w:line="276" w:lineRule="auto"/>
        <w:ind w:left="426" w:hanging="426"/>
        <w:rPr>
          <w:rFonts w:ascii="Arial" w:hAnsi="Arial" w:cs="Arial"/>
          <w:b/>
          <w:bCs/>
          <w:color w:val="000000"/>
          <w:sz w:val="22"/>
          <w:szCs w:val="22"/>
        </w:rPr>
      </w:pPr>
      <w:r w:rsidRPr="00AD3879">
        <w:rPr>
          <w:rFonts w:ascii="Arial" w:hAnsi="Arial" w:cs="Arial"/>
          <w:bCs/>
          <w:color w:val="000000"/>
          <w:sz w:val="22"/>
          <w:szCs w:val="22"/>
        </w:rPr>
        <w:t xml:space="preserve">Для тестирования был выбран раздел </w:t>
      </w:r>
      <w:r w:rsidRPr="00AD3879">
        <w:rPr>
          <w:rFonts w:ascii="Arial" w:hAnsi="Arial" w:cs="Arial"/>
          <w:bCs/>
          <w:color w:val="000000"/>
          <w:sz w:val="22"/>
          <w:szCs w:val="22"/>
        </w:rPr>
        <w:t>«Тайна имени</w:t>
      </w:r>
      <w:r w:rsidR="0055189D" w:rsidRPr="00AD3879">
        <w:rPr>
          <w:rFonts w:ascii="Arial" w:hAnsi="Arial" w:cs="Arial"/>
          <w:bCs/>
          <w:color w:val="000000"/>
          <w:sz w:val="22"/>
          <w:szCs w:val="22"/>
        </w:rPr>
        <w:t>», в частности п</w:t>
      </w:r>
      <w:r w:rsidR="0055189D" w:rsidRPr="00AD3879">
        <w:rPr>
          <w:rFonts w:ascii="Arial" w:hAnsi="Arial" w:cs="Arial"/>
          <w:bCs/>
          <w:color w:val="000000"/>
          <w:sz w:val="22"/>
          <w:szCs w:val="22"/>
        </w:rPr>
        <w:t>ротестир</w:t>
      </w:r>
      <w:r w:rsidR="0055189D" w:rsidRPr="00AD3879">
        <w:rPr>
          <w:rFonts w:ascii="Arial" w:hAnsi="Arial" w:cs="Arial"/>
          <w:bCs/>
          <w:color w:val="000000"/>
          <w:sz w:val="22"/>
          <w:szCs w:val="22"/>
        </w:rPr>
        <w:t xml:space="preserve">ована будет </w:t>
      </w:r>
      <w:r w:rsidR="0055189D" w:rsidRPr="00AD3879">
        <w:rPr>
          <w:rFonts w:ascii="Arial" w:hAnsi="Arial" w:cs="Arial"/>
          <w:bCs/>
          <w:color w:val="000000"/>
          <w:sz w:val="22"/>
          <w:szCs w:val="22"/>
        </w:rPr>
        <w:t>форма ввода имени</w:t>
      </w:r>
      <w:r w:rsidR="00AE5384" w:rsidRPr="00AD3879">
        <w:rPr>
          <w:rFonts w:ascii="Arial" w:hAnsi="Arial" w:cs="Arial"/>
          <w:bCs/>
          <w:color w:val="000000"/>
          <w:sz w:val="22"/>
          <w:szCs w:val="22"/>
        </w:rPr>
        <w:t xml:space="preserve"> и выпадающий список</w:t>
      </w:r>
      <w:r w:rsidR="0055189D" w:rsidRPr="00AD3879">
        <w:rPr>
          <w:rFonts w:ascii="Arial" w:hAnsi="Arial" w:cs="Arial"/>
          <w:bCs/>
          <w:color w:val="000000"/>
          <w:sz w:val="22"/>
          <w:szCs w:val="22"/>
        </w:rPr>
        <w:t>.</w:t>
      </w:r>
      <w:r w:rsidR="0055189D" w:rsidRPr="00AD387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AD3879">
        <w:rPr>
          <w:rFonts w:ascii="Arial" w:hAnsi="Arial" w:cs="Arial"/>
          <w:bCs/>
          <w:color w:val="000000"/>
          <w:sz w:val="22"/>
          <w:szCs w:val="22"/>
        </w:rPr>
        <w:t xml:space="preserve">Сервис позволяет выбрать одно из нескольких </w:t>
      </w:r>
      <w:r w:rsidR="0055189D" w:rsidRPr="00AD3879">
        <w:rPr>
          <w:rFonts w:ascii="Arial" w:hAnsi="Arial" w:cs="Arial"/>
          <w:bCs/>
          <w:color w:val="000000"/>
          <w:sz w:val="22"/>
          <w:szCs w:val="22"/>
        </w:rPr>
        <w:t>десятков</w:t>
      </w:r>
      <w:r w:rsidRPr="00AD3879">
        <w:rPr>
          <w:rFonts w:ascii="Arial" w:hAnsi="Arial" w:cs="Arial"/>
          <w:bCs/>
          <w:color w:val="000000"/>
          <w:sz w:val="22"/>
          <w:szCs w:val="22"/>
        </w:rPr>
        <w:t xml:space="preserve"> имен, находящихся в базе данных сайта, узнать их значение, происхождение, дату именин и список святых покровителей, народные приметы, исторические и искусствоведческие факты, связанные с этим именем и характер такого человека.</w:t>
      </w:r>
    </w:p>
    <w:p w:rsidR="0087039E" w:rsidRPr="00AD3879" w:rsidRDefault="008E2C87" w:rsidP="00AD3879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 w:line="276" w:lineRule="auto"/>
        <w:ind w:left="426" w:hanging="426"/>
        <w:rPr>
          <w:rFonts w:ascii="Arial" w:hAnsi="Arial" w:cs="Arial"/>
          <w:b/>
          <w:bCs/>
          <w:color w:val="000000"/>
          <w:sz w:val="22"/>
          <w:szCs w:val="22"/>
        </w:rPr>
      </w:pPr>
      <w:r w:rsidRPr="00AD3879">
        <w:rPr>
          <w:rFonts w:ascii="Arial" w:hAnsi="Arial" w:cs="Arial"/>
          <w:bCs/>
          <w:color w:val="000000"/>
          <w:sz w:val="22"/>
          <w:szCs w:val="22"/>
        </w:rPr>
        <w:t>Функционал был разработан для широкого круга лиц из России и стран СНГ, без ограничения по возрасту и гендеру.</w:t>
      </w:r>
      <w:r w:rsidRPr="00AD3879">
        <w:rPr>
          <w:rFonts w:ascii="Arial" w:hAnsi="Arial" w:cs="Arial"/>
          <w:bCs/>
          <w:color w:val="000000"/>
          <w:sz w:val="22"/>
          <w:szCs w:val="22"/>
        </w:rPr>
        <w:t xml:space="preserve"> Однако, можно выделить несколько сегментов целевой аудитории</w:t>
      </w:r>
      <w:r w:rsidR="00192756" w:rsidRPr="00AD3879">
        <w:rPr>
          <w:rFonts w:ascii="Arial" w:hAnsi="Arial" w:cs="Arial"/>
          <w:bCs/>
          <w:color w:val="000000"/>
          <w:sz w:val="22"/>
          <w:szCs w:val="22"/>
        </w:rPr>
        <w:t>, на которых рассчитан сервис.</w:t>
      </w:r>
      <w:r w:rsidR="00192756" w:rsidRPr="00AD3879">
        <w:rPr>
          <w:rFonts w:ascii="Arial" w:hAnsi="Arial" w:cs="Arial"/>
          <w:bCs/>
          <w:color w:val="000000"/>
          <w:sz w:val="22"/>
          <w:szCs w:val="22"/>
        </w:rPr>
        <w:br/>
      </w:r>
      <w:r w:rsidRPr="00AD3879">
        <w:rPr>
          <w:rFonts w:ascii="Arial" w:hAnsi="Arial" w:cs="Arial"/>
          <w:bCs/>
          <w:color w:val="000000"/>
          <w:sz w:val="22"/>
          <w:szCs w:val="22"/>
        </w:rPr>
        <w:t>Во-первых, это молодые родители 20-35 лет, выбираю</w:t>
      </w:r>
      <w:r w:rsidR="00D24C32" w:rsidRPr="00AD3879">
        <w:rPr>
          <w:rFonts w:ascii="Arial" w:hAnsi="Arial" w:cs="Arial"/>
          <w:bCs/>
          <w:color w:val="000000"/>
          <w:sz w:val="22"/>
          <w:szCs w:val="22"/>
        </w:rPr>
        <w:t>щ</w:t>
      </w:r>
      <w:r w:rsidRPr="00AD3879">
        <w:rPr>
          <w:rFonts w:ascii="Arial" w:hAnsi="Arial" w:cs="Arial"/>
          <w:bCs/>
          <w:color w:val="000000"/>
          <w:sz w:val="22"/>
          <w:szCs w:val="22"/>
        </w:rPr>
        <w:t xml:space="preserve">ие имя </w:t>
      </w:r>
      <w:r w:rsidR="00192756" w:rsidRPr="00AD3879">
        <w:rPr>
          <w:rFonts w:ascii="Arial" w:hAnsi="Arial" w:cs="Arial"/>
          <w:bCs/>
          <w:color w:val="000000"/>
          <w:sz w:val="22"/>
          <w:szCs w:val="22"/>
        </w:rPr>
        <w:t>своему ребенку</w:t>
      </w:r>
      <w:r w:rsidR="0055189D" w:rsidRPr="00AD3879">
        <w:rPr>
          <w:rFonts w:ascii="Arial" w:hAnsi="Arial" w:cs="Arial"/>
          <w:bCs/>
          <w:color w:val="000000"/>
          <w:sz w:val="22"/>
          <w:szCs w:val="22"/>
        </w:rPr>
        <w:t>.</w:t>
      </w:r>
      <w:r w:rsidR="0055189D" w:rsidRPr="00AD3879">
        <w:rPr>
          <w:rFonts w:ascii="Arial" w:hAnsi="Arial" w:cs="Arial"/>
          <w:bCs/>
          <w:color w:val="000000"/>
          <w:sz w:val="22"/>
          <w:szCs w:val="22"/>
        </w:rPr>
        <w:br/>
        <w:t xml:space="preserve">Во-вторых, молодые люди и подростки, пытающиеся понять себя и </w:t>
      </w:r>
      <w:proofErr w:type="spellStart"/>
      <w:r w:rsidR="00445AD6" w:rsidRPr="00AD3879">
        <w:rPr>
          <w:rFonts w:ascii="Arial" w:hAnsi="Arial" w:cs="Arial"/>
          <w:bCs/>
          <w:color w:val="000000"/>
          <w:sz w:val="22"/>
          <w:szCs w:val="22"/>
        </w:rPr>
        <w:t>самоидентифицироваться</w:t>
      </w:r>
      <w:proofErr w:type="spellEnd"/>
      <w:r w:rsidR="0055189D" w:rsidRPr="00AD3879">
        <w:rPr>
          <w:rFonts w:ascii="Arial" w:hAnsi="Arial" w:cs="Arial"/>
          <w:bCs/>
          <w:color w:val="000000"/>
          <w:sz w:val="22"/>
          <w:szCs w:val="22"/>
        </w:rPr>
        <w:t xml:space="preserve"> в этом мире.</w:t>
      </w:r>
    </w:p>
    <w:p w:rsidR="00445AD6" w:rsidRPr="00AD3879" w:rsidRDefault="0087039E" w:rsidP="00AD3879">
      <w:pPr>
        <w:pStyle w:val="a3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150" w:afterAutospacing="0" w:line="276" w:lineRule="auto"/>
        <w:ind w:left="426" w:hanging="426"/>
        <w:rPr>
          <w:rStyle w:val="a6"/>
          <w:rFonts w:ascii="Arial" w:hAnsi="Arial" w:cs="Arial"/>
          <w:b/>
          <w:bCs/>
          <w:i w:val="0"/>
          <w:iCs w:val="0"/>
          <w:color w:val="000000"/>
          <w:sz w:val="22"/>
          <w:szCs w:val="22"/>
        </w:rPr>
      </w:pPr>
      <w:r w:rsidRPr="00AD3879">
        <w:rPr>
          <w:rFonts w:ascii="Arial" w:hAnsi="Arial" w:cs="Arial"/>
          <w:b/>
          <w:bCs/>
          <w:color w:val="000000"/>
          <w:sz w:val="22"/>
          <w:szCs w:val="22"/>
        </w:rPr>
        <w:t>О</w:t>
      </w:r>
      <w:r w:rsidR="00445AD6" w:rsidRPr="00AD3879">
        <w:rPr>
          <w:rFonts w:ascii="Arial" w:hAnsi="Arial" w:cs="Arial"/>
          <w:b/>
          <w:bCs/>
          <w:color w:val="000000"/>
          <w:sz w:val="22"/>
          <w:szCs w:val="22"/>
        </w:rPr>
        <w:t>писание функционала, который не</w:t>
      </w:r>
      <w:r w:rsidRPr="00AD3879">
        <w:rPr>
          <w:rFonts w:ascii="Arial" w:hAnsi="Arial" w:cs="Arial"/>
          <w:b/>
          <w:bCs/>
          <w:color w:val="000000"/>
          <w:sz w:val="22"/>
          <w:szCs w:val="22"/>
        </w:rPr>
        <w:t xml:space="preserve"> будет протестирован</w:t>
      </w:r>
      <w:r w:rsidR="00AC3CC1" w:rsidRPr="00AD3879">
        <w:rPr>
          <w:rFonts w:ascii="Arial" w:hAnsi="Arial" w:cs="Arial"/>
          <w:b/>
          <w:bCs/>
          <w:color w:val="000000"/>
          <w:sz w:val="22"/>
          <w:szCs w:val="22"/>
        </w:rPr>
        <w:t>.</w:t>
      </w:r>
      <w:r w:rsidR="00192756" w:rsidRPr="00AD387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BC1B09" w:rsidRPr="00AD3879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="00192756" w:rsidRPr="00AD3879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="00A01EC1" w:rsidRPr="00AD3879">
        <w:rPr>
          <w:rStyle w:val="a6"/>
          <w:rFonts w:ascii="Arial" w:hAnsi="Arial" w:cs="Arial"/>
          <w:i w:val="0"/>
          <w:color w:val="000000"/>
          <w:sz w:val="22"/>
          <w:szCs w:val="22"/>
        </w:rPr>
        <w:t>Не буд</w:t>
      </w:r>
      <w:r w:rsidR="00445AD6" w:rsidRPr="00AD3879">
        <w:rPr>
          <w:rStyle w:val="a6"/>
          <w:rFonts w:ascii="Arial" w:hAnsi="Arial" w:cs="Arial"/>
          <w:i w:val="0"/>
          <w:color w:val="000000"/>
          <w:sz w:val="22"/>
          <w:szCs w:val="22"/>
        </w:rPr>
        <w:t>ут</w:t>
      </w:r>
      <w:r w:rsidR="00A01EC1" w:rsidRPr="00AD3879">
        <w:rPr>
          <w:rStyle w:val="a6"/>
          <w:rFonts w:ascii="Arial" w:hAnsi="Arial" w:cs="Arial"/>
          <w:i w:val="0"/>
          <w:color w:val="000000"/>
          <w:sz w:val="22"/>
          <w:szCs w:val="22"/>
        </w:rPr>
        <w:t xml:space="preserve"> протестиро</w:t>
      </w:r>
      <w:r w:rsidR="00445AD6" w:rsidRPr="00AD3879">
        <w:rPr>
          <w:rStyle w:val="a6"/>
          <w:rFonts w:ascii="Arial" w:hAnsi="Arial" w:cs="Arial"/>
          <w:i w:val="0"/>
          <w:color w:val="000000"/>
          <w:sz w:val="22"/>
          <w:szCs w:val="22"/>
        </w:rPr>
        <w:t>ваны:</w:t>
      </w:r>
      <w:r w:rsidR="00192756" w:rsidRPr="00AD3879">
        <w:rPr>
          <w:rStyle w:val="a6"/>
          <w:rFonts w:ascii="Arial" w:hAnsi="Arial" w:cs="Arial"/>
          <w:i w:val="0"/>
          <w:color w:val="000000"/>
          <w:sz w:val="22"/>
          <w:szCs w:val="22"/>
        </w:rPr>
        <w:t xml:space="preserve"> </w:t>
      </w:r>
    </w:p>
    <w:p w:rsidR="00445AD6" w:rsidRPr="00AD3879" w:rsidRDefault="00445AD6" w:rsidP="00AD3879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 w:line="276" w:lineRule="auto"/>
        <w:ind w:left="426" w:hanging="426"/>
        <w:rPr>
          <w:rStyle w:val="a6"/>
          <w:rFonts w:ascii="Arial" w:hAnsi="Arial" w:cs="Arial"/>
          <w:b/>
          <w:bCs/>
          <w:i w:val="0"/>
          <w:iCs w:val="0"/>
          <w:color w:val="000000"/>
          <w:sz w:val="22"/>
          <w:szCs w:val="22"/>
        </w:rPr>
      </w:pPr>
      <w:r w:rsidRPr="00AD3879">
        <w:rPr>
          <w:rStyle w:val="a6"/>
          <w:rFonts w:ascii="Arial" w:hAnsi="Arial" w:cs="Arial"/>
          <w:i w:val="0"/>
          <w:color w:val="000000"/>
          <w:sz w:val="22"/>
          <w:szCs w:val="22"/>
        </w:rPr>
        <w:t>кросс-</w:t>
      </w:r>
      <w:proofErr w:type="spellStart"/>
      <w:r w:rsidRPr="00AD3879">
        <w:rPr>
          <w:rStyle w:val="a6"/>
          <w:rFonts w:ascii="Arial" w:hAnsi="Arial" w:cs="Arial"/>
          <w:i w:val="0"/>
          <w:color w:val="000000"/>
          <w:sz w:val="22"/>
          <w:szCs w:val="22"/>
        </w:rPr>
        <w:t>браузерность</w:t>
      </w:r>
    </w:p>
    <w:p w:rsidR="00445AD6" w:rsidRPr="00AD3879" w:rsidRDefault="00192756" w:rsidP="00AD3879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 w:line="276" w:lineRule="auto"/>
        <w:ind w:left="426" w:hanging="426"/>
        <w:rPr>
          <w:rStyle w:val="a6"/>
          <w:rFonts w:ascii="Arial" w:hAnsi="Arial" w:cs="Arial"/>
          <w:b/>
          <w:bCs/>
          <w:i w:val="0"/>
          <w:iCs w:val="0"/>
          <w:color w:val="000000"/>
          <w:sz w:val="22"/>
          <w:szCs w:val="22"/>
        </w:rPr>
      </w:pPr>
      <w:proofErr w:type="spellEnd"/>
      <w:r w:rsidRPr="00AD3879">
        <w:rPr>
          <w:rStyle w:val="a6"/>
          <w:rFonts w:ascii="Arial" w:hAnsi="Arial" w:cs="Arial"/>
          <w:i w:val="0"/>
          <w:color w:val="000000"/>
          <w:sz w:val="22"/>
          <w:szCs w:val="22"/>
        </w:rPr>
        <w:t>ввод нецензурных выражений</w:t>
      </w:r>
    </w:p>
    <w:p w:rsidR="00445AD6" w:rsidRPr="00AD3879" w:rsidRDefault="00445AD6" w:rsidP="00AD3879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 w:line="276" w:lineRule="auto"/>
        <w:ind w:left="426" w:hanging="426"/>
        <w:rPr>
          <w:rStyle w:val="a6"/>
          <w:rFonts w:ascii="Arial" w:hAnsi="Arial" w:cs="Arial"/>
          <w:b/>
          <w:bCs/>
          <w:i w:val="0"/>
          <w:iCs w:val="0"/>
          <w:color w:val="000000"/>
          <w:sz w:val="22"/>
          <w:szCs w:val="22"/>
        </w:rPr>
      </w:pPr>
      <w:r w:rsidRPr="00AD3879">
        <w:rPr>
          <w:rStyle w:val="a6"/>
          <w:rFonts w:ascii="Arial" w:hAnsi="Arial" w:cs="Arial"/>
          <w:i w:val="0"/>
          <w:color w:val="000000"/>
          <w:sz w:val="22"/>
          <w:szCs w:val="22"/>
        </w:rPr>
        <w:t>масштаб страницы</w:t>
      </w:r>
    </w:p>
    <w:p w:rsidR="00445AD6" w:rsidRPr="00AD3879" w:rsidRDefault="0055189D" w:rsidP="00AD3879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 w:line="276" w:lineRule="auto"/>
        <w:ind w:left="426" w:hanging="426"/>
        <w:rPr>
          <w:rStyle w:val="a6"/>
          <w:rFonts w:ascii="Arial" w:hAnsi="Arial" w:cs="Arial"/>
          <w:b/>
          <w:bCs/>
          <w:i w:val="0"/>
          <w:iCs w:val="0"/>
          <w:color w:val="000000"/>
          <w:sz w:val="22"/>
          <w:szCs w:val="22"/>
        </w:rPr>
      </w:pPr>
      <w:r w:rsidRPr="00AD3879">
        <w:rPr>
          <w:rStyle w:val="a6"/>
          <w:rFonts w:ascii="Arial" w:hAnsi="Arial" w:cs="Arial"/>
          <w:i w:val="0"/>
          <w:color w:val="000000"/>
          <w:sz w:val="22"/>
          <w:szCs w:val="22"/>
        </w:rPr>
        <w:t xml:space="preserve">вход </w:t>
      </w:r>
      <w:r w:rsidR="00445AD6" w:rsidRPr="00AD3879">
        <w:rPr>
          <w:rStyle w:val="a6"/>
          <w:rFonts w:ascii="Arial" w:hAnsi="Arial" w:cs="Arial"/>
          <w:i w:val="0"/>
          <w:color w:val="000000"/>
          <w:sz w:val="22"/>
          <w:szCs w:val="22"/>
        </w:rPr>
        <w:t xml:space="preserve">в аккаунт через </w:t>
      </w:r>
      <w:proofErr w:type="spellStart"/>
      <w:r w:rsidR="00445AD6" w:rsidRPr="00AD3879">
        <w:rPr>
          <w:rStyle w:val="a6"/>
          <w:rFonts w:ascii="Arial" w:hAnsi="Arial" w:cs="Arial"/>
          <w:i w:val="0"/>
          <w:color w:val="000000"/>
          <w:sz w:val="22"/>
          <w:szCs w:val="22"/>
        </w:rPr>
        <w:t>соцсети</w:t>
      </w:r>
      <w:proofErr w:type="spellEnd"/>
    </w:p>
    <w:p w:rsidR="00445AD6" w:rsidRPr="00AD3879" w:rsidRDefault="0055189D" w:rsidP="00AD3879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 w:line="276" w:lineRule="auto"/>
        <w:ind w:left="426" w:hanging="426"/>
        <w:rPr>
          <w:rStyle w:val="a6"/>
          <w:rFonts w:ascii="Arial" w:hAnsi="Arial" w:cs="Arial"/>
          <w:b/>
          <w:bCs/>
          <w:i w:val="0"/>
          <w:iCs w:val="0"/>
          <w:color w:val="000000"/>
          <w:sz w:val="22"/>
          <w:szCs w:val="22"/>
        </w:rPr>
      </w:pPr>
      <w:r w:rsidRPr="00AD3879">
        <w:rPr>
          <w:rStyle w:val="a6"/>
          <w:rFonts w:ascii="Arial" w:hAnsi="Arial" w:cs="Arial"/>
          <w:i w:val="0"/>
          <w:color w:val="000000"/>
          <w:sz w:val="22"/>
          <w:szCs w:val="22"/>
        </w:rPr>
        <w:t>переходы по ссылкам на каждую букву имени</w:t>
      </w:r>
    </w:p>
    <w:p w:rsidR="00445AD6" w:rsidRPr="00AD3879" w:rsidRDefault="0055189D" w:rsidP="00AD3879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 w:line="276" w:lineRule="auto"/>
        <w:ind w:left="426" w:hanging="426"/>
        <w:rPr>
          <w:rStyle w:val="a6"/>
          <w:rFonts w:ascii="Arial" w:hAnsi="Arial" w:cs="Arial"/>
          <w:b/>
          <w:bCs/>
          <w:i w:val="0"/>
          <w:iCs w:val="0"/>
          <w:color w:val="000000"/>
          <w:sz w:val="22"/>
          <w:szCs w:val="22"/>
        </w:rPr>
      </w:pPr>
      <w:r w:rsidRPr="00AD3879">
        <w:rPr>
          <w:rStyle w:val="a6"/>
          <w:rFonts w:ascii="Arial" w:hAnsi="Arial" w:cs="Arial"/>
          <w:i w:val="0"/>
          <w:color w:val="000000"/>
          <w:sz w:val="22"/>
          <w:szCs w:val="22"/>
        </w:rPr>
        <w:t>ссылки на самые поп</w:t>
      </w:r>
      <w:r w:rsidR="00445AD6" w:rsidRPr="00AD3879">
        <w:rPr>
          <w:rStyle w:val="a6"/>
          <w:rFonts w:ascii="Arial" w:hAnsi="Arial" w:cs="Arial"/>
          <w:i w:val="0"/>
          <w:color w:val="000000"/>
          <w:sz w:val="22"/>
          <w:szCs w:val="22"/>
        </w:rPr>
        <w:t>у</w:t>
      </w:r>
      <w:r w:rsidRPr="00AD3879">
        <w:rPr>
          <w:rStyle w:val="a6"/>
          <w:rFonts w:ascii="Arial" w:hAnsi="Arial" w:cs="Arial"/>
          <w:i w:val="0"/>
          <w:color w:val="000000"/>
          <w:sz w:val="22"/>
          <w:szCs w:val="22"/>
        </w:rPr>
        <w:t>лярные женские и м</w:t>
      </w:r>
      <w:r w:rsidR="00445AD6" w:rsidRPr="00AD3879">
        <w:rPr>
          <w:rStyle w:val="a6"/>
          <w:rFonts w:ascii="Arial" w:hAnsi="Arial" w:cs="Arial"/>
          <w:i w:val="0"/>
          <w:color w:val="000000"/>
          <w:sz w:val="22"/>
          <w:szCs w:val="22"/>
        </w:rPr>
        <w:t>у</w:t>
      </w:r>
      <w:r w:rsidRPr="00AD3879">
        <w:rPr>
          <w:rStyle w:val="a6"/>
          <w:rFonts w:ascii="Arial" w:hAnsi="Arial" w:cs="Arial"/>
          <w:i w:val="0"/>
          <w:color w:val="000000"/>
          <w:sz w:val="22"/>
          <w:szCs w:val="22"/>
        </w:rPr>
        <w:t>жские имена</w:t>
      </w:r>
    </w:p>
    <w:p w:rsidR="00445AD6" w:rsidRPr="00AD3879" w:rsidRDefault="00445AD6" w:rsidP="00AD3879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 w:line="276" w:lineRule="auto"/>
        <w:ind w:left="426" w:hanging="426"/>
        <w:rPr>
          <w:rStyle w:val="a6"/>
          <w:rFonts w:ascii="Arial" w:hAnsi="Arial" w:cs="Arial"/>
          <w:b/>
          <w:bCs/>
          <w:i w:val="0"/>
          <w:iCs w:val="0"/>
          <w:color w:val="000000"/>
          <w:sz w:val="22"/>
          <w:szCs w:val="22"/>
        </w:rPr>
      </w:pPr>
      <w:r w:rsidRPr="00AD3879">
        <w:rPr>
          <w:rStyle w:val="a6"/>
          <w:rFonts w:ascii="Arial" w:hAnsi="Arial" w:cs="Arial"/>
          <w:i w:val="0"/>
          <w:color w:val="000000"/>
          <w:sz w:val="22"/>
          <w:szCs w:val="22"/>
        </w:rPr>
        <w:t>форма подписки на гороскопы</w:t>
      </w:r>
    </w:p>
    <w:p w:rsidR="00445AD6" w:rsidRPr="00AD3879" w:rsidRDefault="00445AD6" w:rsidP="00AD3879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 w:line="276" w:lineRule="auto"/>
        <w:ind w:left="426" w:hanging="426"/>
        <w:rPr>
          <w:rStyle w:val="a6"/>
          <w:rFonts w:ascii="Arial" w:hAnsi="Arial" w:cs="Arial"/>
          <w:b/>
          <w:bCs/>
          <w:i w:val="0"/>
          <w:iCs w:val="0"/>
          <w:color w:val="000000"/>
          <w:sz w:val="22"/>
          <w:szCs w:val="22"/>
        </w:rPr>
      </w:pPr>
      <w:r w:rsidRPr="00AD3879">
        <w:rPr>
          <w:rStyle w:val="a6"/>
          <w:rFonts w:ascii="Arial" w:hAnsi="Arial" w:cs="Arial"/>
          <w:i w:val="0"/>
          <w:color w:val="000000"/>
          <w:sz w:val="22"/>
          <w:szCs w:val="22"/>
        </w:rPr>
        <w:t xml:space="preserve">ссылки на </w:t>
      </w:r>
      <w:proofErr w:type="spellStart"/>
      <w:r w:rsidRPr="00AD3879">
        <w:rPr>
          <w:rStyle w:val="a6"/>
          <w:rFonts w:ascii="Arial" w:hAnsi="Arial" w:cs="Arial"/>
          <w:i w:val="0"/>
          <w:color w:val="000000"/>
          <w:sz w:val="22"/>
          <w:szCs w:val="22"/>
        </w:rPr>
        <w:t>соцсети</w:t>
      </w:r>
      <w:proofErr w:type="spellEnd"/>
      <w:r w:rsidRPr="00AD3879">
        <w:rPr>
          <w:rStyle w:val="a6"/>
          <w:rFonts w:ascii="Arial" w:hAnsi="Arial" w:cs="Arial"/>
          <w:i w:val="0"/>
          <w:color w:val="000000"/>
          <w:sz w:val="22"/>
          <w:szCs w:val="22"/>
        </w:rPr>
        <w:t xml:space="preserve"> проекта</w:t>
      </w:r>
    </w:p>
    <w:p w:rsidR="00445AD6" w:rsidRPr="00AD3879" w:rsidRDefault="00445AD6" w:rsidP="00AD3879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 w:line="276" w:lineRule="auto"/>
        <w:ind w:left="426" w:hanging="426"/>
        <w:rPr>
          <w:rStyle w:val="a6"/>
          <w:rFonts w:ascii="Arial" w:hAnsi="Arial" w:cs="Arial"/>
          <w:b/>
          <w:bCs/>
          <w:i w:val="0"/>
          <w:iCs w:val="0"/>
          <w:color w:val="000000"/>
          <w:sz w:val="22"/>
          <w:szCs w:val="22"/>
        </w:rPr>
      </w:pPr>
      <w:r w:rsidRPr="00AD3879">
        <w:rPr>
          <w:rStyle w:val="a6"/>
          <w:rFonts w:ascii="Arial" w:hAnsi="Arial" w:cs="Arial"/>
          <w:i w:val="0"/>
          <w:color w:val="000000"/>
          <w:sz w:val="22"/>
          <w:szCs w:val="22"/>
        </w:rPr>
        <w:t>блок новостей</w:t>
      </w:r>
    </w:p>
    <w:p w:rsidR="00445AD6" w:rsidRPr="00AD3879" w:rsidRDefault="00445AD6" w:rsidP="00AD3879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 w:line="276" w:lineRule="auto"/>
        <w:ind w:left="426" w:hanging="426"/>
        <w:rPr>
          <w:rStyle w:val="a6"/>
          <w:rFonts w:ascii="Arial" w:hAnsi="Arial" w:cs="Arial"/>
          <w:b/>
          <w:bCs/>
          <w:i w:val="0"/>
          <w:iCs w:val="0"/>
          <w:color w:val="000000"/>
          <w:sz w:val="22"/>
          <w:szCs w:val="22"/>
        </w:rPr>
      </w:pPr>
      <w:r w:rsidRPr="00AD3879">
        <w:rPr>
          <w:rStyle w:val="a6"/>
          <w:rFonts w:ascii="Arial" w:hAnsi="Arial" w:cs="Arial"/>
          <w:i w:val="0"/>
          <w:color w:val="000000"/>
          <w:sz w:val="22"/>
          <w:szCs w:val="22"/>
        </w:rPr>
        <w:t>футер страницы</w:t>
      </w:r>
    </w:p>
    <w:p w:rsidR="0087039E" w:rsidRPr="00AD3879" w:rsidRDefault="00445AD6" w:rsidP="00AD3879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 w:line="276" w:lineRule="auto"/>
        <w:ind w:left="426" w:hanging="426"/>
        <w:rPr>
          <w:rFonts w:ascii="Arial" w:hAnsi="Arial" w:cs="Arial"/>
          <w:b/>
          <w:bCs/>
          <w:color w:val="000000"/>
          <w:sz w:val="22"/>
          <w:szCs w:val="22"/>
        </w:rPr>
      </w:pPr>
      <w:r w:rsidRPr="00AD3879">
        <w:rPr>
          <w:rStyle w:val="a6"/>
          <w:rFonts w:ascii="Arial" w:hAnsi="Arial" w:cs="Arial"/>
          <w:i w:val="0"/>
          <w:color w:val="000000"/>
          <w:sz w:val="22"/>
          <w:szCs w:val="22"/>
        </w:rPr>
        <w:t>боковая панель, содержащая рекламу</w:t>
      </w:r>
      <w:r w:rsidR="00AC3CC1" w:rsidRPr="00AD3879">
        <w:rPr>
          <w:rFonts w:ascii="Arial" w:hAnsi="Arial" w:cs="Arial"/>
          <w:b/>
          <w:bCs/>
          <w:i/>
          <w:color w:val="000000"/>
          <w:sz w:val="22"/>
          <w:szCs w:val="22"/>
        </w:rPr>
        <w:br/>
      </w:r>
    </w:p>
    <w:p w:rsidR="008E2BB3" w:rsidRPr="00AD3879" w:rsidRDefault="00F966F8" w:rsidP="00AD3879">
      <w:pPr>
        <w:pStyle w:val="a3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150" w:afterAutospacing="0" w:line="276" w:lineRule="auto"/>
        <w:ind w:left="426" w:hanging="426"/>
        <w:rPr>
          <w:rFonts w:ascii="Arial" w:hAnsi="Arial" w:cs="Arial"/>
          <w:b/>
          <w:bCs/>
          <w:color w:val="000000"/>
          <w:sz w:val="22"/>
          <w:szCs w:val="22"/>
        </w:rPr>
      </w:pPr>
      <w:r w:rsidRPr="00AD3879">
        <w:rPr>
          <w:rFonts w:ascii="Arial" w:hAnsi="Arial" w:cs="Arial"/>
          <w:b/>
          <w:bCs/>
          <w:color w:val="000000"/>
          <w:sz w:val="22"/>
          <w:szCs w:val="22"/>
        </w:rPr>
        <w:t>Используемые инструменты.</w:t>
      </w:r>
      <w:r w:rsidRPr="00AD3879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AD3879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AD3879">
        <w:rPr>
          <w:rFonts w:ascii="Arial" w:hAnsi="Arial" w:cs="Arial"/>
          <w:bCs/>
          <w:color w:val="000000"/>
          <w:sz w:val="22"/>
          <w:szCs w:val="22"/>
        </w:rPr>
        <w:t>Для проверки работы поля ввода имени было проведено фу</w:t>
      </w:r>
      <w:r w:rsidRPr="00AD3879">
        <w:rPr>
          <w:rFonts w:ascii="Arial" w:hAnsi="Arial" w:cs="Arial"/>
          <w:bCs/>
          <w:color w:val="000000"/>
          <w:sz w:val="22"/>
          <w:szCs w:val="22"/>
        </w:rPr>
        <w:t>нк</w:t>
      </w:r>
      <w:r w:rsidRPr="00AD3879">
        <w:rPr>
          <w:rFonts w:ascii="Arial" w:hAnsi="Arial" w:cs="Arial"/>
          <w:bCs/>
          <w:color w:val="000000"/>
          <w:sz w:val="22"/>
          <w:szCs w:val="22"/>
        </w:rPr>
        <w:t>ц</w:t>
      </w:r>
      <w:r w:rsidRPr="00AD3879">
        <w:rPr>
          <w:rFonts w:ascii="Arial" w:hAnsi="Arial" w:cs="Arial"/>
          <w:bCs/>
          <w:color w:val="000000"/>
          <w:sz w:val="22"/>
          <w:szCs w:val="22"/>
        </w:rPr>
        <w:t>ионал</w:t>
      </w:r>
      <w:r w:rsidRPr="00AD3879">
        <w:rPr>
          <w:rFonts w:ascii="Arial" w:hAnsi="Arial" w:cs="Arial"/>
          <w:bCs/>
          <w:color w:val="000000"/>
          <w:sz w:val="22"/>
          <w:szCs w:val="22"/>
        </w:rPr>
        <w:t>ь</w:t>
      </w:r>
      <w:r w:rsidRPr="00AD3879">
        <w:rPr>
          <w:rFonts w:ascii="Arial" w:hAnsi="Arial" w:cs="Arial"/>
          <w:bCs/>
          <w:color w:val="000000"/>
          <w:sz w:val="22"/>
          <w:szCs w:val="22"/>
        </w:rPr>
        <w:t>ное тестирование, подтве</w:t>
      </w:r>
      <w:r w:rsidRPr="00AD3879">
        <w:rPr>
          <w:rFonts w:ascii="Arial" w:hAnsi="Arial" w:cs="Arial"/>
          <w:bCs/>
          <w:color w:val="000000"/>
          <w:sz w:val="22"/>
          <w:szCs w:val="22"/>
        </w:rPr>
        <w:t>р</w:t>
      </w:r>
      <w:r w:rsidRPr="00AD3879">
        <w:rPr>
          <w:rFonts w:ascii="Arial" w:hAnsi="Arial" w:cs="Arial"/>
          <w:bCs/>
          <w:color w:val="000000"/>
          <w:sz w:val="22"/>
          <w:szCs w:val="22"/>
        </w:rPr>
        <w:t>ждаю</w:t>
      </w:r>
      <w:r w:rsidRPr="00AD3879">
        <w:rPr>
          <w:rFonts w:ascii="Arial" w:hAnsi="Arial" w:cs="Arial"/>
          <w:bCs/>
          <w:color w:val="000000"/>
          <w:sz w:val="22"/>
          <w:szCs w:val="22"/>
        </w:rPr>
        <w:t>щ</w:t>
      </w:r>
      <w:r w:rsidRPr="00AD3879">
        <w:rPr>
          <w:rFonts w:ascii="Arial" w:hAnsi="Arial" w:cs="Arial"/>
          <w:bCs/>
          <w:color w:val="000000"/>
          <w:sz w:val="22"/>
          <w:szCs w:val="22"/>
        </w:rPr>
        <w:t>ее, что сервис, обладает всем необходимым ф</w:t>
      </w:r>
      <w:r w:rsidRPr="00AD3879">
        <w:rPr>
          <w:rFonts w:ascii="Arial" w:hAnsi="Arial" w:cs="Arial"/>
          <w:bCs/>
          <w:color w:val="000000"/>
          <w:sz w:val="22"/>
          <w:szCs w:val="22"/>
        </w:rPr>
        <w:t>у</w:t>
      </w:r>
      <w:r w:rsidRPr="00AD3879">
        <w:rPr>
          <w:rFonts w:ascii="Arial" w:hAnsi="Arial" w:cs="Arial"/>
          <w:bCs/>
          <w:color w:val="000000"/>
          <w:sz w:val="22"/>
          <w:szCs w:val="22"/>
        </w:rPr>
        <w:t>нк</w:t>
      </w:r>
      <w:r w:rsidRPr="00AD3879">
        <w:rPr>
          <w:rFonts w:ascii="Arial" w:hAnsi="Arial" w:cs="Arial"/>
          <w:bCs/>
          <w:color w:val="000000"/>
          <w:sz w:val="22"/>
          <w:szCs w:val="22"/>
        </w:rPr>
        <w:t>ц</w:t>
      </w:r>
      <w:r w:rsidRPr="00AD3879">
        <w:rPr>
          <w:rFonts w:ascii="Arial" w:hAnsi="Arial" w:cs="Arial"/>
          <w:bCs/>
          <w:color w:val="000000"/>
          <w:sz w:val="22"/>
          <w:szCs w:val="22"/>
        </w:rPr>
        <w:t>ионалом</w:t>
      </w:r>
      <w:r w:rsidRPr="00AD3879">
        <w:rPr>
          <w:rFonts w:ascii="Arial" w:hAnsi="Arial" w:cs="Arial"/>
          <w:b/>
          <w:bCs/>
          <w:color w:val="000000"/>
          <w:sz w:val="22"/>
          <w:szCs w:val="22"/>
        </w:rPr>
        <w:t xml:space="preserve">. </w:t>
      </w:r>
      <w:r w:rsidRPr="00AD3879">
        <w:rPr>
          <w:rFonts w:ascii="Arial" w:hAnsi="Arial" w:cs="Arial"/>
          <w:bCs/>
          <w:color w:val="000000"/>
          <w:sz w:val="22"/>
          <w:szCs w:val="22"/>
        </w:rPr>
        <w:t>В работе использовалось только т</w:t>
      </w:r>
      <w:r w:rsidR="00095C14" w:rsidRPr="00AD3879">
        <w:rPr>
          <w:rFonts w:ascii="Arial" w:hAnsi="Arial" w:cs="Arial"/>
          <w:bCs/>
          <w:color w:val="000000"/>
          <w:sz w:val="22"/>
          <w:szCs w:val="22"/>
        </w:rPr>
        <w:t>естирование поведения</w:t>
      </w:r>
      <w:r w:rsidRPr="00AD3879">
        <w:rPr>
          <w:rFonts w:ascii="Arial" w:hAnsi="Arial" w:cs="Arial"/>
          <w:bCs/>
          <w:color w:val="000000"/>
          <w:sz w:val="22"/>
          <w:szCs w:val="22"/>
        </w:rPr>
        <w:t xml:space="preserve"> или, по-другому, тестирование</w:t>
      </w:r>
      <w:r w:rsidR="00095C14" w:rsidRPr="00AD3879">
        <w:rPr>
          <w:rFonts w:ascii="Arial" w:hAnsi="Arial" w:cs="Arial"/>
          <w:bCs/>
          <w:color w:val="000000"/>
          <w:sz w:val="22"/>
          <w:szCs w:val="22"/>
        </w:rPr>
        <w:t xml:space="preserve"> черного ящика</w:t>
      </w:r>
      <w:r w:rsidR="00AB59BF" w:rsidRPr="00AD3879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095C14" w:rsidRPr="00AD3879">
        <w:rPr>
          <w:rFonts w:ascii="Arial" w:hAnsi="Arial" w:cs="Arial"/>
          <w:bCs/>
          <w:color w:val="000000"/>
          <w:sz w:val="22"/>
          <w:szCs w:val="22"/>
        </w:rPr>
        <w:t>(</w:t>
      </w:r>
      <w:r w:rsidR="00095C14" w:rsidRPr="00AD3879">
        <w:rPr>
          <w:rFonts w:ascii="Arial" w:hAnsi="Arial" w:cs="Arial"/>
          <w:bCs/>
          <w:color w:val="000000"/>
          <w:sz w:val="22"/>
          <w:szCs w:val="22"/>
          <w:lang w:val="en-US"/>
        </w:rPr>
        <w:t>black</w:t>
      </w:r>
      <w:r w:rsidR="00095C14" w:rsidRPr="00AD3879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095C14" w:rsidRPr="00AD3879">
        <w:rPr>
          <w:rFonts w:ascii="Arial" w:hAnsi="Arial" w:cs="Arial"/>
          <w:bCs/>
          <w:color w:val="000000"/>
          <w:sz w:val="22"/>
          <w:szCs w:val="22"/>
          <w:lang w:val="en-US"/>
        </w:rPr>
        <w:t>box</w:t>
      </w:r>
      <w:r w:rsidR="00095C14" w:rsidRPr="00AD3879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095C14" w:rsidRPr="00AD3879">
        <w:rPr>
          <w:rFonts w:ascii="Arial" w:hAnsi="Arial" w:cs="Arial"/>
          <w:bCs/>
          <w:color w:val="000000"/>
          <w:sz w:val="22"/>
          <w:szCs w:val="22"/>
          <w:lang w:val="en-US"/>
        </w:rPr>
        <w:t>testing</w:t>
      </w:r>
      <w:r w:rsidR="00095C14" w:rsidRPr="00AD3879">
        <w:rPr>
          <w:rFonts w:ascii="Arial" w:hAnsi="Arial" w:cs="Arial"/>
          <w:bCs/>
          <w:color w:val="000000"/>
          <w:sz w:val="22"/>
          <w:szCs w:val="22"/>
        </w:rPr>
        <w:t xml:space="preserve">), </w:t>
      </w:r>
      <w:r w:rsidRPr="00AD3879">
        <w:rPr>
          <w:rFonts w:ascii="Arial" w:hAnsi="Arial" w:cs="Arial"/>
          <w:bCs/>
          <w:color w:val="000000"/>
          <w:sz w:val="22"/>
          <w:szCs w:val="22"/>
        </w:rPr>
        <w:t>был протестирован</w:t>
      </w:r>
      <w:r w:rsidR="00095C14" w:rsidRPr="00AD3879">
        <w:rPr>
          <w:rFonts w:ascii="Arial" w:hAnsi="Arial" w:cs="Arial"/>
          <w:bCs/>
          <w:color w:val="000000"/>
          <w:sz w:val="22"/>
          <w:szCs w:val="22"/>
        </w:rPr>
        <w:t xml:space="preserve"> только </w:t>
      </w:r>
      <w:r w:rsidR="00095C14" w:rsidRPr="00AD3879">
        <w:rPr>
          <w:rFonts w:ascii="Arial" w:hAnsi="Arial" w:cs="Arial"/>
          <w:bCs/>
          <w:color w:val="000000"/>
          <w:sz w:val="22"/>
          <w:szCs w:val="22"/>
          <w:lang w:val="en-US"/>
        </w:rPr>
        <w:t>GUI</w:t>
      </w:r>
      <w:r w:rsidR="00095C14" w:rsidRPr="00AD3879">
        <w:rPr>
          <w:rFonts w:ascii="Arial" w:hAnsi="Arial" w:cs="Arial"/>
          <w:bCs/>
          <w:color w:val="000000"/>
          <w:sz w:val="22"/>
          <w:szCs w:val="22"/>
        </w:rPr>
        <w:t>, то есть только графический интер</w:t>
      </w:r>
      <w:r w:rsidRPr="00AD3879">
        <w:rPr>
          <w:rFonts w:ascii="Arial" w:hAnsi="Arial" w:cs="Arial"/>
          <w:bCs/>
          <w:color w:val="000000"/>
          <w:sz w:val="22"/>
          <w:szCs w:val="22"/>
        </w:rPr>
        <w:t>ф</w:t>
      </w:r>
      <w:r w:rsidR="00095C14" w:rsidRPr="00AD3879">
        <w:rPr>
          <w:rFonts w:ascii="Arial" w:hAnsi="Arial" w:cs="Arial"/>
          <w:bCs/>
          <w:color w:val="000000"/>
          <w:sz w:val="22"/>
          <w:szCs w:val="22"/>
        </w:rPr>
        <w:t xml:space="preserve">ейс, </w:t>
      </w:r>
      <w:r w:rsidRPr="00AD3879">
        <w:rPr>
          <w:rFonts w:ascii="Arial" w:hAnsi="Arial" w:cs="Arial"/>
          <w:bCs/>
          <w:color w:val="000000"/>
          <w:sz w:val="22"/>
          <w:szCs w:val="22"/>
        </w:rPr>
        <w:t xml:space="preserve">с </w:t>
      </w:r>
      <w:r w:rsidR="00095C14" w:rsidRPr="00AD3879">
        <w:rPr>
          <w:rFonts w:ascii="Arial" w:hAnsi="Arial" w:cs="Arial"/>
          <w:bCs/>
          <w:color w:val="000000"/>
          <w:sz w:val="22"/>
          <w:szCs w:val="22"/>
        </w:rPr>
        <w:t>использ</w:t>
      </w:r>
      <w:r w:rsidRPr="00AD3879">
        <w:rPr>
          <w:rFonts w:ascii="Arial" w:hAnsi="Arial" w:cs="Arial"/>
          <w:bCs/>
          <w:color w:val="000000"/>
          <w:sz w:val="22"/>
          <w:szCs w:val="22"/>
        </w:rPr>
        <w:t>ованием</w:t>
      </w:r>
      <w:r w:rsidR="00095C14" w:rsidRPr="00AD3879">
        <w:rPr>
          <w:rFonts w:ascii="Arial" w:hAnsi="Arial" w:cs="Arial"/>
          <w:bCs/>
          <w:color w:val="000000"/>
          <w:sz w:val="22"/>
          <w:szCs w:val="22"/>
        </w:rPr>
        <w:t xml:space="preserve"> только </w:t>
      </w:r>
      <w:r w:rsidR="00095C14" w:rsidRPr="00AD3879">
        <w:rPr>
          <w:rFonts w:ascii="Arial" w:hAnsi="Arial" w:cs="Arial"/>
          <w:bCs/>
          <w:color w:val="000000"/>
          <w:sz w:val="22"/>
          <w:szCs w:val="22"/>
        </w:rPr>
        <w:lastRenderedPageBreak/>
        <w:t>пред</w:t>
      </w:r>
      <w:r w:rsidRPr="00AD3879">
        <w:rPr>
          <w:rFonts w:ascii="Arial" w:hAnsi="Arial" w:cs="Arial"/>
          <w:bCs/>
          <w:color w:val="000000"/>
          <w:sz w:val="22"/>
          <w:szCs w:val="22"/>
        </w:rPr>
        <w:t>у</w:t>
      </w:r>
      <w:r w:rsidR="00095C14" w:rsidRPr="00AD3879">
        <w:rPr>
          <w:rFonts w:ascii="Arial" w:hAnsi="Arial" w:cs="Arial"/>
          <w:bCs/>
          <w:color w:val="000000"/>
          <w:sz w:val="22"/>
          <w:szCs w:val="22"/>
        </w:rPr>
        <w:t>смот</w:t>
      </w:r>
      <w:r w:rsidRPr="00AD3879">
        <w:rPr>
          <w:rFonts w:ascii="Arial" w:hAnsi="Arial" w:cs="Arial"/>
          <w:bCs/>
          <w:color w:val="000000"/>
          <w:sz w:val="22"/>
          <w:szCs w:val="22"/>
        </w:rPr>
        <w:t>р</w:t>
      </w:r>
      <w:r w:rsidR="0017158B">
        <w:rPr>
          <w:rFonts w:ascii="Arial" w:hAnsi="Arial" w:cs="Arial"/>
          <w:bCs/>
          <w:color w:val="000000"/>
          <w:sz w:val="22"/>
          <w:szCs w:val="22"/>
        </w:rPr>
        <w:t>енны</w:t>
      </w:r>
      <w:r w:rsidRPr="00AD3879">
        <w:rPr>
          <w:rFonts w:ascii="Arial" w:hAnsi="Arial" w:cs="Arial"/>
          <w:bCs/>
          <w:color w:val="000000"/>
          <w:sz w:val="22"/>
          <w:szCs w:val="22"/>
        </w:rPr>
        <w:t>х</w:t>
      </w:r>
      <w:r w:rsidR="00095C14" w:rsidRPr="00AD3879">
        <w:rPr>
          <w:rFonts w:ascii="Arial" w:hAnsi="Arial" w:cs="Arial"/>
          <w:bCs/>
          <w:color w:val="000000"/>
          <w:sz w:val="22"/>
          <w:szCs w:val="22"/>
        </w:rPr>
        <w:t xml:space="preserve"> разработчиком пол</w:t>
      </w:r>
      <w:r w:rsidRPr="00AD3879">
        <w:rPr>
          <w:rFonts w:ascii="Arial" w:hAnsi="Arial" w:cs="Arial"/>
          <w:bCs/>
          <w:color w:val="000000"/>
          <w:sz w:val="22"/>
          <w:szCs w:val="22"/>
        </w:rPr>
        <w:t>ей</w:t>
      </w:r>
      <w:r w:rsidR="00095C14" w:rsidRPr="00AD3879">
        <w:rPr>
          <w:rFonts w:ascii="Arial" w:hAnsi="Arial" w:cs="Arial"/>
          <w:bCs/>
          <w:color w:val="000000"/>
          <w:sz w:val="22"/>
          <w:szCs w:val="22"/>
        </w:rPr>
        <w:t xml:space="preserve"> ввода и кнопки. </w:t>
      </w:r>
      <w:r w:rsidRPr="00AD3879">
        <w:rPr>
          <w:rFonts w:ascii="Arial" w:hAnsi="Arial" w:cs="Arial"/>
          <w:bCs/>
          <w:color w:val="000000"/>
          <w:sz w:val="22"/>
          <w:szCs w:val="22"/>
        </w:rPr>
        <w:t xml:space="preserve">Для анализа времени загрузки сайта был использован </w:t>
      </w:r>
      <w:proofErr w:type="spellStart"/>
      <w:r w:rsidRPr="00AD3879">
        <w:rPr>
          <w:rFonts w:ascii="Arial" w:hAnsi="Arial" w:cs="Arial"/>
          <w:color w:val="333333"/>
          <w:sz w:val="22"/>
          <w:szCs w:val="22"/>
          <w:shd w:val="clear" w:color="auto" w:fill="FFFFFF"/>
        </w:rPr>
        <w:t>Chrome</w:t>
      </w:r>
      <w:proofErr w:type="spellEnd"/>
      <w:r w:rsidRPr="00AD3879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AD3879">
        <w:rPr>
          <w:rFonts w:ascii="Arial" w:hAnsi="Arial" w:cs="Arial"/>
          <w:color w:val="333333"/>
          <w:sz w:val="22"/>
          <w:szCs w:val="22"/>
          <w:shd w:val="clear" w:color="auto" w:fill="FFFFFF"/>
        </w:rPr>
        <w:t>DevTools</w:t>
      </w:r>
      <w:r w:rsidRPr="00AD3879">
        <w:rPr>
          <w:rFonts w:ascii="Arial" w:hAnsi="Arial" w:cs="Arial"/>
          <w:color w:val="333333"/>
          <w:sz w:val="22"/>
          <w:szCs w:val="22"/>
          <w:shd w:val="clear" w:color="auto" w:fill="FFFFFF"/>
        </w:rPr>
        <w:t>.</w:t>
      </w:r>
    </w:p>
    <w:p w:rsidR="00B5209D" w:rsidRPr="00AD3879" w:rsidRDefault="0087039E" w:rsidP="00835E92">
      <w:pPr>
        <w:pStyle w:val="a3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150" w:afterAutospacing="0" w:line="276" w:lineRule="auto"/>
        <w:ind w:left="0" w:firstLine="0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End"/>
      <w:r w:rsidRPr="00AD3879">
        <w:rPr>
          <w:rFonts w:ascii="Arial" w:hAnsi="Arial" w:cs="Arial"/>
          <w:b/>
          <w:bCs/>
          <w:color w:val="000000"/>
          <w:sz w:val="22"/>
          <w:szCs w:val="22"/>
        </w:rPr>
        <w:t>Функциональные требования</w:t>
      </w:r>
      <w:r w:rsidR="00AB59BF" w:rsidRPr="00AD3879">
        <w:rPr>
          <w:rFonts w:ascii="Arial" w:hAnsi="Arial" w:cs="Arial"/>
          <w:b/>
          <w:bCs/>
          <w:color w:val="000000"/>
          <w:sz w:val="22"/>
          <w:szCs w:val="22"/>
        </w:rPr>
        <w:t xml:space="preserve"> к сайту </w:t>
      </w:r>
      <w:proofErr w:type="spellStart"/>
      <w:r w:rsidR="00AB59BF" w:rsidRPr="00AD387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horo</w:t>
      </w:r>
      <w:proofErr w:type="spellEnd"/>
      <w:r w:rsidR="00AB59BF" w:rsidRPr="00AD3879">
        <w:rPr>
          <w:rFonts w:ascii="Arial" w:hAnsi="Arial" w:cs="Arial"/>
          <w:b/>
          <w:bCs/>
          <w:color w:val="000000"/>
          <w:sz w:val="22"/>
          <w:szCs w:val="22"/>
        </w:rPr>
        <w:t>.</w:t>
      </w:r>
      <w:r w:rsidR="00AB59BF" w:rsidRPr="00AD387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mail</w:t>
      </w:r>
      <w:r w:rsidR="00AB59BF" w:rsidRPr="00AD3879">
        <w:rPr>
          <w:rFonts w:ascii="Arial" w:hAnsi="Arial" w:cs="Arial"/>
          <w:b/>
          <w:bCs/>
          <w:color w:val="000000"/>
          <w:sz w:val="22"/>
          <w:szCs w:val="22"/>
        </w:rPr>
        <w:t>.</w:t>
      </w:r>
      <w:proofErr w:type="spellStart"/>
      <w:r w:rsidR="00AB59BF" w:rsidRPr="00AD387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ru</w:t>
      </w:r>
      <w:proofErr w:type="spellEnd"/>
      <w:r w:rsidRPr="00AD3879">
        <w:rPr>
          <w:rFonts w:ascii="Arial" w:hAnsi="Arial" w:cs="Arial"/>
          <w:b/>
          <w:bCs/>
          <w:color w:val="000000"/>
          <w:sz w:val="22"/>
          <w:szCs w:val="22"/>
        </w:rPr>
        <w:t xml:space="preserve">. </w:t>
      </w:r>
      <w:r w:rsidR="00D430F0" w:rsidRPr="00AD3879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="00D430F0" w:rsidRPr="00AD3879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="00313902" w:rsidRPr="00AD3879">
        <w:rPr>
          <w:rFonts w:ascii="Arial" w:hAnsi="Arial" w:cs="Arial"/>
          <w:color w:val="000000"/>
          <w:sz w:val="22"/>
          <w:szCs w:val="22"/>
        </w:rPr>
        <w:t xml:space="preserve">1. </w:t>
      </w:r>
      <w:r w:rsidR="0071776F" w:rsidRPr="00AD3879">
        <w:rPr>
          <w:rFonts w:ascii="Arial" w:hAnsi="Arial" w:cs="Arial"/>
          <w:color w:val="000000"/>
          <w:sz w:val="22"/>
          <w:szCs w:val="22"/>
        </w:rPr>
        <w:t>Корректность.</w:t>
      </w:r>
      <w:r w:rsidR="0071776F" w:rsidRPr="00AD3879">
        <w:rPr>
          <w:rFonts w:ascii="Arial" w:hAnsi="Arial" w:cs="Arial"/>
          <w:color w:val="000000"/>
          <w:sz w:val="22"/>
          <w:szCs w:val="22"/>
        </w:rPr>
        <w:br/>
      </w:r>
      <w:r w:rsidR="0071776F" w:rsidRPr="00AD3879">
        <w:rPr>
          <w:rFonts w:ascii="Arial" w:hAnsi="Arial" w:cs="Arial"/>
          <w:color w:val="000000"/>
          <w:sz w:val="22"/>
          <w:szCs w:val="22"/>
        </w:rPr>
        <w:br/>
      </w:r>
      <w:r w:rsidR="00B5209D" w:rsidRPr="00AD3879">
        <w:rPr>
          <w:rFonts w:ascii="Arial" w:hAnsi="Arial" w:cs="Arial"/>
          <w:sz w:val="22"/>
          <w:szCs w:val="22"/>
        </w:rPr>
        <w:t xml:space="preserve">Сайт должен корректно открываться в разных типах браузеров, отвечать стандартам </w:t>
      </w:r>
      <w:r w:rsidR="00B5209D" w:rsidRPr="00AD3879">
        <w:rPr>
          <w:rFonts w:ascii="Arial" w:hAnsi="Arial" w:cs="Arial"/>
          <w:sz w:val="22"/>
          <w:szCs w:val="22"/>
          <w:lang w:val="en-US"/>
        </w:rPr>
        <w:t>HTML</w:t>
      </w:r>
      <w:r w:rsidR="00B5209D" w:rsidRPr="00AD3879">
        <w:rPr>
          <w:rFonts w:ascii="Arial" w:hAnsi="Arial" w:cs="Arial"/>
          <w:sz w:val="22"/>
          <w:szCs w:val="22"/>
        </w:rPr>
        <w:t>, быстро загружаться, быть адаптированным под экраны различных устройств, соответствовать требованиям поисковых систем</w:t>
      </w:r>
      <w:r w:rsidR="008E2BB3" w:rsidRPr="00AD3879">
        <w:rPr>
          <w:rFonts w:ascii="Arial" w:hAnsi="Arial" w:cs="Arial"/>
          <w:sz w:val="22"/>
          <w:szCs w:val="22"/>
        </w:rPr>
        <w:t xml:space="preserve">. </w:t>
      </w:r>
      <w:r w:rsidR="00B5209D" w:rsidRPr="00AD3879">
        <w:rPr>
          <w:rFonts w:ascii="Arial" w:hAnsi="Arial" w:cs="Arial"/>
          <w:sz w:val="22"/>
          <w:szCs w:val="22"/>
        </w:rPr>
        <w:t xml:space="preserve">Все ссылки должны корректно работать, размещенные на внутренних страницах сайта </w:t>
      </w:r>
      <w:r w:rsidR="0071776F" w:rsidRPr="00AD3879">
        <w:rPr>
          <w:rFonts w:ascii="Arial" w:hAnsi="Arial" w:cs="Arial"/>
          <w:sz w:val="22"/>
          <w:szCs w:val="22"/>
        </w:rPr>
        <w:t>логотипы должны вести на главную страницу. Ссылки, ведущие на сторонние ресурсы должны открываться в новых вкладках.</w:t>
      </w:r>
      <w:r w:rsidR="0071776F" w:rsidRPr="00AD3879">
        <w:rPr>
          <w:rFonts w:ascii="Arial" w:hAnsi="Arial" w:cs="Arial"/>
          <w:sz w:val="22"/>
          <w:szCs w:val="22"/>
        </w:rPr>
        <w:br/>
      </w:r>
    </w:p>
    <w:p w:rsidR="0071776F" w:rsidRPr="00AD3879" w:rsidRDefault="0071776F" w:rsidP="00AD3879">
      <w:pPr>
        <w:pStyle w:val="a7"/>
        <w:numPr>
          <w:ilvl w:val="0"/>
          <w:numId w:val="9"/>
        </w:numPr>
        <w:spacing w:line="276" w:lineRule="auto"/>
        <w:ind w:left="426" w:hanging="426"/>
        <w:rPr>
          <w:rFonts w:ascii="Arial" w:hAnsi="Arial" w:cs="Arial"/>
        </w:rPr>
      </w:pPr>
      <w:r w:rsidRPr="00AD3879">
        <w:rPr>
          <w:rFonts w:ascii="Arial" w:hAnsi="Arial" w:cs="Arial"/>
        </w:rPr>
        <w:t>Грамотность.</w:t>
      </w:r>
      <w:r w:rsidRPr="00AD3879">
        <w:rPr>
          <w:rFonts w:ascii="Arial" w:hAnsi="Arial" w:cs="Arial"/>
        </w:rPr>
        <w:br/>
      </w:r>
    </w:p>
    <w:p w:rsidR="0071776F" w:rsidRPr="00AD3879" w:rsidRDefault="0071776F" w:rsidP="00AD3879">
      <w:pPr>
        <w:pStyle w:val="a7"/>
        <w:spacing w:line="276" w:lineRule="auto"/>
        <w:ind w:left="426" w:hanging="426"/>
        <w:rPr>
          <w:rFonts w:ascii="Arial" w:hAnsi="Arial" w:cs="Arial"/>
        </w:rPr>
      </w:pPr>
      <w:r w:rsidRPr="00AD3879">
        <w:rPr>
          <w:rFonts w:ascii="Arial" w:hAnsi="Arial" w:cs="Arial"/>
        </w:rPr>
        <w:t>В текстах не должно быть грамматических и орфографических ошибок.</w:t>
      </w:r>
      <w:r w:rsidRPr="00AD3879">
        <w:rPr>
          <w:rFonts w:ascii="Arial" w:hAnsi="Arial" w:cs="Arial"/>
        </w:rPr>
        <w:br/>
      </w:r>
    </w:p>
    <w:p w:rsidR="007A1D32" w:rsidRPr="00AD3879" w:rsidRDefault="00313902" w:rsidP="00AD3879">
      <w:pPr>
        <w:pStyle w:val="a7"/>
        <w:numPr>
          <w:ilvl w:val="0"/>
          <w:numId w:val="9"/>
        </w:numPr>
        <w:spacing w:line="276" w:lineRule="auto"/>
        <w:ind w:left="426" w:hanging="426"/>
        <w:rPr>
          <w:rFonts w:ascii="Arial" w:hAnsi="Arial" w:cs="Arial"/>
        </w:rPr>
      </w:pPr>
      <w:r w:rsidRPr="00AD3879">
        <w:rPr>
          <w:rFonts w:ascii="Arial" w:hAnsi="Arial" w:cs="Arial"/>
          <w:color w:val="000000"/>
        </w:rPr>
        <w:t>Универсальность.</w:t>
      </w:r>
      <w:r w:rsidRPr="00AD3879">
        <w:rPr>
          <w:rFonts w:ascii="Arial" w:hAnsi="Arial" w:cs="Arial"/>
          <w:color w:val="000000"/>
        </w:rPr>
        <w:br/>
      </w:r>
      <w:r w:rsidRPr="00AD3879">
        <w:rPr>
          <w:rFonts w:ascii="Arial" w:hAnsi="Arial" w:cs="Arial"/>
          <w:color w:val="000000"/>
        </w:rPr>
        <w:br/>
      </w:r>
      <w:r w:rsidRPr="00AD3879">
        <w:rPr>
          <w:rFonts w:ascii="Arial" w:hAnsi="Arial" w:cs="Arial"/>
        </w:rPr>
        <w:t>У пользователя должна быть возможность ввести свои данные и получить корректный ответ. Должна быть обеспечена правильная работа при любых допустимых данных.</w:t>
      </w:r>
      <w:r w:rsidR="007A1D32" w:rsidRPr="00AD3879">
        <w:rPr>
          <w:rFonts w:ascii="Arial" w:hAnsi="Arial" w:cs="Arial"/>
        </w:rPr>
        <w:br/>
      </w:r>
      <w:r w:rsidR="007A1D32" w:rsidRPr="00AD3879">
        <w:rPr>
          <w:rFonts w:ascii="Arial" w:hAnsi="Arial" w:cs="Arial"/>
        </w:rPr>
        <w:br/>
        <w:t>Сюда включается:</w:t>
      </w:r>
      <w:r w:rsidR="007A1D32" w:rsidRPr="00AD3879">
        <w:rPr>
          <w:rFonts w:ascii="Arial" w:hAnsi="Arial" w:cs="Arial"/>
          <w:color w:val="000000"/>
          <w:shd w:val="clear" w:color="auto" w:fill="F0F2F5"/>
        </w:rPr>
        <w:br/>
      </w:r>
    </w:p>
    <w:p w:rsidR="007A1D32" w:rsidRPr="00AD3879" w:rsidRDefault="007A1D32" w:rsidP="00AD3879">
      <w:pPr>
        <w:pStyle w:val="a7"/>
        <w:numPr>
          <w:ilvl w:val="0"/>
          <w:numId w:val="7"/>
        </w:numPr>
        <w:spacing w:line="276" w:lineRule="auto"/>
        <w:ind w:left="426" w:hanging="426"/>
        <w:rPr>
          <w:rFonts w:ascii="Arial" w:hAnsi="Arial" w:cs="Arial"/>
        </w:rPr>
      </w:pPr>
      <w:r w:rsidRPr="00AD3879">
        <w:rPr>
          <w:rFonts w:ascii="Arial" w:hAnsi="Arial" w:cs="Arial"/>
        </w:rPr>
        <w:t xml:space="preserve">В полях </w:t>
      </w:r>
      <w:r w:rsidRPr="00AD3879">
        <w:rPr>
          <w:rFonts w:ascii="Arial" w:hAnsi="Arial" w:cs="Arial"/>
        </w:rPr>
        <w:t>должны быт</w:t>
      </w:r>
      <w:r w:rsidR="008A64E4" w:rsidRPr="00AD3879">
        <w:rPr>
          <w:rFonts w:ascii="Arial" w:hAnsi="Arial" w:cs="Arial"/>
        </w:rPr>
        <w:t>ь</w:t>
      </w:r>
      <w:r w:rsidRPr="00AD3879">
        <w:rPr>
          <w:rFonts w:ascii="Arial" w:hAnsi="Arial" w:cs="Arial"/>
        </w:rPr>
        <w:t xml:space="preserve"> обрезаны</w:t>
      </w:r>
      <w:r w:rsidRPr="00AD3879">
        <w:rPr>
          <w:rFonts w:ascii="Arial" w:hAnsi="Arial" w:cs="Arial"/>
        </w:rPr>
        <w:t xml:space="preserve"> «белые пробелы» в начале и конце строки.</w:t>
      </w:r>
    </w:p>
    <w:p w:rsidR="007A1D32" w:rsidRPr="00AD3879" w:rsidRDefault="007A1D32" w:rsidP="00AD3879">
      <w:pPr>
        <w:pStyle w:val="a7"/>
        <w:numPr>
          <w:ilvl w:val="0"/>
          <w:numId w:val="7"/>
        </w:numPr>
        <w:spacing w:line="276" w:lineRule="auto"/>
        <w:ind w:left="426" w:hanging="426"/>
        <w:rPr>
          <w:rFonts w:ascii="Arial" w:hAnsi="Arial" w:cs="Arial"/>
        </w:rPr>
      </w:pPr>
      <w:r w:rsidRPr="00AD3879">
        <w:rPr>
          <w:rFonts w:ascii="Arial" w:hAnsi="Arial" w:cs="Arial"/>
        </w:rPr>
        <w:t xml:space="preserve">Информация после первого встреченного </w:t>
      </w:r>
      <w:r w:rsidR="008A64E4" w:rsidRPr="00AD3879">
        <w:rPr>
          <w:rFonts w:ascii="Arial" w:hAnsi="Arial" w:cs="Arial"/>
        </w:rPr>
        <w:t xml:space="preserve">небуквенного </w:t>
      </w:r>
      <w:r w:rsidRPr="00AD3879">
        <w:rPr>
          <w:rFonts w:ascii="Arial" w:hAnsi="Arial" w:cs="Arial"/>
        </w:rPr>
        <w:t xml:space="preserve">символа </w:t>
      </w:r>
      <w:r w:rsidRPr="00AD3879">
        <w:rPr>
          <w:rFonts w:ascii="Arial" w:hAnsi="Arial" w:cs="Arial"/>
        </w:rPr>
        <w:t>должна обрезаться.</w:t>
      </w:r>
    </w:p>
    <w:p w:rsidR="007A1D32" w:rsidRPr="00AD3879" w:rsidRDefault="007A1D32" w:rsidP="00AD3879">
      <w:pPr>
        <w:pStyle w:val="a7"/>
        <w:numPr>
          <w:ilvl w:val="0"/>
          <w:numId w:val="7"/>
        </w:numPr>
        <w:spacing w:line="276" w:lineRule="auto"/>
        <w:ind w:left="426" w:hanging="426"/>
        <w:rPr>
          <w:rFonts w:ascii="Arial" w:hAnsi="Arial" w:cs="Arial"/>
        </w:rPr>
      </w:pPr>
      <w:r w:rsidRPr="00AD3879">
        <w:rPr>
          <w:rFonts w:ascii="Arial" w:hAnsi="Arial" w:cs="Arial"/>
        </w:rPr>
        <w:t>Введенные и отображаемые впоследствии данные должны быть одинаковыми.</w:t>
      </w:r>
    </w:p>
    <w:p w:rsidR="00313902" w:rsidRPr="00AD3879" w:rsidRDefault="007A1D32" w:rsidP="00AD3879">
      <w:pPr>
        <w:pStyle w:val="a7"/>
        <w:numPr>
          <w:ilvl w:val="0"/>
          <w:numId w:val="8"/>
        </w:numPr>
        <w:spacing w:line="276" w:lineRule="auto"/>
        <w:ind w:left="426" w:hanging="426"/>
        <w:rPr>
          <w:rFonts w:ascii="Arial" w:hAnsi="Arial" w:cs="Arial"/>
        </w:rPr>
      </w:pPr>
      <w:r w:rsidRPr="00AD3879">
        <w:rPr>
          <w:rFonts w:ascii="Arial" w:hAnsi="Arial" w:cs="Arial"/>
        </w:rPr>
        <w:t>Обязательность заполнен</w:t>
      </w:r>
      <w:r w:rsidR="0071776F" w:rsidRPr="00AD3879">
        <w:rPr>
          <w:rFonts w:ascii="Arial" w:hAnsi="Arial" w:cs="Arial"/>
        </w:rPr>
        <w:t>ия полей</w:t>
      </w:r>
      <w:r w:rsidRPr="00AD3879">
        <w:rPr>
          <w:rFonts w:ascii="Arial" w:hAnsi="Arial" w:cs="Arial"/>
        </w:rPr>
        <w:t xml:space="preserve"> должна контролироваться</w:t>
      </w:r>
      <w:r w:rsidRPr="00AD3879">
        <w:rPr>
          <w:rFonts w:ascii="Arial" w:hAnsi="Arial" w:cs="Arial"/>
        </w:rPr>
        <w:t xml:space="preserve"> на</w:t>
      </w:r>
      <w:r w:rsidRPr="00AD3879">
        <w:rPr>
          <w:rFonts w:ascii="Arial" w:hAnsi="Arial" w:cs="Arial"/>
        </w:rPr>
        <w:t xml:space="preserve"> уровне</w:t>
      </w:r>
      <w:r w:rsidRPr="00AD3879">
        <w:rPr>
          <w:rFonts w:ascii="Arial" w:hAnsi="Arial" w:cs="Arial"/>
        </w:rPr>
        <w:t xml:space="preserve"> сервера</w:t>
      </w:r>
      <w:r w:rsidRPr="00AD3879">
        <w:rPr>
          <w:rFonts w:ascii="Arial" w:hAnsi="Arial" w:cs="Arial"/>
        </w:rPr>
        <w:t>.</w:t>
      </w:r>
      <w:r w:rsidRPr="00AD3879">
        <w:rPr>
          <w:rFonts w:ascii="Arial" w:hAnsi="Arial" w:cs="Arial"/>
        </w:rPr>
        <w:br/>
      </w:r>
    </w:p>
    <w:p w:rsidR="008E2BB3" w:rsidRPr="00AD3879" w:rsidRDefault="00313902" w:rsidP="00AD3879">
      <w:pPr>
        <w:pStyle w:val="a3"/>
        <w:numPr>
          <w:ilvl w:val="0"/>
          <w:numId w:val="9"/>
        </w:numPr>
        <w:shd w:val="clear" w:color="auto" w:fill="FFFFFF"/>
        <w:spacing w:beforeAutospacing="0" w:afterAutospacing="0" w:line="276" w:lineRule="auto"/>
        <w:ind w:left="426" w:right="720" w:hanging="426"/>
        <w:rPr>
          <w:rFonts w:ascii="Arial" w:hAnsi="Arial" w:cs="Arial"/>
          <w:sz w:val="22"/>
          <w:szCs w:val="22"/>
        </w:rPr>
      </w:pPr>
      <w:r w:rsidRPr="00AD3879">
        <w:rPr>
          <w:rFonts w:ascii="Arial" w:hAnsi="Arial" w:cs="Arial"/>
          <w:bCs/>
          <w:color w:val="000000"/>
          <w:sz w:val="22"/>
          <w:szCs w:val="22"/>
        </w:rPr>
        <w:t>Безопасность</w:t>
      </w:r>
      <w:r w:rsidRPr="00AD3879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AD3879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AD3879">
        <w:rPr>
          <w:rFonts w:ascii="Arial" w:hAnsi="Arial" w:cs="Arial"/>
          <w:sz w:val="22"/>
          <w:szCs w:val="22"/>
        </w:rPr>
        <w:t xml:space="preserve">Должна быть обеспечена защита от ввода неправильных данных. Система не должна выдавать результат для некорректных данных или </w:t>
      </w:r>
      <w:proofErr w:type="spellStart"/>
      <w:r w:rsidRPr="00AD3879">
        <w:rPr>
          <w:rFonts w:ascii="Arial" w:hAnsi="Arial" w:cs="Arial"/>
          <w:sz w:val="22"/>
          <w:szCs w:val="22"/>
        </w:rPr>
        <w:t>аварийно</w:t>
      </w:r>
      <w:proofErr w:type="spellEnd"/>
      <w:r w:rsidRPr="00AD3879">
        <w:rPr>
          <w:rFonts w:ascii="Arial" w:hAnsi="Arial" w:cs="Arial"/>
          <w:sz w:val="22"/>
          <w:szCs w:val="22"/>
        </w:rPr>
        <w:t xml:space="preserve"> завершать свою работу на некоторых наборах данных.</w:t>
      </w:r>
      <w:r w:rsidR="008A64E4" w:rsidRPr="00AD3879">
        <w:rPr>
          <w:rFonts w:ascii="Arial" w:hAnsi="Arial" w:cs="Arial"/>
          <w:sz w:val="22"/>
          <w:szCs w:val="22"/>
        </w:rPr>
        <w:t xml:space="preserve"> При вводе некорректных данных, должно появляться сообщение, что же было неверным.</w:t>
      </w:r>
    </w:p>
    <w:p w:rsidR="008E2BB3" w:rsidRPr="00AD3879" w:rsidRDefault="008E2BB3" w:rsidP="00AD3879">
      <w:pPr>
        <w:pStyle w:val="a3"/>
        <w:shd w:val="clear" w:color="auto" w:fill="FFFFFF"/>
        <w:spacing w:beforeAutospacing="0" w:afterAutospacing="0" w:line="276" w:lineRule="auto"/>
        <w:ind w:left="426" w:right="720" w:hanging="426"/>
        <w:rPr>
          <w:rFonts w:ascii="Arial" w:hAnsi="Arial" w:cs="Arial"/>
          <w:sz w:val="22"/>
          <w:szCs w:val="22"/>
        </w:rPr>
      </w:pPr>
    </w:p>
    <w:p w:rsidR="007925F1" w:rsidRPr="00AD3879" w:rsidRDefault="00F574A6" w:rsidP="00AD3879">
      <w:pPr>
        <w:pStyle w:val="a3"/>
        <w:numPr>
          <w:ilvl w:val="0"/>
          <w:numId w:val="1"/>
        </w:numPr>
        <w:shd w:val="clear" w:color="auto" w:fill="FFFFFF"/>
        <w:spacing w:beforeAutospacing="0" w:afterAutospacing="0" w:line="276" w:lineRule="auto"/>
        <w:ind w:left="426" w:right="720" w:hanging="426"/>
        <w:rPr>
          <w:rFonts w:ascii="Arial" w:hAnsi="Arial" w:cs="Arial"/>
          <w:b/>
          <w:sz w:val="22"/>
          <w:szCs w:val="22"/>
        </w:rPr>
      </w:pPr>
      <w:r w:rsidRPr="00AD3879">
        <w:rPr>
          <w:rFonts w:ascii="Arial" w:hAnsi="Arial" w:cs="Arial"/>
          <w:b/>
          <w:sz w:val="22"/>
          <w:szCs w:val="22"/>
        </w:rPr>
        <w:t>Те</w:t>
      </w:r>
      <w:r w:rsidR="0087039E" w:rsidRPr="00AD3879">
        <w:rPr>
          <w:rFonts w:ascii="Arial" w:hAnsi="Arial" w:cs="Arial"/>
          <w:b/>
          <w:sz w:val="22"/>
          <w:szCs w:val="22"/>
        </w:rPr>
        <w:t>стирование функциональных требований.</w:t>
      </w:r>
      <w:r w:rsidR="0087039E" w:rsidRPr="00AD3879">
        <w:rPr>
          <w:rFonts w:ascii="Arial" w:hAnsi="Arial" w:cs="Arial"/>
          <w:sz w:val="22"/>
          <w:szCs w:val="22"/>
        </w:rPr>
        <w:t xml:space="preserve"> Раздел должен содержать описание и обоснование подхода к тестированию каждого функционального требования. Какая техника тестирования была выбрана и почему. Также должны содержаться ссылки на тестовые сценарии, тест кейсы, диаграммы состояний и прочие артефакты тестирования</w:t>
      </w:r>
      <w:r w:rsidR="007F2DF0" w:rsidRPr="00AD3879">
        <w:rPr>
          <w:rFonts w:ascii="Arial" w:hAnsi="Arial" w:cs="Arial"/>
          <w:sz w:val="22"/>
          <w:szCs w:val="22"/>
        </w:rPr>
        <w:br/>
      </w:r>
      <w:r w:rsidRPr="00AD3879">
        <w:rPr>
          <w:rFonts w:ascii="Arial" w:hAnsi="Arial" w:cs="Arial"/>
          <w:sz w:val="22"/>
          <w:szCs w:val="22"/>
        </w:rPr>
        <w:br/>
      </w:r>
      <w:r w:rsidR="00343B9D" w:rsidRPr="00AD3879">
        <w:rPr>
          <w:rFonts w:ascii="Arial" w:hAnsi="Arial" w:cs="Arial"/>
          <w:sz w:val="22"/>
          <w:szCs w:val="22"/>
        </w:rPr>
        <w:t>Для тестирования формы ввода имени были выделены след</w:t>
      </w:r>
      <w:r w:rsidR="007925F1" w:rsidRPr="00AD3879">
        <w:rPr>
          <w:rFonts w:ascii="Arial" w:hAnsi="Arial" w:cs="Arial"/>
          <w:sz w:val="22"/>
          <w:szCs w:val="22"/>
        </w:rPr>
        <w:t>у</w:t>
      </w:r>
      <w:r w:rsidR="00343B9D" w:rsidRPr="00AD3879">
        <w:rPr>
          <w:rFonts w:ascii="Arial" w:hAnsi="Arial" w:cs="Arial"/>
          <w:sz w:val="22"/>
          <w:szCs w:val="22"/>
        </w:rPr>
        <w:t>ю</w:t>
      </w:r>
      <w:r w:rsidR="007925F1" w:rsidRPr="00AD3879">
        <w:rPr>
          <w:rFonts w:ascii="Arial" w:hAnsi="Arial" w:cs="Arial"/>
          <w:sz w:val="22"/>
          <w:szCs w:val="22"/>
        </w:rPr>
        <w:t>щ</w:t>
      </w:r>
      <w:r w:rsidR="00343B9D" w:rsidRPr="00AD3879">
        <w:rPr>
          <w:rFonts w:ascii="Arial" w:hAnsi="Arial" w:cs="Arial"/>
          <w:sz w:val="22"/>
          <w:szCs w:val="22"/>
        </w:rPr>
        <w:t>ие классы эквивалентности:</w:t>
      </w:r>
    </w:p>
    <w:p w:rsidR="00D430F0" w:rsidRPr="00AD3879" w:rsidRDefault="007925F1" w:rsidP="00AD3879">
      <w:pPr>
        <w:pStyle w:val="a7"/>
        <w:numPr>
          <w:ilvl w:val="1"/>
          <w:numId w:val="1"/>
        </w:numPr>
        <w:shd w:val="clear" w:color="auto" w:fill="FFFFFF"/>
        <w:spacing w:before="100" w:beforeAutospacing="1" w:after="24" w:line="276" w:lineRule="auto"/>
        <w:ind w:left="426" w:hanging="426"/>
        <w:rPr>
          <w:rFonts w:ascii="Arial" w:eastAsia="Times New Roman" w:hAnsi="Arial" w:cs="Arial"/>
          <w:color w:val="000000"/>
          <w:lang w:eastAsia="ru-RU"/>
        </w:rPr>
      </w:pPr>
      <w:r w:rsidRPr="00AD3879">
        <w:rPr>
          <w:rFonts w:ascii="Arial" w:hAnsi="Arial" w:cs="Arial"/>
          <w:color w:val="333333"/>
        </w:rPr>
        <w:t xml:space="preserve">Буквенные </w:t>
      </w:r>
      <w:r w:rsidR="009573F7" w:rsidRPr="00AD3879">
        <w:rPr>
          <w:rFonts w:ascii="Arial" w:hAnsi="Arial" w:cs="Arial"/>
          <w:color w:val="333333"/>
        </w:rPr>
        <w:t>символы.</w:t>
      </w:r>
      <w:r w:rsidR="009573F7" w:rsidRPr="00AD3879">
        <w:rPr>
          <w:rFonts w:ascii="Arial" w:hAnsi="Arial" w:cs="Arial"/>
          <w:color w:val="333333"/>
        </w:rPr>
        <w:br/>
      </w:r>
      <w:r w:rsidR="009573F7" w:rsidRPr="00AD3879">
        <w:rPr>
          <w:rFonts w:ascii="Arial" w:hAnsi="Arial" w:cs="Arial"/>
          <w:color w:val="333333"/>
        </w:rPr>
        <w:br/>
      </w:r>
      <w:r w:rsidR="009573F7" w:rsidRPr="00AD3879">
        <w:rPr>
          <w:rFonts w:ascii="Arial" w:eastAsia="Times New Roman" w:hAnsi="Arial" w:cs="Arial"/>
          <w:color w:val="000000"/>
          <w:lang w:eastAsia="ru-RU"/>
        </w:rPr>
        <w:t>В этом классе эквивалентности были выделены граничные значения</w:t>
      </w:r>
      <w:r w:rsidR="009D4B18" w:rsidRPr="00AD3879">
        <w:rPr>
          <w:rFonts w:ascii="Arial" w:eastAsia="Times New Roman" w:hAnsi="Arial" w:cs="Arial"/>
          <w:color w:val="000000"/>
          <w:lang w:eastAsia="ru-RU"/>
        </w:rPr>
        <w:t>:</w:t>
      </w:r>
    </w:p>
    <w:p w:rsidR="007925F1" w:rsidRPr="00AD3879" w:rsidRDefault="009D4B18" w:rsidP="00835E92">
      <w:pPr>
        <w:shd w:val="clear" w:color="auto" w:fill="FFFFFF"/>
        <w:spacing w:before="100" w:beforeAutospacing="1" w:after="24" w:line="276" w:lineRule="auto"/>
        <w:rPr>
          <w:rFonts w:ascii="Arial" w:eastAsia="Times New Roman" w:hAnsi="Arial" w:cs="Arial"/>
          <w:color w:val="000000"/>
          <w:lang w:eastAsia="ru-RU"/>
        </w:rPr>
      </w:pPr>
      <w:r w:rsidRPr="00AD3879">
        <w:rPr>
          <w:rFonts w:ascii="Arial" w:eastAsia="Times New Roman" w:hAnsi="Arial" w:cs="Arial"/>
          <w:color w:val="000000"/>
          <w:lang w:eastAsia="ru-RU"/>
        </w:rPr>
        <w:lastRenderedPageBreak/>
        <w:t xml:space="preserve">- </w:t>
      </w:r>
      <w:r w:rsidR="00D430F0" w:rsidRPr="00AD3879">
        <w:rPr>
          <w:rFonts w:ascii="Arial" w:eastAsia="Times New Roman" w:hAnsi="Arial" w:cs="Arial"/>
          <w:color w:val="000000"/>
          <w:lang w:eastAsia="ru-RU"/>
        </w:rPr>
        <w:t>1 буква</w:t>
      </w:r>
      <w:r w:rsidR="00D430F0" w:rsidRPr="00AD3879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AD3879">
        <w:rPr>
          <w:rFonts w:ascii="Arial" w:eastAsia="Times New Roman" w:hAnsi="Arial" w:cs="Arial"/>
          <w:color w:val="000000"/>
          <w:lang w:eastAsia="ru-RU"/>
        </w:rPr>
        <w:br/>
      </w:r>
      <w:r w:rsidRPr="00AD3879">
        <w:rPr>
          <w:rFonts w:ascii="Arial" w:eastAsia="Times New Roman" w:hAnsi="Arial" w:cs="Arial"/>
          <w:color w:val="000000"/>
          <w:lang w:eastAsia="ru-RU"/>
        </w:rPr>
        <w:br/>
        <w:t xml:space="preserve">- </w:t>
      </w:r>
      <w:r w:rsidR="00D430F0" w:rsidRPr="00AD3879">
        <w:rPr>
          <w:rFonts w:ascii="Arial" w:eastAsia="Times New Roman" w:hAnsi="Arial" w:cs="Arial"/>
          <w:color w:val="000000"/>
          <w:lang w:eastAsia="ru-RU"/>
        </w:rPr>
        <w:t>обычное женское</w:t>
      </w:r>
      <w:r w:rsidR="00D430F0" w:rsidRPr="00AD3879">
        <w:rPr>
          <w:rFonts w:ascii="Arial" w:eastAsia="Times New Roman" w:hAnsi="Arial" w:cs="Arial"/>
          <w:color w:val="000000"/>
          <w:lang w:eastAsia="ru-RU"/>
        </w:rPr>
        <w:t xml:space="preserve"> и му</w:t>
      </w:r>
      <w:r w:rsidR="00D430F0" w:rsidRPr="00AD3879">
        <w:rPr>
          <w:rFonts w:ascii="Arial" w:eastAsia="Times New Roman" w:hAnsi="Arial" w:cs="Arial"/>
          <w:color w:val="000000"/>
          <w:lang w:eastAsia="ru-RU"/>
        </w:rPr>
        <w:t>жское имя</w:t>
      </w:r>
      <w:r w:rsidRPr="00AD3879">
        <w:rPr>
          <w:rFonts w:ascii="Arial" w:eastAsia="Times New Roman" w:hAnsi="Arial" w:cs="Arial"/>
          <w:color w:val="000000"/>
          <w:lang w:eastAsia="ru-RU"/>
        </w:rPr>
        <w:br/>
      </w:r>
      <w:r w:rsidRPr="00AD3879">
        <w:rPr>
          <w:rFonts w:ascii="Arial" w:eastAsia="Times New Roman" w:hAnsi="Arial" w:cs="Arial"/>
          <w:color w:val="000000"/>
          <w:lang w:eastAsia="ru-RU"/>
        </w:rPr>
        <w:br/>
        <w:t xml:space="preserve">- </w:t>
      </w:r>
      <w:r w:rsidR="00D430F0" w:rsidRPr="00AD3879">
        <w:rPr>
          <w:rFonts w:ascii="Arial" w:eastAsia="Times New Roman" w:hAnsi="Arial" w:cs="Arial"/>
          <w:color w:val="000000"/>
          <w:lang w:eastAsia="ru-RU"/>
        </w:rPr>
        <w:t>уменьшительно-ласкатель</w:t>
      </w:r>
      <w:r w:rsidR="00D430F0" w:rsidRPr="00AD3879">
        <w:rPr>
          <w:rFonts w:ascii="Arial" w:eastAsia="Times New Roman" w:hAnsi="Arial" w:cs="Arial"/>
          <w:color w:val="000000"/>
          <w:lang w:eastAsia="ru-RU"/>
        </w:rPr>
        <w:t>ное имя</w:t>
      </w:r>
      <w:r w:rsidRPr="00AD3879">
        <w:rPr>
          <w:rFonts w:ascii="Arial" w:eastAsia="Times New Roman" w:hAnsi="Arial" w:cs="Arial"/>
          <w:color w:val="000000"/>
          <w:lang w:eastAsia="ru-RU"/>
        </w:rPr>
        <w:br/>
      </w:r>
      <w:r w:rsidRPr="00AD3879">
        <w:rPr>
          <w:rFonts w:ascii="Arial" w:eastAsia="Times New Roman" w:hAnsi="Arial" w:cs="Arial"/>
          <w:color w:val="000000"/>
          <w:lang w:eastAsia="ru-RU"/>
        </w:rPr>
        <w:br/>
        <w:t xml:space="preserve">- </w:t>
      </w:r>
      <w:r w:rsidR="00D430F0" w:rsidRPr="00AD3879">
        <w:rPr>
          <w:rFonts w:ascii="Arial" w:eastAsia="Times New Roman" w:hAnsi="Arial" w:cs="Arial"/>
          <w:color w:val="000000"/>
          <w:lang w:eastAsia="ru-RU"/>
        </w:rPr>
        <w:t>имя с верхним регистром в середине и конце слова</w:t>
      </w:r>
      <w:r w:rsidRPr="00AD3879">
        <w:rPr>
          <w:rFonts w:ascii="Arial" w:eastAsia="Times New Roman" w:hAnsi="Arial" w:cs="Arial"/>
          <w:color w:val="000000"/>
          <w:lang w:eastAsia="ru-RU"/>
        </w:rPr>
        <w:br/>
      </w:r>
      <w:r w:rsidRPr="00AD3879">
        <w:rPr>
          <w:rFonts w:ascii="Arial" w:eastAsia="Times New Roman" w:hAnsi="Arial" w:cs="Arial"/>
          <w:color w:val="000000"/>
          <w:lang w:eastAsia="ru-RU"/>
        </w:rPr>
        <w:br/>
        <w:t xml:space="preserve">- </w:t>
      </w:r>
      <w:r w:rsidR="009573F7" w:rsidRPr="00AD3879">
        <w:rPr>
          <w:rFonts w:ascii="Arial" w:eastAsia="Times New Roman" w:hAnsi="Arial" w:cs="Arial"/>
          <w:color w:val="000000"/>
          <w:lang w:eastAsia="ru-RU"/>
        </w:rPr>
        <w:t>д</w:t>
      </w:r>
      <w:r w:rsidR="007925F1" w:rsidRPr="00AD3879">
        <w:rPr>
          <w:rFonts w:ascii="Arial" w:eastAsia="Times New Roman" w:hAnsi="Arial" w:cs="Arial"/>
          <w:color w:val="000000"/>
          <w:lang w:eastAsia="ru-RU"/>
        </w:rPr>
        <w:t>линные строки (255, 256, 257, 1000, 1024, 2000, 2048 знаков)</w:t>
      </w:r>
      <w:r w:rsidR="00A470CF" w:rsidRPr="00AD3879">
        <w:rPr>
          <w:rFonts w:ascii="Arial" w:hAnsi="Arial" w:cs="Arial"/>
          <w:color w:val="000000"/>
        </w:rPr>
        <w:t xml:space="preserve"> </w:t>
      </w:r>
      <w:r w:rsidR="00A470CF" w:rsidRPr="00AD3879">
        <w:rPr>
          <w:rFonts w:ascii="Arial" w:hAnsi="Arial" w:cs="Arial"/>
          <w:color w:val="000000"/>
        </w:rPr>
        <w:br/>
      </w:r>
    </w:p>
    <w:p w:rsidR="007925F1" w:rsidRPr="00AD3879" w:rsidRDefault="007925F1" w:rsidP="00AD3879">
      <w:pPr>
        <w:pStyle w:val="a3"/>
        <w:numPr>
          <w:ilvl w:val="1"/>
          <w:numId w:val="1"/>
        </w:numPr>
        <w:shd w:val="clear" w:color="auto" w:fill="FFFFFF"/>
        <w:spacing w:beforeAutospacing="0" w:afterAutospacing="0" w:line="276" w:lineRule="auto"/>
        <w:ind w:left="426" w:right="720" w:hanging="426"/>
        <w:rPr>
          <w:rFonts w:ascii="Arial" w:hAnsi="Arial" w:cs="Arial"/>
          <w:b/>
          <w:sz w:val="22"/>
          <w:szCs w:val="22"/>
        </w:rPr>
      </w:pPr>
      <w:r w:rsidRPr="00AD3879">
        <w:rPr>
          <w:rFonts w:ascii="Arial" w:hAnsi="Arial" w:cs="Arial"/>
          <w:color w:val="333333"/>
          <w:sz w:val="22"/>
          <w:szCs w:val="22"/>
        </w:rPr>
        <w:t>Небуквенные символы</w:t>
      </w:r>
    </w:p>
    <w:p w:rsidR="007925F1" w:rsidRPr="00AD3879" w:rsidRDefault="009D4B18" w:rsidP="00AD3879">
      <w:pPr>
        <w:shd w:val="clear" w:color="auto" w:fill="FFFFFF"/>
        <w:spacing w:before="100" w:beforeAutospacing="1" w:after="24" w:line="276" w:lineRule="auto"/>
        <w:ind w:left="426" w:hanging="426"/>
        <w:rPr>
          <w:rFonts w:ascii="Arial" w:eastAsia="Times New Roman" w:hAnsi="Arial" w:cs="Arial"/>
          <w:color w:val="000000"/>
          <w:lang w:eastAsia="ru-RU"/>
        </w:rPr>
      </w:pPr>
      <w:r w:rsidRPr="00AD3879">
        <w:rPr>
          <w:rFonts w:ascii="Arial" w:eastAsia="Times New Roman" w:hAnsi="Arial" w:cs="Arial"/>
          <w:color w:val="000000"/>
          <w:lang w:eastAsia="ru-RU"/>
        </w:rPr>
        <w:t xml:space="preserve">- </w:t>
      </w:r>
      <w:r w:rsidR="007925F1" w:rsidRPr="00AD3879">
        <w:rPr>
          <w:rFonts w:ascii="Arial" w:eastAsia="Times New Roman" w:hAnsi="Arial" w:cs="Arial"/>
          <w:color w:val="000000"/>
          <w:lang w:eastAsia="ru-RU"/>
        </w:rPr>
        <w:t>Символы со знаками ударе</w:t>
      </w:r>
      <w:r w:rsidR="00463DF6">
        <w:rPr>
          <w:rFonts w:ascii="Arial" w:eastAsia="Times New Roman" w:hAnsi="Arial" w:cs="Arial"/>
          <w:color w:val="000000"/>
          <w:lang w:eastAsia="ru-RU"/>
        </w:rPr>
        <w:t>ния (</w:t>
      </w:r>
      <w:proofErr w:type="spellStart"/>
      <w:r w:rsidR="00463DF6">
        <w:rPr>
          <w:rFonts w:ascii="Arial" w:eastAsia="Times New Roman" w:hAnsi="Arial" w:cs="Arial"/>
          <w:color w:val="000000"/>
          <w:lang w:eastAsia="ru-RU"/>
        </w:rPr>
        <w:t>àáâãäåçèéêëìíîðñòôõöö</w:t>
      </w:r>
      <w:proofErr w:type="spellEnd"/>
      <w:r w:rsidR="007925F1" w:rsidRPr="00AD3879">
        <w:rPr>
          <w:rFonts w:ascii="Arial" w:eastAsia="Times New Roman" w:hAnsi="Arial" w:cs="Arial"/>
          <w:color w:val="000000"/>
          <w:lang w:eastAsia="ru-RU"/>
        </w:rPr>
        <w:t>)</w:t>
      </w:r>
    </w:p>
    <w:p w:rsidR="007925F1" w:rsidRPr="00AD3879" w:rsidRDefault="009D4B18" w:rsidP="00AD3879">
      <w:pPr>
        <w:shd w:val="clear" w:color="auto" w:fill="FFFFFF"/>
        <w:spacing w:before="100" w:beforeAutospacing="1" w:after="24" w:line="276" w:lineRule="auto"/>
        <w:ind w:left="426" w:hanging="426"/>
        <w:rPr>
          <w:rFonts w:ascii="Arial" w:eastAsia="Times New Roman" w:hAnsi="Arial" w:cs="Arial"/>
          <w:color w:val="000000"/>
          <w:lang w:eastAsia="ru-RU"/>
        </w:rPr>
      </w:pPr>
      <w:r w:rsidRPr="00AD3879">
        <w:rPr>
          <w:rFonts w:ascii="Arial" w:eastAsia="Times New Roman" w:hAnsi="Arial" w:cs="Arial"/>
          <w:color w:val="000000"/>
          <w:lang w:eastAsia="ru-RU"/>
        </w:rPr>
        <w:t xml:space="preserve">- </w:t>
      </w:r>
      <w:r w:rsidR="007925F1" w:rsidRPr="00AD3879">
        <w:rPr>
          <w:rFonts w:ascii="Arial" w:eastAsia="Times New Roman" w:hAnsi="Arial" w:cs="Arial"/>
          <w:color w:val="000000"/>
          <w:lang w:eastAsia="ru-RU"/>
        </w:rPr>
        <w:t xml:space="preserve">Общие разделители и специальные символы (" ' ` | / </w:t>
      </w:r>
      <w:proofErr w:type="gramStart"/>
      <w:r w:rsidR="007925F1" w:rsidRPr="00AD3879">
        <w:rPr>
          <w:rFonts w:ascii="Arial" w:eastAsia="Times New Roman" w:hAnsi="Arial" w:cs="Arial"/>
          <w:color w:val="000000"/>
          <w:lang w:eastAsia="ru-RU"/>
        </w:rPr>
        <w:t>\ ,</w:t>
      </w:r>
      <w:proofErr w:type="gramEnd"/>
      <w:r w:rsidR="007925F1" w:rsidRPr="00AD3879">
        <w:rPr>
          <w:rFonts w:ascii="Arial" w:eastAsia="Times New Roman" w:hAnsi="Arial" w:cs="Arial"/>
          <w:color w:val="000000"/>
          <w:lang w:eastAsia="ru-RU"/>
        </w:rPr>
        <w:t xml:space="preserve"> ; : &amp; &lt; &gt; ^ * ? </w:t>
      </w:r>
      <w:proofErr w:type="spellStart"/>
      <w:r w:rsidR="007925F1" w:rsidRPr="00AD3879">
        <w:rPr>
          <w:rFonts w:ascii="Arial" w:eastAsia="Times New Roman" w:hAnsi="Arial" w:cs="Arial"/>
          <w:color w:val="000000"/>
          <w:lang w:eastAsia="ru-RU"/>
        </w:rPr>
        <w:t>Tab</w:t>
      </w:r>
      <w:proofErr w:type="spellEnd"/>
      <w:r w:rsidR="007925F1" w:rsidRPr="00AD3879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gramStart"/>
      <w:r w:rsidR="007925F1" w:rsidRPr="00AD3879">
        <w:rPr>
          <w:rFonts w:ascii="Arial" w:eastAsia="Times New Roman" w:hAnsi="Arial" w:cs="Arial"/>
          <w:color w:val="000000"/>
          <w:lang w:eastAsia="ru-RU"/>
        </w:rPr>
        <w:t>« »</w:t>
      </w:r>
      <w:proofErr w:type="gramEnd"/>
      <w:r w:rsidR="007925F1" w:rsidRPr="00AD3879">
        <w:rPr>
          <w:rFonts w:ascii="Arial" w:eastAsia="Times New Roman" w:hAnsi="Arial" w:cs="Arial"/>
          <w:color w:val="000000"/>
          <w:lang w:eastAsia="ru-RU"/>
        </w:rPr>
        <w:t>)</w:t>
      </w:r>
    </w:p>
    <w:p w:rsidR="007925F1" w:rsidRPr="00AD3879" w:rsidRDefault="009D4B18" w:rsidP="00AD3879">
      <w:pPr>
        <w:shd w:val="clear" w:color="auto" w:fill="FFFFFF"/>
        <w:spacing w:before="100" w:beforeAutospacing="1" w:after="24" w:line="276" w:lineRule="auto"/>
        <w:ind w:left="426" w:hanging="426"/>
        <w:rPr>
          <w:rFonts w:ascii="Arial" w:eastAsia="Times New Roman" w:hAnsi="Arial" w:cs="Arial"/>
          <w:color w:val="000000"/>
          <w:lang w:eastAsia="ru-RU"/>
        </w:rPr>
      </w:pPr>
      <w:r w:rsidRPr="00AD3879">
        <w:rPr>
          <w:rFonts w:ascii="Arial" w:eastAsia="Times New Roman" w:hAnsi="Arial" w:cs="Arial"/>
          <w:color w:val="000000"/>
          <w:lang w:eastAsia="ru-RU"/>
        </w:rPr>
        <w:t xml:space="preserve">- </w:t>
      </w:r>
      <w:r w:rsidR="007925F1" w:rsidRPr="00AD3879">
        <w:rPr>
          <w:rFonts w:ascii="Arial" w:eastAsia="Times New Roman" w:hAnsi="Arial" w:cs="Arial"/>
          <w:color w:val="000000"/>
          <w:lang w:eastAsia="ru-RU"/>
        </w:rPr>
        <w:t>«Достаточно плохое» строковое значение: "[|]'</w:t>
      </w:r>
      <w:proofErr w:type="gramStart"/>
      <w:r w:rsidR="007925F1" w:rsidRPr="00AD3879">
        <w:rPr>
          <w:rFonts w:ascii="Arial" w:eastAsia="Times New Roman" w:hAnsi="Arial" w:cs="Arial"/>
          <w:color w:val="000000"/>
          <w:lang w:eastAsia="ru-RU"/>
        </w:rPr>
        <w:t>~&lt;</w:t>
      </w:r>
      <w:proofErr w:type="gramEnd"/>
      <w:r w:rsidR="007925F1" w:rsidRPr="00AD3879">
        <w:rPr>
          <w:rFonts w:ascii="Arial" w:eastAsia="Times New Roman" w:hAnsi="Arial" w:cs="Arial"/>
          <w:color w:val="000000"/>
          <w:lang w:eastAsia="ru-RU"/>
        </w:rPr>
        <w:t>!--@/*$%^&amp;#*/()?&gt;,.*/\</w:t>
      </w:r>
    </w:p>
    <w:p w:rsidR="007925F1" w:rsidRPr="00AD3879" w:rsidRDefault="009D4B18" w:rsidP="00AD3879">
      <w:pPr>
        <w:shd w:val="clear" w:color="auto" w:fill="FFFFFF"/>
        <w:spacing w:before="100" w:beforeAutospacing="1" w:after="24" w:line="276" w:lineRule="auto"/>
        <w:ind w:left="426" w:hanging="426"/>
        <w:rPr>
          <w:rFonts w:ascii="Arial" w:eastAsia="Times New Roman" w:hAnsi="Arial" w:cs="Arial"/>
          <w:color w:val="000000"/>
          <w:lang w:eastAsia="ru-RU"/>
        </w:rPr>
      </w:pPr>
      <w:r w:rsidRPr="00AD3879">
        <w:rPr>
          <w:rFonts w:ascii="Arial" w:eastAsia="Times New Roman" w:hAnsi="Arial" w:cs="Arial"/>
          <w:color w:val="000000"/>
          <w:lang w:eastAsia="ru-RU"/>
        </w:rPr>
        <w:t xml:space="preserve">- </w:t>
      </w:r>
      <w:r w:rsidR="007925F1" w:rsidRPr="00AD3879">
        <w:rPr>
          <w:rFonts w:ascii="Arial" w:eastAsia="Times New Roman" w:hAnsi="Arial" w:cs="Arial"/>
          <w:color w:val="000000"/>
          <w:lang w:eastAsia="ru-RU"/>
        </w:rPr>
        <w:t xml:space="preserve">"Плохие символы" (♣ </w:t>
      </w:r>
      <w:r w:rsidR="007925F1" w:rsidRPr="00AD3879">
        <w:rPr>
          <w:rFonts w:ascii="Segoe UI Symbol" w:eastAsia="Times New Roman" w:hAnsi="Segoe UI Symbol" w:cs="Segoe UI Symbol"/>
          <w:color w:val="000000"/>
          <w:lang w:eastAsia="ru-RU"/>
        </w:rPr>
        <w:t>☺</w:t>
      </w:r>
      <w:r w:rsidR="007925F1" w:rsidRPr="00AD3879">
        <w:rPr>
          <w:rFonts w:ascii="Arial" w:eastAsia="Times New Roman" w:hAnsi="Arial" w:cs="Arial"/>
          <w:color w:val="000000"/>
          <w:lang w:eastAsia="ru-RU"/>
        </w:rPr>
        <w:t xml:space="preserve"> ♂)</w:t>
      </w:r>
    </w:p>
    <w:p w:rsidR="007925F1" w:rsidRPr="00AD3879" w:rsidRDefault="007925F1" w:rsidP="00AD3879">
      <w:pPr>
        <w:pStyle w:val="a3"/>
        <w:shd w:val="clear" w:color="auto" w:fill="FFFFFF"/>
        <w:spacing w:beforeAutospacing="0" w:afterAutospacing="0" w:line="276" w:lineRule="auto"/>
        <w:ind w:left="426" w:right="720" w:hanging="426"/>
        <w:rPr>
          <w:rFonts w:ascii="Arial" w:hAnsi="Arial" w:cs="Arial"/>
          <w:b/>
          <w:sz w:val="22"/>
          <w:szCs w:val="22"/>
        </w:rPr>
      </w:pPr>
    </w:p>
    <w:p w:rsidR="007925F1" w:rsidRPr="00AD3879" w:rsidRDefault="007925F1" w:rsidP="00AD3879">
      <w:pPr>
        <w:pStyle w:val="a3"/>
        <w:numPr>
          <w:ilvl w:val="1"/>
          <w:numId w:val="1"/>
        </w:numPr>
        <w:shd w:val="clear" w:color="auto" w:fill="FFFFFF"/>
        <w:spacing w:beforeAutospacing="0" w:afterAutospacing="0" w:line="276" w:lineRule="auto"/>
        <w:ind w:left="426" w:right="720" w:hanging="426"/>
        <w:rPr>
          <w:rFonts w:ascii="Arial" w:hAnsi="Arial" w:cs="Arial"/>
          <w:b/>
          <w:sz w:val="22"/>
          <w:szCs w:val="22"/>
        </w:rPr>
      </w:pPr>
      <w:r w:rsidRPr="00AD3879">
        <w:rPr>
          <w:rFonts w:ascii="Arial" w:hAnsi="Arial" w:cs="Arial"/>
          <w:color w:val="333333"/>
          <w:sz w:val="22"/>
          <w:szCs w:val="22"/>
        </w:rPr>
        <w:t xml:space="preserve">Пустые значения </w:t>
      </w:r>
      <w:r w:rsidR="00D430F0" w:rsidRPr="00AD3879">
        <w:rPr>
          <w:rFonts w:ascii="Arial" w:hAnsi="Arial" w:cs="Arial"/>
          <w:color w:val="333333"/>
          <w:sz w:val="22"/>
          <w:szCs w:val="22"/>
        </w:rPr>
        <w:br/>
      </w:r>
    </w:p>
    <w:p w:rsidR="007925F1" w:rsidRPr="00AD3879" w:rsidRDefault="007925F1" w:rsidP="00AD3879">
      <w:pPr>
        <w:pStyle w:val="a3"/>
        <w:numPr>
          <w:ilvl w:val="1"/>
          <w:numId w:val="1"/>
        </w:numPr>
        <w:shd w:val="clear" w:color="auto" w:fill="FFFFFF"/>
        <w:spacing w:beforeAutospacing="0" w:afterAutospacing="0" w:line="276" w:lineRule="auto"/>
        <w:ind w:left="426" w:right="720" w:hanging="426"/>
        <w:rPr>
          <w:rFonts w:ascii="Arial" w:hAnsi="Arial" w:cs="Arial"/>
          <w:b/>
          <w:sz w:val="22"/>
          <w:szCs w:val="22"/>
        </w:rPr>
      </w:pPr>
      <w:r w:rsidRPr="00AD3879">
        <w:rPr>
          <w:rFonts w:ascii="Arial" w:hAnsi="Arial" w:cs="Arial"/>
          <w:color w:val="333333"/>
          <w:sz w:val="22"/>
          <w:szCs w:val="22"/>
        </w:rPr>
        <w:t>Пробелы</w:t>
      </w:r>
    </w:p>
    <w:p w:rsidR="007925F1" w:rsidRPr="00AD3879" w:rsidRDefault="009D4B18" w:rsidP="00AD3879">
      <w:pPr>
        <w:shd w:val="clear" w:color="auto" w:fill="FFFFFF"/>
        <w:spacing w:before="100" w:beforeAutospacing="1" w:after="24" w:line="276" w:lineRule="auto"/>
        <w:ind w:left="426" w:hanging="426"/>
        <w:rPr>
          <w:rFonts w:ascii="Arial" w:eastAsia="Times New Roman" w:hAnsi="Arial" w:cs="Arial"/>
          <w:color w:val="000000"/>
          <w:lang w:eastAsia="ru-RU"/>
        </w:rPr>
      </w:pPr>
      <w:r w:rsidRPr="00AD3879">
        <w:rPr>
          <w:rFonts w:ascii="Arial" w:eastAsia="Times New Roman" w:hAnsi="Arial" w:cs="Arial"/>
          <w:color w:val="000000"/>
          <w:lang w:eastAsia="ru-RU"/>
        </w:rPr>
        <w:t xml:space="preserve">- </w:t>
      </w:r>
      <w:r w:rsidR="007925F1" w:rsidRPr="00AD3879">
        <w:rPr>
          <w:rFonts w:ascii="Arial" w:eastAsia="Times New Roman" w:hAnsi="Arial" w:cs="Arial"/>
          <w:color w:val="000000"/>
          <w:lang w:eastAsia="ru-RU"/>
        </w:rPr>
        <w:t>Одиночный пробел</w:t>
      </w:r>
    </w:p>
    <w:p w:rsidR="007925F1" w:rsidRPr="00AD3879" w:rsidRDefault="009D4B18" w:rsidP="00AD3879">
      <w:pPr>
        <w:shd w:val="clear" w:color="auto" w:fill="FFFFFF"/>
        <w:spacing w:before="100" w:beforeAutospacing="1" w:after="24" w:line="276" w:lineRule="auto"/>
        <w:ind w:left="426" w:hanging="426"/>
        <w:rPr>
          <w:rFonts w:ascii="Arial" w:eastAsia="Times New Roman" w:hAnsi="Arial" w:cs="Arial"/>
          <w:color w:val="000000"/>
          <w:lang w:eastAsia="ru-RU"/>
        </w:rPr>
      </w:pPr>
      <w:r w:rsidRPr="00AD3879">
        <w:rPr>
          <w:rFonts w:ascii="Arial" w:eastAsia="Times New Roman" w:hAnsi="Arial" w:cs="Arial"/>
          <w:color w:val="000000"/>
          <w:lang w:eastAsia="ru-RU"/>
        </w:rPr>
        <w:t xml:space="preserve">- </w:t>
      </w:r>
      <w:r w:rsidR="009573F7" w:rsidRPr="00AD3879">
        <w:rPr>
          <w:rFonts w:ascii="Arial" w:eastAsia="Times New Roman" w:hAnsi="Arial" w:cs="Arial"/>
          <w:color w:val="000000"/>
          <w:lang w:eastAsia="ru-RU"/>
        </w:rPr>
        <w:t>Несколько пробелов</w:t>
      </w:r>
    </w:p>
    <w:p w:rsidR="007925F1" w:rsidRPr="00AD3879" w:rsidRDefault="009D4B18" w:rsidP="00AD3879">
      <w:pPr>
        <w:shd w:val="clear" w:color="auto" w:fill="FFFFFF"/>
        <w:spacing w:before="100" w:beforeAutospacing="1" w:after="24" w:line="276" w:lineRule="auto"/>
        <w:ind w:left="426" w:hanging="426"/>
        <w:rPr>
          <w:rFonts w:ascii="Arial" w:eastAsia="Times New Roman" w:hAnsi="Arial" w:cs="Arial"/>
          <w:color w:val="000000"/>
          <w:lang w:eastAsia="ru-RU"/>
        </w:rPr>
      </w:pPr>
      <w:r w:rsidRPr="00AD3879">
        <w:rPr>
          <w:rFonts w:ascii="Arial" w:eastAsia="Times New Roman" w:hAnsi="Arial" w:cs="Arial"/>
          <w:color w:val="000000"/>
          <w:lang w:eastAsia="ru-RU"/>
        </w:rPr>
        <w:t xml:space="preserve">- </w:t>
      </w:r>
      <w:r w:rsidR="007925F1" w:rsidRPr="00AD3879">
        <w:rPr>
          <w:rFonts w:ascii="Arial" w:eastAsia="Times New Roman" w:hAnsi="Arial" w:cs="Arial"/>
          <w:color w:val="000000"/>
          <w:lang w:eastAsia="ru-RU"/>
        </w:rPr>
        <w:t>Строка, начинающаяся и заканчивающаяся с пробелов</w:t>
      </w:r>
    </w:p>
    <w:p w:rsidR="00D430F0" w:rsidRPr="00AD3879" w:rsidRDefault="009D4B18" w:rsidP="00AD3879">
      <w:pPr>
        <w:shd w:val="clear" w:color="auto" w:fill="FFFFFF"/>
        <w:spacing w:before="100" w:beforeAutospacing="1" w:after="24" w:line="276" w:lineRule="auto"/>
        <w:ind w:left="426" w:hanging="426"/>
        <w:rPr>
          <w:rFonts w:ascii="Arial" w:eastAsia="Times New Roman" w:hAnsi="Arial" w:cs="Arial"/>
          <w:color w:val="000000"/>
          <w:lang w:eastAsia="ru-RU"/>
        </w:rPr>
      </w:pPr>
      <w:r w:rsidRPr="00AD3879">
        <w:rPr>
          <w:rFonts w:ascii="Arial" w:eastAsia="Times New Roman" w:hAnsi="Arial" w:cs="Arial"/>
          <w:color w:val="000000"/>
          <w:lang w:eastAsia="ru-RU"/>
        </w:rPr>
        <w:t xml:space="preserve">- </w:t>
      </w:r>
      <w:r w:rsidR="00D430F0" w:rsidRPr="00AD3879">
        <w:rPr>
          <w:rFonts w:ascii="Arial" w:eastAsia="Times New Roman" w:hAnsi="Arial" w:cs="Arial"/>
          <w:color w:val="000000"/>
          <w:lang w:eastAsia="ru-RU"/>
        </w:rPr>
        <w:t>Пробел внутри имени</w:t>
      </w:r>
    </w:p>
    <w:p w:rsidR="007925F1" w:rsidRPr="00AD3879" w:rsidRDefault="007925F1" w:rsidP="00AD3879">
      <w:pPr>
        <w:pStyle w:val="a3"/>
        <w:shd w:val="clear" w:color="auto" w:fill="FFFFFF"/>
        <w:spacing w:beforeAutospacing="0" w:afterAutospacing="0" w:line="276" w:lineRule="auto"/>
        <w:ind w:left="426" w:right="720" w:hanging="426"/>
        <w:rPr>
          <w:rFonts w:ascii="Arial" w:hAnsi="Arial" w:cs="Arial"/>
          <w:b/>
          <w:sz w:val="22"/>
          <w:szCs w:val="22"/>
        </w:rPr>
      </w:pPr>
    </w:p>
    <w:p w:rsidR="007925F1" w:rsidRPr="00AD3879" w:rsidRDefault="007925F1" w:rsidP="00AD3879">
      <w:pPr>
        <w:pStyle w:val="a3"/>
        <w:numPr>
          <w:ilvl w:val="1"/>
          <w:numId w:val="1"/>
        </w:numPr>
        <w:shd w:val="clear" w:color="auto" w:fill="FFFFFF"/>
        <w:spacing w:beforeAutospacing="0" w:afterAutospacing="0" w:line="276" w:lineRule="auto"/>
        <w:ind w:left="426" w:right="720" w:hanging="426"/>
        <w:rPr>
          <w:rFonts w:ascii="Arial" w:hAnsi="Arial" w:cs="Arial"/>
          <w:b/>
          <w:sz w:val="22"/>
          <w:szCs w:val="22"/>
        </w:rPr>
      </w:pPr>
      <w:r w:rsidRPr="00AD3879">
        <w:rPr>
          <w:rFonts w:ascii="Arial" w:hAnsi="Arial" w:cs="Arial"/>
          <w:color w:val="333333"/>
          <w:sz w:val="22"/>
          <w:szCs w:val="22"/>
        </w:rPr>
        <w:t>Имена на английском языке</w:t>
      </w:r>
    </w:p>
    <w:p w:rsidR="007925F1" w:rsidRPr="00AD3879" w:rsidRDefault="007925F1" w:rsidP="00AD3879">
      <w:pPr>
        <w:pStyle w:val="a3"/>
        <w:numPr>
          <w:ilvl w:val="0"/>
          <w:numId w:val="1"/>
        </w:numPr>
        <w:shd w:val="clear" w:color="auto" w:fill="FFFFFF"/>
        <w:spacing w:beforeAutospacing="0" w:afterAutospacing="0" w:line="276" w:lineRule="auto"/>
        <w:ind w:left="426" w:right="720" w:hanging="426"/>
        <w:rPr>
          <w:rFonts w:ascii="Arial" w:hAnsi="Arial" w:cs="Arial"/>
          <w:b/>
          <w:sz w:val="22"/>
          <w:szCs w:val="22"/>
        </w:rPr>
      </w:pPr>
      <w:r w:rsidRPr="00AD3879">
        <w:rPr>
          <w:rFonts w:ascii="Arial" w:hAnsi="Arial" w:cs="Arial"/>
          <w:color w:val="333333"/>
          <w:sz w:val="22"/>
          <w:szCs w:val="22"/>
          <w:lang w:val="en-US"/>
        </w:rPr>
        <w:t>HTML</w:t>
      </w:r>
      <w:r w:rsidRPr="00AD3879">
        <w:rPr>
          <w:rFonts w:ascii="Arial" w:hAnsi="Arial" w:cs="Arial"/>
          <w:color w:val="333333"/>
          <w:sz w:val="22"/>
          <w:szCs w:val="22"/>
        </w:rPr>
        <w:t xml:space="preserve"> теги</w:t>
      </w:r>
    </w:p>
    <w:p w:rsidR="007925F1" w:rsidRPr="00AD3879" w:rsidRDefault="007925F1" w:rsidP="00AD3879">
      <w:pPr>
        <w:pStyle w:val="a3"/>
        <w:numPr>
          <w:ilvl w:val="0"/>
          <w:numId w:val="1"/>
        </w:numPr>
        <w:shd w:val="clear" w:color="auto" w:fill="FFFFFF"/>
        <w:spacing w:beforeAutospacing="0" w:afterAutospacing="0" w:line="276" w:lineRule="auto"/>
        <w:ind w:left="426" w:right="720" w:hanging="426"/>
        <w:rPr>
          <w:rFonts w:ascii="Arial" w:hAnsi="Arial" w:cs="Arial"/>
          <w:b/>
          <w:sz w:val="22"/>
          <w:szCs w:val="22"/>
        </w:rPr>
      </w:pPr>
      <w:r w:rsidRPr="00AD3879">
        <w:rPr>
          <w:rFonts w:ascii="Arial" w:hAnsi="Arial" w:cs="Arial"/>
          <w:color w:val="333333"/>
          <w:sz w:val="22"/>
          <w:szCs w:val="22"/>
          <w:lang w:val="en-US"/>
        </w:rPr>
        <w:t>SQL</w:t>
      </w:r>
      <w:r w:rsidRPr="00AD3879">
        <w:rPr>
          <w:rFonts w:ascii="Arial" w:hAnsi="Arial" w:cs="Arial"/>
          <w:color w:val="333333"/>
          <w:sz w:val="22"/>
          <w:szCs w:val="22"/>
        </w:rPr>
        <w:t xml:space="preserve"> </w:t>
      </w:r>
      <w:r w:rsidRPr="00AD3879">
        <w:rPr>
          <w:rFonts w:ascii="Arial" w:hAnsi="Arial" w:cs="Arial"/>
          <w:color w:val="000000"/>
          <w:sz w:val="22"/>
          <w:szCs w:val="22"/>
          <w:shd w:val="clear" w:color="auto" w:fill="FFFFFF"/>
        </w:rPr>
        <w:t>инъекция</w:t>
      </w:r>
    </w:p>
    <w:p w:rsidR="00835E92" w:rsidRPr="00835E92" w:rsidRDefault="007925F1" w:rsidP="00AD3879">
      <w:pPr>
        <w:pStyle w:val="a3"/>
        <w:numPr>
          <w:ilvl w:val="0"/>
          <w:numId w:val="1"/>
        </w:numPr>
        <w:shd w:val="clear" w:color="auto" w:fill="FFFFFF"/>
        <w:spacing w:beforeAutospacing="0" w:afterAutospacing="0" w:line="276" w:lineRule="auto"/>
        <w:ind w:left="426" w:right="720" w:hanging="426"/>
        <w:rPr>
          <w:rFonts w:ascii="Arial" w:hAnsi="Arial" w:cs="Arial"/>
          <w:b/>
          <w:sz w:val="22"/>
          <w:szCs w:val="22"/>
        </w:rPr>
      </w:pPr>
      <w:r w:rsidRPr="00AD3879">
        <w:rPr>
          <w:rFonts w:ascii="Arial" w:hAnsi="Arial" w:cs="Arial"/>
          <w:color w:val="333333"/>
          <w:sz w:val="22"/>
          <w:szCs w:val="22"/>
          <w:lang w:val="en-US"/>
        </w:rPr>
        <w:t>XSS</w:t>
      </w:r>
      <w:r w:rsidRPr="00AD3879">
        <w:rPr>
          <w:rFonts w:ascii="Arial" w:hAnsi="Arial" w:cs="Arial"/>
          <w:color w:val="333333"/>
          <w:sz w:val="22"/>
          <w:szCs w:val="22"/>
        </w:rPr>
        <w:t xml:space="preserve"> </w:t>
      </w:r>
      <w:r w:rsidRPr="00AD3879">
        <w:rPr>
          <w:rFonts w:ascii="Arial" w:hAnsi="Arial" w:cs="Arial"/>
          <w:color w:val="000000"/>
          <w:sz w:val="22"/>
          <w:szCs w:val="22"/>
          <w:shd w:val="clear" w:color="auto" w:fill="FFFFFF"/>
        </w:rPr>
        <w:t>инъекция</w:t>
      </w:r>
    </w:p>
    <w:p w:rsidR="007925F1" w:rsidRPr="00AD3879" w:rsidRDefault="00835E92" w:rsidP="00AD3879">
      <w:pPr>
        <w:pStyle w:val="a3"/>
        <w:numPr>
          <w:ilvl w:val="0"/>
          <w:numId w:val="1"/>
        </w:numPr>
        <w:shd w:val="clear" w:color="auto" w:fill="FFFFFF"/>
        <w:spacing w:beforeAutospacing="0" w:afterAutospacing="0" w:line="276" w:lineRule="auto"/>
        <w:ind w:left="426" w:right="720" w:hanging="42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Изображения</w:t>
      </w:r>
      <w:r w:rsidR="00343B9D" w:rsidRPr="00AD3879">
        <w:rPr>
          <w:rFonts w:ascii="Arial" w:hAnsi="Arial" w:cs="Arial"/>
          <w:sz w:val="22"/>
          <w:szCs w:val="22"/>
        </w:rPr>
        <w:br/>
      </w:r>
      <w:r w:rsidR="00343B9D" w:rsidRPr="00AD3879">
        <w:rPr>
          <w:rFonts w:ascii="Arial" w:hAnsi="Arial" w:cs="Arial"/>
          <w:sz w:val="22"/>
          <w:szCs w:val="22"/>
        </w:rPr>
        <w:br/>
        <w:t>И</w:t>
      </w:r>
      <w:r w:rsidR="007F2DF0" w:rsidRPr="00AD3879">
        <w:rPr>
          <w:rFonts w:ascii="Arial" w:hAnsi="Arial" w:cs="Arial"/>
          <w:sz w:val="22"/>
          <w:szCs w:val="22"/>
        </w:rPr>
        <w:t>з каждого класса эквивалентности</w:t>
      </w:r>
      <w:r w:rsidR="007925F1" w:rsidRPr="00AD3879">
        <w:rPr>
          <w:rFonts w:ascii="Arial" w:hAnsi="Arial" w:cs="Arial"/>
          <w:sz w:val="22"/>
          <w:szCs w:val="22"/>
        </w:rPr>
        <w:t xml:space="preserve"> было</w:t>
      </w:r>
      <w:r w:rsidR="00343B9D" w:rsidRPr="00AD3879">
        <w:rPr>
          <w:rFonts w:ascii="Arial" w:hAnsi="Arial" w:cs="Arial"/>
          <w:sz w:val="22"/>
          <w:szCs w:val="22"/>
        </w:rPr>
        <w:t xml:space="preserve"> взято </w:t>
      </w:r>
      <w:r w:rsidR="00343B9D" w:rsidRPr="00AD3879">
        <w:rPr>
          <w:rFonts w:ascii="Arial" w:hAnsi="Arial" w:cs="Arial"/>
          <w:sz w:val="22"/>
          <w:szCs w:val="22"/>
        </w:rPr>
        <w:t>хотя бы одно значение</w:t>
      </w:r>
      <w:r w:rsidR="0017158B">
        <w:rPr>
          <w:rFonts w:ascii="Arial" w:hAnsi="Arial" w:cs="Arial"/>
          <w:sz w:val="22"/>
          <w:szCs w:val="22"/>
        </w:rPr>
        <w:t xml:space="preserve"> и составлено 70</w:t>
      </w:r>
      <w:r w:rsidR="007925F1" w:rsidRPr="00AD3879">
        <w:rPr>
          <w:rFonts w:ascii="Arial" w:hAnsi="Arial" w:cs="Arial"/>
          <w:sz w:val="22"/>
          <w:szCs w:val="22"/>
        </w:rPr>
        <w:t xml:space="preserve"> тест-кейсов</w:t>
      </w:r>
      <w:r w:rsidR="00343B9D" w:rsidRPr="00AD3879">
        <w:rPr>
          <w:rFonts w:ascii="Arial" w:hAnsi="Arial" w:cs="Arial"/>
          <w:sz w:val="22"/>
          <w:szCs w:val="22"/>
        </w:rPr>
        <w:t>.</w:t>
      </w:r>
      <w:r w:rsidR="009D4B18" w:rsidRPr="00AD3879">
        <w:rPr>
          <w:rFonts w:ascii="Arial" w:hAnsi="Arial" w:cs="Arial"/>
          <w:sz w:val="22"/>
          <w:szCs w:val="22"/>
        </w:rPr>
        <w:t xml:space="preserve"> Полная информация о тест-кейсах по </w:t>
      </w:r>
      <w:hyperlink r:id="rId7" w:history="1">
        <w:r w:rsidR="009D4B18" w:rsidRPr="00AD3879">
          <w:rPr>
            <w:rStyle w:val="a4"/>
            <w:rFonts w:ascii="Arial" w:hAnsi="Arial" w:cs="Arial"/>
            <w:sz w:val="22"/>
            <w:szCs w:val="22"/>
          </w:rPr>
          <w:t>ссылке</w:t>
        </w:r>
      </w:hyperlink>
      <w:r w:rsidR="009D4B18" w:rsidRPr="00AD3879">
        <w:rPr>
          <w:rFonts w:ascii="Arial" w:hAnsi="Arial" w:cs="Arial"/>
          <w:sz w:val="22"/>
          <w:szCs w:val="22"/>
        </w:rPr>
        <w:t>.</w:t>
      </w:r>
      <w:r w:rsidR="00D430F0" w:rsidRPr="00AD3879">
        <w:rPr>
          <w:rFonts w:ascii="Arial" w:hAnsi="Arial" w:cs="Arial"/>
          <w:sz w:val="22"/>
          <w:szCs w:val="22"/>
        </w:rPr>
        <w:br/>
      </w:r>
      <w:r w:rsidR="00D430F0" w:rsidRPr="00AD3879">
        <w:rPr>
          <w:rFonts w:ascii="Arial" w:hAnsi="Arial" w:cs="Arial"/>
          <w:sz w:val="22"/>
          <w:szCs w:val="22"/>
        </w:rPr>
        <w:br/>
      </w:r>
    </w:p>
    <w:p w:rsidR="008E2BB3" w:rsidRPr="00AD3879" w:rsidRDefault="008E2BB3" w:rsidP="00AD3879">
      <w:pPr>
        <w:pStyle w:val="a3"/>
        <w:shd w:val="clear" w:color="auto" w:fill="FFFFFF"/>
        <w:spacing w:before="0" w:beforeAutospacing="0" w:after="150" w:afterAutospacing="0" w:line="276" w:lineRule="auto"/>
        <w:ind w:left="426" w:hanging="426"/>
        <w:rPr>
          <w:rFonts w:ascii="Arial" w:eastAsiaTheme="minorHAnsi" w:hAnsi="Arial" w:cs="Arial"/>
          <w:sz w:val="22"/>
          <w:szCs w:val="22"/>
          <w:lang w:eastAsia="en-US"/>
        </w:rPr>
      </w:pPr>
    </w:p>
    <w:p w:rsidR="00096832" w:rsidRPr="00AD3879" w:rsidRDefault="0087039E" w:rsidP="00AD3879">
      <w:pPr>
        <w:pStyle w:val="a3"/>
        <w:numPr>
          <w:ilvl w:val="0"/>
          <w:numId w:val="18"/>
        </w:numPr>
        <w:shd w:val="clear" w:color="auto" w:fill="FFFFFF"/>
        <w:spacing w:before="0" w:beforeAutospacing="0" w:after="150" w:afterAutospacing="0" w:line="276" w:lineRule="auto"/>
        <w:ind w:left="426" w:hanging="426"/>
        <w:rPr>
          <w:rFonts w:ascii="Arial" w:hAnsi="Arial" w:cs="Arial"/>
          <w:b/>
          <w:bCs/>
          <w:color w:val="000000"/>
          <w:sz w:val="22"/>
          <w:szCs w:val="22"/>
        </w:rPr>
      </w:pPr>
      <w:r w:rsidRPr="00AD3879">
        <w:rPr>
          <w:rFonts w:ascii="Arial" w:hAnsi="Arial" w:cs="Arial"/>
          <w:b/>
          <w:bCs/>
          <w:color w:val="000000"/>
          <w:sz w:val="22"/>
          <w:szCs w:val="22"/>
        </w:rPr>
        <w:t>Анализ времени загрузки сайта</w:t>
      </w:r>
      <w:r w:rsidR="002F3602" w:rsidRPr="00AD3879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="002F3602" w:rsidRPr="00AD3879">
        <w:rPr>
          <w:rFonts w:ascii="Arial" w:hAnsi="Arial" w:cs="Arial"/>
          <w:bCs/>
          <w:color w:val="000000"/>
          <w:sz w:val="22"/>
          <w:szCs w:val="22"/>
        </w:rPr>
        <w:t>Полезная информация для пользовател</w:t>
      </w:r>
      <w:r w:rsidR="00AC3CC1" w:rsidRPr="00AD3879">
        <w:rPr>
          <w:rFonts w:ascii="Arial" w:hAnsi="Arial" w:cs="Arial"/>
          <w:bCs/>
          <w:color w:val="000000"/>
          <w:sz w:val="22"/>
          <w:szCs w:val="22"/>
        </w:rPr>
        <w:t xml:space="preserve">я </w:t>
      </w:r>
      <w:r w:rsidR="008A64E4" w:rsidRPr="00AD3879">
        <w:rPr>
          <w:rFonts w:ascii="Arial" w:hAnsi="Arial" w:cs="Arial"/>
          <w:bCs/>
          <w:color w:val="000000"/>
          <w:sz w:val="22"/>
          <w:szCs w:val="22"/>
        </w:rPr>
        <w:t xml:space="preserve">на сайте </w:t>
      </w:r>
      <w:hyperlink r:id="rId8" w:history="1">
        <w:r w:rsidR="008A64E4" w:rsidRPr="00AD3879">
          <w:rPr>
            <w:rStyle w:val="a4"/>
            <w:rFonts w:ascii="Arial" w:hAnsi="Arial" w:cs="Arial"/>
            <w:bCs/>
            <w:sz w:val="22"/>
            <w:szCs w:val="22"/>
          </w:rPr>
          <w:t>https://horo.mail.ru/namesecret/</w:t>
        </w:r>
      </w:hyperlink>
      <w:r w:rsidR="008A64E4" w:rsidRPr="00AD3879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AC3CC1" w:rsidRPr="00AD3879">
        <w:rPr>
          <w:rFonts w:ascii="Arial" w:hAnsi="Arial" w:cs="Arial"/>
          <w:bCs/>
          <w:color w:val="000000"/>
          <w:sz w:val="22"/>
          <w:szCs w:val="22"/>
        </w:rPr>
        <w:t>загружается за удовлетворительное вре</w:t>
      </w:r>
      <w:r w:rsidR="00DE7B52" w:rsidRPr="00AD3879">
        <w:rPr>
          <w:rFonts w:ascii="Arial" w:hAnsi="Arial" w:cs="Arial"/>
          <w:bCs/>
          <w:color w:val="000000"/>
          <w:sz w:val="22"/>
          <w:szCs w:val="22"/>
        </w:rPr>
        <w:t xml:space="preserve">мя при любой скорости интернета, кэш </w:t>
      </w:r>
      <w:r w:rsidR="00DE7B52" w:rsidRPr="00AD3879">
        <w:rPr>
          <w:rFonts w:ascii="Arial" w:hAnsi="Arial" w:cs="Arial"/>
          <w:bCs/>
          <w:color w:val="000000"/>
          <w:sz w:val="22"/>
          <w:szCs w:val="22"/>
        </w:rPr>
        <w:lastRenderedPageBreak/>
        <w:t>очищался перед каждой проверкой.</w:t>
      </w:r>
      <w:r w:rsidR="00080D96" w:rsidRPr="00AD3879">
        <w:rPr>
          <w:rFonts w:ascii="Arial" w:hAnsi="Arial" w:cs="Arial"/>
          <w:bCs/>
          <w:color w:val="000000"/>
          <w:sz w:val="22"/>
          <w:szCs w:val="22"/>
        </w:rPr>
        <w:br/>
      </w:r>
      <w:r w:rsidR="00EB75FC" w:rsidRPr="00AD3879">
        <w:rPr>
          <w:rFonts w:ascii="Arial" w:hAnsi="Arial" w:cs="Arial"/>
          <w:bCs/>
          <w:color w:val="000000"/>
          <w:sz w:val="22"/>
          <w:szCs w:val="22"/>
        </w:rPr>
        <w:t>&gt;&gt;</w:t>
      </w:r>
      <w:r w:rsidR="00EB75FC" w:rsidRPr="00AD3879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hyperlink r:id="rId9" w:history="1">
        <w:r w:rsidR="00EB75FC" w:rsidRPr="00AD3879">
          <w:rPr>
            <w:rStyle w:val="a4"/>
            <w:rFonts w:ascii="Arial" w:hAnsi="Arial" w:cs="Arial"/>
            <w:bCs/>
            <w:sz w:val="22"/>
            <w:szCs w:val="22"/>
          </w:rPr>
          <w:t>Ссылка на анализ времени за</w:t>
        </w:r>
        <w:r w:rsidR="00EB75FC" w:rsidRPr="00AD3879">
          <w:rPr>
            <w:rStyle w:val="a4"/>
            <w:rFonts w:ascii="Arial" w:hAnsi="Arial" w:cs="Arial"/>
            <w:bCs/>
            <w:sz w:val="22"/>
            <w:szCs w:val="22"/>
          </w:rPr>
          <w:t>г</w:t>
        </w:r>
        <w:r w:rsidR="00EB75FC" w:rsidRPr="00AD3879">
          <w:rPr>
            <w:rStyle w:val="a4"/>
            <w:rFonts w:ascii="Arial" w:hAnsi="Arial" w:cs="Arial"/>
            <w:bCs/>
            <w:sz w:val="22"/>
            <w:szCs w:val="22"/>
          </w:rPr>
          <w:t>рузки сайта</w:t>
        </w:r>
      </w:hyperlink>
      <w:r w:rsidR="00EB75FC" w:rsidRPr="00AD3879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EB75FC" w:rsidRPr="00AD3879">
        <w:rPr>
          <w:rFonts w:ascii="Arial" w:hAnsi="Arial" w:cs="Arial"/>
          <w:bCs/>
          <w:color w:val="000000"/>
          <w:sz w:val="22"/>
          <w:szCs w:val="22"/>
        </w:rPr>
        <w:t>&lt;&lt;</w:t>
      </w:r>
      <w:r w:rsidR="00080D96" w:rsidRPr="00AD3879">
        <w:rPr>
          <w:rFonts w:ascii="Arial" w:hAnsi="Arial" w:cs="Arial"/>
          <w:bCs/>
          <w:color w:val="000000"/>
          <w:sz w:val="22"/>
          <w:szCs w:val="22"/>
        </w:rPr>
        <w:br/>
      </w:r>
    </w:p>
    <w:p w:rsidR="0087039E" w:rsidRPr="00AD3879" w:rsidRDefault="0087039E" w:rsidP="00AD3879">
      <w:pPr>
        <w:pStyle w:val="a3"/>
        <w:numPr>
          <w:ilvl w:val="0"/>
          <w:numId w:val="18"/>
        </w:numPr>
        <w:shd w:val="clear" w:color="auto" w:fill="FFFFFF"/>
        <w:spacing w:before="0" w:beforeAutospacing="0" w:after="150" w:afterAutospacing="0" w:line="276" w:lineRule="auto"/>
        <w:ind w:left="426" w:hanging="426"/>
        <w:rPr>
          <w:rFonts w:ascii="Arial" w:hAnsi="Arial" w:cs="Arial"/>
          <w:b/>
          <w:bCs/>
          <w:color w:val="000000"/>
          <w:sz w:val="22"/>
          <w:szCs w:val="22"/>
        </w:rPr>
      </w:pPr>
      <w:r w:rsidRPr="00AD3879">
        <w:rPr>
          <w:rFonts w:ascii="Arial" w:hAnsi="Arial" w:cs="Arial"/>
          <w:b/>
          <w:bCs/>
          <w:color w:val="000000"/>
          <w:sz w:val="22"/>
          <w:szCs w:val="22"/>
        </w:rPr>
        <w:t xml:space="preserve">Найденные ошибки. </w:t>
      </w:r>
      <w:r w:rsidR="00FC3268" w:rsidRPr="00AD3879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="009D4B18" w:rsidRPr="00AD3879">
        <w:rPr>
          <w:rFonts w:ascii="Arial" w:hAnsi="Arial" w:cs="Arial"/>
          <w:bCs/>
          <w:color w:val="000000"/>
          <w:sz w:val="22"/>
          <w:szCs w:val="22"/>
        </w:rPr>
        <w:t>Во время тестирования ошибок обнаружено не было.</w:t>
      </w:r>
      <w:r w:rsidR="008E2BB3" w:rsidRPr="00AD3879">
        <w:rPr>
          <w:rFonts w:ascii="Arial" w:hAnsi="Arial" w:cs="Arial"/>
          <w:bCs/>
          <w:color w:val="000000"/>
          <w:sz w:val="22"/>
          <w:szCs w:val="22"/>
        </w:rPr>
        <w:br/>
      </w:r>
    </w:p>
    <w:p w:rsidR="0087039E" w:rsidRPr="00AD3879" w:rsidRDefault="0087039E" w:rsidP="00AD3879">
      <w:pPr>
        <w:pStyle w:val="a3"/>
        <w:numPr>
          <w:ilvl w:val="0"/>
          <w:numId w:val="18"/>
        </w:numPr>
        <w:shd w:val="clear" w:color="auto" w:fill="FFFFFF"/>
        <w:spacing w:before="0" w:beforeAutospacing="0" w:after="150" w:afterAutospacing="0" w:line="276" w:lineRule="auto"/>
        <w:ind w:left="426" w:hanging="426"/>
        <w:rPr>
          <w:rFonts w:ascii="Arial" w:hAnsi="Arial" w:cs="Arial"/>
          <w:b/>
          <w:bCs/>
          <w:color w:val="000000"/>
          <w:sz w:val="22"/>
          <w:szCs w:val="22"/>
        </w:rPr>
      </w:pPr>
      <w:r w:rsidRPr="00AD3879">
        <w:rPr>
          <w:rFonts w:ascii="Arial" w:hAnsi="Arial" w:cs="Arial"/>
          <w:b/>
          <w:bCs/>
          <w:color w:val="000000"/>
          <w:sz w:val="22"/>
          <w:szCs w:val="22"/>
        </w:rPr>
        <w:t>Выводы</w:t>
      </w:r>
    </w:p>
    <w:p w:rsidR="00C83387" w:rsidRPr="00AD3879" w:rsidRDefault="00AD3879" w:rsidP="00AD3879">
      <w:pPr>
        <w:tabs>
          <w:tab w:val="left" w:pos="0"/>
        </w:tabs>
        <w:spacing w:line="276" w:lineRule="auto"/>
        <w:rPr>
          <w:rFonts w:ascii="Arial" w:hAnsi="Arial" w:cs="Arial"/>
        </w:rPr>
      </w:pPr>
      <w:r w:rsidRPr="00AD3879">
        <w:rPr>
          <w:rFonts w:ascii="Arial" w:hAnsi="Arial" w:cs="Arial"/>
          <w:bCs/>
          <w:color w:val="000000"/>
        </w:rPr>
        <w:t>Р</w:t>
      </w:r>
      <w:r w:rsidRPr="00AD3879">
        <w:rPr>
          <w:rFonts w:ascii="Arial" w:hAnsi="Arial" w:cs="Arial"/>
          <w:bCs/>
          <w:color w:val="000000"/>
        </w:rPr>
        <w:t>аздел «Тайна имени»</w:t>
      </w:r>
      <w:r w:rsidRPr="00AD3879">
        <w:rPr>
          <w:rFonts w:ascii="Arial" w:hAnsi="Arial" w:cs="Arial"/>
          <w:bCs/>
          <w:color w:val="000000"/>
        </w:rPr>
        <w:t xml:space="preserve"> сервиса гороскопов </w:t>
      </w:r>
      <w:hyperlink r:id="rId10" w:history="1">
        <w:r w:rsidRPr="00AD3879">
          <w:rPr>
            <w:rStyle w:val="a4"/>
            <w:rFonts w:ascii="Arial" w:hAnsi="Arial" w:cs="Arial"/>
            <w:bCs/>
          </w:rPr>
          <w:t>https://horo.mail.ru/</w:t>
        </w:r>
      </w:hyperlink>
      <w:r w:rsidRPr="00AD3879">
        <w:rPr>
          <w:rFonts w:ascii="Arial" w:hAnsi="Arial" w:cs="Arial"/>
          <w:bCs/>
          <w:color w:val="000000"/>
        </w:rPr>
        <w:t xml:space="preserve"> работает быстро и корректно. </w:t>
      </w:r>
      <w:r w:rsidRPr="00AD3879">
        <w:rPr>
          <w:rFonts w:ascii="Arial" w:hAnsi="Arial" w:cs="Arial"/>
        </w:rPr>
        <w:t>О</w:t>
      </w:r>
      <w:r w:rsidRPr="00AD3879">
        <w:rPr>
          <w:rFonts w:ascii="Arial" w:hAnsi="Arial" w:cs="Arial"/>
        </w:rPr>
        <w:t xml:space="preserve">беспечена защита от ввода неправильных данных. Система не </w:t>
      </w:r>
      <w:r w:rsidRPr="00AD3879">
        <w:rPr>
          <w:rFonts w:ascii="Arial" w:hAnsi="Arial" w:cs="Arial"/>
        </w:rPr>
        <w:t>выдает</w:t>
      </w:r>
      <w:r w:rsidRPr="00AD3879">
        <w:rPr>
          <w:rFonts w:ascii="Arial" w:hAnsi="Arial" w:cs="Arial"/>
        </w:rPr>
        <w:t xml:space="preserve"> результат для некорректн</w:t>
      </w:r>
      <w:r w:rsidRPr="00AD3879">
        <w:rPr>
          <w:rFonts w:ascii="Arial" w:hAnsi="Arial" w:cs="Arial"/>
        </w:rPr>
        <w:t>ых данных и</w:t>
      </w:r>
      <w:r w:rsidRPr="00AD3879">
        <w:rPr>
          <w:rFonts w:ascii="Arial" w:hAnsi="Arial" w:cs="Arial"/>
        </w:rPr>
        <w:t xml:space="preserve"> </w:t>
      </w:r>
      <w:proofErr w:type="spellStart"/>
      <w:r w:rsidRPr="00AD3879">
        <w:rPr>
          <w:rFonts w:ascii="Arial" w:hAnsi="Arial" w:cs="Arial"/>
        </w:rPr>
        <w:t>аварийно</w:t>
      </w:r>
      <w:proofErr w:type="spellEnd"/>
      <w:r w:rsidRPr="00AD3879">
        <w:rPr>
          <w:rFonts w:ascii="Arial" w:hAnsi="Arial" w:cs="Arial"/>
        </w:rPr>
        <w:t xml:space="preserve"> </w:t>
      </w:r>
      <w:r w:rsidRPr="00AD3879">
        <w:rPr>
          <w:rFonts w:ascii="Arial" w:hAnsi="Arial" w:cs="Arial"/>
        </w:rPr>
        <w:t>не завершает</w:t>
      </w:r>
      <w:r w:rsidRPr="00AD3879">
        <w:rPr>
          <w:rFonts w:ascii="Arial" w:hAnsi="Arial" w:cs="Arial"/>
        </w:rPr>
        <w:t xml:space="preserve"> свою работу на неко</w:t>
      </w:r>
      <w:r w:rsidRPr="00AD3879">
        <w:rPr>
          <w:rFonts w:ascii="Arial" w:hAnsi="Arial" w:cs="Arial"/>
        </w:rPr>
        <w:t>рректных</w:t>
      </w:r>
      <w:r w:rsidRPr="00AD3879">
        <w:rPr>
          <w:rFonts w:ascii="Arial" w:hAnsi="Arial" w:cs="Arial"/>
        </w:rPr>
        <w:t xml:space="preserve"> наборах данных. При вводе </w:t>
      </w:r>
      <w:r w:rsidRPr="00AD3879">
        <w:rPr>
          <w:rFonts w:ascii="Arial" w:hAnsi="Arial" w:cs="Arial"/>
        </w:rPr>
        <w:t xml:space="preserve">таких </w:t>
      </w:r>
      <w:r w:rsidRPr="00AD3879">
        <w:rPr>
          <w:rFonts w:ascii="Arial" w:hAnsi="Arial" w:cs="Arial"/>
        </w:rPr>
        <w:t xml:space="preserve">данных, </w:t>
      </w:r>
      <w:r w:rsidRPr="00AD3879">
        <w:rPr>
          <w:rFonts w:ascii="Arial" w:hAnsi="Arial" w:cs="Arial"/>
        </w:rPr>
        <w:t>появляется</w:t>
      </w:r>
      <w:r w:rsidRPr="00AD3879">
        <w:rPr>
          <w:rFonts w:ascii="Arial" w:hAnsi="Arial" w:cs="Arial"/>
        </w:rPr>
        <w:t xml:space="preserve"> сообщение</w:t>
      </w:r>
      <w:r w:rsidRPr="00AD3879">
        <w:rPr>
          <w:rFonts w:ascii="Arial" w:hAnsi="Arial" w:cs="Arial"/>
        </w:rPr>
        <w:t>: «</w:t>
      </w:r>
      <w:r w:rsidRPr="00AD3879">
        <w:rPr>
          <w:rFonts w:ascii="Arial" w:hAnsi="Arial" w:cs="Arial"/>
        </w:rPr>
        <w:t>К сожалению, по Вашему запросу ничего не найдено. Попробуйте уточнить написание имени, которое вы ищете, и еще раз воспользуйтесь поисковой формой.</w:t>
      </w:r>
      <w:r w:rsidRPr="00AD3879">
        <w:rPr>
          <w:rFonts w:ascii="Arial" w:hAnsi="Arial" w:cs="Arial"/>
        </w:rPr>
        <w:t>», что является вполне логичным и закономерным результатом. Пробелы и другие знаки после корректного имени отсекаются, тримминг пробела в начале также предусмотрен.</w:t>
      </w:r>
      <w:bookmarkStart w:id="0" w:name="_GoBack"/>
      <w:bookmarkEnd w:id="0"/>
    </w:p>
    <w:sectPr w:rsidR="00C83387" w:rsidRPr="00AD3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205F2"/>
    <w:multiLevelType w:val="multilevel"/>
    <w:tmpl w:val="9842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858FD"/>
    <w:multiLevelType w:val="multilevel"/>
    <w:tmpl w:val="F41801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b w:val="0"/>
        <w:color w:val="333333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A43BB"/>
    <w:multiLevelType w:val="hybridMultilevel"/>
    <w:tmpl w:val="49268FB4"/>
    <w:lvl w:ilvl="0" w:tplc="992829CE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A5D1C17"/>
    <w:multiLevelType w:val="multilevel"/>
    <w:tmpl w:val="92C4F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B34D19"/>
    <w:multiLevelType w:val="multilevel"/>
    <w:tmpl w:val="9842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AC04CF"/>
    <w:multiLevelType w:val="hybridMultilevel"/>
    <w:tmpl w:val="C2FA6EB2"/>
    <w:lvl w:ilvl="0" w:tplc="70C6C6D8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204A7"/>
    <w:multiLevelType w:val="hybridMultilevel"/>
    <w:tmpl w:val="15860878"/>
    <w:lvl w:ilvl="0" w:tplc="1E34384C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327CD"/>
    <w:multiLevelType w:val="hybridMultilevel"/>
    <w:tmpl w:val="59EE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B21E1"/>
    <w:multiLevelType w:val="multilevel"/>
    <w:tmpl w:val="E22C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E76585"/>
    <w:multiLevelType w:val="multilevel"/>
    <w:tmpl w:val="9842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827E78"/>
    <w:multiLevelType w:val="hybridMultilevel"/>
    <w:tmpl w:val="1A1C2B54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52C75914"/>
    <w:multiLevelType w:val="multilevel"/>
    <w:tmpl w:val="9842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C4505E"/>
    <w:multiLevelType w:val="multilevel"/>
    <w:tmpl w:val="F16E9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E97D7D"/>
    <w:multiLevelType w:val="hybridMultilevel"/>
    <w:tmpl w:val="E986518E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5C0862D5"/>
    <w:multiLevelType w:val="multilevel"/>
    <w:tmpl w:val="9D80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4079EE"/>
    <w:multiLevelType w:val="multilevel"/>
    <w:tmpl w:val="BE6C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5561BD"/>
    <w:multiLevelType w:val="hybridMultilevel"/>
    <w:tmpl w:val="0D140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690124"/>
    <w:multiLevelType w:val="multilevel"/>
    <w:tmpl w:val="9842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8"/>
  </w:num>
  <w:num w:numId="5">
    <w:abstractNumId w:val="15"/>
  </w:num>
  <w:num w:numId="6">
    <w:abstractNumId w:val="3"/>
  </w:num>
  <w:num w:numId="7">
    <w:abstractNumId w:val="7"/>
  </w:num>
  <w:num w:numId="8">
    <w:abstractNumId w:val="16"/>
  </w:num>
  <w:num w:numId="9">
    <w:abstractNumId w:val="6"/>
  </w:num>
  <w:num w:numId="10">
    <w:abstractNumId w:val="1"/>
  </w:num>
  <w:num w:numId="11">
    <w:abstractNumId w:val="14"/>
  </w:num>
  <w:num w:numId="12">
    <w:abstractNumId w:val="0"/>
  </w:num>
  <w:num w:numId="13">
    <w:abstractNumId w:val="9"/>
  </w:num>
  <w:num w:numId="14">
    <w:abstractNumId w:val="4"/>
  </w:num>
  <w:num w:numId="15">
    <w:abstractNumId w:val="11"/>
  </w:num>
  <w:num w:numId="16">
    <w:abstractNumId w:val="17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39E"/>
    <w:rsid w:val="00080D96"/>
    <w:rsid w:val="0009127D"/>
    <w:rsid w:val="00095C14"/>
    <w:rsid w:val="00096832"/>
    <w:rsid w:val="000D07E8"/>
    <w:rsid w:val="000E6764"/>
    <w:rsid w:val="001067E0"/>
    <w:rsid w:val="00133585"/>
    <w:rsid w:val="0017158B"/>
    <w:rsid w:val="00184BE3"/>
    <w:rsid w:val="00192756"/>
    <w:rsid w:val="001D3589"/>
    <w:rsid w:val="002F3602"/>
    <w:rsid w:val="00313902"/>
    <w:rsid w:val="00343B9D"/>
    <w:rsid w:val="00445AD6"/>
    <w:rsid w:val="00463DF6"/>
    <w:rsid w:val="0055189D"/>
    <w:rsid w:val="005728EA"/>
    <w:rsid w:val="006D6680"/>
    <w:rsid w:val="0071776F"/>
    <w:rsid w:val="007700FF"/>
    <w:rsid w:val="007925F1"/>
    <w:rsid w:val="007A1D32"/>
    <w:rsid w:val="007E1A48"/>
    <w:rsid w:val="007F2DF0"/>
    <w:rsid w:val="00835E92"/>
    <w:rsid w:val="00852633"/>
    <w:rsid w:val="0087039E"/>
    <w:rsid w:val="008A64E4"/>
    <w:rsid w:val="008E2BB3"/>
    <w:rsid w:val="008E2C87"/>
    <w:rsid w:val="008E2D79"/>
    <w:rsid w:val="00901EA9"/>
    <w:rsid w:val="009106C0"/>
    <w:rsid w:val="009573F7"/>
    <w:rsid w:val="009D4B18"/>
    <w:rsid w:val="00A01EC1"/>
    <w:rsid w:val="00A470CF"/>
    <w:rsid w:val="00A94AF8"/>
    <w:rsid w:val="00AB59BF"/>
    <w:rsid w:val="00AC3CC1"/>
    <w:rsid w:val="00AD3879"/>
    <w:rsid w:val="00AD7259"/>
    <w:rsid w:val="00AE5384"/>
    <w:rsid w:val="00B24B57"/>
    <w:rsid w:val="00B265AE"/>
    <w:rsid w:val="00B5209D"/>
    <w:rsid w:val="00BC1B09"/>
    <w:rsid w:val="00BE5942"/>
    <w:rsid w:val="00C107BC"/>
    <w:rsid w:val="00D24C32"/>
    <w:rsid w:val="00D430F0"/>
    <w:rsid w:val="00DE7B52"/>
    <w:rsid w:val="00EB75FC"/>
    <w:rsid w:val="00F574A6"/>
    <w:rsid w:val="00F966F8"/>
    <w:rsid w:val="00FA6638"/>
    <w:rsid w:val="00FC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E85BE"/>
  <w15:chartTrackingRefBased/>
  <w15:docId w15:val="{E37050E3-AB20-4538-ABA1-D8190B6B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0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01EA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96832"/>
    <w:rPr>
      <w:color w:val="954F72" w:themeColor="followedHyperlink"/>
      <w:u w:val="single"/>
    </w:rPr>
  </w:style>
  <w:style w:type="character" w:styleId="a6">
    <w:name w:val="Emphasis"/>
    <w:basedOn w:val="a0"/>
    <w:uiPriority w:val="20"/>
    <w:qFormat/>
    <w:rsid w:val="00192756"/>
    <w:rPr>
      <w:i/>
      <w:iCs/>
    </w:rPr>
  </w:style>
  <w:style w:type="paragraph" w:styleId="a7">
    <w:name w:val="List Paragraph"/>
    <w:basedOn w:val="a"/>
    <w:uiPriority w:val="34"/>
    <w:qFormat/>
    <w:rsid w:val="00FA6638"/>
    <w:pPr>
      <w:ind w:left="720"/>
      <w:contextualSpacing/>
    </w:pPr>
  </w:style>
  <w:style w:type="character" w:styleId="a8">
    <w:name w:val="Strong"/>
    <w:basedOn w:val="a0"/>
    <w:uiPriority w:val="22"/>
    <w:qFormat/>
    <w:rsid w:val="00FA66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0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0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ro.mail.ru/namesecr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CA-aKu0Cr1Mj3kGz1scI8iWXY3Vfqc3AVQSZCcipFGY/edit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nds.rbc.ru/trends/amp/news/61516a8e9a79470f5106f2a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oro.mail.ru" TargetMode="External"/><Relationship Id="rId10" Type="http://schemas.openxmlformats.org/officeDocument/2006/relationships/hyperlink" Target="https://horo.mail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7hIXjcDmFw7sNSgMauKPW9_aLO1OPKV9cQPiX3dhbcY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7451</TotalTime>
  <Pages>4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12</cp:revision>
  <cp:lastPrinted>2021-12-15T16:00:00Z</cp:lastPrinted>
  <dcterms:created xsi:type="dcterms:W3CDTF">2021-12-14T08:18:00Z</dcterms:created>
  <dcterms:modified xsi:type="dcterms:W3CDTF">2021-12-19T14:25:00Z</dcterms:modified>
</cp:coreProperties>
</file>