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56"/>
          <w:szCs w:val="56"/>
        </w:rPr>
        <w:t xml:space="preserve">SILLAGE</w:t>
      </w:r>
    </w:p>
    <w:p>
      <w:pPr>
        <w:spacing w:before="0" w:after="80"/>
        <w:jc w:val="center"/>
      </w:pPr>
      <w:r>
        <w:rPr>
          <w:rFonts w:ascii="Arial" w:cs="Arial" w:eastAsia="Arial" w:hAnsi="Arial"/>
          <w:i/>
          <w:iCs/>
          <w:color w:val="6B4FA0"/>
          <w:sz w:val="28"/>
          <w:szCs w:val="28"/>
        </w:rPr>
        <w:t xml:space="preserve">Product Requirements Document</w:t>
      </w:r>
    </w:p>
    <w:p>
      <w:pPr>
        <w:spacing w:before="0" w:after="40"/>
        <w:jc w:val="center"/>
      </w:pPr>
      <w:r>
        <w:rPr>
          <w:rFonts w:ascii="Arial" w:cs="Arial" w:eastAsia="Arial" w:hAnsi="Arial"/>
          <w:color w:val="888888"/>
          <w:sz w:val="24"/>
          <w:szCs w:val="24"/>
        </w:rPr>
        <w:t xml:space="preserve">Luxury Fragrance Resale &amp; Discovery Platform</w:t>
      </w:r>
    </w:p>
    <w:p>
      <w:pPr>
        <w:spacing w:before="0" w:after="480"/>
        <w:jc w:val="center"/>
      </w:pPr>
      <w:r>
        <w:rPr>
          <w:rFonts w:ascii="Arial" w:cs="Arial" w:eastAsia="Arial" w:hAnsi="Arial"/>
          <w:color w:val="AAAAAA"/>
          <w:sz w:val="20"/>
          <w:szCs w:val="20"/>
        </w:rPr>
        <w:t xml:space="preserve">Version 1.0  |  The Triad Trio  |  L'Oréal Brandstorm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color w:val="6B4FA0"/>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Draft – Internal Working Document</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color w:val="6B4FA0"/>
                <w:sz w:val="20"/>
                <w:szCs w:val="20"/>
              </w:rPr>
              <w:t xml:space="preserve">Team</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Nina Millender, Ceci, Danny (The Triad Trio)</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color w:val="6B4FA0"/>
                <w:sz w:val="20"/>
                <w:szCs w:val="20"/>
              </w:rPr>
              <w:t xml:space="preserve">Competition</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L'Oréal Brandstorm 2026</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color w:val="6B4FA0"/>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iOS / Android Mobile App</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color w:val="6B4FA0"/>
                <w:sz w:val="20"/>
                <w:szCs w:val="20"/>
              </w:rPr>
              <w:t xml:space="preserve">Last Updated</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February 2026</w:t>
            </w:r>
          </w:p>
        </w:tc>
      </w:tr>
    </w:tbl>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1. PRODUCT OVERVIEW</w:t>
      </w:r>
    </w:p>
    <w:p>
      <w:r>
        <w:t xml:space="preserve"/>
      </w:r>
    </w:p>
    <w:p>
      <w:pPr>
        <w:pStyle w:val="Heading2"/>
      </w:pPr>
      <w:r>
        <w:rPr>
          <w:rFonts w:ascii="Arial" w:cs="Arial" w:eastAsia="Arial" w:hAnsi="Arial"/>
          <w:b/>
          <w:bCs/>
          <w:color w:val="3D2C8D"/>
          <w:sz w:val="26"/>
          <w:szCs w:val="26"/>
        </w:rPr>
        <w:t xml:space="preserve">Vision</w:t>
      </w:r>
    </w:p>
    <w:p>
      <w:pPr>
        <w:spacing w:before="80" w:after="80"/>
      </w:pPr>
      <w:r>
        <w:rPr>
          <w:rFonts w:ascii="Arial" w:cs="Arial" w:eastAsia="Arial" w:hAnsi="Arial"/>
          <w:sz w:val="22"/>
          <w:szCs w:val="22"/>
        </w:rPr>
        <w:t xml:space="preserve">Sillage is a members-only luxury fragrance platform that combines authenticated peer-to-peer resale, AI-powered scent discovery, and community — transforming how collectors, enthusiasts, and new entrants relate to fine fragrance. The name 'sillage' (see-yazh) refers to the trail a fragrance leaves in the air — the invisible impression that lingers long after a person has moved on.</w:t>
      </w:r>
    </w:p>
    <w:p>
      <w:r>
        <w:t xml:space="preserve"/>
      </w:r>
    </w:p>
    <w:p>
      <w:pPr>
        <w:pStyle w:val="Heading2"/>
      </w:pPr>
      <w:r>
        <w:rPr>
          <w:rFonts w:ascii="Arial" w:cs="Arial" w:eastAsia="Arial" w:hAnsi="Arial"/>
          <w:b/>
          <w:bCs/>
          <w:color w:val="3D2C8D"/>
          <w:sz w:val="26"/>
          <w:szCs w:val="26"/>
        </w:rPr>
        <w:t xml:space="preserve">The Problem We Solve</w:t>
      </w:r>
    </w:p>
    <w:p>
      <w:pPr>
        <w:pStyle w:val="ListParagraph"/>
        <w:numPr>
          <w:ilvl w:val="0"/>
          <w:numId w:val="2"/>
        </w:numPr>
      </w:pPr>
      <w:r>
        <w:rPr>
          <w:rFonts w:ascii="Arial" w:cs="Arial" w:eastAsia="Arial" w:hAnsi="Arial"/>
          <w:sz w:val="22"/>
          <w:szCs w:val="22"/>
        </w:rPr>
        <w:t xml:space="preserve">Consumers accumulate unused fragrance inventory with no elegant exit strategy</w:t>
      </w:r>
    </w:p>
    <w:p>
      <w:pPr>
        <w:pStyle w:val="ListParagraph"/>
        <w:numPr>
          <w:ilvl w:val="0"/>
          <w:numId w:val="2"/>
        </w:numPr>
      </w:pPr>
      <w:r>
        <w:rPr>
          <w:rFonts w:ascii="Arial" w:cs="Arial" w:eastAsia="Arial" w:hAnsi="Arial"/>
          <w:sz w:val="22"/>
          <w:szCs w:val="22"/>
        </w:rPr>
        <w:t xml:space="preserve">Luxury fragrance discovery is fragmented, opaque, and often leads to regret purchases</w:t>
      </w:r>
    </w:p>
    <w:p>
      <w:pPr>
        <w:pStyle w:val="ListParagraph"/>
        <w:numPr>
          <w:ilvl w:val="0"/>
          <w:numId w:val="2"/>
        </w:numPr>
      </w:pPr>
      <w:r>
        <w:rPr>
          <w:rFonts w:ascii="Arial" w:cs="Arial" w:eastAsia="Arial" w:hAnsi="Arial"/>
          <w:sz w:val="22"/>
          <w:szCs w:val="22"/>
        </w:rPr>
        <w:t xml:space="preserve">Dupe culture threatens luxury positioning by eroding brand equity through pure price arbitrage</w:t>
      </w:r>
    </w:p>
    <w:p>
      <w:pPr>
        <w:pStyle w:val="ListParagraph"/>
        <w:numPr>
          <w:ilvl w:val="0"/>
          <w:numId w:val="2"/>
        </w:numPr>
      </w:pPr>
      <w:r>
        <w:rPr>
          <w:rFonts w:ascii="Arial" w:cs="Arial" w:eastAsia="Arial" w:hAnsi="Arial"/>
          <w:sz w:val="22"/>
          <w:szCs w:val="22"/>
        </w:rPr>
        <w:t xml:space="preserve">L'Oréal holds discontinued inventory with ongoing storage costs and no clear demand signal</w:t>
      </w:r>
    </w:p>
    <w:p>
      <w:pPr>
        <w:pStyle w:val="ListParagraph"/>
        <w:numPr>
          <w:ilvl w:val="0"/>
          <w:numId w:val="2"/>
        </w:numPr>
      </w:pPr>
      <w:r>
        <w:rPr>
          <w:rFonts w:ascii="Arial" w:cs="Arial" w:eastAsia="Arial" w:hAnsi="Arial"/>
          <w:sz w:val="22"/>
          <w:szCs w:val="22"/>
        </w:rPr>
        <w:t xml:space="preserve">There is no platform where scent preference is treated as an identity — not just a transaction</w:t>
      </w:r>
    </w:p>
    <w:p>
      <w:r>
        <w:t xml:space="preserve"/>
      </w:r>
    </w:p>
    <w:p>
      <w:pPr>
        <w:pStyle w:val="Heading2"/>
      </w:pPr>
      <w:r>
        <w:rPr>
          <w:rFonts w:ascii="Arial" w:cs="Arial" w:eastAsia="Arial" w:hAnsi="Arial"/>
          <w:b/>
          <w:bCs/>
          <w:color w:val="3D2C8D"/>
          <w:sz w:val="26"/>
          <w:szCs w:val="26"/>
        </w:rPr>
        <w:t xml:space="preserve">Strategic Positioning</w:t>
      </w:r>
    </w:p>
    <w:p>
      <w:pPr>
        <w:spacing w:before="80" w:after="80"/>
      </w:pPr>
      <w:r>
        <w:rPr>
          <w:rFonts w:ascii="Arial" w:cs="Arial" w:eastAsia="Arial" w:hAnsi="Arial"/>
          <w:sz w:val="22"/>
          <w:szCs w:val="22"/>
        </w:rPr>
        <w:t xml:space="preserve">Sillage is positioned as a luxury-native platform — not a resale marketplace with luxury inventory bolted on. The membership model insulates the platform from secondhand stigma, aligning with how brands like Vestiaire Collective and The RealReal have elevated resale into aspirational territory. The goal is to shift value from the molecule to the surrounding experience: community, curation, knowledge, and identity.</w:t>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2. USER PERSONAS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368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368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What They Need</w:t>
            </w:r>
          </w:p>
        </w:tc>
      </w:tr>
      <w:tr>
        <w:tc>
          <w:tcPr>
            <w:tcW w:type="dxa" w:w="20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Collector</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Owns 20–80+ bottles; curates intentionally. Has overflow and duplicates.</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Authenticated resale, vault management, inventory clarity, collector community</w:t>
            </w:r>
          </w:p>
        </w:tc>
      </w:tr>
      <w:tr>
        <w:tc>
          <w:tcPr>
            <w:tcW w:type="dxa" w:w="20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Curious Newcomer</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Exploring luxury fragrance. Budget-conscious. Overwhelmed by options.</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Guided discovery, personality-based recs, access to premium at lower entry price</w:t>
            </w:r>
          </w:p>
        </w:tc>
      </w:tr>
      <w:tr>
        <w:tc>
          <w:tcPr>
            <w:tcW w:type="dxa" w:w="20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Loyalist Switcher</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Brand-loyal but open to adjacent discovery. Wants to understand their own taste.</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Scent archiving, AI match scores, preference language, fragrance identity</w:t>
            </w:r>
          </w:p>
        </w:tc>
      </w:tr>
      <w:tr>
        <w:tc>
          <w:tcPr>
            <w:tcW w:type="dxa" w:w="20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Gift Buyer</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Buying for others, high anxiety about choosing wrong. Wants social proof.</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Curated gifting, community ratings, wish-list visibility, try-before-commit</w:t>
            </w:r>
          </w:p>
        </w:tc>
      </w:tr>
    </w:tbl>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3. ACCESS &amp; MEMBERSHIP MODEL</w:t>
      </w:r>
    </w:p>
    <w:p>
      <w:r>
        <w:t xml:space="preserve"/>
      </w:r>
    </w:p>
    <w:p>
      <w:pPr>
        <w:pStyle w:val="Heading2"/>
      </w:pPr>
      <w:r>
        <w:rPr>
          <w:rFonts w:ascii="Arial" w:cs="Arial" w:eastAsia="Arial" w:hAnsi="Arial"/>
          <w:b/>
          <w:bCs/>
          <w:color w:val="3D2C8D"/>
          <w:sz w:val="26"/>
          <w:szCs w:val="26"/>
        </w:rPr>
        <w:t xml:space="preserve">3.1 Launch Strategy — Creator Access Code Model</w:t>
      </w:r>
    </w:p>
    <w:p>
      <w:pPr>
        <w:spacing w:before="80" w:after="80"/>
      </w:pPr>
      <w:r>
        <w:rPr>
          <w:rFonts w:ascii="Arial" w:cs="Arial" w:eastAsia="Arial" w:hAnsi="Arial"/>
          <w:sz w:val="22"/>
          <w:szCs w:val="22"/>
        </w:rPr>
        <w:t xml:space="preserve">Sillage launches as an invite-only platform. New users cannot sign up without an access code distributed by partnered FragranceTok creators. This accomplishes three things at once: it creates cultural scarcity and desirability, it seeds the platform with a high-intent, fragrance-literate user base, and it builds an organic creator partnership infrastructure from day one.</w:t>
      </w:r>
    </w:p>
    <w:p>
      <w:r>
        <w:t xml:space="preserve"/>
      </w:r>
    </w:p>
    <w:p>
      <w:pPr>
        <w:spacing w:before="160" w:after="80"/>
      </w:pPr>
      <w:r>
        <w:rPr>
          <w:rFonts w:ascii="Arial" w:cs="Arial" w:eastAsia="Arial" w:hAnsi="Arial"/>
          <w:b/>
          <w:bCs/>
          <w:color w:val="6B4FA0"/>
          <w:sz w:val="22"/>
          <w:szCs w:val="22"/>
        </w:rPr>
        <w:t xml:space="preserve">How It Works</w:t>
      </w:r>
    </w:p>
    <w:p>
      <w:pPr>
        <w:pStyle w:val="ListParagraph"/>
        <w:numPr>
          <w:ilvl w:val="0"/>
          <w:numId w:val="2"/>
        </w:numPr>
      </w:pPr>
      <w:r>
        <w:rPr>
          <w:rFonts w:ascii="Arial" w:cs="Arial" w:eastAsia="Arial" w:hAnsi="Arial"/>
          <w:sz w:val="22"/>
          <w:szCs w:val="22"/>
        </w:rPr>
        <w:t xml:space="preserve">L'Oréal partners with a curated set of FragranceTok creators (target: 20–40 creators at launch)</w:t>
      </w:r>
    </w:p>
    <w:p>
      <w:pPr>
        <w:pStyle w:val="ListParagraph"/>
        <w:numPr>
          <w:ilvl w:val="0"/>
          <w:numId w:val="2"/>
        </w:numPr>
      </w:pPr>
      <w:r>
        <w:rPr>
          <w:rFonts w:ascii="Arial" w:cs="Arial" w:eastAsia="Arial" w:hAnsi="Arial"/>
          <w:sz w:val="22"/>
          <w:szCs w:val="22"/>
        </w:rPr>
        <w:t xml:space="preserve">Each creator receives a unique access code (e.g., SILLAGE_LAYLA or VAULT_BYRD) to share with their audience</w:t>
      </w:r>
    </w:p>
    <w:p>
      <w:pPr>
        <w:pStyle w:val="ListParagraph"/>
        <w:numPr>
          <w:ilvl w:val="0"/>
          <w:numId w:val="2"/>
        </w:numPr>
      </w:pPr>
      <w:r>
        <w:rPr>
          <w:rFonts w:ascii="Arial" w:cs="Arial" w:eastAsia="Arial" w:hAnsi="Arial"/>
          <w:sz w:val="22"/>
          <w:szCs w:val="22"/>
        </w:rPr>
        <w:t xml:space="preserve">New users must enter a valid creator code at signup — no code, no access</w:t>
      </w:r>
    </w:p>
    <w:p>
      <w:pPr>
        <w:pStyle w:val="ListParagraph"/>
        <w:numPr>
          <w:ilvl w:val="0"/>
          <w:numId w:val="2"/>
        </w:numPr>
      </w:pPr>
      <w:r>
        <w:rPr>
          <w:rFonts w:ascii="Arial" w:cs="Arial" w:eastAsia="Arial" w:hAnsi="Arial"/>
          <w:sz w:val="22"/>
          <w:szCs w:val="22"/>
        </w:rPr>
        <w:t xml:space="preserve">Creator codes are tracked: L'Oréal can see which creator drove which signups, enabling performance-based creator compensation</w:t>
      </w:r>
    </w:p>
    <w:p>
      <w:pPr>
        <w:pStyle w:val="ListParagraph"/>
        <w:numPr>
          <w:ilvl w:val="0"/>
          <w:numId w:val="2"/>
        </w:numPr>
      </w:pPr>
      <w:r>
        <w:rPr>
          <w:rFonts w:ascii="Arial" w:cs="Arial" w:eastAsia="Arial" w:hAnsi="Arial"/>
          <w:sz w:val="22"/>
          <w:szCs w:val="22"/>
        </w:rPr>
        <w:t xml:space="preserve">Codes are unlimited-use within a creator's audience — no artificial scarcity per individual user, just platform-wide exclusivity</w:t>
      </w:r>
    </w:p>
    <w:p>
      <w:r>
        <w:t xml:space="preserve"/>
      </w:r>
    </w:p>
    <w:p>
      <w:pPr>
        <w:spacing w:before="160" w:after="80"/>
      </w:pPr>
      <w:r>
        <w:rPr>
          <w:rFonts w:ascii="Arial" w:cs="Arial" w:eastAsia="Arial" w:hAnsi="Arial"/>
          <w:b/>
          <w:bCs/>
          <w:color w:val="6B4FA0"/>
          <w:sz w:val="22"/>
          <w:szCs w:val="22"/>
        </w:rPr>
        <w:t xml:space="preserve">Creator Partner Benefits</w:t>
      </w:r>
    </w:p>
    <w:p>
      <w:pPr>
        <w:pStyle w:val="ListParagraph"/>
        <w:numPr>
          <w:ilvl w:val="0"/>
          <w:numId w:val="2"/>
        </w:numPr>
      </w:pPr>
      <w:r>
        <w:rPr>
          <w:rFonts w:ascii="Arial" w:cs="Arial" w:eastAsia="Arial" w:hAnsi="Arial"/>
          <w:sz w:val="22"/>
          <w:szCs w:val="22"/>
        </w:rPr>
        <w:t xml:space="preserve">Exclusive early access + verified creator badge in the Feed</w:t>
      </w:r>
    </w:p>
    <w:p>
      <w:pPr>
        <w:pStyle w:val="ListParagraph"/>
        <w:numPr>
          <w:ilvl w:val="0"/>
          <w:numId w:val="2"/>
        </w:numPr>
      </w:pPr>
      <w:r>
        <w:rPr>
          <w:rFonts w:ascii="Arial" w:cs="Arial" w:eastAsia="Arial" w:hAnsi="Arial"/>
          <w:sz w:val="22"/>
          <w:szCs w:val="22"/>
        </w:rPr>
        <w:t xml:space="preserve">Revenue share on Exchange transactions from their referred users (affiliate model)</w:t>
      </w:r>
    </w:p>
    <w:p>
      <w:pPr>
        <w:pStyle w:val="ListParagraph"/>
        <w:numPr>
          <w:ilvl w:val="0"/>
          <w:numId w:val="2"/>
        </w:numPr>
      </w:pPr>
      <w:r>
        <w:rPr>
          <w:rFonts w:ascii="Arial" w:cs="Arial" w:eastAsia="Arial" w:hAnsi="Arial"/>
          <w:sz w:val="22"/>
          <w:szCs w:val="22"/>
        </w:rPr>
        <w:t xml:space="preserve">Sillage Sessions priority: their community gets first-access invitations to sampling events</w:t>
      </w:r>
    </w:p>
    <w:p>
      <w:pPr>
        <w:pStyle w:val="ListParagraph"/>
        <w:numPr>
          <w:ilvl w:val="0"/>
          <w:numId w:val="2"/>
        </w:numPr>
      </w:pPr>
      <w:r>
        <w:rPr>
          <w:rFonts w:ascii="Arial" w:cs="Arial" w:eastAsia="Arial" w:hAnsi="Arial"/>
          <w:sz w:val="22"/>
          <w:szCs w:val="22"/>
        </w:rPr>
        <w:t xml:space="preserve">Monthly data report: how their audience's Vault and To-Try data trends</w:t>
      </w:r>
    </w:p>
    <w:p>
      <w:r>
        <w:t xml:space="preserve"/>
      </w:r>
    </w:p>
    <w:p>
      <w:pPr>
        <w:spacing w:before="160" w:after="80"/>
      </w:pPr>
      <w:r>
        <w:rPr>
          <w:rFonts w:ascii="Arial" w:cs="Arial" w:eastAsia="Arial" w:hAnsi="Arial"/>
          <w:b/>
          <w:bCs/>
          <w:color w:val="6B4FA0"/>
          <w:sz w:val="22"/>
          <w:szCs w:val="22"/>
        </w:rPr>
        <w:t xml:space="preserve">Open Beta Transition</w:t>
      </w:r>
    </w:p>
    <w:p>
      <w:pPr>
        <w:spacing w:before="80" w:after="80"/>
      </w:pPr>
      <w:r>
        <w:rPr>
          <w:rFonts w:ascii="Arial" w:cs="Arial" w:eastAsia="Arial" w:hAnsi="Arial"/>
          <w:sz w:val="22"/>
          <w:szCs w:val="22"/>
        </w:rPr>
        <w:t xml:space="preserve">After the exclusive launch window (target: 6 months or 50,000 users), Sillage opens general waitlist access — but the creator code infrastructure remains as an ongoing referral and partnership layer.</w:t>
      </w:r>
    </w:p>
    <w:p>
      <w:r>
        <w:t xml:space="preserve"/>
      </w:r>
    </w:p>
    <w:p>
      <w:pPr>
        <w:pStyle w:val="Heading2"/>
      </w:pPr>
      <w:r>
        <w:rPr>
          <w:rFonts w:ascii="Arial" w:cs="Arial" w:eastAsia="Arial" w:hAnsi="Arial"/>
          <w:b/>
          <w:bCs/>
          <w:color w:val="3D2C8D"/>
          <w:sz w:val="26"/>
          <w:szCs w:val="26"/>
        </w:rPr>
        <w:t xml:space="preserve">3.2 What's Free vs. Paywalled</w:t>
      </w:r>
    </w:p>
    <w:p>
      <w:pPr>
        <w:spacing w:before="80" w:after="80"/>
      </w:pPr>
      <w:r>
        <w:rPr>
          <w:rFonts w:ascii="Arial" w:cs="Arial" w:eastAsia="Arial" w:hAnsi="Arial"/>
          <w:sz w:val="22"/>
          <w:szCs w:val="22"/>
        </w:rPr>
        <w:t xml:space="preserve">The core Sillage experience is free to all users with a valid access code. Only The Exchange (peer-to-peer resale marketplace) is gated behind a paid membership. This lowers the barrier to entry, grows the community broadly, and reserves the revenue model for the highest-intent action on the platform.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Free (Access Code)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Exchange Member</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Onboarding Quiz &amp; Scent Persona reveal</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Vault (archive, wear log, La Collection)</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AI-Powered Recommendations with match scores</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To-Try List with priority ranking</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Monthly Fragrance Report</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Feed (posts, reviews, TikToks, community)</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Sillage Sampling Sessions / Events</w:t>
            </w:r>
          </w:p>
        </w:tc>
        <w:tc>
          <w:tcPr>
            <w:tcW w:type="dxa" w:w="23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Exchange — Buy from other members</w:t>
            </w:r>
          </w:p>
        </w:tc>
        <w:tc>
          <w:tcPr>
            <w:tcW w:type="dxa" w:w="2340"/>
            <w:tcBorders>
              <w:top w:val="single" w:color="DDDDDD" w:sz="1"/>
              <w:left w:val="single" w:color="DDDDDD" w:sz="1"/>
              <w:bottom w:val="single" w:color="DDDDDD" w:sz="1"/>
              <w:right w:val="single" w:color="DDDDDD" w:sz="1"/>
            </w:tcBorders>
            <w:shd w:fill="FFF3F3" w:val="clear"/>
            <w:tcMar>
              <w:top w:type="dxa" w:w="100"/>
              <w:left w:type="dxa" w:w="140"/>
              <w:bottom w:type="dxa" w:w="100"/>
              <w:right w:type="dxa" w:w="140"/>
            </w:tcMar>
          </w:tcPr>
          <w:p>
            <w:pPr>
              <w:jc w:val="center"/>
            </w:pPr>
            <w:r>
              <w:rPr>
                <w:rFonts w:ascii="Arial" w:cs="Arial" w:eastAsia="Arial" w:hAnsi="Arial"/>
                <w:b/>
                <w:bCs/>
                <w:color w:val="C62828"/>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Exchange — Sell your bottles</w:t>
            </w:r>
          </w:p>
        </w:tc>
        <w:tc>
          <w:tcPr>
            <w:tcW w:type="dxa" w:w="2340"/>
            <w:tcBorders>
              <w:top w:val="single" w:color="DDDDDD" w:sz="1"/>
              <w:left w:val="single" w:color="DDDDDD" w:sz="1"/>
              <w:bottom w:val="single" w:color="DDDDDD" w:sz="1"/>
              <w:right w:val="single" w:color="DDDDDD" w:sz="1"/>
            </w:tcBorders>
            <w:shd w:fill="FFF3F3" w:val="clear"/>
            <w:tcMar>
              <w:top w:type="dxa" w:w="100"/>
              <w:left w:type="dxa" w:w="140"/>
              <w:bottom w:type="dxa" w:w="100"/>
              <w:right w:type="dxa" w:w="140"/>
            </w:tcMar>
          </w:tcPr>
          <w:p>
            <w:pPr>
              <w:jc w:val="center"/>
            </w:pPr>
            <w:r>
              <w:rPr>
                <w:rFonts w:ascii="Arial" w:cs="Arial" w:eastAsia="Arial" w:hAnsi="Arial"/>
                <w:b/>
                <w:bCs/>
                <w:color w:val="C62828"/>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L'Oréal Discontinued Inventory Drops</w:t>
            </w:r>
          </w:p>
        </w:tc>
        <w:tc>
          <w:tcPr>
            <w:tcW w:type="dxa" w:w="2340"/>
            <w:tcBorders>
              <w:top w:val="single" w:color="DDDDDD" w:sz="1"/>
              <w:left w:val="single" w:color="DDDDDD" w:sz="1"/>
              <w:bottom w:val="single" w:color="DDDDDD" w:sz="1"/>
              <w:right w:val="single" w:color="DDDDDD" w:sz="1"/>
            </w:tcBorders>
            <w:shd w:fill="FFF3F3" w:val="clear"/>
            <w:tcMar>
              <w:top w:type="dxa" w:w="100"/>
              <w:left w:type="dxa" w:w="140"/>
              <w:bottom w:type="dxa" w:w="100"/>
              <w:right w:type="dxa" w:w="140"/>
            </w:tcMar>
          </w:tcPr>
          <w:p>
            <w:pPr>
              <w:jc w:val="center"/>
            </w:pPr>
            <w:r>
              <w:rPr>
                <w:rFonts w:ascii="Arial" w:cs="Arial" w:eastAsia="Arial" w:hAnsi="Arial"/>
                <w:b/>
                <w:bCs/>
                <w:color w:val="C62828"/>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Exchange Member badge + priority authentication</w:t>
            </w:r>
          </w:p>
        </w:tc>
        <w:tc>
          <w:tcPr>
            <w:tcW w:type="dxa" w:w="2340"/>
            <w:tcBorders>
              <w:top w:val="single" w:color="DDDDDD" w:sz="1"/>
              <w:left w:val="single" w:color="DDDDDD" w:sz="1"/>
              <w:bottom w:val="single" w:color="DDDDDD" w:sz="1"/>
              <w:right w:val="single" w:color="DDDDDD" w:sz="1"/>
            </w:tcBorders>
            <w:shd w:fill="FFF3F3" w:val="clear"/>
            <w:tcMar>
              <w:top w:type="dxa" w:w="100"/>
              <w:left w:type="dxa" w:w="140"/>
              <w:bottom w:type="dxa" w:w="100"/>
              <w:right w:type="dxa" w:w="140"/>
            </w:tcMar>
          </w:tcPr>
          <w:p>
            <w:pPr>
              <w:jc w:val="center"/>
            </w:pPr>
            <w:r>
              <w:rPr>
                <w:rFonts w:ascii="Arial" w:cs="Arial" w:eastAsia="Arial" w:hAnsi="Arial"/>
                <w:b/>
                <w:bCs/>
                <w:color w:val="C62828"/>
                <w:sz w:val="20"/>
                <w:szCs w:val="20"/>
              </w:rPr>
              <w:t xml:space="preserve">✗</w:t>
            </w:r>
          </w:p>
        </w:tc>
        <w:tc>
          <w:tcPr>
            <w:tcW w:type="dxa" w:w="2340"/>
            <w:tcBorders>
              <w:top w:val="single" w:color="DDDDDD" w:sz="1"/>
              <w:left w:val="single" w:color="DDDDDD" w:sz="1"/>
              <w:bottom w:val="single" w:color="DDDDDD" w:sz="1"/>
              <w:right w:val="single" w:color="DDDDDD" w:sz="1"/>
            </w:tcBorders>
            <w:shd w:fill="E8F0FF" w:val="clear"/>
            <w:tcMar>
              <w:top w:type="dxa" w:w="100"/>
              <w:left w:type="dxa" w:w="140"/>
              <w:bottom w:type="dxa" w:w="100"/>
              <w:right w:type="dxa" w:w="140"/>
            </w:tcMar>
          </w:tcPr>
          <w:p>
            <w:pPr>
              <w:jc w:val="center"/>
            </w:pPr>
            <w:r>
              <w:rPr>
                <w:rFonts w:ascii="Arial" w:cs="Arial" w:eastAsia="Arial" w:hAnsi="Arial"/>
                <w:b/>
                <w:bCs/>
                <w:color w:val="3D2C8D"/>
                <w:sz w:val="20"/>
                <w:szCs w:val="20"/>
              </w:rPr>
              <w:t xml:space="preserve">✓</w:t>
            </w:r>
          </w:p>
        </w:tc>
      </w:tr>
    </w:tbl>
    <w:p>
      <w:r>
        <w:t xml:space="preserve"/>
      </w:r>
    </w:p>
    <w:p>
      <w:pPr>
        <w:spacing w:before="160" w:after="80"/>
      </w:pPr>
      <w:r>
        <w:rPr>
          <w:rFonts w:ascii="Arial" w:cs="Arial" w:eastAsia="Arial" w:hAnsi="Arial"/>
          <w:b/>
          <w:bCs/>
          <w:color w:val="6B4FA0"/>
          <w:sz w:val="22"/>
          <w:szCs w:val="22"/>
        </w:rPr>
        <w:t xml:space="preserve">Exchange Membership Pricing</w:t>
      </w:r>
    </w:p>
    <w:p>
      <w:pPr>
        <w:pStyle w:val="ListParagraph"/>
        <w:numPr>
          <w:ilvl w:val="0"/>
          <w:numId w:val="2"/>
        </w:numPr>
      </w:pPr>
      <w:r>
        <w:rPr>
          <w:rFonts w:ascii="Arial" w:cs="Arial" w:eastAsia="Arial" w:hAnsi="Arial"/>
          <w:sz w:val="22"/>
          <w:szCs w:val="22"/>
        </w:rPr>
        <w:t xml:space="preserve">Monthly: $9.99/mo</w:t>
      </w:r>
    </w:p>
    <w:p>
      <w:pPr>
        <w:pStyle w:val="ListParagraph"/>
        <w:numPr>
          <w:ilvl w:val="0"/>
          <w:numId w:val="2"/>
        </w:numPr>
      </w:pPr>
      <w:r>
        <w:rPr>
          <w:rFonts w:ascii="Arial" w:cs="Arial" w:eastAsia="Arial" w:hAnsi="Arial"/>
          <w:sz w:val="22"/>
          <w:szCs w:val="22"/>
        </w:rPr>
        <w:t xml:space="preserve">Annual: $89/yr (approx. 25% savings)</w:t>
      </w:r>
    </w:p>
    <w:p>
      <w:pPr>
        <w:pStyle w:val="ListParagraph"/>
        <w:numPr>
          <w:ilvl w:val="0"/>
          <w:numId w:val="2"/>
        </w:numPr>
      </w:pPr>
      <w:r>
        <w:rPr>
          <w:rFonts w:ascii="Arial" w:cs="Arial" w:eastAsia="Arial" w:hAnsi="Arial"/>
          <w:sz w:val="22"/>
          <w:szCs w:val="22"/>
        </w:rPr>
        <w:t xml:space="preserve">Positioning: framed as a members club subscription, not a 'resale fee' — language matters for luxury brand alignment</w:t>
      </w:r>
    </w:p>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4. NEW USER ONBOARDING FLOW</w:t>
      </w:r>
    </w:p>
    <w:p>
      <w:r>
        <w:t xml:space="preserve"/>
      </w:r>
    </w:p>
    <w:p>
      <w:pPr>
        <w:pStyle w:val="Heading2"/>
      </w:pPr>
      <w:r>
        <w:rPr>
          <w:rFonts w:ascii="Arial" w:cs="Arial" w:eastAsia="Arial" w:hAnsi="Arial"/>
          <w:b/>
          <w:bCs/>
          <w:color w:val="3D2C8D"/>
          <w:sz w:val="26"/>
          <w:szCs w:val="26"/>
        </w:rPr>
        <w:t xml:space="preserve">4.1 Account Creation</w:t>
      </w:r>
    </w:p>
    <w:p>
      <w:pPr>
        <w:pStyle w:val="ListParagraph"/>
        <w:numPr>
          <w:ilvl w:val="0"/>
          <w:numId w:val="2"/>
        </w:numPr>
      </w:pPr>
      <w:r>
        <w:rPr>
          <w:rFonts w:ascii="Arial" w:cs="Arial" w:eastAsia="Arial" w:hAnsi="Arial"/>
          <w:sz w:val="22"/>
          <w:szCs w:val="22"/>
        </w:rPr>
        <w:t xml:space="preserve">Standard email / Apple / Google sign-up</w:t>
      </w:r>
    </w:p>
    <w:p>
      <w:pPr>
        <w:pStyle w:val="ListParagraph"/>
        <w:numPr>
          <w:ilvl w:val="0"/>
          <w:numId w:val="2"/>
        </w:numPr>
      </w:pPr>
      <w:r>
        <w:rPr>
          <w:rFonts w:ascii="Arial" w:cs="Arial" w:eastAsia="Arial" w:hAnsi="Arial"/>
          <w:sz w:val="22"/>
          <w:szCs w:val="22"/>
        </w:rPr>
        <w:t xml:space="preserve">Name, birthday (for age verification and birthday perks), preferred name display</w:t>
      </w:r>
    </w:p>
    <w:p>
      <w:pPr>
        <w:pStyle w:val="ListParagraph"/>
        <w:numPr>
          <w:ilvl w:val="0"/>
          <w:numId w:val="2"/>
        </w:numPr>
      </w:pPr>
      <w:r>
        <w:rPr>
          <w:rFonts w:ascii="Arial" w:cs="Arial" w:eastAsia="Arial" w:hAnsi="Arial"/>
          <w:sz w:val="22"/>
          <w:szCs w:val="22"/>
        </w:rPr>
        <w:t xml:space="preserve">Membership selection screen — Atelier vs. Maison vs. try free (limited) tier</w:t>
      </w:r>
    </w:p>
    <w:p>
      <w:pPr>
        <w:pStyle w:val="ListParagraph"/>
        <w:numPr>
          <w:ilvl w:val="0"/>
          <w:numId w:val="2"/>
        </w:numPr>
      </w:pPr>
      <w:r>
        <w:rPr>
          <w:rFonts w:ascii="Arial" w:cs="Arial" w:eastAsia="Arial" w:hAnsi="Arial"/>
          <w:sz w:val="22"/>
          <w:szCs w:val="22"/>
        </w:rPr>
        <w:t xml:space="preserve">Payment capture if paid tier selected</w:t>
      </w:r>
    </w:p>
    <w:p>
      <w:r>
        <w:t xml:space="preserve"/>
      </w:r>
    </w:p>
    <w:p>
      <w:pPr>
        <w:pStyle w:val="Heading2"/>
      </w:pPr>
      <w:r>
        <w:rPr>
          <w:rFonts w:ascii="Arial" w:cs="Arial" w:eastAsia="Arial" w:hAnsi="Arial"/>
          <w:b/>
          <w:bCs/>
          <w:color w:val="3D2C8D"/>
          <w:sz w:val="26"/>
          <w:szCs w:val="26"/>
        </w:rPr>
        <w:t xml:space="preserve">4.2 The Sillage Onboarding Quiz — 'Discover Your Sillage'</w:t>
      </w:r>
    </w:p>
    <w:p>
      <w:pPr>
        <w:spacing w:before="80" w:after="80"/>
      </w:pPr>
      <w:r>
        <w:rPr>
          <w:rFonts w:ascii="Arial" w:cs="Arial" w:eastAsia="Arial" w:hAnsi="Arial"/>
          <w:sz w:val="22"/>
          <w:szCs w:val="22"/>
        </w:rPr>
        <w:t xml:space="preserve">This quiz is the emotional centerpiece of onboarding. It should feel like a luxury editorial experience, not a form. Think: one question per screen, full-bleed imagery, smooth animations, minimal text. The quiz serves dual purposes: (1) populating the Vault with owned fragrances and (2) building the user's Scent Profile for AI-powered recommendations.</w:t>
      </w:r>
    </w:p>
    <w:p>
      <w:r>
        <w:t xml:space="preserve"/>
      </w:r>
    </w:p>
    <w:p>
      <w:pPr>
        <w:spacing w:before="160" w:after="80"/>
      </w:pPr>
      <w:r>
        <w:rPr>
          <w:rFonts w:ascii="Arial" w:cs="Arial" w:eastAsia="Arial" w:hAnsi="Arial"/>
          <w:b/>
          <w:bCs/>
          <w:color w:val="6B4FA0"/>
          <w:sz w:val="22"/>
          <w:szCs w:val="22"/>
        </w:rPr>
        <w:t xml:space="preserve">Module A: Your Vault — What You Already Own</w:t>
      </w:r>
    </w:p>
    <w:p>
      <w:pPr>
        <w:pStyle w:val="ListParagraph"/>
        <w:numPr>
          <w:ilvl w:val="0"/>
          <w:numId w:val="2"/>
        </w:numPr>
      </w:pPr>
      <w:r>
        <w:rPr>
          <w:rFonts w:ascii="Arial" w:cs="Arial" w:eastAsia="Arial" w:hAnsi="Arial"/>
          <w:sz w:val="22"/>
          <w:szCs w:val="22"/>
        </w:rPr>
        <w:t xml:space="preserve">Search bar + browseable catalog to add owned fragrances</w:t>
      </w:r>
    </w:p>
    <w:p>
      <w:pPr>
        <w:pStyle w:val="ListParagraph"/>
        <w:numPr>
          <w:ilvl w:val="0"/>
          <w:numId w:val="2"/>
        </w:numPr>
      </w:pPr>
      <w:r>
        <w:rPr>
          <w:rFonts w:ascii="Arial" w:cs="Arial" w:eastAsia="Arial" w:hAnsi="Arial"/>
          <w:sz w:val="22"/>
          <w:szCs w:val="22"/>
        </w:rPr>
        <w:t xml:space="preserve">For each added fragrance: select bottle size, approximate fill level, how often you wear it (daily / occasionally / rarely / never), and whether you'd consider selling it</w:t>
      </w:r>
    </w:p>
    <w:p>
      <w:pPr>
        <w:pStyle w:val="ListParagraph"/>
        <w:numPr>
          <w:ilvl w:val="0"/>
          <w:numId w:val="2"/>
        </w:numPr>
      </w:pPr>
      <w:r>
        <w:rPr>
          <w:rFonts w:ascii="Arial" w:cs="Arial" w:eastAsia="Arial" w:hAnsi="Arial"/>
          <w:sz w:val="22"/>
          <w:szCs w:val="22"/>
        </w:rPr>
        <w:t xml:space="preserve">Skip option available — Vault can be built post-onboarding</w:t>
      </w:r>
    </w:p>
    <w:p>
      <w:r>
        <w:t xml:space="preserve"/>
      </w:r>
    </w:p>
    <w:p>
      <w:pPr>
        <w:spacing w:before="160" w:after="80"/>
      </w:pPr>
      <w:r>
        <w:rPr>
          <w:rFonts w:ascii="Arial" w:cs="Arial" w:eastAsia="Arial" w:hAnsi="Arial"/>
          <w:b/>
          <w:bCs/>
          <w:color w:val="6B4FA0"/>
          <w:sz w:val="22"/>
          <w:szCs w:val="22"/>
        </w:rPr>
        <w:t xml:space="preserve">Module B: Season &amp; Setting</w:t>
      </w:r>
    </w:p>
    <w:p>
      <w:pPr>
        <w:pStyle w:val="ListParagraph"/>
        <w:numPr>
          <w:ilvl w:val="0"/>
          <w:numId w:val="2"/>
        </w:numPr>
      </w:pPr>
      <w:r>
        <w:rPr>
          <w:rFonts w:ascii="Arial" w:cs="Arial" w:eastAsia="Arial" w:hAnsi="Arial"/>
          <w:sz w:val="22"/>
          <w:szCs w:val="22"/>
        </w:rPr>
        <w:t xml:space="preserve">'Which season feels most like you?' — Spring / Summer / Fall / Winter (imagery-driven)</w:t>
      </w:r>
    </w:p>
    <w:p>
      <w:pPr>
        <w:pStyle w:val="ListParagraph"/>
        <w:numPr>
          <w:ilvl w:val="0"/>
          <w:numId w:val="2"/>
        </w:numPr>
      </w:pPr>
      <w:r>
        <w:rPr>
          <w:rFonts w:ascii="Arial" w:cs="Arial" w:eastAsia="Arial" w:hAnsi="Arial"/>
          <w:sz w:val="22"/>
          <w:szCs w:val="22"/>
        </w:rPr>
        <w:t xml:space="preserve">'Where do you reach for fragrance most?' — Office / Going out / Travel / Everyday / Occasions</w:t>
      </w:r>
    </w:p>
    <w:p>
      <w:pPr>
        <w:pStyle w:val="ListParagraph"/>
        <w:numPr>
          <w:ilvl w:val="0"/>
          <w:numId w:val="2"/>
        </w:numPr>
      </w:pPr>
      <w:r>
        <w:rPr>
          <w:rFonts w:ascii="Arial" w:cs="Arial" w:eastAsia="Arial" w:hAnsi="Arial"/>
          <w:sz w:val="22"/>
          <w:szCs w:val="22"/>
        </w:rPr>
        <w:t xml:space="preserve">'How do you want to smell?' — Multi-select: Warm, Fresh, Mysterious, Clean, Earthy, Sweet, Powdery, Bold, Quiet</w:t>
      </w:r>
    </w:p>
    <w:p>
      <w:r>
        <w:t xml:space="preserve"/>
      </w:r>
    </w:p>
    <w:p>
      <w:pPr>
        <w:spacing w:before="160" w:after="80"/>
      </w:pPr>
      <w:r>
        <w:rPr>
          <w:rFonts w:ascii="Arial" w:cs="Arial" w:eastAsia="Arial" w:hAnsi="Arial"/>
          <w:b/>
          <w:bCs/>
          <w:color w:val="6B4FA0"/>
          <w:sz w:val="22"/>
          <w:szCs w:val="22"/>
        </w:rPr>
        <w:t xml:space="preserve">Module C: Notes Exploration</w:t>
      </w:r>
    </w:p>
    <w:p>
      <w:pPr>
        <w:spacing w:before="80" w:after="80"/>
      </w:pPr>
      <w:r>
        <w:rPr>
          <w:rFonts w:ascii="Arial" w:cs="Arial" w:eastAsia="Arial" w:hAnsi="Arial"/>
          <w:sz w:val="22"/>
          <w:szCs w:val="22"/>
        </w:rPr>
        <w:t xml:space="preserve">Present families of scent notes visually (floral, woody, citrus, gourmand, aquatic, oriental, green). User selects what draws them and what repels them. This builds a like/dislike note map that feeds the recommendation engine.</w:t>
      </w:r>
    </w:p>
    <w:p>
      <w:pPr>
        <w:pStyle w:val="ListParagraph"/>
        <w:numPr>
          <w:ilvl w:val="0"/>
          <w:numId w:val="2"/>
        </w:numPr>
      </w:pPr>
      <w:r>
        <w:rPr>
          <w:rFonts w:ascii="Arial" w:cs="Arial" w:eastAsia="Arial" w:hAnsi="Arial"/>
          <w:sz w:val="22"/>
          <w:szCs w:val="22"/>
        </w:rPr>
        <w:t xml:space="preserve">'Drag to your side' mechanic — Love it / Hate it / Neutral for each note family</w:t>
      </w:r>
    </w:p>
    <w:p>
      <w:pPr>
        <w:pStyle w:val="ListParagraph"/>
        <w:numPr>
          <w:ilvl w:val="0"/>
          <w:numId w:val="2"/>
        </w:numPr>
      </w:pPr>
      <w:r>
        <w:rPr>
          <w:rFonts w:ascii="Arial" w:cs="Arial" w:eastAsia="Arial" w:hAnsi="Arial"/>
          <w:sz w:val="22"/>
          <w:szCs w:val="22"/>
        </w:rPr>
        <w:t xml:space="preserve">Optional: 'Pick 3 moods this week' — energized, calm, sensual, professional, playful, mysterious</w:t>
      </w:r>
    </w:p>
    <w:p>
      <w:r>
        <w:t xml:space="preserve"/>
      </w:r>
    </w:p>
    <w:p>
      <w:pPr>
        <w:spacing w:before="160" w:after="80"/>
      </w:pPr>
      <w:r>
        <w:rPr>
          <w:rFonts w:ascii="Arial" w:cs="Arial" w:eastAsia="Arial" w:hAnsi="Arial"/>
          <w:b/>
          <w:bCs/>
          <w:color w:val="6B4FA0"/>
          <w:sz w:val="22"/>
          <w:szCs w:val="22"/>
        </w:rPr>
        <w:t xml:space="preserve">Module D: Vibe &amp; Identity Questions</w:t>
      </w:r>
    </w:p>
    <w:p>
      <w:pPr>
        <w:spacing w:before="80" w:after="80"/>
      </w:pPr>
      <w:r>
        <w:rPr>
          <w:rFonts w:ascii="Arial" w:cs="Arial" w:eastAsia="Arial" w:hAnsi="Arial"/>
          <w:sz w:val="22"/>
          <w:szCs w:val="22"/>
        </w:rPr>
        <w:t xml:space="preserve">These are the 'personality type' questions — they create the emotional and cultural scaffolding for the user's Scent Persona. Results map to one of 6–8 Sillage Archetypes (see Section 5).</w:t>
      </w:r>
    </w:p>
    <w:p>
      <w:pPr>
        <w:pStyle w:val="ListParagraph"/>
        <w:numPr>
          <w:ilvl w:val="0"/>
          <w:numId w:val="2"/>
        </w:numPr>
      </w:pPr>
      <w:r>
        <w:rPr>
          <w:rFonts w:ascii="Arial" w:cs="Arial" w:eastAsia="Arial" w:hAnsi="Arial"/>
          <w:sz w:val="22"/>
          <w:szCs w:val="22"/>
        </w:rPr>
        <w:t xml:space="preserve">'Your ideal Sunday morning is...' — Farmers market / Slow coffee &amp; a book / Brunch with the crew / Long run outside</w:t>
      </w:r>
    </w:p>
    <w:p>
      <w:pPr>
        <w:pStyle w:val="ListParagraph"/>
        <w:numPr>
          <w:ilvl w:val="0"/>
          <w:numId w:val="2"/>
        </w:numPr>
      </w:pPr>
      <w:r>
        <w:rPr>
          <w:rFonts w:ascii="Arial" w:cs="Arial" w:eastAsia="Arial" w:hAnsi="Arial"/>
          <w:sz w:val="22"/>
          <w:szCs w:val="22"/>
        </w:rPr>
        <w:t xml:space="preserve">'Pick a texture:' — Velvet / Linen / Cashmere / Worn leather / Crisp paper</w:t>
      </w:r>
    </w:p>
    <w:p>
      <w:pPr>
        <w:pStyle w:val="ListParagraph"/>
        <w:numPr>
          <w:ilvl w:val="0"/>
          <w:numId w:val="2"/>
        </w:numPr>
      </w:pPr>
      <w:r>
        <w:rPr>
          <w:rFonts w:ascii="Arial" w:cs="Arial" w:eastAsia="Arial" w:hAnsi="Arial"/>
          <w:sz w:val="22"/>
          <w:szCs w:val="22"/>
        </w:rPr>
        <w:t xml:space="preserve">'Your signature color energy:' — Deep jewel tones / Soft neutrals / Bold primaries / Black, always</w:t>
      </w:r>
    </w:p>
    <w:p>
      <w:pPr>
        <w:pStyle w:val="ListParagraph"/>
        <w:numPr>
          <w:ilvl w:val="0"/>
          <w:numId w:val="2"/>
        </w:numPr>
      </w:pPr>
      <w:r>
        <w:rPr>
          <w:rFonts w:ascii="Arial" w:cs="Arial" w:eastAsia="Arial" w:hAnsi="Arial"/>
          <w:sz w:val="22"/>
          <w:szCs w:val="22"/>
        </w:rPr>
        <w:t xml:space="preserve">'You show up as:' — The calm in the room / The energy in the room / The mystery / The warmth</w:t>
      </w:r>
    </w:p>
    <w:p>
      <w:pPr>
        <w:pStyle w:val="ListParagraph"/>
        <w:numPr>
          <w:ilvl w:val="0"/>
          <w:numId w:val="2"/>
        </w:numPr>
      </w:pPr>
      <w:r>
        <w:rPr>
          <w:rFonts w:ascii="Arial" w:cs="Arial" w:eastAsia="Arial" w:hAnsi="Arial"/>
          <w:sz w:val="22"/>
          <w:szCs w:val="22"/>
        </w:rPr>
        <w:t xml:space="preserve">'Pick a decade's aesthetic:' — 70s earthy / 80s opulent / 90s minimalist / 2000s playful / Timeless</w:t>
      </w:r>
    </w:p>
    <w:p>
      <w:r>
        <w:t xml:space="preserve"/>
      </w:r>
    </w:p>
    <w:p>
      <w:pPr>
        <w:pStyle w:val="Heading2"/>
      </w:pPr>
      <w:r>
        <w:rPr>
          <w:rFonts w:ascii="Arial" w:cs="Arial" w:eastAsia="Arial" w:hAnsi="Arial"/>
          <w:b/>
          <w:bCs/>
          <w:color w:val="3D2C8D"/>
          <w:sz w:val="26"/>
          <w:szCs w:val="26"/>
        </w:rPr>
        <w:t xml:space="preserve">4.3 Onboarding Completion — The Reveal</w:t>
      </w:r>
    </w:p>
    <w:p>
      <w:pPr>
        <w:pStyle w:val="ListParagraph"/>
        <w:numPr>
          <w:ilvl w:val="0"/>
          <w:numId w:val="2"/>
        </w:numPr>
      </w:pPr>
      <w:r>
        <w:rPr>
          <w:rFonts w:ascii="Arial" w:cs="Arial" w:eastAsia="Arial" w:hAnsi="Arial"/>
          <w:sz w:val="22"/>
          <w:szCs w:val="22"/>
        </w:rPr>
        <w:t xml:space="preserve">Spray-to-reveal animation (signature brand moment — user taps screen, fragrance 'mists' to reveal their Scent Persona)</w:t>
      </w:r>
    </w:p>
    <w:p>
      <w:pPr>
        <w:pStyle w:val="ListParagraph"/>
        <w:numPr>
          <w:ilvl w:val="0"/>
          <w:numId w:val="2"/>
        </w:numPr>
      </w:pPr>
      <w:r>
        <w:rPr>
          <w:rFonts w:ascii="Arial" w:cs="Arial" w:eastAsia="Arial" w:hAnsi="Arial"/>
          <w:sz w:val="22"/>
          <w:szCs w:val="22"/>
        </w:rPr>
        <w:t xml:space="preserve">User receives their Sillage Archetype name (e.g., 'The Velvet Dusk,' 'The Green Wanderer')</w:t>
      </w:r>
    </w:p>
    <w:p>
      <w:pPr>
        <w:pStyle w:val="ListParagraph"/>
        <w:numPr>
          <w:ilvl w:val="0"/>
          <w:numId w:val="2"/>
        </w:numPr>
      </w:pPr>
      <w:r>
        <w:rPr>
          <w:rFonts w:ascii="Arial" w:cs="Arial" w:eastAsia="Arial" w:hAnsi="Arial"/>
          <w:sz w:val="22"/>
          <w:szCs w:val="22"/>
        </w:rPr>
        <w:t xml:space="preserve">Shown their first 5 AI-recommended fragrances with match scores (e.g., 'Burberry Goddess — 78% match to your vault')</w:t>
      </w:r>
    </w:p>
    <w:p>
      <w:pPr>
        <w:pStyle w:val="ListParagraph"/>
        <w:numPr>
          <w:ilvl w:val="0"/>
          <w:numId w:val="2"/>
        </w:numPr>
      </w:pPr>
      <w:r>
        <w:rPr>
          <w:rFonts w:ascii="Arial" w:cs="Arial" w:eastAsia="Arial" w:hAnsi="Arial"/>
          <w:sz w:val="22"/>
          <w:szCs w:val="22"/>
        </w:rPr>
        <w:t xml:space="preserve">CTA: Explore your Vault, Browse the Exchange, or Add to your To-Try list</w:t>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5. SCENT PERSONA ARCHETYPES</w:t>
      </w:r>
    </w:p>
    <w:p>
      <w:r>
        <w:t xml:space="preserve"/>
      </w:r>
    </w:p>
    <w:p>
      <w:pPr>
        <w:spacing w:before="80" w:after="80"/>
      </w:pPr>
      <w:r>
        <w:rPr>
          <w:rFonts w:ascii="Arial" w:cs="Arial" w:eastAsia="Arial" w:hAnsi="Arial"/>
          <w:sz w:val="22"/>
          <w:szCs w:val="22"/>
        </w:rPr>
        <w:t xml:space="preserve">Each archetype is a named identity inspired by how users describe themselves culturally — similar to MBTI or astrology but grounded in actual fragrance preference data. Archetypes evolve as the user logs more fragrances and adds reviews.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Archetype</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Likely Note Affinities</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Velvet Dusk</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Sensual, sophisticated, evening-forward. Loves depth and drama.</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Oud, amber, rose, sandalwood, incense</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Green Wanderer</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Outdoorsy, grounded, effortlessly cool. Nature-obsessed.</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Vetiver, moss, green tea, cedar, bergamot</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Clean Canvas</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Minimalist, serene, comfort-seeking. Anti-loud.</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Musk, white florals, clean woods, skin scents</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Citrus Architect</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Sharp, energized, cerebral. Morning person.</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Neroli, grapefruit, yuzu, lemon, white pepper</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Baroque Collector</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Maximalist, historical, loves storytelling in a bottle.</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Leather, tobacco, vanilla, patchouli, labdanum</w:t>
            </w:r>
          </w:p>
        </w:tc>
      </w:tr>
      <w:tr>
        <w:tc>
          <w:tcPr>
            <w:tcW w:type="dxa" w:w="22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The Solar Nomad</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Warm, beach-adjacent, forever summer. Joyful.</w:t>
            </w:r>
          </w:p>
        </w:tc>
        <w:tc>
          <w:tcPr>
            <w:tcW w:type="dxa" w:w="35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Coconut, tiare, salt, solar musks, frangipani</w:t>
            </w:r>
          </w:p>
        </w:tc>
      </w:tr>
    </w:tbl>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6. CORE FEATURE SPECIFICATIONS</w:t>
      </w:r>
    </w:p>
    <w:p>
      <w:r>
        <w:t xml:space="preserve"/>
      </w:r>
    </w:p>
    <w:p>
      <w:pPr>
        <w:pStyle w:val="Heading2"/>
      </w:pPr>
      <w:r>
        <w:rPr>
          <w:rFonts w:ascii="Arial" w:cs="Arial" w:eastAsia="Arial" w:hAnsi="Arial"/>
          <w:b/>
          <w:bCs/>
          <w:color w:val="3D2C8D"/>
          <w:sz w:val="26"/>
          <w:szCs w:val="26"/>
        </w:rPr>
        <w:t xml:space="preserve">6.1 The Vault — Personal Fragrance Archive</w:t>
      </w:r>
    </w:p>
    <w:p>
      <w:pPr>
        <w:spacing w:before="80" w:after="80"/>
      </w:pPr>
      <w:r>
        <w:rPr>
          <w:rFonts w:ascii="Arial" w:cs="Arial" w:eastAsia="Arial" w:hAnsi="Arial"/>
          <w:sz w:val="22"/>
          <w:szCs w:val="22"/>
        </w:rPr>
        <w:t xml:space="preserve">The Vault is the user's private fragrance library. It functions as inventory manager, memory keeper, and recommendation engine input.</w:t>
      </w:r>
    </w:p>
    <w:p>
      <w:r>
        <w:t xml:space="preserve"/>
      </w:r>
    </w:p>
    <w:p>
      <w:pPr>
        <w:pStyle w:val="ListParagraph"/>
        <w:numPr>
          <w:ilvl w:val="0"/>
          <w:numId w:val="2"/>
        </w:numPr>
      </w:pPr>
      <w:r>
        <w:rPr>
          <w:rFonts w:ascii="Arial" w:cs="Arial" w:eastAsia="Arial" w:hAnsi="Arial"/>
          <w:sz w:val="22"/>
          <w:szCs w:val="22"/>
        </w:rPr>
        <w:t xml:space="preserve">Add fragrances manually (search), by barcode scan, or via onboarding quiz import</w:t>
      </w:r>
    </w:p>
    <w:p>
      <w:pPr>
        <w:pStyle w:val="ListParagraph"/>
        <w:numPr>
          <w:ilvl w:val="0"/>
          <w:numId w:val="2"/>
        </w:numPr>
      </w:pPr>
      <w:r>
        <w:rPr>
          <w:rFonts w:ascii="Arial" w:cs="Arial" w:eastAsia="Arial" w:hAnsi="Arial"/>
          <w:sz w:val="22"/>
          <w:szCs w:val="22"/>
        </w:rPr>
        <w:t xml:space="preserve">Per-bottle logging: name, house, concentration (EDP/EDT/parfum), bottle size, fill %, purchase date, purchase price, where purchased</w:t>
      </w:r>
    </w:p>
    <w:p>
      <w:pPr>
        <w:pStyle w:val="ListParagraph"/>
        <w:numPr>
          <w:ilvl w:val="0"/>
          <w:numId w:val="2"/>
        </w:numPr>
      </w:pPr>
      <w:r>
        <w:rPr>
          <w:rFonts w:ascii="Arial" w:cs="Arial" w:eastAsia="Arial" w:hAnsi="Arial"/>
          <w:sz w:val="22"/>
          <w:szCs w:val="22"/>
        </w:rPr>
        <w:t xml:space="preserve">Wear log: tap to log a wear, optional notes ('wore this to my graduation'), rating out of 5</w:t>
      </w:r>
    </w:p>
    <w:p>
      <w:pPr>
        <w:pStyle w:val="ListParagraph"/>
        <w:numPr>
          <w:ilvl w:val="0"/>
          <w:numId w:val="2"/>
        </w:numPr>
      </w:pPr>
      <w:r>
        <w:rPr>
          <w:rFonts w:ascii="Arial" w:cs="Arial" w:eastAsia="Arial" w:hAnsi="Arial"/>
          <w:sz w:val="22"/>
          <w:szCs w:val="22"/>
        </w:rPr>
        <w:t xml:space="preserve">AI Match Score: for each bottle in vault, show compatibility % against user's Scent Profile</w:t>
      </w:r>
    </w:p>
    <w:p>
      <w:pPr>
        <w:pStyle w:val="ListParagraph"/>
        <w:numPr>
          <w:ilvl w:val="0"/>
          <w:numId w:val="2"/>
        </w:numPr>
      </w:pPr>
      <w:r>
        <w:rPr>
          <w:rFonts w:ascii="Arial" w:cs="Arial" w:eastAsia="Arial" w:hAnsi="Arial"/>
          <w:sz w:val="22"/>
          <w:szCs w:val="22"/>
        </w:rPr>
        <w:t xml:space="preserve">'Sell this bottle' toggle — flags item for potential listing on The Exchange</w:t>
      </w:r>
    </w:p>
    <w:p>
      <w:pPr>
        <w:pStyle w:val="ListParagraph"/>
        <w:numPr>
          <w:ilvl w:val="0"/>
          <w:numId w:val="2"/>
        </w:numPr>
      </w:pPr>
      <w:r>
        <w:rPr>
          <w:rFonts w:ascii="Arial" w:cs="Arial" w:eastAsia="Arial" w:hAnsi="Arial"/>
          <w:sz w:val="22"/>
          <w:szCs w:val="22"/>
        </w:rPr>
        <w:t xml:space="preserve">La Collection view: immersive vanity-style display of all bottles (high-visual, brand-forward UI)</w:t>
      </w:r>
    </w:p>
    <w:p>
      <w:r>
        <w:t xml:space="preserve"/>
      </w:r>
    </w:p>
    <w:p>
      <w:pPr>
        <w:pStyle w:val="Heading2"/>
      </w:pPr>
      <w:r>
        <w:rPr>
          <w:rFonts w:ascii="Arial" w:cs="Arial" w:eastAsia="Arial" w:hAnsi="Arial"/>
          <w:b/>
          <w:bCs/>
          <w:color w:val="3D2C8D"/>
          <w:sz w:val="26"/>
          <w:szCs w:val="26"/>
        </w:rPr>
        <w:t xml:space="preserve">6.2 AI-Powered Recommendation Engine</w:t>
      </w:r>
    </w:p>
    <w:p>
      <w:pPr>
        <w:spacing w:before="80" w:after="80"/>
      </w:pPr>
      <w:r>
        <w:rPr>
          <w:rFonts w:ascii="Arial" w:cs="Arial" w:eastAsia="Arial" w:hAnsi="Arial"/>
          <w:sz w:val="22"/>
          <w:szCs w:val="22"/>
        </w:rPr>
        <w:t xml:space="preserve">Recommendations appear in the Vault, on the Home feed, and in the To-Try list. Match scores are calculated using note affinities, archetype alignment, wear frequency of similar fragrances, and collective Sillage community data.</w:t>
      </w:r>
    </w:p>
    <w:p>
      <w:r>
        <w:t xml:space="preserve"/>
      </w:r>
    </w:p>
    <w:p>
      <w:pPr>
        <w:pStyle w:val="ListParagraph"/>
        <w:numPr>
          <w:ilvl w:val="0"/>
          <w:numId w:val="2"/>
        </w:numPr>
      </w:pPr>
      <w:r>
        <w:rPr>
          <w:rFonts w:ascii="Arial" w:cs="Arial" w:eastAsia="Arial" w:hAnsi="Arial"/>
          <w:sz w:val="22"/>
          <w:szCs w:val="22"/>
        </w:rPr>
        <w:t xml:space="preserve">Match percentage displayed as: '[Fragrance Name] is X% matched to your vault'</w:t>
      </w:r>
    </w:p>
    <w:p>
      <w:pPr>
        <w:pStyle w:val="ListParagraph"/>
        <w:numPr>
          <w:ilvl w:val="0"/>
          <w:numId w:val="2"/>
        </w:numPr>
      </w:pPr>
      <w:r>
        <w:rPr>
          <w:rFonts w:ascii="Arial" w:cs="Arial" w:eastAsia="Arial" w:hAnsi="Arial"/>
          <w:sz w:val="22"/>
          <w:szCs w:val="22"/>
        </w:rPr>
        <w:t xml:space="preserve">Explanation cards: 'Because you love vetiver and frequently wear Terre d'Hermès, you may love…'</w:t>
      </w:r>
    </w:p>
    <w:p>
      <w:pPr>
        <w:pStyle w:val="ListParagraph"/>
        <w:numPr>
          <w:ilvl w:val="0"/>
          <w:numId w:val="2"/>
        </w:numPr>
      </w:pPr>
      <w:r>
        <w:rPr>
          <w:rFonts w:ascii="Arial" w:cs="Arial" w:eastAsia="Arial" w:hAnsi="Arial"/>
          <w:sz w:val="22"/>
          <w:szCs w:val="22"/>
        </w:rPr>
        <w:t xml:space="preserve">Seasonal recommendations: surface contextually (e.g., 'Fall picks for a Velvet Dusk')</w:t>
      </w:r>
    </w:p>
    <w:p>
      <w:pPr>
        <w:pStyle w:val="ListParagraph"/>
        <w:numPr>
          <w:ilvl w:val="0"/>
          <w:numId w:val="2"/>
        </w:numPr>
      </w:pPr>
      <w:r>
        <w:rPr>
          <w:rFonts w:ascii="Arial" w:cs="Arial" w:eastAsia="Arial" w:hAnsi="Arial"/>
          <w:sz w:val="22"/>
          <w:szCs w:val="22"/>
        </w:rPr>
        <w:t xml:space="preserve">'Expand my comfort zone' mode: show fragrances 50–65% match that push the user's edges</w:t>
      </w:r>
    </w:p>
    <w:p>
      <w:pPr>
        <w:pStyle w:val="ListParagraph"/>
        <w:numPr>
          <w:ilvl w:val="0"/>
          <w:numId w:val="2"/>
        </w:numPr>
      </w:pPr>
      <w:r>
        <w:rPr>
          <w:rFonts w:ascii="Arial" w:cs="Arial" w:eastAsia="Arial" w:hAnsi="Arial"/>
          <w:sz w:val="22"/>
          <w:szCs w:val="22"/>
        </w:rPr>
        <w:t xml:space="preserve">Monthly personalized Fragrance Report: summary of wear patterns, new matches, trending notes in their profile</w:t>
      </w:r>
    </w:p>
    <w:p>
      <w:r>
        <w:t xml:space="preserve"/>
      </w:r>
    </w:p>
    <w:p>
      <w:pPr>
        <w:pStyle w:val="Heading2"/>
      </w:pPr>
      <w:r>
        <w:rPr>
          <w:rFonts w:ascii="Arial" w:cs="Arial" w:eastAsia="Arial" w:hAnsi="Arial"/>
          <w:b/>
          <w:bCs/>
          <w:color w:val="3D2C8D"/>
          <w:sz w:val="26"/>
          <w:szCs w:val="26"/>
        </w:rPr>
        <w:t xml:space="preserve">6.3 To-Try List</w:t>
      </w:r>
    </w:p>
    <w:p>
      <w:pPr>
        <w:spacing w:before="80" w:after="80"/>
      </w:pPr>
      <w:r>
        <w:rPr>
          <w:rFonts w:ascii="Arial" w:cs="Arial" w:eastAsia="Arial" w:hAnsi="Arial"/>
          <w:sz w:val="22"/>
          <w:szCs w:val="22"/>
        </w:rPr>
        <w:t xml:space="preserve">A wishlist layer that lets users log fragrances they want to experience before buying. This is the discovery layer that feeds into sampling events and reduces purchase regret.</w:t>
      </w:r>
    </w:p>
    <w:p>
      <w:r>
        <w:t xml:space="preserve"/>
      </w:r>
    </w:p>
    <w:p>
      <w:pPr>
        <w:pStyle w:val="ListParagraph"/>
        <w:numPr>
          <w:ilvl w:val="0"/>
          <w:numId w:val="2"/>
        </w:numPr>
      </w:pPr>
      <w:r>
        <w:rPr>
          <w:rFonts w:ascii="Arial" w:cs="Arial" w:eastAsia="Arial" w:hAnsi="Arial"/>
          <w:sz w:val="22"/>
          <w:szCs w:val="22"/>
        </w:rPr>
        <w:t xml:space="preserve">Add from any recommendation card, Exchange listing, or community post</w:t>
      </w:r>
    </w:p>
    <w:p>
      <w:pPr>
        <w:pStyle w:val="ListParagraph"/>
        <w:numPr>
          <w:ilvl w:val="0"/>
          <w:numId w:val="2"/>
        </w:numPr>
      </w:pPr>
      <w:r>
        <w:rPr>
          <w:rFonts w:ascii="Arial" w:cs="Arial" w:eastAsia="Arial" w:hAnsi="Arial"/>
          <w:sz w:val="22"/>
          <w:szCs w:val="22"/>
        </w:rPr>
        <w:t xml:space="preserve">Priority ranking: mark as 'High Priority' / 'Curious' / 'Someday'</w:t>
      </w:r>
    </w:p>
    <w:p>
      <w:pPr>
        <w:pStyle w:val="ListParagraph"/>
        <w:numPr>
          <w:ilvl w:val="0"/>
          <w:numId w:val="2"/>
        </w:numPr>
      </w:pPr>
      <w:r>
        <w:rPr>
          <w:rFonts w:ascii="Arial" w:cs="Arial" w:eastAsia="Arial" w:hAnsi="Arial"/>
          <w:sz w:val="22"/>
          <w:szCs w:val="22"/>
        </w:rPr>
        <w:t xml:space="preserve">'Match this to my vault' — run AI score before committing</w:t>
      </w:r>
    </w:p>
    <w:p>
      <w:pPr>
        <w:pStyle w:val="ListParagraph"/>
        <w:numPr>
          <w:ilvl w:val="0"/>
          <w:numId w:val="2"/>
        </w:numPr>
      </w:pPr>
      <w:r>
        <w:rPr>
          <w:rFonts w:ascii="Arial" w:cs="Arial" w:eastAsia="Arial" w:hAnsi="Arial"/>
          <w:sz w:val="22"/>
          <w:szCs w:val="22"/>
        </w:rPr>
        <w:t xml:space="preserve">Sampling event eligibility: high-priority To-Try items trigger invitation to Sillage Sampling Events (see Section 6.5)</w:t>
      </w:r>
    </w:p>
    <w:p>
      <w:pPr>
        <w:pStyle w:val="ListParagraph"/>
        <w:numPr>
          <w:ilvl w:val="0"/>
          <w:numId w:val="2"/>
        </w:numPr>
      </w:pPr>
      <w:r>
        <w:rPr>
          <w:rFonts w:ascii="Arial" w:cs="Arial" w:eastAsia="Arial" w:hAnsi="Arial"/>
          <w:sz w:val="22"/>
          <w:szCs w:val="22"/>
        </w:rPr>
        <w:t xml:space="preserve">Notify me when listed on Exchange: set price alerts for To-Try fragrances</w:t>
      </w:r>
    </w:p>
    <w:p>
      <w:r>
        <w:t xml:space="preserve"/>
      </w:r>
    </w:p>
    <w:p>
      <w:pPr>
        <w:pStyle w:val="Heading2"/>
      </w:pPr>
      <w:r>
        <w:rPr>
          <w:rFonts w:ascii="Arial" w:cs="Arial" w:eastAsia="Arial" w:hAnsi="Arial"/>
          <w:b/>
          <w:bCs/>
          <w:color w:val="3D2C8D"/>
          <w:sz w:val="26"/>
          <w:szCs w:val="26"/>
        </w:rPr>
        <w:t xml:space="preserve">6.4 The Exchange — Authenticated Members Marketplace</w:t>
      </w:r>
    </w:p>
    <w:p>
      <w:pPr>
        <w:spacing w:before="80" w:after="80"/>
      </w:pPr>
      <w:r>
        <w:rPr>
          <w:rFonts w:ascii="Arial" w:cs="Arial" w:eastAsia="Arial" w:hAnsi="Arial"/>
          <w:sz w:val="22"/>
          <w:szCs w:val="22"/>
        </w:rPr>
        <w:t xml:space="preserve">The Exchange is the peer-to-peer resale layer, gated to paying members. Authentication protocols protect brand integrity and buyer trust. L'Oréal can also seed the marketplace with discontinued inventory drops.</w:t>
      </w:r>
    </w:p>
    <w:p>
      <w:r>
        <w:t xml:space="preserve"/>
      </w:r>
    </w:p>
    <w:p>
      <w:pPr>
        <w:spacing w:before="160" w:after="80"/>
      </w:pPr>
      <w:r>
        <w:rPr>
          <w:rFonts w:ascii="Arial" w:cs="Arial" w:eastAsia="Arial" w:hAnsi="Arial"/>
          <w:b/>
          <w:bCs/>
          <w:color w:val="6B4FA0"/>
          <w:sz w:val="22"/>
          <w:szCs w:val="22"/>
        </w:rPr>
        <w:t xml:space="preserve">Selling Flow</w:t>
      </w:r>
    </w:p>
    <w:p>
      <w:pPr>
        <w:pStyle w:val="ListParagraph"/>
        <w:numPr>
          <w:ilvl w:val="0"/>
          <w:numId w:val="2"/>
        </w:numPr>
      </w:pPr>
      <w:r>
        <w:rPr>
          <w:rFonts w:ascii="Arial" w:cs="Arial" w:eastAsia="Arial" w:hAnsi="Arial"/>
          <w:sz w:val="22"/>
          <w:szCs w:val="22"/>
        </w:rPr>
        <w:t xml:space="preserve">Seller lists bottle: photos (required), fill level, original purchase context, asking price</w:t>
      </w:r>
    </w:p>
    <w:p>
      <w:pPr>
        <w:pStyle w:val="ListParagraph"/>
        <w:numPr>
          <w:ilvl w:val="0"/>
          <w:numId w:val="2"/>
        </w:numPr>
      </w:pPr>
      <w:r>
        <w:rPr>
          <w:rFonts w:ascii="Arial" w:cs="Arial" w:eastAsia="Arial" w:hAnsi="Arial"/>
          <w:sz w:val="22"/>
          <w:szCs w:val="22"/>
        </w:rPr>
        <w:t xml:space="preserve">AI pricing guidance: 'Similar bottles are selling for $85–$120 — you're priced competitively'</w:t>
      </w:r>
    </w:p>
    <w:p>
      <w:pPr>
        <w:pStyle w:val="ListParagraph"/>
        <w:numPr>
          <w:ilvl w:val="0"/>
          <w:numId w:val="2"/>
        </w:numPr>
      </w:pPr>
      <w:r>
        <w:rPr>
          <w:rFonts w:ascii="Arial" w:cs="Arial" w:eastAsia="Arial" w:hAnsi="Arial"/>
          <w:sz w:val="22"/>
          <w:szCs w:val="22"/>
        </w:rPr>
        <w:t xml:space="preserve">Authentication hold: high-value items (&gt;$150) routed through Sillage Verification before shipping</w:t>
      </w:r>
    </w:p>
    <w:p>
      <w:pPr>
        <w:pStyle w:val="ListParagraph"/>
        <w:numPr>
          <w:ilvl w:val="0"/>
          <w:numId w:val="2"/>
        </w:numPr>
      </w:pPr>
      <w:r>
        <w:rPr>
          <w:rFonts w:ascii="Arial" w:cs="Arial" w:eastAsia="Arial" w:hAnsi="Arial"/>
          <w:sz w:val="22"/>
          <w:szCs w:val="22"/>
        </w:rPr>
        <w:t xml:space="preserve">Payout: seller receives funds after buyer confirmation (Stripe / PayPal integration)</w:t>
      </w:r>
    </w:p>
    <w:p>
      <w:r>
        <w:t xml:space="preserve"/>
      </w:r>
    </w:p>
    <w:p>
      <w:pPr>
        <w:spacing w:before="160" w:after="80"/>
      </w:pPr>
      <w:r>
        <w:rPr>
          <w:rFonts w:ascii="Arial" w:cs="Arial" w:eastAsia="Arial" w:hAnsi="Arial"/>
          <w:b/>
          <w:bCs/>
          <w:color w:val="6B4FA0"/>
          <w:sz w:val="22"/>
          <w:szCs w:val="22"/>
        </w:rPr>
        <w:t xml:space="preserve">Buying Flow</w:t>
      </w:r>
    </w:p>
    <w:p>
      <w:pPr>
        <w:pStyle w:val="ListParagraph"/>
        <w:numPr>
          <w:ilvl w:val="0"/>
          <w:numId w:val="2"/>
        </w:numPr>
      </w:pPr>
      <w:r>
        <w:rPr>
          <w:rFonts w:ascii="Arial" w:cs="Arial" w:eastAsia="Arial" w:hAnsi="Arial"/>
          <w:sz w:val="22"/>
          <w:szCs w:val="22"/>
        </w:rPr>
        <w:t xml:space="preserve">Browse by fragrance name, house, concentration, price, fill level, or 'Matched to my vault'</w:t>
      </w:r>
    </w:p>
    <w:p>
      <w:pPr>
        <w:pStyle w:val="ListParagraph"/>
        <w:numPr>
          <w:ilvl w:val="0"/>
          <w:numId w:val="2"/>
        </w:numPr>
      </w:pPr>
      <w:r>
        <w:rPr>
          <w:rFonts w:ascii="Arial" w:cs="Arial" w:eastAsia="Arial" w:hAnsi="Arial"/>
          <w:sz w:val="22"/>
          <w:szCs w:val="22"/>
        </w:rPr>
        <w:t xml:space="preserve">'Matched to vault' filter: only show Exchange listings that align with buyer's Scent Profile</w:t>
      </w:r>
    </w:p>
    <w:p>
      <w:pPr>
        <w:pStyle w:val="ListParagraph"/>
        <w:numPr>
          <w:ilvl w:val="0"/>
          <w:numId w:val="2"/>
        </w:numPr>
      </w:pPr>
      <w:r>
        <w:rPr>
          <w:rFonts w:ascii="Arial" w:cs="Arial" w:eastAsia="Arial" w:hAnsi="Arial"/>
          <w:sz w:val="22"/>
          <w:szCs w:val="22"/>
        </w:rPr>
        <w:t xml:space="preserve">Buy now or make offer mechanics</w:t>
      </w:r>
    </w:p>
    <w:p>
      <w:pPr>
        <w:pStyle w:val="ListParagraph"/>
        <w:numPr>
          <w:ilvl w:val="0"/>
          <w:numId w:val="2"/>
        </w:numPr>
      </w:pPr>
      <w:r>
        <w:rPr>
          <w:rFonts w:ascii="Arial" w:cs="Arial" w:eastAsia="Arial" w:hAnsi="Arial"/>
          <w:sz w:val="22"/>
          <w:szCs w:val="22"/>
        </w:rPr>
        <w:t xml:space="preserve">L'Oréal Discontinued Drops: curated inventory releases of discontinued L'Oréal-brand fragrances at premium pricing</w:t>
      </w:r>
    </w:p>
    <w:p>
      <w:r>
        <w:t xml:space="preserve"/>
      </w:r>
    </w:p>
    <w:p>
      <w:pPr>
        <w:spacing w:before="160" w:after="80"/>
      </w:pPr>
      <w:r>
        <w:rPr>
          <w:rFonts w:ascii="Arial" w:cs="Arial" w:eastAsia="Arial" w:hAnsi="Arial"/>
          <w:b/>
          <w:bCs/>
          <w:color w:val="6B4FA0"/>
          <w:sz w:val="22"/>
          <w:szCs w:val="22"/>
        </w:rPr>
        <w:t xml:space="preserve">Authentication Framework</w:t>
      </w:r>
    </w:p>
    <w:p>
      <w:pPr>
        <w:pStyle w:val="ListParagraph"/>
        <w:numPr>
          <w:ilvl w:val="0"/>
          <w:numId w:val="2"/>
        </w:numPr>
      </w:pPr>
      <w:r>
        <w:rPr>
          <w:rFonts w:ascii="Arial" w:cs="Arial" w:eastAsia="Arial" w:hAnsi="Arial"/>
          <w:sz w:val="22"/>
          <w:szCs w:val="22"/>
        </w:rPr>
        <w:t xml:space="preserve">3-tier verification: seller attestation + community reporting + Sillage spot-check for high-value listings</w:t>
      </w:r>
    </w:p>
    <w:p>
      <w:pPr>
        <w:pStyle w:val="ListParagraph"/>
        <w:numPr>
          <w:ilvl w:val="0"/>
          <w:numId w:val="2"/>
        </w:numPr>
      </w:pPr>
      <w:r>
        <w:rPr>
          <w:rFonts w:ascii="Arial" w:cs="Arial" w:eastAsia="Arial" w:hAnsi="Arial"/>
          <w:sz w:val="22"/>
          <w:szCs w:val="22"/>
        </w:rPr>
        <w:t xml:space="preserve">Precedent: StockX 99.9% authentication rate, Vestiaire Collective AI + human hybrid model</w:t>
      </w:r>
    </w:p>
    <w:p>
      <w:pPr>
        <w:pStyle w:val="ListParagraph"/>
        <w:numPr>
          <w:ilvl w:val="0"/>
          <w:numId w:val="2"/>
        </w:numPr>
      </w:pPr>
      <w:r>
        <w:rPr>
          <w:rFonts w:ascii="Arial" w:cs="Arial" w:eastAsia="Arial" w:hAnsi="Arial"/>
          <w:sz w:val="22"/>
          <w:szCs w:val="22"/>
        </w:rPr>
        <w:t xml:space="preserve">Counterfeit reporting: any member can flag a listing; three flags trigger automatic review hold</w:t>
      </w:r>
    </w:p>
    <w:p>
      <w:pPr>
        <w:pStyle w:val="ListParagraph"/>
        <w:numPr>
          <w:ilvl w:val="0"/>
          <w:numId w:val="2"/>
        </w:numPr>
      </w:pPr>
      <w:r>
        <w:rPr>
          <w:rFonts w:ascii="Arial" w:cs="Arial" w:eastAsia="Arial" w:hAnsi="Arial"/>
          <w:sz w:val="22"/>
          <w:szCs w:val="22"/>
        </w:rPr>
        <w:t xml:space="preserve">Sillage Certified badge displayed on authenticated listings</w:t>
      </w:r>
    </w:p>
    <w:p>
      <w:r>
        <w:t xml:space="preserve"/>
      </w:r>
    </w:p>
    <w:p>
      <w:pPr>
        <w:pStyle w:val="Heading2"/>
      </w:pPr>
      <w:r>
        <w:rPr>
          <w:rFonts w:ascii="Arial" w:cs="Arial" w:eastAsia="Arial" w:hAnsi="Arial"/>
          <w:b/>
          <w:bCs/>
          <w:color w:val="3D2C8D"/>
          <w:sz w:val="26"/>
          <w:szCs w:val="26"/>
        </w:rPr>
        <w:t xml:space="preserve">6.5 Sampling Events — 'The Sillage Sessions'</w:t>
      </w:r>
    </w:p>
    <w:p>
      <w:pPr>
        <w:spacing w:before="80" w:after="80"/>
      </w:pPr>
      <w:r>
        <w:rPr>
          <w:rFonts w:ascii="Arial" w:cs="Arial" w:eastAsia="Arial" w:hAnsi="Arial"/>
          <w:sz w:val="22"/>
          <w:szCs w:val="22"/>
        </w:rPr>
        <w:t xml:space="preserve">IRL and virtual events where members can sample fragrances from their To-Try lists before purchasing. This creates a pipeline from discovery to conversion and positions Sillage as a cultural platform, not just an app.</w:t>
      </w:r>
    </w:p>
    <w:p>
      <w:r>
        <w:t xml:space="preserve"/>
      </w:r>
    </w:p>
    <w:p>
      <w:pPr>
        <w:pStyle w:val="ListParagraph"/>
        <w:numPr>
          <w:ilvl w:val="0"/>
          <w:numId w:val="2"/>
        </w:numPr>
      </w:pPr>
      <w:r>
        <w:rPr>
          <w:rFonts w:ascii="Arial" w:cs="Arial" w:eastAsia="Arial" w:hAnsi="Arial"/>
          <w:sz w:val="22"/>
          <w:szCs w:val="22"/>
        </w:rPr>
        <w:t xml:space="preserve">Triggered for fragrances with the highest aggregate To-Try priority across members in a region</w:t>
      </w:r>
    </w:p>
    <w:p>
      <w:pPr>
        <w:pStyle w:val="ListParagraph"/>
        <w:numPr>
          <w:ilvl w:val="0"/>
          <w:numId w:val="2"/>
        </w:numPr>
      </w:pPr>
      <w:r>
        <w:rPr>
          <w:rFonts w:ascii="Arial" w:cs="Arial" w:eastAsia="Arial" w:hAnsi="Arial"/>
          <w:sz w:val="22"/>
          <w:szCs w:val="22"/>
        </w:rPr>
        <w:t xml:space="preserve">Format: curated scent lounge events in partnership with L'Oréal boutiques or third-party luxury retail</w:t>
      </w:r>
    </w:p>
    <w:p>
      <w:pPr>
        <w:pStyle w:val="ListParagraph"/>
        <w:numPr>
          <w:ilvl w:val="0"/>
          <w:numId w:val="2"/>
        </w:numPr>
      </w:pPr>
      <w:r>
        <w:rPr>
          <w:rFonts w:ascii="Arial" w:cs="Arial" w:eastAsia="Arial" w:hAnsi="Arial"/>
          <w:sz w:val="22"/>
          <w:szCs w:val="22"/>
        </w:rPr>
        <w:t xml:space="preserve">Members RSVP through the app; attendance unlocks a 'Sampled' badge on their To-Try item</w:t>
      </w:r>
    </w:p>
    <w:p>
      <w:pPr>
        <w:pStyle w:val="ListParagraph"/>
        <w:numPr>
          <w:ilvl w:val="0"/>
          <w:numId w:val="2"/>
        </w:numPr>
      </w:pPr>
      <w:r>
        <w:rPr>
          <w:rFonts w:ascii="Arial" w:cs="Arial" w:eastAsia="Arial" w:hAnsi="Arial"/>
          <w:sz w:val="22"/>
          <w:szCs w:val="22"/>
        </w:rPr>
        <w:t xml:space="preserve">Post-event: user prompted to move item from To-Try to Vault or mark 'not for me'</w:t>
      </w:r>
    </w:p>
    <w:p>
      <w:pPr>
        <w:pStyle w:val="ListParagraph"/>
        <w:numPr>
          <w:ilvl w:val="0"/>
          <w:numId w:val="2"/>
        </w:numPr>
      </w:pPr>
      <w:r>
        <w:rPr>
          <w:rFonts w:ascii="Arial" w:cs="Arial" w:eastAsia="Arial" w:hAnsi="Arial"/>
          <w:sz w:val="22"/>
          <w:szCs w:val="22"/>
        </w:rPr>
        <w:t xml:space="preserve">Virtual alternative: curated sample kits mailed to members (3-sample discovery set)</w:t>
      </w:r>
    </w:p>
    <w:p>
      <w:r>
        <w:t xml:space="preserve"/>
      </w:r>
    </w:p>
    <w:p>
      <w:pPr>
        <w:pStyle w:val="Heading2"/>
      </w:pPr>
      <w:r>
        <w:rPr>
          <w:rFonts w:ascii="Arial" w:cs="Arial" w:eastAsia="Arial" w:hAnsi="Arial"/>
          <w:b/>
          <w:bCs/>
          <w:color w:val="3D2C8D"/>
          <w:sz w:val="26"/>
          <w:szCs w:val="26"/>
        </w:rPr>
        <w:t xml:space="preserve">6.6 The Feed — Community &amp; Social Layer</w:t>
      </w:r>
    </w:p>
    <w:p>
      <w:pPr>
        <w:spacing w:before="80" w:after="80"/>
      </w:pPr>
      <w:r>
        <w:rPr>
          <w:rFonts w:ascii="Arial" w:cs="Arial" w:eastAsia="Arial" w:hAnsi="Arial"/>
          <w:sz w:val="22"/>
          <w:szCs w:val="22"/>
        </w:rPr>
        <w:t xml:space="preserve">The Feed is Sillage's community layer — part editorial magazine, part fragrance journal, part social network. Every user in the Feed is displayed with their username and Scent Archetype name, making identity and taste immediately legible. A user scrolling the feed can instantly understand someone's fragrance personality before even reading their post.</w:t>
      </w:r>
    </w:p>
    <w:p>
      <w:r>
        <w:t xml:space="preserve"/>
      </w:r>
    </w:p>
    <w:p>
      <w:pPr>
        <w:spacing w:before="160" w:after="80"/>
      </w:pPr>
      <w:r>
        <w:rPr>
          <w:rFonts w:ascii="Arial" w:cs="Arial" w:eastAsia="Arial" w:hAnsi="Arial"/>
          <w:b/>
          <w:bCs/>
          <w:color w:val="6B4FA0"/>
          <w:sz w:val="22"/>
          <w:szCs w:val="22"/>
        </w:rPr>
        <w:t xml:space="preserve">User Identity Display</w:t>
      </w:r>
    </w:p>
    <w:p>
      <w:pPr>
        <w:pStyle w:val="ListParagraph"/>
        <w:numPr>
          <w:ilvl w:val="0"/>
          <w:numId w:val="2"/>
        </w:numPr>
      </w:pPr>
      <w:r>
        <w:rPr>
          <w:rFonts w:ascii="Arial" w:cs="Arial" w:eastAsia="Arial" w:hAnsi="Arial"/>
          <w:sz w:val="22"/>
          <w:szCs w:val="22"/>
        </w:rPr>
        <w:t xml:space="preserve">Each post and comment displays: @username + Archetype name + Archetype icon (e.g., '@layla_m · The Velvet Dusk 🜲')</w:t>
      </w:r>
    </w:p>
    <w:p>
      <w:pPr>
        <w:pStyle w:val="ListParagraph"/>
        <w:numPr>
          <w:ilvl w:val="0"/>
          <w:numId w:val="2"/>
        </w:numPr>
      </w:pPr>
      <w:r>
        <w:rPr>
          <w:rFonts w:ascii="Arial" w:cs="Arial" w:eastAsia="Arial" w:hAnsi="Arial"/>
          <w:sz w:val="22"/>
          <w:szCs w:val="22"/>
        </w:rPr>
        <w:t xml:space="preserve">Archetype badge is color-coded to the persona — creates visual identity at a glance</w:t>
      </w:r>
    </w:p>
    <w:p>
      <w:pPr>
        <w:pStyle w:val="ListParagraph"/>
        <w:numPr>
          <w:ilvl w:val="0"/>
          <w:numId w:val="2"/>
        </w:numPr>
      </w:pPr>
      <w:r>
        <w:rPr>
          <w:rFonts w:ascii="Arial" w:cs="Arial" w:eastAsia="Arial" w:hAnsi="Arial"/>
          <w:sz w:val="22"/>
          <w:szCs w:val="22"/>
        </w:rPr>
        <w:t xml:space="preserve">Tapping a username opens their public Vault view (if they've opted in to share)</w:t>
      </w:r>
    </w:p>
    <w:p>
      <w:pPr>
        <w:pStyle w:val="ListParagraph"/>
        <w:numPr>
          <w:ilvl w:val="0"/>
          <w:numId w:val="2"/>
        </w:numPr>
      </w:pPr>
      <w:r>
        <w:rPr>
          <w:rFonts w:ascii="Arial" w:cs="Arial" w:eastAsia="Arial" w:hAnsi="Arial"/>
          <w:sz w:val="22"/>
          <w:szCs w:val="22"/>
        </w:rPr>
        <w:t xml:space="preserve">Creator partners have a verified creator badge alongside their archetype</w:t>
      </w:r>
    </w:p>
    <w:p>
      <w:r>
        <w:t xml:space="preserve"/>
      </w:r>
    </w:p>
    <w:p>
      <w:pPr>
        <w:spacing w:before="160" w:after="80"/>
      </w:pPr>
      <w:r>
        <w:rPr>
          <w:rFonts w:ascii="Arial" w:cs="Arial" w:eastAsia="Arial" w:hAnsi="Arial"/>
          <w:b/>
          <w:bCs/>
          <w:color w:val="6B4FA0"/>
          <w:sz w:val="22"/>
          <w:szCs w:val="22"/>
        </w:rPr>
        <w:t xml:space="preserve">Post Types</w:t>
      </w:r>
    </w:p>
    <w:p>
      <w:pPr>
        <w:pStyle w:val="ListParagraph"/>
        <w:numPr>
          <w:ilvl w:val="0"/>
          <w:numId w:val="2"/>
        </w:numPr>
      </w:pPr>
      <w:r>
        <w:rPr>
          <w:rFonts w:ascii="Arial" w:cs="Arial" w:eastAsia="Arial" w:hAnsi="Arial"/>
          <w:sz w:val="22"/>
          <w:szCs w:val="22"/>
        </w:rPr>
        <w:t xml:space="preserve">Text review: written fragrance review with rating, occasion, and notes tags</w:t>
      </w:r>
    </w:p>
    <w:p>
      <w:pPr>
        <w:pStyle w:val="ListParagraph"/>
        <w:numPr>
          <w:ilvl w:val="0"/>
          <w:numId w:val="2"/>
        </w:numPr>
      </w:pPr>
      <w:r>
        <w:rPr>
          <w:rFonts w:ascii="Arial" w:cs="Arial" w:eastAsia="Arial" w:hAnsi="Arial"/>
          <w:sz w:val="22"/>
          <w:szCs w:val="22"/>
        </w:rPr>
        <w:t xml:space="preserve">Bottle shot: photo post with tagged fragrance — pulls in Vault data if the bottle is in their collection</w:t>
      </w:r>
    </w:p>
    <w:p>
      <w:pPr>
        <w:pStyle w:val="ListParagraph"/>
        <w:numPr>
          <w:ilvl w:val="0"/>
          <w:numId w:val="2"/>
        </w:numPr>
      </w:pPr>
      <w:r>
        <w:rPr>
          <w:rFonts w:ascii="Arial" w:cs="Arial" w:eastAsia="Arial" w:hAnsi="Arial"/>
          <w:sz w:val="22"/>
          <w:szCs w:val="22"/>
        </w:rPr>
        <w:t xml:space="preserve">Scent memory: short-form journal entry ('this smells like my grandmother's dresser drawer')</w:t>
      </w:r>
    </w:p>
    <w:p>
      <w:pPr>
        <w:pStyle w:val="ListParagraph"/>
        <w:numPr>
          <w:ilvl w:val="0"/>
          <w:numId w:val="2"/>
        </w:numPr>
      </w:pPr>
      <w:r>
        <w:rPr>
          <w:rFonts w:ascii="Arial" w:cs="Arial" w:eastAsia="Arial" w:hAnsi="Arial"/>
          <w:sz w:val="22"/>
          <w:szCs w:val="22"/>
        </w:rPr>
        <w:t xml:space="preserve">Layering stack: post two or more fragrances together with notes on how they wear</w:t>
      </w:r>
    </w:p>
    <w:p>
      <w:pPr>
        <w:pStyle w:val="ListParagraph"/>
        <w:numPr>
          <w:ilvl w:val="0"/>
          <w:numId w:val="2"/>
        </w:numPr>
      </w:pPr>
      <w:r>
        <w:rPr>
          <w:rFonts w:ascii="Arial" w:cs="Arial" w:eastAsia="Arial" w:hAnsi="Arial"/>
          <w:sz w:val="22"/>
          <w:szCs w:val="22"/>
        </w:rPr>
        <w:t xml:space="preserve">TikTok embed: users can link or embed a TikTok directly into their Feed post — critical for FragranceTok crossover. Embedded TikToks play inline in the Feed with the user's Sillage archetype and username overlaid as context</w:t>
      </w:r>
    </w:p>
    <w:p>
      <w:pPr>
        <w:pStyle w:val="ListParagraph"/>
        <w:numPr>
          <w:ilvl w:val="0"/>
          <w:numId w:val="2"/>
        </w:numPr>
      </w:pPr>
      <w:r>
        <w:rPr>
          <w:rFonts w:ascii="Arial" w:cs="Arial" w:eastAsia="Arial" w:hAnsi="Arial"/>
          <w:sz w:val="22"/>
          <w:szCs w:val="22"/>
        </w:rPr>
        <w:t xml:space="preserve">Wear log share: tap to share a logged wear from The Vault directly to The Feed</w:t>
      </w:r>
    </w:p>
    <w:p>
      <w:r>
        <w:t xml:space="preserve"/>
      </w:r>
    </w:p>
    <w:p>
      <w:pPr>
        <w:spacing w:before="160" w:after="80"/>
      </w:pPr>
      <w:r>
        <w:rPr>
          <w:rFonts w:ascii="Arial" w:cs="Arial" w:eastAsia="Arial" w:hAnsi="Arial"/>
          <w:b/>
          <w:bCs/>
          <w:color w:val="6B4FA0"/>
          <w:sz w:val="22"/>
          <w:szCs w:val="22"/>
        </w:rPr>
        <w:t xml:space="preserve">Feed Mechanics</w:t>
      </w:r>
    </w:p>
    <w:p>
      <w:pPr>
        <w:pStyle w:val="ListParagraph"/>
        <w:numPr>
          <w:ilvl w:val="0"/>
          <w:numId w:val="2"/>
        </w:numPr>
      </w:pPr>
      <w:r>
        <w:rPr>
          <w:rFonts w:ascii="Arial" w:cs="Arial" w:eastAsia="Arial" w:hAnsi="Arial"/>
          <w:sz w:val="22"/>
          <w:szCs w:val="22"/>
        </w:rPr>
        <w:t xml:space="preserve">Home Feed: algorithmic mix of people you follow + trending community posts + archetype-matched content</w:t>
      </w:r>
    </w:p>
    <w:p>
      <w:pPr>
        <w:pStyle w:val="ListParagraph"/>
        <w:numPr>
          <w:ilvl w:val="0"/>
          <w:numId w:val="2"/>
        </w:numPr>
      </w:pPr>
      <w:r>
        <w:rPr>
          <w:rFonts w:ascii="Arial" w:cs="Arial" w:eastAsia="Arial" w:hAnsi="Arial"/>
          <w:sz w:val="22"/>
          <w:szCs w:val="22"/>
        </w:rPr>
        <w:t xml:space="preserve">Explore Feed: all posts filterable by fragrance house, archetype, note family, or post type</w:t>
      </w:r>
    </w:p>
    <w:p>
      <w:pPr>
        <w:pStyle w:val="ListParagraph"/>
        <w:numPr>
          <w:ilvl w:val="0"/>
          <w:numId w:val="2"/>
        </w:numPr>
      </w:pPr>
      <w:r>
        <w:rPr>
          <w:rFonts w:ascii="Arial" w:cs="Arial" w:eastAsia="Arial" w:hAnsi="Arial"/>
          <w:sz w:val="22"/>
          <w:szCs w:val="22"/>
        </w:rPr>
        <w:t xml:space="preserve">Follow other members — weight given to users with similar Scent Archetypes in feed ranking</w:t>
      </w:r>
    </w:p>
    <w:p>
      <w:pPr>
        <w:pStyle w:val="ListParagraph"/>
        <w:numPr>
          <w:ilvl w:val="0"/>
          <w:numId w:val="2"/>
        </w:numPr>
      </w:pPr>
      <w:r>
        <w:rPr>
          <w:rFonts w:ascii="Arial" w:cs="Arial" w:eastAsia="Arial" w:hAnsi="Arial"/>
          <w:sz w:val="22"/>
          <w:szCs w:val="22"/>
        </w:rPr>
        <w:t xml:space="preserve">'Sillage of the Week' — editorial curation of standout community posts, surfaced to all users</w:t>
      </w:r>
    </w:p>
    <w:p>
      <w:pPr>
        <w:pStyle w:val="ListParagraph"/>
        <w:numPr>
          <w:ilvl w:val="0"/>
          <w:numId w:val="2"/>
        </w:numPr>
      </w:pPr>
      <w:r>
        <w:rPr>
          <w:rFonts w:ascii="Arial" w:cs="Arial" w:eastAsia="Arial" w:hAnsi="Arial"/>
          <w:sz w:val="22"/>
          <w:szCs w:val="22"/>
        </w:rPr>
        <w:t xml:space="preserve">Trending now module: what fragrances are being logged, reviewed, and sold most this week</w:t>
      </w:r>
    </w:p>
    <w:p>
      <w:pPr>
        <w:pStyle w:val="ListParagraph"/>
        <w:numPr>
          <w:ilvl w:val="0"/>
          <w:numId w:val="2"/>
        </w:numPr>
      </w:pPr>
      <w:r>
        <w:rPr>
          <w:rFonts w:ascii="Arial" w:cs="Arial" w:eastAsia="Arial" w:hAnsi="Arial"/>
          <w:sz w:val="22"/>
          <w:szCs w:val="22"/>
        </w:rPr>
        <w:t xml:space="preserve">Community tags: #VaultGoals #LayeringStack #SleepyScent #FragranceTok #DupeAlert etc.</w:t>
      </w:r>
    </w:p>
    <w:p>
      <w:pPr>
        <w:pStyle w:val="ListParagraph"/>
        <w:numPr>
          <w:ilvl w:val="0"/>
          <w:numId w:val="2"/>
        </w:numPr>
      </w:pPr>
      <w:r>
        <w:rPr>
          <w:rFonts w:ascii="Arial" w:cs="Arial" w:eastAsia="Arial" w:hAnsi="Arial"/>
          <w:sz w:val="22"/>
          <w:szCs w:val="22"/>
        </w:rPr>
        <w:t xml:space="preserve">Save posts to a private 'Inspo' collection within the app</w:t>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7. TECHNICAL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Platform</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iOS 16+ and Android 12+; React Native recommended for shared codebase</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AI/ML Engine</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Collaborative filtering + content-based hybrid for fragrance recommendations; OpenAI or custom model for natural language note descriptions</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Authentication API</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Fragrance database integration (Fragrantica API or proprietary catalog); barcode scanning via camera</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Payments</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Stripe for marketplace transactions and membership billing; Apple Pay / Google Pay supported</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Data Storage</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User vault data, wear logs, transaction history — GDPR and CCPA compliant</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First-Party Data</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All user preference, wear frequency, and browsing data flows to L'Oréal analytics dashboard — this is a core value proposition for brand</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Push Notifications</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Price drop alerts, event invitations, new Exchange listings matching To-Try items</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Security</w:t>
            </w:r>
          </w:p>
        </w:tc>
        <w:tc>
          <w:tcPr>
            <w:tcW w:type="dxa" w:w="68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End-to-end encryption for payment data; seller identity verification (ID check for listings &gt;$200)</w:t>
            </w:r>
          </w:p>
        </w:tc>
      </w:tr>
    </w:tbl>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8. SUCCESS METRICS &amp; KPIS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43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430"/>
            <w:tcBorders>
              <w:top w:val="single" w:color="DDDDDD" w:sz="1"/>
              <w:left w:val="single" w:color="DDDDDD" w:sz="1"/>
              <w:bottom w:val="single" w:color="DDDDDD" w:sz="1"/>
              <w:right w:val="single" w:color="DDDDDD" w:sz="1"/>
            </w:tcBorders>
            <w:shd w:fill="3D2C8D" w:val="clear"/>
            <w:tcMar>
              <w:top w:type="dxa" w:w="100"/>
              <w:left w:type="dxa" w:w="140"/>
              <w:bottom w:type="dxa" w:w="100"/>
              <w:right w:type="dxa" w:w="140"/>
            </w:tcMar>
          </w:tcPr>
          <w:p>
            <w:r>
              <w:rPr>
                <w:rFonts w:ascii="Arial" w:cs="Arial" w:eastAsia="Arial" w:hAnsi="Arial"/>
                <w:b/>
                <w:bCs/>
                <w:color w:val="FFFFFF"/>
                <w:sz w:val="20"/>
                <w:szCs w:val="20"/>
              </w:rPr>
              <w:t xml:space="preserve">Target (Year 1)</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Membership Conversion</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 of sign-ups converting to paid tier</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35%</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Vault Entries/User</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Avg. fragrances added to Vault per user</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8+</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Exchange GMV</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Gross merchandise value transacted on Exchange</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$2M+</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Recommendation CTR</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 of AI-recommended fragrances tapped</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22%+</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To-Try → Purchase</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 of To-Try items that result in a purchase</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15%</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Monthly Active Rate</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MAU / total registered users</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60%+</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Event Attendance</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Members attending Sampling Sessions</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5,000+ across markets</w:t>
            </w:r>
          </w:p>
        </w:tc>
      </w:tr>
      <w:tr>
        <w:tc>
          <w:tcPr>
            <w:tcW w:type="dxa" w:w="2500"/>
            <w:tcBorders>
              <w:top w:val="single" w:color="DDDDDD" w:sz="1"/>
              <w:left w:val="single" w:color="DDDDDD" w:sz="1"/>
              <w:bottom w:val="single" w:color="DDDDDD" w:sz="1"/>
              <w:right w:val="single" w:color="DDDDDD" w:sz="1"/>
            </w:tcBorders>
            <w:shd w:fill="F4F0FF" w:val="clear"/>
            <w:tcMar>
              <w:top w:type="dxa" w:w="100"/>
              <w:left w:type="dxa" w:w="140"/>
              <w:bottom w:type="dxa" w:w="100"/>
              <w:right w:type="dxa" w:w="140"/>
            </w:tcMar>
          </w:tcPr>
          <w:p>
            <w:r>
              <w:rPr>
                <w:rFonts w:ascii="Arial" w:cs="Arial" w:eastAsia="Arial" w:hAnsi="Arial"/>
                <w:b/>
                <w:bCs/>
                <w:sz w:val="20"/>
                <w:szCs w:val="20"/>
              </w:rPr>
              <w:t xml:space="preserve">Data Value to L'Oréal</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1P preference data points captured</w:t>
            </w:r>
          </w:p>
        </w:tc>
        <w:tc>
          <w:tcPr>
            <w:tcW w:type="dxa" w:w="343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10M+ data signals</w:t>
            </w:r>
          </w:p>
        </w:tc>
      </w:tr>
    </w:tbl>
    <w:p>
      <w:r>
        <w:t xml:space="preserve"/>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9. OUT OF SCOPE — V1</w:t>
      </w:r>
    </w:p>
    <w:p>
      <w:r>
        <w:t xml:space="preserve"/>
      </w:r>
    </w:p>
    <w:p>
      <w:pPr>
        <w:pStyle w:val="ListParagraph"/>
        <w:numPr>
          <w:ilvl w:val="0"/>
          <w:numId w:val="2"/>
        </w:numPr>
      </w:pPr>
      <w:r>
        <w:rPr>
          <w:rFonts w:ascii="Arial" w:cs="Arial" w:eastAsia="Arial" w:hAnsi="Arial"/>
          <w:sz w:val="22"/>
          <w:szCs w:val="22"/>
        </w:rPr>
        <w:t xml:space="preserve">Physical retail presence (Sampling Events are pop-up / partnership, not owned retail)</w:t>
      </w:r>
    </w:p>
    <w:p>
      <w:pPr>
        <w:pStyle w:val="ListParagraph"/>
        <w:numPr>
          <w:ilvl w:val="0"/>
          <w:numId w:val="2"/>
        </w:numPr>
      </w:pPr>
      <w:r>
        <w:rPr>
          <w:rFonts w:ascii="Arial" w:cs="Arial" w:eastAsia="Arial" w:hAnsi="Arial"/>
          <w:sz w:val="22"/>
          <w:szCs w:val="22"/>
        </w:rPr>
        <w:t xml:space="preserve">Fragrance creation / custom blending tools</w:t>
      </w:r>
    </w:p>
    <w:p>
      <w:pPr>
        <w:pStyle w:val="ListParagraph"/>
        <w:numPr>
          <w:ilvl w:val="0"/>
          <w:numId w:val="2"/>
        </w:numPr>
      </w:pPr>
      <w:r>
        <w:rPr>
          <w:rFonts w:ascii="Arial" w:cs="Arial" w:eastAsia="Arial" w:hAnsi="Arial"/>
          <w:sz w:val="22"/>
          <w:szCs w:val="22"/>
        </w:rPr>
        <w:t xml:space="preserve">Non-L'Oréal brand partnerships (V2 expansion)</w:t>
      </w:r>
    </w:p>
    <w:p>
      <w:pPr>
        <w:pStyle w:val="ListParagraph"/>
        <w:numPr>
          <w:ilvl w:val="0"/>
          <w:numId w:val="2"/>
        </w:numPr>
      </w:pPr>
      <w:r>
        <w:rPr>
          <w:rFonts w:ascii="Arial" w:cs="Arial" w:eastAsia="Arial" w:hAnsi="Arial"/>
          <w:sz w:val="22"/>
          <w:szCs w:val="22"/>
        </w:rPr>
        <w:t xml:space="preserve">International marketplace (V1 launches US only; V2 expands to FR, UK, UAE)</w:t>
      </w:r>
    </w:p>
    <w:p>
      <w:pPr>
        <w:pStyle w:val="ListParagraph"/>
        <w:numPr>
          <w:ilvl w:val="0"/>
          <w:numId w:val="2"/>
        </w:numPr>
      </w:pPr>
      <w:r>
        <w:rPr>
          <w:rFonts w:ascii="Arial" w:cs="Arial" w:eastAsia="Arial" w:hAnsi="Arial"/>
          <w:sz w:val="22"/>
          <w:szCs w:val="22"/>
        </w:rPr>
        <w:t xml:space="preserve">Subscription sample box model (explored but deprioritized in favor of event-based sampling)</w:t>
      </w:r>
    </w:p>
    <w:p>
      <w:r>
        <w:t xml:space="preserve"/>
      </w:r>
    </w:p>
    <w:p>
      <w:pPr>
        <w:pBdr>
          <w:bottom w:val="single" w:color="3D2C8D" w:sz="4" w:space="4"/>
        </w:pBdr>
        <w:spacing w:before="320" w:after="160"/>
      </w:pPr>
      <w:r>
        <w:rPr>
          <w:rFonts w:ascii="Arial" w:cs="Arial" w:eastAsia="Arial" w:hAnsi="Arial"/>
          <w:b/>
          <w:bCs/>
          <w:caps/>
          <w:color w:val="3D2C8D"/>
          <w:sz w:val="28"/>
          <w:szCs w:val="28"/>
        </w:rPr>
        <w:t xml:space="preserve">10. OPEN QUESTIONS FOR TEAM</w:t>
      </w:r>
    </w:p>
    <w:p>
      <w:r>
        <w:t xml:space="preserve"/>
      </w:r>
    </w:p>
    <w:p>
      <w:pPr>
        <w:pStyle w:val="ListParagraph"/>
        <w:numPr>
          <w:ilvl w:val="0"/>
          <w:numId w:val="3"/>
        </w:numPr>
      </w:pPr>
      <w:r>
        <w:rPr>
          <w:rFonts w:ascii="Arial" w:cs="Arial" w:eastAsia="Arial" w:hAnsi="Arial"/>
          <w:sz w:val="22"/>
          <w:szCs w:val="22"/>
        </w:rPr>
        <w:t xml:space="preserve">What is the right free vs. paid tier split? Should free users have any Vault access, or is the full experience fully gated?</w:t>
      </w:r>
    </w:p>
    <w:p>
      <w:pPr>
        <w:pStyle w:val="ListParagraph"/>
        <w:numPr>
          <w:ilvl w:val="0"/>
          <w:numId w:val="3"/>
        </w:numPr>
      </w:pPr>
      <w:r>
        <w:rPr>
          <w:rFonts w:ascii="Arial" w:cs="Arial" w:eastAsia="Arial" w:hAnsi="Arial"/>
          <w:sz w:val="22"/>
          <w:szCs w:val="22"/>
        </w:rPr>
        <w:t xml:space="preserve">How do we handle fragrance database gaps (niche houses, indie brands, vintage bottles)? Community-submitted entries?</w:t>
      </w:r>
    </w:p>
    <w:p>
      <w:pPr>
        <w:pStyle w:val="ListParagraph"/>
        <w:numPr>
          <w:ilvl w:val="0"/>
          <w:numId w:val="3"/>
        </w:numPr>
      </w:pPr>
      <w:r>
        <w:rPr>
          <w:rFonts w:ascii="Arial" w:cs="Arial" w:eastAsia="Arial" w:hAnsi="Arial"/>
          <w:sz w:val="22"/>
          <w:szCs w:val="22"/>
        </w:rPr>
        <w:t xml:space="preserve">What is the authentication threshold for peer-to-peer listings? Where does Sillage's legal liability begin and end?</w:t>
      </w:r>
    </w:p>
    <w:p>
      <w:pPr>
        <w:pStyle w:val="ListParagraph"/>
        <w:numPr>
          <w:ilvl w:val="0"/>
          <w:numId w:val="3"/>
        </w:numPr>
      </w:pPr>
      <w:r>
        <w:rPr>
          <w:rFonts w:ascii="Arial" w:cs="Arial" w:eastAsia="Arial" w:hAnsi="Arial"/>
          <w:sz w:val="22"/>
          <w:szCs w:val="22"/>
        </w:rPr>
        <w:t xml:space="preserve">How do we price L'Oréal discontinued drops — at retail equivalence, or at premium to signal rarity?</w:t>
      </w:r>
    </w:p>
    <w:p>
      <w:pPr>
        <w:pStyle w:val="ListParagraph"/>
        <w:numPr>
          <w:ilvl w:val="0"/>
          <w:numId w:val="3"/>
        </w:numPr>
      </w:pPr>
      <w:r>
        <w:rPr>
          <w:rFonts w:ascii="Arial" w:cs="Arial" w:eastAsia="Arial" w:hAnsi="Arial"/>
          <w:sz w:val="22"/>
          <w:szCs w:val="22"/>
        </w:rPr>
        <w:t xml:space="preserve">What is the MVP feature set for the Brandstorm demo vs. full product vision?</w:t>
      </w:r>
    </w:p>
    <w:p>
      <w:r>
        <w:t xml:space="preserve"/>
      </w:r>
    </w:p>
    <w:p>
      <w:r>
        <w:t xml:space="preserve"/>
      </w:r>
    </w:p>
    <w:p>
      <w:pPr>
        <w:pBdr>
          <w:top w:val="single" w:color="DDDDDD" w:sz="2" w:space="4"/>
        </w:pBdr>
        <w:spacing w:before="480"/>
        <w:jc w:val="center"/>
      </w:pPr>
      <w:r>
        <w:rPr>
          <w:rFonts w:ascii="Arial" w:cs="Arial" w:eastAsia="Arial" w:hAnsi="Arial"/>
          <w:i/>
          <w:iCs/>
          <w:color w:val="AAAAAA"/>
          <w:sz w:val="18"/>
          <w:szCs w:val="18"/>
        </w:rPr>
        <w:t xml:space="preserve">SILLAGE · Confidential · L'Oréal Brandstorm 2026 · The Triad Trio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D2C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2026-02-28T15:57:15.607Z</dcterms:created>
  <dcterms:modified xsi:type="dcterms:W3CDTF">2026-02-28T15:57:15.608Z</dcterms:modified>
</cp:coreProperties>
</file>

<file path=docProps/custom.xml><?xml version="1.0" encoding="utf-8"?>
<Properties xmlns="http://schemas.openxmlformats.org/officeDocument/2006/custom-properties" xmlns:vt="http://schemas.openxmlformats.org/officeDocument/2006/docPropsVTypes"/>
</file>