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45E77" w14:textId="77777777" w:rsidR="007F26E8" w:rsidRDefault="006F34A4" w:rsidP="006F34A4">
      <w:pPr>
        <w:rPr>
          <w:b/>
        </w:rPr>
      </w:pPr>
      <w:r>
        <w:rPr>
          <w:b/>
        </w:rPr>
        <w:t>Amazon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6325"/>
      </w:tblGrid>
      <w:tr w:rsidR="006F34A4" w14:paraId="426152CD" w14:textId="77777777" w:rsidTr="009A58FF">
        <w:tc>
          <w:tcPr>
            <w:tcW w:w="2691" w:type="dxa"/>
          </w:tcPr>
          <w:p w14:paraId="76D8ED32" w14:textId="77777777" w:rsidR="006F34A4" w:rsidRPr="006F34A4" w:rsidRDefault="006F34A4" w:rsidP="006F34A4">
            <w:pPr>
              <w:rPr>
                <w:b/>
              </w:rPr>
            </w:pPr>
            <w:r w:rsidRPr="006F34A4">
              <w:rPr>
                <w:b/>
              </w:rPr>
              <w:t>Name of source</w:t>
            </w:r>
          </w:p>
        </w:tc>
        <w:tc>
          <w:tcPr>
            <w:tcW w:w="6325" w:type="dxa"/>
          </w:tcPr>
          <w:p w14:paraId="7B107B91" w14:textId="77777777" w:rsidR="006F34A4" w:rsidRPr="006F34A4" w:rsidRDefault="006F34A4" w:rsidP="006F34A4">
            <w:pPr>
              <w:rPr>
                <w:b/>
              </w:rPr>
            </w:pPr>
            <w:r w:rsidRPr="006F34A4">
              <w:rPr>
                <w:b/>
              </w:rPr>
              <w:t>URL</w:t>
            </w:r>
          </w:p>
        </w:tc>
      </w:tr>
      <w:tr w:rsidR="006F34A4" w14:paraId="03B50070" w14:textId="77777777" w:rsidTr="009A58FF">
        <w:tc>
          <w:tcPr>
            <w:tcW w:w="2691" w:type="dxa"/>
          </w:tcPr>
          <w:p w14:paraId="2AB25652" w14:textId="77777777" w:rsidR="006F34A4" w:rsidRDefault="006F34A4" w:rsidP="006F34A4">
            <w:r>
              <w:t>Amazon Transcribe Developer Guide</w:t>
            </w:r>
          </w:p>
        </w:tc>
        <w:tc>
          <w:tcPr>
            <w:tcW w:w="6325" w:type="dxa"/>
          </w:tcPr>
          <w:p w14:paraId="16A64515" w14:textId="77777777" w:rsidR="006F34A4" w:rsidRDefault="006F34A4" w:rsidP="006F34A4">
            <w:r w:rsidRPr="006F34A4">
              <w:t>https://docs.aws.amazon.com/pdfs/transcribe/latest/dg/transcribe-dg.pdf#what-is</w:t>
            </w:r>
          </w:p>
        </w:tc>
      </w:tr>
      <w:tr w:rsidR="006F34A4" w14:paraId="4EB1428D" w14:textId="77777777" w:rsidTr="009A58FF">
        <w:tc>
          <w:tcPr>
            <w:tcW w:w="2691" w:type="dxa"/>
          </w:tcPr>
          <w:p w14:paraId="51DE78F1" w14:textId="77777777" w:rsidR="006F34A4" w:rsidRDefault="006F34A4" w:rsidP="009A58FF">
            <w:r>
              <w:t xml:space="preserve">Amazon Transcribe </w:t>
            </w:r>
            <w:r w:rsidR="009A58FF">
              <w:t>Homepage</w:t>
            </w:r>
          </w:p>
        </w:tc>
        <w:tc>
          <w:tcPr>
            <w:tcW w:w="6325" w:type="dxa"/>
          </w:tcPr>
          <w:p w14:paraId="5ED28E7D" w14:textId="77777777" w:rsidR="006F34A4" w:rsidRDefault="006F34A4" w:rsidP="006F34A4">
            <w:r w:rsidRPr="006F34A4">
              <w:t>https://aws.amazon.com/transcribe/</w:t>
            </w:r>
          </w:p>
        </w:tc>
      </w:tr>
      <w:tr w:rsidR="006F34A4" w14:paraId="70E282E9" w14:textId="77777777" w:rsidTr="009A58FF">
        <w:tc>
          <w:tcPr>
            <w:tcW w:w="2691" w:type="dxa"/>
          </w:tcPr>
          <w:p w14:paraId="0152FFB5" w14:textId="77777777" w:rsidR="006F34A4" w:rsidRDefault="006F34A4" w:rsidP="006F34A4">
            <w:r>
              <w:t>Amazon Transcribe Blog Post: “Break through language barriers with Amazon Transcribe, Amazon Translate, and Amazon Polly”</w:t>
            </w:r>
          </w:p>
        </w:tc>
        <w:tc>
          <w:tcPr>
            <w:tcW w:w="6325" w:type="dxa"/>
          </w:tcPr>
          <w:p w14:paraId="6828661E" w14:textId="77777777" w:rsidR="006F34A4" w:rsidRDefault="006F34A4" w:rsidP="006F34A4">
            <w:r w:rsidRPr="006F34A4">
              <w:t>https://aws.amazon.com/blogs/machine-learning/break-through-language-barriers-with-amazon-transcribe-amazon-translate-and-amazon-polly/</w:t>
            </w:r>
          </w:p>
        </w:tc>
      </w:tr>
      <w:tr w:rsidR="006F34A4" w14:paraId="34D1DAAD" w14:textId="77777777" w:rsidTr="009A58FF">
        <w:tc>
          <w:tcPr>
            <w:tcW w:w="2691" w:type="dxa"/>
          </w:tcPr>
          <w:p w14:paraId="3CC50D2C" w14:textId="77777777" w:rsidR="006F34A4" w:rsidRDefault="006F34A4" w:rsidP="006F34A4">
            <w:r>
              <w:t>Amazon Transcribe FAQs</w:t>
            </w:r>
          </w:p>
        </w:tc>
        <w:tc>
          <w:tcPr>
            <w:tcW w:w="6325" w:type="dxa"/>
          </w:tcPr>
          <w:p w14:paraId="6E971371" w14:textId="77777777" w:rsidR="006F34A4" w:rsidRDefault="006F34A4" w:rsidP="006F34A4">
            <w:r w:rsidRPr="006F34A4">
              <w:t>https://aws.amazon.com/transcribe/faqs/?nc=sn&amp;loc=5</w:t>
            </w:r>
          </w:p>
        </w:tc>
      </w:tr>
      <w:tr w:rsidR="006F34A4" w14:paraId="105F82C4" w14:textId="77777777" w:rsidTr="009A58FF">
        <w:tc>
          <w:tcPr>
            <w:tcW w:w="2691" w:type="dxa"/>
          </w:tcPr>
          <w:p w14:paraId="71BEE5CD" w14:textId="77777777" w:rsidR="006F34A4" w:rsidRDefault="006F34A4" w:rsidP="006F34A4">
            <w:r>
              <w:t>Amazon Transcribe Features webpage</w:t>
            </w:r>
          </w:p>
        </w:tc>
        <w:tc>
          <w:tcPr>
            <w:tcW w:w="6325" w:type="dxa"/>
          </w:tcPr>
          <w:p w14:paraId="4382EA33" w14:textId="77777777" w:rsidR="006F34A4" w:rsidRPr="006F34A4" w:rsidRDefault="006F34A4" w:rsidP="006F34A4">
            <w:r w:rsidRPr="006F34A4">
              <w:t>https://aws.amazon.com/transcribe/features/</w:t>
            </w:r>
          </w:p>
        </w:tc>
      </w:tr>
      <w:tr w:rsidR="006F34A4" w14:paraId="635833EC" w14:textId="77777777" w:rsidTr="009A58FF">
        <w:tc>
          <w:tcPr>
            <w:tcW w:w="2691" w:type="dxa"/>
          </w:tcPr>
          <w:p w14:paraId="3B2863AF" w14:textId="77777777" w:rsidR="006F34A4" w:rsidRDefault="006F34A4" w:rsidP="006F34A4">
            <w:r>
              <w:t>Amazon Transcribe News article: “</w:t>
            </w:r>
            <w:r w:rsidRPr="006F34A4">
              <w:t>Amazon Transcribe now supports automatic language identification for multi-lingual audio</w:t>
            </w:r>
            <w:r>
              <w:t>”</w:t>
            </w:r>
          </w:p>
        </w:tc>
        <w:tc>
          <w:tcPr>
            <w:tcW w:w="6325" w:type="dxa"/>
          </w:tcPr>
          <w:p w14:paraId="1784F92F" w14:textId="77777777" w:rsidR="006F34A4" w:rsidRPr="006F34A4" w:rsidRDefault="006F34A4" w:rsidP="006F34A4">
            <w:r w:rsidRPr="006F34A4">
              <w:t>https://aws.amazon.com/about-aws/whats-new/2022/06/amazon-transcribe-supports-automatic-language-identification-multi-lingual-audio/</w:t>
            </w:r>
          </w:p>
        </w:tc>
      </w:tr>
    </w:tbl>
    <w:p w14:paraId="49CCD93F" w14:textId="77777777" w:rsidR="006F34A4" w:rsidRDefault="006F34A4" w:rsidP="006F34A4"/>
    <w:p w14:paraId="52B73109" w14:textId="77777777" w:rsidR="009A58FF" w:rsidRDefault="009A58FF" w:rsidP="006F34A4">
      <w:pPr>
        <w:rPr>
          <w:b/>
        </w:rPr>
      </w:pPr>
      <w:r>
        <w:rPr>
          <w:b/>
        </w:rPr>
        <w:t xml:space="preserve">Google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58FF" w14:paraId="5CB48912" w14:textId="77777777" w:rsidTr="009A58FF">
        <w:tc>
          <w:tcPr>
            <w:tcW w:w="4508" w:type="dxa"/>
          </w:tcPr>
          <w:p w14:paraId="58E0F65E" w14:textId="77777777" w:rsidR="009A58FF" w:rsidRPr="006F34A4" w:rsidRDefault="009A58FF" w:rsidP="009A58FF">
            <w:pPr>
              <w:rPr>
                <w:b/>
              </w:rPr>
            </w:pPr>
            <w:r w:rsidRPr="006F34A4">
              <w:rPr>
                <w:b/>
              </w:rPr>
              <w:t>Name of source</w:t>
            </w:r>
          </w:p>
        </w:tc>
        <w:tc>
          <w:tcPr>
            <w:tcW w:w="4508" w:type="dxa"/>
          </w:tcPr>
          <w:p w14:paraId="495854A8" w14:textId="77777777" w:rsidR="009A58FF" w:rsidRPr="006F34A4" w:rsidRDefault="009A58FF" w:rsidP="009A58FF">
            <w:pPr>
              <w:rPr>
                <w:b/>
              </w:rPr>
            </w:pPr>
            <w:r w:rsidRPr="006F34A4">
              <w:rPr>
                <w:b/>
              </w:rPr>
              <w:t>URL</w:t>
            </w:r>
          </w:p>
        </w:tc>
      </w:tr>
      <w:tr w:rsidR="009A58FF" w14:paraId="4CD7A517" w14:textId="77777777" w:rsidTr="009A58FF">
        <w:tc>
          <w:tcPr>
            <w:tcW w:w="4508" w:type="dxa"/>
          </w:tcPr>
          <w:p w14:paraId="14FB61CA" w14:textId="77777777" w:rsidR="009A58FF" w:rsidRDefault="009A58FF" w:rsidP="006F34A4">
            <w:r>
              <w:t>Google Cloud Speech-to-Text documentation: “Automatically detect language”</w:t>
            </w:r>
          </w:p>
        </w:tc>
        <w:tc>
          <w:tcPr>
            <w:tcW w:w="4508" w:type="dxa"/>
          </w:tcPr>
          <w:p w14:paraId="0AE34B97" w14:textId="77777777" w:rsidR="009A58FF" w:rsidRDefault="009A58FF" w:rsidP="006F34A4">
            <w:r w:rsidRPr="009A58FF">
              <w:t>https://cloud.google.com/speech-to-text/docs/enable-language-recognition-speech-to-text</w:t>
            </w:r>
          </w:p>
        </w:tc>
      </w:tr>
      <w:tr w:rsidR="009A58FF" w14:paraId="3A32C451" w14:textId="77777777" w:rsidTr="009A58FF">
        <w:tc>
          <w:tcPr>
            <w:tcW w:w="4508" w:type="dxa"/>
          </w:tcPr>
          <w:p w14:paraId="07E536E7" w14:textId="77777777" w:rsidR="009A58FF" w:rsidRDefault="009A58FF" w:rsidP="006F34A4">
            <w:r>
              <w:t>Google Cloud Speech-to-Text documentation: “Speech-to-text basics”</w:t>
            </w:r>
          </w:p>
        </w:tc>
        <w:tc>
          <w:tcPr>
            <w:tcW w:w="4508" w:type="dxa"/>
          </w:tcPr>
          <w:p w14:paraId="7F7803B2" w14:textId="77777777" w:rsidR="009A58FF" w:rsidRDefault="009A58FF" w:rsidP="006F34A4">
            <w:r w:rsidRPr="009A58FF">
              <w:t>https://cloud.google.com/speech-to-text/docs/speech-to-text-requests</w:t>
            </w:r>
          </w:p>
        </w:tc>
      </w:tr>
      <w:tr w:rsidR="009A58FF" w14:paraId="7C3ACA0A" w14:textId="77777777" w:rsidTr="009A58FF">
        <w:tc>
          <w:tcPr>
            <w:tcW w:w="4508" w:type="dxa"/>
          </w:tcPr>
          <w:p w14:paraId="48A22C9E" w14:textId="77777777" w:rsidR="009A58FF" w:rsidRDefault="009A58FF" w:rsidP="006F34A4">
            <w:r>
              <w:t>Google Cloud Speech-to-Text documentation:</w:t>
            </w:r>
            <w:r>
              <w:t xml:space="preserve"> “Language Support”</w:t>
            </w:r>
          </w:p>
        </w:tc>
        <w:tc>
          <w:tcPr>
            <w:tcW w:w="4508" w:type="dxa"/>
          </w:tcPr>
          <w:p w14:paraId="10969765" w14:textId="77777777" w:rsidR="009A58FF" w:rsidRDefault="009A58FF" w:rsidP="006F34A4">
            <w:r w:rsidRPr="009A58FF">
              <w:t>https://cloud.google.com/speech-to-text/docs/speech-to-text-supported-languages</w:t>
            </w:r>
          </w:p>
        </w:tc>
      </w:tr>
      <w:tr w:rsidR="009A58FF" w14:paraId="6F2B0C92" w14:textId="77777777" w:rsidTr="009A58FF">
        <w:tc>
          <w:tcPr>
            <w:tcW w:w="4508" w:type="dxa"/>
          </w:tcPr>
          <w:p w14:paraId="7665E55B" w14:textId="77777777" w:rsidR="009A58FF" w:rsidRDefault="009A58FF" w:rsidP="006F34A4">
            <w:r>
              <w:t>Google Cloud Speech-to-Text Homepage</w:t>
            </w:r>
          </w:p>
        </w:tc>
        <w:tc>
          <w:tcPr>
            <w:tcW w:w="4508" w:type="dxa"/>
          </w:tcPr>
          <w:p w14:paraId="3E1CBA7C" w14:textId="77777777" w:rsidR="009A58FF" w:rsidRDefault="009A58FF" w:rsidP="006F34A4">
            <w:r w:rsidRPr="009A58FF">
              <w:t>https://cloud.google.com/speech-to-text</w:t>
            </w:r>
          </w:p>
        </w:tc>
      </w:tr>
    </w:tbl>
    <w:p w14:paraId="618E41F6" w14:textId="77777777" w:rsidR="009A58FF" w:rsidRDefault="009A58FF" w:rsidP="006F34A4"/>
    <w:p w14:paraId="29855D33" w14:textId="77777777" w:rsidR="009A58FF" w:rsidRDefault="009A58FF" w:rsidP="006F34A4">
      <w:pPr>
        <w:rPr>
          <w:b/>
        </w:rPr>
      </w:pPr>
      <w:r>
        <w:rPr>
          <w:b/>
        </w:rPr>
        <w:t>Mozilla Common</w:t>
      </w:r>
      <w:r w:rsidR="008E4F02">
        <w:rPr>
          <w:b/>
        </w:rPr>
        <w:t xml:space="preserve"> V</w:t>
      </w:r>
      <w:r>
        <w:rPr>
          <w:b/>
        </w:rPr>
        <w:t>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5"/>
        <w:gridCol w:w="4581"/>
      </w:tblGrid>
      <w:tr w:rsidR="008E4F02" w14:paraId="3F05E10B" w14:textId="77777777" w:rsidTr="008E4F02">
        <w:tc>
          <w:tcPr>
            <w:tcW w:w="4508" w:type="dxa"/>
          </w:tcPr>
          <w:p w14:paraId="7C553767" w14:textId="77777777" w:rsidR="008E4F02" w:rsidRPr="006F34A4" w:rsidRDefault="008E4F02" w:rsidP="008E4F02">
            <w:pPr>
              <w:rPr>
                <w:b/>
              </w:rPr>
            </w:pPr>
            <w:r w:rsidRPr="006F34A4">
              <w:rPr>
                <w:b/>
              </w:rPr>
              <w:t>Name of source</w:t>
            </w:r>
          </w:p>
        </w:tc>
        <w:tc>
          <w:tcPr>
            <w:tcW w:w="4508" w:type="dxa"/>
          </w:tcPr>
          <w:p w14:paraId="6C3B6E5D" w14:textId="77777777" w:rsidR="008E4F02" w:rsidRPr="006F34A4" w:rsidRDefault="008E4F02" w:rsidP="008E4F02">
            <w:pPr>
              <w:rPr>
                <w:b/>
              </w:rPr>
            </w:pPr>
            <w:r w:rsidRPr="006F34A4">
              <w:rPr>
                <w:b/>
              </w:rPr>
              <w:t>URL</w:t>
            </w:r>
          </w:p>
        </w:tc>
      </w:tr>
      <w:tr w:rsidR="008E4F02" w14:paraId="2D191E0D" w14:textId="77777777" w:rsidTr="008E4F02">
        <w:tc>
          <w:tcPr>
            <w:tcW w:w="4508" w:type="dxa"/>
          </w:tcPr>
          <w:p w14:paraId="5F973531" w14:textId="77777777" w:rsidR="008E4F02" w:rsidRPr="008E4F02" w:rsidRDefault="008E4F02" w:rsidP="006F34A4">
            <w:r>
              <w:t>Mozilla Common Voice Languages webpage</w:t>
            </w:r>
          </w:p>
        </w:tc>
        <w:tc>
          <w:tcPr>
            <w:tcW w:w="4508" w:type="dxa"/>
          </w:tcPr>
          <w:p w14:paraId="46E07C9B" w14:textId="77777777" w:rsidR="008E4F02" w:rsidRPr="008E4F02" w:rsidRDefault="008E4F02" w:rsidP="006F34A4">
            <w:r w:rsidRPr="008E4F02">
              <w:t>https://commonvoice.mozilla.org/en/languages</w:t>
            </w:r>
          </w:p>
        </w:tc>
      </w:tr>
      <w:tr w:rsidR="008E4F02" w14:paraId="43C1C6AA" w14:textId="77777777" w:rsidTr="008E4F02">
        <w:tc>
          <w:tcPr>
            <w:tcW w:w="4508" w:type="dxa"/>
          </w:tcPr>
          <w:p w14:paraId="37A2A719" w14:textId="77777777" w:rsidR="008E4F02" w:rsidRPr="008E4F02" w:rsidRDefault="008E4F02" w:rsidP="006F34A4">
            <w:r>
              <w:t>Mozilla Common Voice Governance Doc V1.0</w:t>
            </w:r>
          </w:p>
        </w:tc>
        <w:tc>
          <w:tcPr>
            <w:tcW w:w="4508" w:type="dxa"/>
          </w:tcPr>
          <w:p w14:paraId="75F143C5" w14:textId="77777777" w:rsidR="008E4F02" w:rsidRPr="008E4F02" w:rsidRDefault="008E4F02" w:rsidP="006F34A4"/>
        </w:tc>
      </w:tr>
      <w:tr w:rsidR="008E4F02" w14:paraId="02DF07C9" w14:textId="77777777" w:rsidTr="008E4F02">
        <w:tc>
          <w:tcPr>
            <w:tcW w:w="4508" w:type="dxa"/>
          </w:tcPr>
          <w:p w14:paraId="7BEF4963" w14:textId="77777777" w:rsidR="008E4F02" w:rsidRPr="008E4F02" w:rsidRDefault="008E4F02" w:rsidP="008E4F02">
            <w:r>
              <w:t xml:space="preserve">Mozilla Foundation </w:t>
            </w:r>
            <w:r w:rsidR="00630E52">
              <w:t>b</w:t>
            </w:r>
            <w:r>
              <w:t>log: “MCV ‘Our Voices’ Model and Methods Competition – Taking Part</w:t>
            </w:r>
            <w:r w:rsidR="00630E52">
              <w:t>”</w:t>
            </w:r>
          </w:p>
        </w:tc>
        <w:tc>
          <w:tcPr>
            <w:tcW w:w="4508" w:type="dxa"/>
          </w:tcPr>
          <w:p w14:paraId="25DF4ECE" w14:textId="77777777" w:rsidR="008E4F02" w:rsidRPr="008E4F02" w:rsidRDefault="008E4F02" w:rsidP="006F34A4">
            <w:r w:rsidRPr="008E4F02">
              <w:t>https://foundation.mozilla.org/en/blog/our-voices-taking-part/</w:t>
            </w:r>
          </w:p>
        </w:tc>
      </w:tr>
      <w:tr w:rsidR="008E4F02" w14:paraId="3D1BF75C" w14:textId="77777777" w:rsidTr="008E4F02">
        <w:tc>
          <w:tcPr>
            <w:tcW w:w="4508" w:type="dxa"/>
          </w:tcPr>
          <w:p w14:paraId="413A606B" w14:textId="77777777" w:rsidR="008E4F02" w:rsidRPr="008E4F02" w:rsidRDefault="00630E52" w:rsidP="006F34A4">
            <w:r>
              <w:t>Mozilla Foundation Blog: “How we’re making Common Voice even more linguistically inclusive”</w:t>
            </w:r>
          </w:p>
        </w:tc>
        <w:tc>
          <w:tcPr>
            <w:tcW w:w="4508" w:type="dxa"/>
          </w:tcPr>
          <w:p w14:paraId="7791BDC4" w14:textId="77777777" w:rsidR="00630E52" w:rsidRDefault="00630E52" w:rsidP="006F34A4">
            <w:r w:rsidRPr="00630E52">
              <w:t>https://foundation.mozilla.org/en/blog/how-we-are-making-common-voice-even-more-linguistically-inclusive/</w:t>
            </w:r>
          </w:p>
          <w:p w14:paraId="2D29F154" w14:textId="77777777" w:rsidR="008E4F02" w:rsidRPr="00630E52" w:rsidRDefault="00630E52" w:rsidP="00630E52">
            <w:pPr>
              <w:tabs>
                <w:tab w:val="left" w:pos="2970"/>
              </w:tabs>
            </w:pPr>
            <w:r>
              <w:tab/>
            </w:r>
          </w:p>
        </w:tc>
      </w:tr>
      <w:tr w:rsidR="008E4F02" w14:paraId="73D0363A" w14:textId="77777777" w:rsidTr="008E4F02">
        <w:tc>
          <w:tcPr>
            <w:tcW w:w="4508" w:type="dxa"/>
          </w:tcPr>
          <w:p w14:paraId="74ED6813" w14:textId="77777777" w:rsidR="008E4F02" w:rsidRPr="008E4F02" w:rsidRDefault="00630E52" w:rsidP="006F34A4">
            <w:r>
              <w:t>Mozilla Common Voice About webpage</w:t>
            </w:r>
          </w:p>
        </w:tc>
        <w:tc>
          <w:tcPr>
            <w:tcW w:w="4508" w:type="dxa"/>
          </w:tcPr>
          <w:p w14:paraId="52BE9112" w14:textId="77777777" w:rsidR="008E4F02" w:rsidRPr="00630E52" w:rsidRDefault="00630E52" w:rsidP="00630E52">
            <w:r w:rsidRPr="00630E52">
              <w:t>https://commonvoice.mozilla.org/en/about</w:t>
            </w:r>
          </w:p>
        </w:tc>
      </w:tr>
      <w:tr w:rsidR="008E4F02" w14:paraId="127FF9FB" w14:textId="77777777" w:rsidTr="008E4F02">
        <w:tc>
          <w:tcPr>
            <w:tcW w:w="4508" w:type="dxa"/>
          </w:tcPr>
          <w:p w14:paraId="15BD5558" w14:textId="77777777" w:rsidR="008E4F02" w:rsidRPr="008E4F02" w:rsidRDefault="00630E52" w:rsidP="006F34A4">
            <w:r>
              <w:t>Mozilla Discourse post: “</w:t>
            </w:r>
            <w:r w:rsidRPr="00630E52">
              <w:t>Apply to be a Common Voice Language Reps [Expression of Interest]</w:t>
            </w:r>
            <w:r>
              <w:t>”</w:t>
            </w:r>
          </w:p>
        </w:tc>
        <w:tc>
          <w:tcPr>
            <w:tcW w:w="4508" w:type="dxa"/>
          </w:tcPr>
          <w:p w14:paraId="1B7FD7A1" w14:textId="77777777" w:rsidR="008E4F02" w:rsidRPr="008E4F02" w:rsidRDefault="00630E52" w:rsidP="006F34A4">
            <w:r w:rsidRPr="00630E52">
              <w:t>https://discourse.mozilla.org/t/apply-to-be-a-common-voice-language-reps-expression-of-interest/85326</w:t>
            </w:r>
          </w:p>
        </w:tc>
      </w:tr>
      <w:tr w:rsidR="008E4F02" w14:paraId="13C4EC3C" w14:textId="77777777" w:rsidTr="008E4F02">
        <w:tc>
          <w:tcPr>
            <w:tcW w:w="4508" w:type="dxa"/>
          </w:tcPr>
          <w:p w14:paraId="52A5D864" w14:textId="77777777" w:rsidR="008E4F02" w:rsidRPr="008E4F02" w:rsidRDefault="00630E52" w:rsidP="006F34A4">
            <w:r>
              <w:lastRenderedPageBreak/>
              <w:t>Mozilla Foundation blog: “Keeping language rights at the heart of Common Voice”</w:t>
            </w:r>
          </w:p>
        </w:tc>
        <w:tc>
          <w:tcPr>
            <w:tcW w:w="4508" w:type="dxa"/>
          </w:tcPr>
          <w:p w14:paraId="3F6B55BC" w14:textId="77777777" w:rsidR="008E4F02" w:rsidRPr="008E4F02" w:rsidRDefault="00630E52" w:rsidP="006F34A4">
            <w:r w:rsidRPr="00630E52">
              <w:t>https://foundation.mozilla.org/en/blog/keeping-language-rights-at-the-heart-of-common-voice/</w:t>
            </w:r>
          </w:p>
        </w:tc>
      </w:tr>
      <w:tr w:rsidR="00630E52" w14:paraId="13B76513" w14:textId="77777777" w:rsidTr="008E4F02">
        <w:tc>
          <w:tcPr>
            <w:tcW w:w="4508" w:type="dxa"/>
          </w:tcPr>
          <w:p w14:paraId="04A77299" w14:textId="77777777" w:rsidR="00630E52" w:rsidRDefault="00630E52" w:rsidP="006F34A4">
            <w:r>
              <w:t xml:space="preserve">Mozilla Common Voice </w:t>
            </w:r>
            <w:proofErr w:type="spellStart"/>
            <w:r>
              <w:t>powerpoint</w:t>
            </w:r>
            <w:proofErr w:type="spellEnd"/>
            <w:r>
              <w:t xml:space="preserve">: 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26E3FEEC" w14:textId="77777777" w:rsidR="00630E52" w:rsidRPr="00630E52" w:rsidRDefault="00630E52" w:rsidP="006F34A4"/>
        </w:tc>
      </w:tr>
    </w:tbl>
    <w:p w14:paraId="7DAD4C5C" w14:textId="77777777" w:rsidR="009A58FF" w:rsidRPr="009A58FF" w:rsidRDefault="009A58FF" w:rsidP="006F34A4">
      <w:pPr>
        <w:rPr>
          <w:b/>
        </w:rPr>
      </w:pPr>
    </w:p>
    <w:sectPr w:rsidR="009A58FF" w:rsidRPr="009A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2C0"/>
    <w:multiLevelType w:val="hybridMultilevel"/>
    <w:tmpl w:val="075E1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853D7"/>
    <w:multiLevelType w:val="hybridMultilevel"/>
    <w:tmpl w:val="2B420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A4"/>
    <w:rsid w:val="00572335"/>
    <w:rsid w:val="00630E52"/>
    <w:rsid w:val="006F34A4"/>
    <w:rsid w:val="007F26E8"/>
    <w:rsid w:val="008A6E46"/>
    <w:rsid w:val="008E4F02"/>
    <w:rsid w:val="009A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157A"/>
  <w15:chartTrackingRefBased/>
  <w15:docId w15:val="{4A313E1F-6BFE-4D18-B948-A8F95224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4A4"/>
    <w:pPr>
      <w:ind w:left="720"/>
      <w:contextualSpacing/>
    </w:pPr>
  </w:style>
  <w:style w:type="table" w:styleId="TableGrid">
    <w:name w:val="Table Grid"/>
    <w:basedOn w:val="TableNormal"/>
    <w:uiPriority w:val="39"/>
    <w:rsid w:val="006F3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630E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49A8ACEA480E4A8FD68122E5ED3882" ma:contentTypeVersion="15" ma:contentTypeDescription="Create a new document." ma:contentTypeScope="" ma:versionID="a4e097a7d9badacd7f076f80fea2e163">
  <xsd:schema xmlns:xsd="http://www.w3.org/2001/XMLSchema" xmlns:xs="http://www.w3.org/2001/XMLSchema" xmlns:p="http://schemas.microsoft.com/office/2006/metadata/properties" xmlns:ns3="d1d5d467-26ea-4627-9d09-58301a2542b7" xmlns:ns4="70e4881b-5aaf-450a-8bba-0522bb74f8f9" targetNamespace="http://schemas.microsoft.com/office/2006/metadata/properties" ma:root="true" ma:fieldsID="a7e2c59486097a35853a9efb91b39cb6" ns3:_="" ns4:_="">
    <xsd:import namespace="d1d5d467-26ea-4627-9d09-58301a2542b7"/>
    <xsd:import namespace="70e4881b-5aaf-450a-8bba-0522bb74f8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5d467-26ea-4627-9d09-58301a254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4881b-5aaf-450a-8bba-0522bb74f8f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d5d467-26ea-4627-9d09-58301a2542b7" xsi:nil="true"/>
  </documentManagement>
</p:properties>
</file>

<file path=customXml/itemProps1.xml><?xml version="1.0" encoding="utf-8"?>
<ds:datastoreItem xmlns:ds="http://schemas.openxmlformats.org/officeDocument/2006/customXml" ds:itemID="{C00A1EF7-0652-431A-952F-AC5002865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5d467-26ea-4627-9d09-58301a2542b7"/>
    <ds:schemaRef ds:uri="70e4881b-5aaf-450a-8bba-0522bb74f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ED5889-CF42-4836-9424-955C92A9E7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B20DBA-E8EA-4775-B30D-AE073B5E9030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70e4881b-5aaf-450a-8bba-0522bb74f8f9"/>
    <ds:schemaRef ds:uri="d1d5d467-26ea-4627-9d09-58301a2542b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McNulty</dc:creator>
  <cp:keywords/>
  <dc:description/>
  <cp:lastModifiedBy>Stephen McNulty</cp:lastModifiedBy>
  <cp:revision>1</cp:revision>
  <dcterms:created xsi:type="dcterms:W3CDTF">2023-02-14T10:46:00Z</dcterms:created>
  <dcterms:modified xsi:type="dcterms:W3CDTF">2023-02-14T11:30:00Z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0x010100C049A8ACEA480E4A8FD68122E5ED3882</vt:lpwstr>
  </property>
</Properties>
</file>