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02CFA" w14:textId="39C6ACF0" w:rsidR="00B573F9" w:rsidRDefault="00B573F9" w:rsidP="00B573F9">
      <w:pPr>
        <w:ind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this task based on instruction I implemented three simple comparisons based sorting algorithms. </w:t>
      </w:r>
      <w:proofErr w:type="spellStart"/>
      <w:r>
        <w:rPr>
          <w:sz w:val="24"/>
          <w:szCs w:val="24"/>
          <w:lang w:val="en-US"/>
        </w:rPr>
        <w:t>Buuble</w:t>
      </w:r>
      <w:proofErr w:type="spellEnd"/>
      <w:r>
        <w:rPr>
          <w:sz w:val="24"/>
          <w:szCs w:val="24"/>
          <w:lang w:val="en-US"/>
        </w:rPr>
        <w:t xml:space="preserve"> sort, selection sort, and insertion sort. Each functions sorts an array in place and returns the number of comparison performed. The tests required to do are random/ sorted/ reversed.</w:t>
      </w:r>
    </w:p>
    <w:p w14:paraId="17B4E3A2" w14:textId="08B48936" w:rsidR="00B573F9" w:rsidRPr="00B573F9" w:rsidRDefault="00B573F9" w:rsidP="00B573F9">
      <w:pPr>
        <w:ind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Purpose of the assignment is to </w:t>
      </w:r>
    </w:p>
    <w:sectPr w:rsidR="00B573F9" w:rsidRPr="00B57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0A53"/>
    <w:rsid w:val="002C0A53"/>
    <w:rsid w:val="00353905"/>
    <w:rsid w:val="00835E77"/>
    <w:rsid w:val="00AC0F7D"/>
    <w:rsid w:val="00B5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893BE"/>
  <w15:chartTrackingRefBased/>
  <w15:docId w15:val="{D08356A9-954A-412F-99A2-74674455D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line="360" w:lineRule="auto"/>
        <w:ind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C0A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A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A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A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A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A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A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A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A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A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A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A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A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A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A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A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A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A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A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A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A53"/>
    <w:pPr>
      <w:numPr>
        <w:ilvl w:val="1"/>
      </w:numPr>
      <w:ind w:firstLine="28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A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A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A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A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A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A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A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A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.</dc:creator>
  <cp:keywords/>
  <dc:description/>
  <cp:lastModifiedBy>nina .</cp:lastModifiedBy>
  <cp:revision>2</cp:revision>
  <dcterms:created xsi:type="dcterms:W3CDTF">2025-10-19T16:31:00Z</dcterms:created>
  <dcterms:modified xsi:type="dcterms:W3CDTF">2025-10-19T16:40:00Z</dcterms:modified>
</cp:coreProperties>
</file>